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B3D4" w14:textId="77777777" w:rsidR="005C41F6" w:rsidRDefault="0069272F">
      <w:pPr>
        <w:spacing w:after="60"/>
      </w:pPr>
      <w:r>
        <w:rPr>
          <w:rFonts w:ascii="Calibri" w:eastAsia="Calibri" w:hAnsi="Calibri" w:cs="Calibri"/>
          <w:b/>
          <w:bCs/>
          <w:sz w:val="26"/>
          <w:szCs w:val="26"/>
        </w:rPr>
        <w:t xml:space="preserve">Experiment </w:t>
      </w:r>
      <w:proofErr w:type="gramStart"/>
      <w:r>
        <w:rPr>
          <w:rFonts w:ascii="Calibri" w:eastAsia="Calibri" w:hAnsi="Calibri" w:cs="Calibri"/>
          <w:b/>
          <w:bCs/>
          <w:sz w:val="26"/>
          <w:szCs w:val="26"/>
        </w:rPr>
        <w:t>No :</w:t>
      </w:r>
      <w:proofErr w:type="gramEnd"/>
      <w:r>
        <w:rPr>
          <w:rFonts w:ascii="Calibri" w:eastAsia="Calibri" w:hAnsi="Calibri" w:cs="Calibri"/>
          <w:b/>
          <w:bCs/>
          <w:sz w:val="26"/>
          <w:szCs w:val="26"/>
        </w:rPr>
        <w:t xml:space="preserve"> 4</w:t>
      </w:r>
    </w:p>
    <w:p w14:paraId="29F9B3D5" w14:textId="77777777" w:rsidR="005C41F6" w:rsidRDefault="0069272F">
      <w:pPr>
        <w:spacing w:after="120"/>
      </w:pPr>
      <w:proofErr w:type="gramStart"/>
      <w:r>
        <w:rPr>
          <w:rFonts w:ascii="Calibri" w:eastAsia="Calibri" w:hAnsi="Calibri" w:cs="Calibri"/>
          <w:b/>
          <w:bCs/>
        </w:rPr>
        <w:t>Title :</w:t>
      </w:r>
      <w:proofErr w:type="gramEnd"/>
    </w:p>
    <w:p w14:paraId="29F9B3D6" w14:textId="77777777" w:rsidR="005C41F6" w:rsidRDefault="0069272F">
      <w:pPr>
        <w:spacing w:after="120"/>
      </w:pPr>
      <w:r>
        <w:rPr>
          <w:rFonts w:ascii="Calibri" w:eastAsia="Calibri" w:hAnsi="Calibri" w:cs="Calibri"/>
        </w:rPr>
        <w:t xml:space="preserve">Use Function Types, Scope, and Closures; Apply Try-Catch for Error Handling; Build a Palindrome Checker and a Timer-Based Case Study Using </w:t>
      </w:r>
      <w:proofErr w:type="spellStart"/>
      <w:r>
        <w:rPr>
          <w:rFonts w:ascii="Calibri" w:eastAsia="Calibri" w:hAnsi="Calibri" w:cs="Calibri"/>
        </w:rPr>
        <w:t>setTimeout</w:t>
      </w:r>
      <w:proofErr w:type="spellEnd"/>
      <w:r>
        <w:rPr>
          <w:rFonts w:ascii="Calibri" w:eastAsia="Calibri" w:hAnsi="Calibri" w:cs="Calibri"/>
        </w:rPr>
        <w:t xml:space="preserve"> and </w:t>
      </w:r>
      <w:proofErr w:type="spellStart"/>
      <w:r>
        <w:rPr>
          <w:rFonts w:ascii="Calibri" w:eastAsia="Calibri" w:hAnsi="Calibri" w:cs="Calibri"/>
        </w:rPr>
        <w:t>setInterval</w:t>
      </w:r>
      <w:proofErr w:type="spellEnd"/>
    </w:p>
    <w:p w14:paraId="29F9B3D7" w14:textId="77777777" w:rsidR="005C41F6" w:rsidRDefault="0069272F">
      <w:pPr>
        <w:spacing w:after="120"/>
      </w:pPr>
      <w:r>
        <w:rPr>
          <w:rFonts w:ascii="Calibri" w:eastAsia="Calibri" w:hAnsi="Calibri" w:cs="Calibri"/>
          <w:b/>
          <w:bCs/>
        </w:rPr>
        <w:t xml:space="preserve">Software/Tools </w:t>
      </w:r>
      <w:proofErr w:type="gramStart"/>
      <w:r>
        <w:rPr>
          <w:rFonts w:ascii="Calibri" w:eastAsia="Calibri" w:hAnsi="Calibri" w:cs="Calibri"/>
          <w:b/>
          <w:bCs/>
        </w:rPr>
        <w:t>Required :</w:t>
      </w:r>
      <w:proofErr w:type="gramEnd"/>
    </w:p>
    <w:p w14:paraId="29F9B3D8" w14:textId="77777777" w:rsidR="005C41F6" w:rsidRDefault="0069272F">
      <w:pPr>
        <w:pStyle w:val="ListParagraph"/>
        <w:numPr>
          <w:ilvl w:val="0"/>
          <w:numId w:val="1"/>
        </w:numPr>
        <w:spacing w:after="60"/>
      </w:pPr>
      <w:r>
        <w:rPr>
          <w:rFonts w:ascii="Calibri" w:eastAsia="Calibri" w:hAnsi="Calibri" w:cs="Calibri"/>
        </w:rPr>
        <w:t>Visual Studio Code (or any text editor)</w:t>
      </w:r>
    </w:p>
    <w:p w14:paraId="29F9B3D9" w14:textId="77777777" w:rsidR="005C41F6" w:rsidRDefault="0069272F">
      <w:pPr>
        <w:pStyle w:val="ListParagraph"/>
        <w:numPr>
          <w:ilvl w:val="0"/>
          <w:numId w:val="1"/>
        </w:numPr>
        <w:spacing w:after="60"/>
      </w:pPr>
      <w:r>
        <w:rPr>
          <w:rFonts w:ascii="Calibri" w:eastAsia="Calibri" w:hAnsi="Calibri" w:cs="Calibri"/>
        </w:rPr>
        <w:t>Web Browser (Google Chrome, Microsoft Edge, Mozilla Firefox, etc.)</w:t>
      </w:r>
    </w:p>
    <w:p w14:paraId="29F9B3DA" w14:textId="77777777" w:rsidR="005C41F6" w:rsidRDefault="0069272F">
      <w:pPr>
        <w:pStyle w:val="ListParagraph"/>
        <w:numPr>
          <w:ilvl w:val="0"/>
          <w:numId w:val="1"/>
        </w:numPr>
        <w:spacing w:after="60"/>
      </w:pPr>
      <w:r>
        <w:rPr>
          <w:rFonts w:ascii="Calibri" w:eastAsia="Calibri" w:hAnsi="Calibri" w:cs="Calibri"/>
        </w:rPr>
        <w:t>Basic knowledge of HTML, CSS, and JavaScript</w:t>
      </w:r>
    </w:p>
    <w:p w14:paraId="29F9B3DB" w14:textId="77777777" w:rsidR="005C41F6" w:rsidRDefault="0069272F">
      <w:pPr>
        <w:pStyle w:val="Heading2"/>
        <w:spacing w:before="200" w:after="100"/>
      </w:pPr>
      <w:proofErr w:type="gramStart"/>
      <w:r>
        <w:rPr>
          <w:rFonts w:ascii="Calibri" w:eastAsia="Calibri" w:hAnsi="Calibri" w:cs="Calibri"/>
          <w:b/>
          <w:bCs/>
        </w:rPr>
        <w:t>Theory :</w:t>
      </w:r>
      <w:proofErr w:type="gramEnd"/>
    </w:p>
    <w:p w14:paraId="29F9B3DC" w14:textId="77777777" w:rsidR="005C41F6" w:rsidRDefault="0069272F">
      <w:pPr>
        <w:spacing w:after="120"/>
      </w:pPr>
      <w:r>
        <w:rPr>
          <w:rFonts w:ascii="Calibri" w:eastAsia="Calibri" w:hAnsi="Calibri" w:cs="Calibri"/>
        </w:rPr>
        <w:t>JavaScript offers multiple ways to define reusable blocks of logic, along with rules that determine where a variable can be accessed and mechanisms to handle runtime errors gracefully. This experiment covers function types, scope, closures, error handling using try-catch, and JavaScript's timer functions.</w:t>
      </w:r>
    </w:p>
    <w:p w14:paraId="29F9B3DD" w14:textId="77777777" w:rsidR="005C41F6" w:rsidRDefault="0069272F">
      <w:pPr>
        <w:spacing w:after="120"/>
      </w:pPr>
      <w:r>
        <w:rPr>
          <w:rFonts w:ascii="Calibri" w:eastAsia="Calibri" w:hAnsi="Calibri" w:cs="Calibri"/>
          <w:b/>
          <w:bCs/>
        </w:rPr>
        <w:t>1. Function Types</w:t>
      </w:r>
    </w:p>
    <w:p w14:paraId="29F9B3DE" w14:textId="77777777" w:rsidR="005C41F6" w:rsidRDefault="0069272F">
      <w:pPr>
        <w:pStyle w:val="ListParagraph"/>
        <w:numPr>
          <w:ilvl w:val="0"/>
          <w:numId w:val="1"/>
        </w:numPr>
        <w:spacing w:after="60"/>
      </w:pPr>
      <w:r>
        <w:rPr>
          <w:rFonts w:ascii="Calibri" w:eastAsia="Calibri" w:hAnsi="Calibri" w:cs="Calibri"/>
        </w:rPr>
        <w:t>Function Declaration — defined using the function keyword with a name; it is hoisted, so it can be called before its definition in the code.</w:t>
      </w:r>
    </w:p>
    <w:p w14:paraId="29F9B3DF" w14:textId="77777777" w:rsidR="005C41F6" w:rsidRDefault="0069272F">
      <w:pPr>
        <w:pStyle w:val="ListParagraph"/>
        <w:numPr>
          <w:ilvl w:val="0"/>
          <w:numId w:val="1"/>
        </w:numPr>
        <w:spacing w:after="60"/>
      </w:pPr>
      <w:r>
        <w:rPr>
          <w:rFonts w:ascii="Calibri" w:eastAsia="Calibri" w:hAnsi="Calibri" w:cs="Calibri"/>
        </w:rPr>
        <w:t>Function Expression — a function assigned to a variable; it is not hoisted and can be named or anonymous.</w:t>
      </w:r>
    </w:p>
    <w:p w14:paraId="29F9B3E0" w14:textId="77777777" w:rsidR="005C41F6" w:rsidRDefault="0069272F">
      <w:pPr>
        <w:pStyle w:val="ListParagraph"/>
        <w:numPr>
          <w:ilvl w:val="0"/>
          <w:numId w:val="1"/>
        </w:numPr>
        <w:spacing w:after="60"/>
      </w:pPr>
      <w:r>
        <w:rPr>
          <w:rFonts w:ascii="Calibri" w:eastAsia="Calibri" w:hAnsi="Calibri" w:cs="Calibri"/>
        </w:rPr>
        <w:t>Arrow Function — a shorter syntax introduced in ES6 using =&gt;; it does not have its own this binding and is commonly used for concise, single-purpose functions.</w:t>
      </w:r>
    </w:p>
    <w:p w14:paraId="29F9B3E1" w14:textId="77777777" w:rsidR="005C41F6" w:rsidRDefault="0069272F">
      <w:pPr>
        <w:spacing w:after="120"/>
      </w:pPr>
      <w:r>
        <w:rPr>
          <w:rFonts w:ascii="Calibri" w:eastAsia="Calibri" w:hAnsi="Calibri" w:cs="Calibri"/>
        </w:rPr>
        <w:t>Example:</w:t>
      </w:r>
    </w:p>
    <w:p w14:paraId="29F9B3E2" w14:textId="77777777" w:rsidR="005C41F6" w:rsidRDefault="0069272F">
      <w:pPr>
        <w:spacing w:after="120"/>
      </w:pPr>
      <w:r>
        <w:rPr>
          <w:rFonts w:ascii="Calibri" w:eastAsia="Calibri" w:hAnsi="Calibri" w:cs="Calibri"/>
        </w:rPr>
        <w:t xml:space="preserve">function </w:t>
      </w:r>
      <w:proofErr w:type="spellStart"/>
      <w:r>
        <w:rPr>
          <w:rFonts w:ascii="Calibri" w:eastAsia="Calibri" w:hAnsi="Calibri" w:cs="Calibri"/>
        </w:rPr>
        <w:t>reverseNumber</w:t>
      </w:r>
      <w:proofErr w:type="spellEnd"/>
      <w:r>
        <w:rPr>
          <w:rFonts w:ascii="Calibri" w:eastAsia="Calibri" w:hAnsi="Calibri" w:cs="Calibri"/>
        </w:rPr>
        <w:t>(</w:t>
      </w:r>
      <w:proofErr w:type="spellStart"/>
      <w:r>
        <w:rPr>
          <w:rFonts w:ascii="Calibri" w:eastAsia="Calibri" w:hAnsi="Calibri" w:cs="Calibri"/>
        </w:rPr>
        <w:t>num</w:t>
      </w:r>
      <w:proofErr w:type="spellEnd"/>
      <w:r>
        <w:rPr>
          <w:rFonts w:ascii="Calibri" w:eastAsia="Calibri" w:hAnsi="Calibri" w:cs="Calibri"/>
        </w:rPr>
        <w:t xml:space="preserve">) </w:t>
      </w:r>
      <w:proofErr w:type="gramStart"/>
      <w:r>
        <w:rPr>
          <w:rFonts w:ascii="Calibri" w:eastAsia="Calibri" w:hAnsi="Calibri" w:cs="Calibri"/>
        </w:rPr>
        <w:t>{ /</w:t>
      </w:r>
      <w:proofErr w:type="gramEnd"/>
      <w:r>
        <w:rPr>
          <w:rFonts w:ascii="Calibri" w:eastAsia="Calibri" w:hAnsi="Calibri" w:cs="Calibri"/>
        </w:rPr>
        <w:t>* named function declaration *</w:t>
      </w:r>
      <w:proofErr w:type="gramStart"/>
      <w:r>
        <w:rPr>
          <w:rFonts w:ascii="Calibri" w:eastAsia="Calibri" w:hAnsi="Calibri" w:cs="Calibri"/>
        </w:rPr>
        <w:t>/ }</w:t>
      </w:r>
      <w:proofErr w:type="gramEnd"/>
    </w:p>
    <w:p w14:paraId="29F9B3E3" w14:textId="77777777" w:rsidR="005C41F6" w:rsidRDefault="0069272F">
      <w:pPr>
        <w:spacing w:after="120"/>
      </w:pPr>
      <w:proofErr w:type="spellStart"/>
      <w:r>
        <w:rPr>
          <w:rFonts w:ascii="Calibri" w:eastAsia="Calibri" w:hAnsi="Calibri" w:cs="Calibri"/>
        </w:rPr>
        <w:t>const</w:t>
      </w:r>
      <w:proofErr w:type="spellEnd"/>
      <w:r>
        <w:rPr>
          <w:rFonts w:ascii="Calibri" w:eastAsia="Calibri" w:hAnsi="Calibri" w:cs="Calibri"/>
        </w:rPr>
        <w:t xml:space="preserve"> </w:t>
      </w:r>
      <w:proofErr w:type="spellStart"/>
      <w:r>
        <w:rPr>
          <w:rFonts w:ascii="Calibri" w:eastAsia="Calibri" w:hAnsi="Calibri" w:cs="Calibri"/>
        </w:rPr>
        <w:t>isPalindrome</w:t>
      </w:r>
      <w:proofErr w:type="spellEnd"/>
      <w:r>
        <w:rPr>
          <w:rFonts w:ascii="Calibri" w:eastAsia="Calibri" w:hAnsi="Calibri" w:cs="Calibri"/>
        </w:rPr>
        <w:t xml:space="preserve"> = (</w:t>
      </w:r>
      <w:proofErr w:type="spellStart"/>
      <w:r>
        <w:rPr>
          <w:rFonts w:ascii="Calibri" w:eastAsia="Calibri" w:hAnsi="Calibri" w:cs="Calibri"/>
        </w:rPr>
        <w:t>num</w:t>
      </w:r>
      <w:proofErr w:type="spellEnd"/>
      <w:r>
        <w:rPr>
          <w:rFonts w:ascii="Calibri" w:eastAsia="Calibri" w:hAnsi="Calibri" w:cs="Calibri"/>
        </w:rPr>
        <w:t xml:space="preserve">) =&gt; </w:t>
      </w:r>
      <w:proofErr w:type="gramStart"/>
      <w:r>
        <w:rPr>
          <w:rFonts w:ascii="Calibri" w:eastAsia="Calibri" w:hAnsi="Calibri" w:cs="Calibri"/>
        </w:rPr>
        <w:t>{ /</w:t>
      </w:r>
      <w:proofErr w:type="gramEnd"/>
      <w:r>
        <w:rPr>
          <w:rFonts w:ascii="Calibri" w:eastAsia="Calibri" w:hAnsi="Calibri" w:cs="Calibri"/>
        </w:rPr>
        <w:t>* arrow function expression *</w:t>
      </w:r>
      <w:proofErr w:type="gramStart"/>
      <w:r>
        <w:rPr>
          <w:rFonts w:ascii="Calibri" w:eastAsia="Calibri" w:hAnsi="Calibri" w:cs="Calibri"/>
        </w:rPr>
        <w:t>/ }</w:t>
      </w:r>
      <w:proofErr w:type="gramEnd"/>
      <w:r>
        <w:rPr>
          <w:rFonts w:ascii="Calibri" w:eastAsia="Calibri" w:hAnsi="Calibri" w:cs="Calibri"/>
        </w:rPr>
        <w:t>;</w:t>
      </w:r>
    </w:p>
    <w:p w14:paraId="29F9B3E4" w14:textId="77777777" w:rsidR="005C41F6" w:rsidRDefault="0069272F">
      <w:pPr>
        <w:spacing w:after="120"/>
      </w:pPr>
      <w:r>
        <w:rPr>
          <w:rFonts w:ascii="Calibri" w:eastAsia="Calibri" w:hAnsi="Calibri" w:cs="Calibri"/>
          <w:b/>
          <w:bCs/>
        </w:rPr>
        <w:t>2. Scope</w:t>
      </w:r>
    </w:p>
    <w:p w14:paraId="29F9B3E5" w14:textId="77777777" w:rsidR="005C41F6" w:rsidRDefault="0069272F">
      <w:pPr>
        <w:pStyle w:val="ListParagraph"/>
        <w:numPr>
          <w:ilvl w:val="0"/>
          <w:numId w:val="1"/>
        </w:numPr>
        <w:spacing w:after="60"/>
      </w:pPr>
      <w:r>
        <w:rPr>
          <w:rFonts w:ascii="Calibri" w:eastAsia="Calibri" w:hAnsi="Calibri" w:cs="Calibri"/>
        </w:rPr>
        <w:t>Global Scope — variables declared outside any function or block; accessible from anywhere in the script.</w:t>
      </w:r>
    </w:p>
    <w:p w14:paraId="29F9B3E6" w14:textId="77777777" w:rsidR="005C41F6" w:rsidRDefault="0069272F">
      <w:pPr>
        <w:pStyle w:val="ListParagraph"/>
        <w:numPr>
          <w:ilvl w:val="0"/>
          <w:numId w:val="1"/>
        </w:numPr>
        <w:spacing w:after="60"/>
      </w:pPr>
      <w:r>
        <w:rPr>
          <w:rFonts w:ascii="Calibri" w:eastAsia="Calibri" w:hAnsi="Calibri" w:cs="Calibri"/>
        </w:rPr>
        <w:t>Function (Local) Scope — variables declared inside a function are accessible only within that function.</w:t>
      </w:r>
    </w:p>
    <w:p w14:paraId="29F9B3E7" w14:textId="77777777" w:rsidR="005C41F6" w:rsidRDefault="0069272F">
      <w:pPr>
        <w:pStyle w:val="ListParagraph"/>
        <w:numPr>
          <w:ilvl w:val="0"/>
          <w:numId w:val="1"/>
        </w:numPr>
        <w:spacing w:after="60"/>
      </w:pPr>
      <w:r>
        <w:rPr>
          <w:rFonts w:ascii="Calibri" w:eastAsia="Calibri" w:hAnsi="Calibri" w:cs="Calibri"/>
        </w:rPr>
        <w:t xml:space="preserve">Block Scope — variables declared with let or </w:t>
      </w:r>
      <w:proofErr w:type="spellStart"/>
      <w:r>
        <w:rPr>
          <w:rFonts w:ascii="Calibri" w:eastAsia="Calibri" w:hAnsi="Calibri" w:cs="Calibri"/>
        </w:rPr>
        <w:t>const</w:t>
      </w:r>
      <w:proofErr w:type="spellEnd"/>
      <w:r>
        <w:rPr>
          <w:rFonts w:ascii="Calibri" w:eastAsia="Calibri" w:hAnsi="Calibri" w:cs="Calibri"/>
        </w:rPr>
        <w:t xml:space="preserve"> inside {} are accessible only within that block.</w:t>
      </w:r>
    </w:p>
    <w:p w14:paraId="29F9B3E8" w14:textId="77777777" w:rsidR="005C41F6" w:rsidRDefault="0069272F">
      <w:pPr>
        <w:spacing w:after="120"/>
      </w:pPr>
      <w:r>
        <w:rPr>
          <w:rFonts w:ascii="Calibri" w:eastAsia="Calibri" w:hAnsi="Calibri" w:cs="Calibri"/>
          <w:b/>
          <w:bCs/>
        </w:rPr>
        <w:t>3. Closures</w:t>
      </w:r>
    </w:p>
    <w:p w14:paraId="29F9B3E9" w14:textId="77777777" w:rsidR="005C41F6" w:rsidRDefault="0069272F">
      <w:pPr>
        <w:spacing w:after="120"/>
      </w:pPr>
      <w:r>
        <w:rPr>
          <w:rFonts w:ascii="Calibri" w:eastAsia="Calibri" w:hAnsi="Calibri" w:cs="Calibri"/>
        </w:rPr>
        <w:t>A closure is formed when a function 'remembers' the variables from its outer (enclosing) scope even after that outer function has finished executing. Closures are commonly used to create private variables that persist across multiple function calls without relying on global variables.</w:t>
      </w:r>
    </w:p>
    <w:p w14:paraId="29F9B3EA" w14:textId="77777777" w:rsidR="005C41F6" w:rsidRDefault="0069272F">
      <w:pPr>
        <w:spacing w:after="120"/>
      </w:pPr>
      <w:r>
        <w:rPr>
          <w:rFonts w:ascii="Calibri" w:eastAsia="Calibri" w:hAnsi="Calibri" w:cs="Calibri"/>
        </w:rPr>
        <w:t>Example: A counter function defined inside an outer function keeps its own private count variable, which stays intact between calls but is inaccessible from outside.</w:t>
      </w:r>
    </w:p>
    <w:p w14:paraId="29F9B3EB" w14:textId="77777777" w:rsidR="005C41F6" w:rsidRDefault="0069272F">
      <w:pPr>
        <w:spacing w:after="120"/>
      </w:pPr>
      <w:r>
        <w:rPr>
          <w:rFonts w:ascii="Calibri" w:eastAsia="Calibri" w:hAnsi="Calibri" w:cs="Calibri"/>
          <w:b/>
          <w:bCs/>
        </w:rPr>
        <w:t>4. Try-Catch (Error Handling)</w:t>
      </w:r>
    </w:p>
    <w:p w14:paraId="29F9B3EC" w14:textId="77777777" w:rsidR="005C41F6" w:rsidRDefault="0069272F">
      <w:pPr>
        <w:spacing w:after="120"/>
      </w:pPr>
      <w:r>
        <w:rPr>
          <w:rFonts w:ascii="Calibri" w:eastAsia="Calibri" w:hAnsi="Calibri" w:cs="Calibri"/>
        </w:rPr>
        <w:t>The try-catch statement allows a program to handle runtime errors without crashing. Code that might fail is placed inside the try block; if an error occurs, control passes to the catch block, where it can be handled or displayed to the user.</w:t>
      </w:r>
    </w:p>
    <w:p w14:paraId="29F9B3ED" w14:textId="77777777" w:rsidR="005C41F6" w:rsidRDefault="0069272F">
      <w:pPr>
        <w:pStyle w:val="ListParagraph"/>
        <w:numPr>
          <w:ilvl w:val="0"/>
          <w:numId w:val="1"/>
        </w:numPr>
        <w:spacing w:after="60"/>
      </w:pPr>
      <w:r>
        <w:rPr>
          <w:rFonts w:ascii="Calibri" w:eastAsia="Calibri" w:hAnsi="Calibri" w:cs="Calibri"/>
        </w:rPr>
        <w:t>Simple try-catch — wraps a risky operation and catches any thrown error.</w:t>
      </w:r>
    </w:p>
    <w:p w14:paraId="29F9B3EE" w14:textId="77777777" w:rsidR="005C41F6" w:rsidRDefault="0069272F">
      <w:pPr>
        <w:pStyle w:val="ListParagraph"/>
        <w:numPr>
          <w:ilvl w:val="0"/>
          <w:numId w:val="1"/>
        </w:numPr>
        <w:spacing w:after="60"/>
      </w:pPr>
      <w:r>
        <w:rPr>
          <w:rFonts w:ascii="Calibri" w:eastAsia="Calibri" w:hAnsi="Calibri" w:cs="Calibri"/>
        </w:rPr>
        <w:t>Try-catch inside if — validation logic combined with conditional checks before processing continues.</w:t>
      </w:r>
    </w:p>
    <w:p w14:paraId="29F9B3EF" w14:textId="77777777" w:rsidR="005C41F6" w:rsidRDefault="0069272F">
      <w:pPr>
        <w:pStyle w:val="ListParagraph"/>
        <w:numPr>
          <w:ilvl w:val="0"/>
          <w:numId w:val="1"/>
        </w:numPr>
        <w:spacing w:after="60"/>
      </w:pPr>
      <w:r>
        <w:rPr>
          <w:rFonts w:ascii="Calibri" w:eastAsia="Calibri" w:hAnsi="Calibri" w:cs="Calibri"/>
        </w:rPr>
        <w:t>Try-catch with a custom function — a validation function throws a custom Error object using throw, which is then caught by the calling code.</w:t>
      </w:r>
    </w:p>
    <w:p w14:paraId="29F9B3F0" w14:textId="77777777" w:rsidR="005C41F6" w:rsidRDefault="0069272F">
      <w:pPr>
        <w:spacing w:after="120"/>
      </w:pPr>
      <w:r>
        <w:rPr>
          <w:rFonts w:ascii="Calibri" w:eastAsia="Calibri" w:hAnsi="Calibri" w:cs="Calibri"/>
        </w:rPr>
        <w:t>Example:</w:t>
      </w:r>
    </w:p>
    <w:p w14:paraId="29F9B3F1" w14:textId="77777777" w:rsidR="005C41F6" w:rsidRDefault="0069272F">
      <w:pPr>
        <w:spacing w:after="120"/>
      </w:pPr>
      <w:r>
        <w:rPr>
          <w:rFonts w:ascii="Calibri" w:eastAsia="Calibri" w:hAnsi="Calibri" w:cs="Calibri"/>
        </w:rPr>
        <w:lastRenderedPageBreak/>
        <w:t xml:space="preserve">try </w:t>
      </w:r>
      <w:proofErr w:type="gramStart"/>
      <w:r>
        <w:rPr>
          <w:rFonts w:ascii="Calibri" w:eastAsia="Calibri" w:hAnsi="Calibri" w:cs="Calibri"/>
        </w:rPr>
        <w:t>{ if</w:t>
      </w:r>
      <w:proofErr w:type="gramEnd"/>
      <w:r>
        <w:rPr>
          <w:rFonts w:ascii="Calibri" w:eastAsia="Calibri" w:hAnsi="Calibri" w:cs="Calibri"/>
        </w:rPr>
        <w:t xml:space="preserve"> (</w:t>
      </w:r>
      <w:proofErr w:type="spellStart"/>
      <w:r>
        <w:rPr>
          <w:rFonts w:ascii="Calibri" w:eastAsia="Calibri" w:hAnsi="Calibri" w:cs="Calibri"/>
        </w:rPr>
        <w:t>isNaN</w:t>
      </w:r>
      <w:proofErr w:type="spellEnd"/>
      <w:r>
        <w:rPr>
          <w:rFonts w:ascii="Calibri" w:eastAsia="Calibri" w:hAnsi="Calibri" w:cs="Calibri"/>
        </w:rPr>
        <w:t xml:space="preserve">(value)) </w:t>
      </w:r>
      <w:proofErr w:type="gramStart"/>
      <w:r>
        <w:rPr>
          <w:rFonts w:ascii="Calibri" w:eastAsia="Calibri" w:hAnsi="Calibri" w:cs="Calibri"/>
        </w:rPr>
        <w:t>{ throw</w:t>
      </w:r>
      <w:proofErr w:type="gramEnd"/>
      <w:r>
        <w:rPr>
          <w:rFonts w:ascii="Calibri" w:eastAsia="Calibri" w:hAnsi="Calibri" w:cs="Calibri"/>
        </w:rPr>
        <w:t xml:space="preserve"> new </w:t>
      </w:r>
      <w:proofErr w:type="gramStart"/>
      <w:r>
        <w:rPr>
          <w:rFonts w:ascii="Calibri" w:eastAsia="Calibri" w:hAnsi="Calibri" w:cs="Calibri"/>
        </w:rPr>
        <w:t>Error(</w:t>
      </w:r>
      <w:proofErr w:type="gramEnd"/>
      <w:r>
        <w:rPr>
          <w:rFonts w:ascii="Calibri" w:eastAsia="Calibri" w:hAnsi="Calibri" w:cs="Calibri"/>
        </w:rPr>
        <w:t>'Not a number')</w:t>
      </w:r>
      <w:proofErr w:type="gramStart"/>
      <w:r>
        <w:rPr>
          <w:rFonts w:ascii="Calibri" w:eastAsia="Calibri" w:hAnsi="Calibri" w:cs="Calibri"/>
        </w:rPr>
        <w:t>; }</w:t>
      </w:r>
      <w:proofErr w:type="gramEnd"/>
      <w:r>
        <w:rPr>
          <w:rFonts w:ascii="Calibri" w:eastAsia="Calibri" w:hAnsi="Calibri" w:cs="Calibri"/>
        </w:rPr>
        <w:t xml:space="preserve"> } catch (err) </w:t>
      </w:r>
      <w:proofErr w:type="gramStart"/>
      <w:r>
        <w:rPr>
          <w:rFonts w:ascii="Calibri" w:eastAsia="Calibri" w:hAnsi="Calibri" w:cs="Calibri"/>
        </w:rPr>
        <w:t>{ console.log</w:t>
      </w:r>
      <w:proofErr w:type="gramEnd"/>
      <w:r>
        <w:rPr>
          <w:rFonts w:ascii="Calibri" w:eastAsia="Calibri" w:hAnsi="Calibri" w:cs="Calibri"/>
        </w:rPr>
        <w:t>(</w:t>
      </w:r>
      <w:proofErr w:type="spellStart"/>
      <w:proofErr w:type="gramStart"/>
      <w:r>
        <w:rPr>
          <w:rFonts w:ascii="Calibri" w:eastAsia="Calibri" w:hAnsi="Calibri" w:cs="Calibri"/>
        </w:rPr>
        <w:t>err.message</w:t>
      </w:r>
      <w:proofErr w:type="spellEnd"/>
      <w:proofErr w:type="gramEnd"/>
      <w:r>
        <w:rPr>
          <w:rFonts w:ascii="Calibri" w:eastAsia="Calibri" w:hAnsi="Calibri" w:cs="Calibri"/>
        </w:rPr>
        <w:t>)</w:t>
      </w:r>
      <w:proofErr w:type="gramStart"/>
      <w:r>
        <w:rPr>
          <w:rFonts w:ascii="Calibri" w:eastAsia="Calibri" w:hAnsi="Calibri" w:cs="Calibri"/>
        </w:rPr>
        <w:t>; }</w:t>
      </w:r>
      <w:proofErr w:type="gramEnd"/>
    </w:p>
    <w:p w14:paraId="29F9B3F2" w14:textId="77777777" w:rsidR="005C41F6" w:rsidRDefault="0069272F">
      <w:pPr>
        <w:spacing w:after="120"/>
      </w:pPr>
      <w:r>
        <w:rPr>
          <w:rFonts w:ascii="Calibri" w:eastAsia="Calibri" w:hAnsi="Calibri" w:cs="Calibri"/>
          <w:b/>
          <w:bCs/>
        </w:rPr>
        <w:t xml:space="preserve">5. </w:t>
      </w:r>
      <w:proofErr w:type="spellStart"/>
      <w:proofErr w:type="gramStart"/>
      <w:r>
        <w:rPr>
          <w:rFonts w:ascii="Calibri" w:eastAsia="Calibri" w:hAnsi="Calibri" w:cs="Calibri"/>
          <w:b/>
          <w:bCs/>
        </w:rPr>
        <w:t>setTimeout</w:t>
      </w:r>
      <w:proofErr w:type="spellEnd"/>
      <w:r>
        <w:rPr>
          <w:rFonts w:ascii="Calibri" w:eastAsia="Calibri" w:hAnsi="Calibri" w:cs="Calibri"/>
          <w:b/>
          <w:bCs/>
        </w:rPr>
        <w:t>(</w:t>
      </w:r>
      <w:proofErr w:type="gramEnd"/>
      <w:r>
        <w:rPr>
          <w:rFonts w:ascii="Calibri" w:eastAsia="Calibri" w:hAnsi="Calibri" w:cs="Calibri"/>
          <w:b/>
          <w:bCs/>
        </w:rPr>
        <w:t xml:space="preserve">) and </w:t>
      </w:r>
      <w:proofErr w:type="spellStart"/>
      <w:proofErr w:type="gramStart"/>
      <w:r>
        <w:rPr>
          <w:rFonts w:ascii="Calibri" w:eastAsia="Calibri" w:hAnsi="Calibri" w:cs="Calibri"/>
          <w:b/>
          <w:bCs/>
        </w:rPr>
        <w:t>setInterval</w:t>
      </w:r>
      <w:proofErr w:type="spellEnd"/>
      <w:r>
        <w:rPr>
          <w:rFonts w:ascii="Calibri" w:eastAsia="Calibri" w:hAnsi="Calibri" w:cs="Calibri"/>
          <w:b/>
          <w:bCs/>
        </w:rPr>
        <w:t>(</w:t>
      </w:r>
      <w:proofErr w:type="gramEnd"/>
      <w:r>
        <w:rPr>
          <w:rFonts w:ascii="Calibri" w:eastAsia="Calibri" w:hAnsi="Calibri" w:cs="Calibri"/>
          <w:b/>
          <w:bCs/>
        </w:rPr>
        <w:t>)</w:t>
      </w:r>
    </w:p>
    <w:p w14:paraId="29F9B3F3" w14:textId="77777777" w:rsidR="005C41F6" w:rsidRDefault="0069272F">
      <w:pPr>
        <w:pStyle w:val="ListParagraph"/>
        <w:numPr>
          <w:ilvl w:val="0"/>
          <w:numId w:val="1"/>
        </w:numPr>
        <w:spacing w:after="60"/>
      </w:pPr>
      <w:proofErr w:type="spellStart"/>
      <w:proofErr w:type="gramStart"/>
      <w:r>
        <w:rPr>
          <w:rFonts w:ascii="Calibri" w:eastAsia="Calibri" w:hAnsi="Calibri" w:cs="Calibri"/>
        </w:rPr>
        <w:t>setTimeout</w:t>
      </w:r>
      <w:proofErr w:type="spellEnd"/>
      <w:r>
        <w:rPr>
          <w:rFonts w:ascii="Calibri" w:eastAsia="Calibri" w:hAnsi="Calibri" w:cs="Calibri"/>
        </w:rPr>
        <w:t>(</w:t>
      </w:r>
      <w:proofErr w:type="gramEnd"/>
      <w:r>
        <w:rPr>
          <w:rFonts w:ascii="Calibri" w:eastAsia="Calibri" w:hAnsi="Calibri" w:cs="Calibri"/>
        </w:rPr>
        <w:t>function, delay) — executes a function once, after a specified delay (in milliseconds).</w:t>
      </w:r>
    </w:p>
    <w:p w14:paraId="29F9B3F4" w14:textId="77777777" w:rsidR="005C41F6" w:rsidRDefault="0069272F">
      <w:pPr>
        <w:pStyle w:val="ListParagraph"/>
        <w:numPr>
          <w:ilvl w:val="0"/>
          <w:numId w:val="1"/>
        </w:numPr>
        <w:spacing w:after="60"/>
      </w:pPr>
      <w:proofErr w:type="spellStart"/>
      <w:proofErr w:type="gramStart"/>
      <w:r>
        <w:rPr>
          <w:rFonts w:ascii="Calibri" w:eastAsia="Calibri" w:hAnsi="Calibri" w:cs="Calibri"/>
        </w:rPr>
        <w:t>setInterval</w:t>
      </w:r>
      <w:proofErr w:type="spellEnd"/>
      <w:r>
        <w:rPr>
          <w:rFonts w:ascii="Calibri" w:eastAsia="Calibri" w:hAnsi="Calibri" w:cs="Calibri"/>
        </w:rPr>
        <w:t>(</w:t>
      </w:r>
      <w:proofErr w:type="gramEnd"/>
      <w:r>
        <w:rPr>
          <w:rFonts w:ascii="Calibri" w:eastAsia="Calibri" w:hAnsi="Calibri" w:cs="Calibri"/>
        </w:rPr>
        <w:t>function, delay) — repeatedly executes a function at a fixed time interval, until stopped.</w:t>
      </w:r>
    </w:p>
    <w:p w14:paraId="29F9B3F5" w14:textId="77777777" w:rsidR="005C41F6" w:rsidRDefault="0069272F">
      <w:pPr>
        <w:pStyle w:val="ListParagraph"/>
        <w:numPr>
          <w:ilvl w:val="0"/>
          <w:numId w:val="1"/>
        </w:numPr>
        <w:spacing w:after="60"/>
      </w:pPr>
      <w:proofErr w:type="spellStart"/>
      <w:proofErr w:type="gramStart"/>
      <w:r>
        <w:rPr>
          <w:rFonts w:ascii="Calibri" w:eastAsia="Calibri" w:hAnsi="Calibri" w:cs="Calibri"/>
        </w:rPr>
        <w:t>clearTimeout</w:t>
      </w:r>
      <w:proofErr w:type="spellEnd"/>
      <w:r>
        <w:rPr>
          <w:rFonts w:ascii="Calibri" w:eastAsia="Calibri" w:hAnsi="Calibri" w:cs="Calibri"/>
        </w:rPr>
        <w:t>(</w:t>
      </w:r>
      <w:proofErr w:type="gramEnd"/>
      <w:r>
        <w:rPr>
          <w:rFonts w:ascii="Calibri" w:eastAsia="Calibri" w:hAnsi="Calibri" w:cs="Calibri"/>
        </w:rPr>
        <w:t xml:space="preserve">) / </w:t>
      </w:r>
      <w:proofErr w:type="spellStart"/>
      <w:proofErr w:type="gramStart"/>
      <w:r>
        <w:rPr>
          <w:rFonts w:ascii="Calibri" w:eastAsia="Calibri" w:hAnsi="Calibri" w:cs="Calibri"/>
        </w:rPr>
        <w:t>clearInterval</w:t>
      </w:r>
      <w:proofErr w:type="spellEnd"/>
      <w:r>
        <w:rPr>
          <w:rFonts w:ascii="Calibri" w:eastAsia="Calibri" w:hAnsi="Calibri" w:cs="Calibri"/>
        </w:rPr>
        <w:t>(</w:t>
      </w:r>
      <w:proofErr w:type="gramEnd"/>
      <w:r>
        <w:rPr>
          <w:rFonts w:ascii="Calibri" w:eastAsia="Calibri" w:hAnsi="Calibri" w:cs="Calibri"/>
        </w:rPr>
        <w:t>) — cancel a pending timeout or a running interval using the ID returned when it was created.</w:t>
      </w:r>
    </w:p>
    <w:p w14:paraId="29F9B3F6" w14:textId="77777777" w:rsidR="005C41F6" w:rsidRDefault="0069272F">
      <w:pPr>
        <w:spacing w:after="120"/>
      </w:pPr>
      <w:r>
        <w:rPr>
          <w:rFonts w:ascii="Calibri" w:eastAsia="Calibri" w:hAnsi="Calibri" w:cs="Calibri"/>
        </w:rPr>
        <w:t>These are used to build time-based, asynchronous behaviour such as countdowns, reminders, and live-updating UI elements.</w:t>
      </w:r>
    </w:p>
    <w:p w14:paraId="29F9B3F7" w14:textId="77777777" w:rsidR="005C41F6" w:rsidRDefault="0069272F">
      <w:pPr>
        <w:pStyle w:val="Heading2"/>
        <w:spacing w:before="200" w:after="100"/>
      </w:pPr>
      <w:r>
        <w:rPr>
          <w:rFonts w:ascii="Calibri" w:eastAsia="Calibri" w:hAnsi="Calibri" w:cs="Calibri"/>
          <w:b/>
          <w:bCs/>
        </w:rPr>
        <w:t xml:space="preserve">Aim of CASE STUDY </w:t>
      </w:r>
      <w:proofErr w:type="gramStart"/>
      <w:r>
        <w:rPr>
          <w:rFonts w:ascii="Calibri" w:eastAsia="Calibri" w:hAnsi="Calibri" w:cs="Calibri"/>
          <w:b/>
          <w:bCs/>
        </w:rPr>
        <w:t>1 :</w:t>
      </w:r>
      <w:proofErr w:type="gramEnd"/>
      <w:r>
        <w:rPr>
          <w:rFonts w:ascii="Calibri" w:eastAsia="Calibri" w:hAnsi="Calibri" w:cs="Calibri"/>
          <w:b/>
          <w:bCs/>
        </w:rPr>
        <w:t xml:space="preserve"> Palindrome Checker (Number)</w:t>
      </w:r>
    </w:p>
    <w:p w14:paraId="29F9B3F8" w14:textId="77777777" w:rsidR="005C41F6" w:rsidRDefault="0069272F">
      <w:pPr>
        <w:spacing w:after="120"/>
      </w:pPr>
      <w:r>
        <w:rPr>
          <w:rFonts w:ascii="Calibri" w:eastAsia="Calibri" w:hAnsi="Calibri" w:cs="Calibri"/>
        </w:rPr>
        <w:t>To write a function that reverses a given number and uses it to check whether the number is a palindrome, demonstrating function types, loops, and basic error handling through an interactive webpage.</w:t>
      </w:r>
    </w:p>
    <w:p w14:paraId="29F9B3F9" w14:textId="77777777" w:rsidR="005C41F6" w:rsidRDefault="0069272F">
      <w:pPr>
        <w:spacing w:after="120"/>
      </w:pPr>
      <w:r>
        <w:rPr>
          <w:rFonts w:ascii="Calibri" w:eastAsia="Calibri" w:hAnsi="Calibri" w:cs="Calibri"/>
          <w:b/>
          <w:bCs/>
        </w:rPr>
        <w:t xml:space="preserve">Working of the </w:t>
      </w:r>
      <w:proofErr w:type="gramStart"/>
      <w:r>
        <w:rPr>
          <w:rFonts w:ascii="Calibri" w:eastAsia="Calibri" w:hAnsi="Calibri" w:cs="Calibri"/>
          <w:b/>
          <w:bCs/>
        </w:rPr>
        <w:t>System :</w:t>
      </w:r>
      <w:proofErr w:type="gramEnd"/>
    </w:p>
    <w:p w14:paraId="29F9B3FA" w14:textId="77777777" w:rsidR="005C41F6" w:rsidRDefault="0069272F">
      <w:pPr>
        <w:spacing w:after="120"/>
      </w:pPr>
      <w:r>
        <w:rPr>
          <w:rFonts w:ascii="Calibri" w:eastAsia="Calibri" w:hAnsi="Calibri" w:cs="Calibri"/>
        </w:rPr>
        <w:t xml:space="preserve">The user enters a number and clicks 'Check'. After validating the input with try-catch, </w:t>
      </w:r>
      <w:proofErr w:type="spellStart"/>
      <w:proofErr w:type="gramStart"/>
      <w:r>
        <w:rPr>
          <w:rFonts w:ascii="Calibri" w:eastAsia="Calibri" w:hAnsi="Calibri" w:cs="Calibri"/>
        </w:rPr>
        <w:t>reverseNumber</w:t>
      </w:r>
      <w:proofErr w:type="spellEnd"/>
      <w:r>
        <w:rPr>
          <w:rFonts w:ascii="Calibri" w:eastAsia="Calibri" w:hAnsi="Calibri" w:cs="Calibri"/>
        </w:rPr>
        <w:t>(</w:t>
      </w:r>
      <w:proofErr w:type="gramEnd"/>
      <w:r>
        <w:rPr>
          <w:rFonts w:ascii="Calibri" w:eastAsia="Calibri" w:hAnsi="Calibri" w:cs="Calibri"/>
        </w:rPr>
        <w:t>) reverses the digits using a while loop, and the result is compared to the original to display whether it's a palindrome.</w:t>
      </w:r>
    </w:p>
    <w:p w14:paraId="29F9B3FB" w14:textId="77777777" w:rsidR="005C41F6" w:rsidRDefault="005C41F6">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5C41F6" w14:paraId="29F9B3FD"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Mar>
              <w:top w:w="400" w:type="dxa"/>
              <w:left w:w="200" w:type="dxa"/>
              <w:bottom w:w="400" w:type="dxa"/>
              <w:right w:w="200" w:type="dxa"/>
            </w:tcMar>
          </w:tcPr>
          <w:p w14:paraId="29F9B3FC" w14:textId="0CFA9B3A" w:rsidR="005C41F6" w:rsidRDefault="008E5FE9">
            <w:pPr>
              <w:jc w:val="center"/>
            </w:pPr>
            <w:r>
              <w:rPr>
                <w:noProof/>
              </w:rPr>
              <w:drawing>
                <wp:inline distT="0" distB="0" distL="0" distR="0" wp14:anchorId="4D9EB7FC" wp14:editId="0521B5F3">
                  <wp:extent cx="5943600" cy="2939415"/>
                  <wp:effectExtent l="0" t="0" r="0" b="0"/>
                  <wp:docPr id="513393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39415"/>
                          </a:xfrm>
                          <a:prstGeom prst="rect">
                            <a:avLst/>
                          </a:prstGeom>
                          <a:noFill/>
                          <a:ln>
                            <a:noFill/>
                          </a:ln>
                        </pic:spPr>
                      </pic:pic>
                    </a:graphicData>
                  </a:graphic>
                </wp:inline>
              </w:drawing>
            </w:r>
          </w:p>
        </w:tc>
      </w:tr>
    </w:tbl>
    <w:p w14:paraId="29F9B3FE" w14:textId="77777777" w:rsidR="005C41F6" w:rsidRDefault="005C41F6">
      <w:pPr>
        <w:spacing w:after="160"/>
      </w:pPr>
    </w:p>
    <w:p w14:paraId="29F9B401" w14:textId="77777777" w:rsidR="005C41F6" w:rsidRDefault="0069272F">
      <w:pPr>
        <w:pStyle w:val="Heading2"/>
        <w:spacing w:before="200" w:after="100"/>
      </w:pPr>
      <w:r>
        <w:rPr>
          <w:rFonts w:ascii="Calibri" w:eastAsia="Calibri" w:hAnsi="Calibri" w:cs="Calibri"/>
          <w:b/>
          <w:bCs/>
        </w:rPr>
        <w:t xml:space="preserve">Aim of CASE STUDY </w:t>
      </w:r>
      <w:proofErr w:type="gramStart"/>
      <w:r>
        <w:rPr>
          <w:rFonts w:ascii="Calibri" w:eastAsia="Calibri" w:hAnsi="Calibri" w:cs="Calibri"/>
          <w:b/>
          <w:bCs/>
        </w:rPr>
        <w:t>2 :</w:t>
      </w:r>
      <w:proofErr w:type="gramEnd"/>
      <w:r>
        <w:rPr>
          <w:rFonts w:ascii="Calibri" w:eastAsia="Calibri" w:hAnsi="Calibri" w:cs="Calibri"/>
          <w:b/>
          <w:bCs/>
        </w:rPr>
        <w:t xml:space="preserve"> Insta vs Study Time Tracker</w:t>
      </w:r>
    </w:p>
    <w:p w14:paraId="29F9B402" w14:textId="77777777" w:rsidR="005C41F6" w:rsidRDefault="0069272F">
      <w:pPr>
        <w:spacing w:after="120"/>
      </w:pPr>
      <w:r>
        <w:rPr>
          <w:rFonts w:ascii="Calibri" w:eastAsia="Calibri" w:hAnsi="Calibri" w:cs="Calibri"/>
        </w:rPr>
        <w:t xml:space="preserve">To simulate a productivity tool where the user sets a time limit for Instagram use, and once that time elapses, an alert reminds them to switch to studying — built to practice </w:t>
      </w:r>
      <w:proofErr w:type="spellStart"/>
      <w:r>
        <w:rPr>
          <w:rFonts w:ascii="Calibri" w:eastAsia="Calibri" w:hAnsi="Calibri" w:cs="Calibri"/>
        </w:rPr>
        <w:t>setTimeout</w:t>
      </w:r>
      <w:proofErr w:type="spellEnd"/>
      <w:r>
        <w:rPr>
          <w:rFonts w:ascii="Calibri" w:eastAsia="Calibri" w:hAnsi="Calibri" w:cs="Calibri"/>
        </w:rPr>
        <w:t xml:space="preserve">, </w:t>
      </w:r>
      <w:proofErr w:type="spellStart"/>
      <w:r>
        <w:rPr>
          <w:rFonts w:ascii="Calibri" w:eastAsia="Calibri" w:hAnsi="Calibri" w:cs="Calibri"/>
        </w:rPr>
        <w:t>setInterval</w:t>
      </w:r>
      <w:proofErr w:type="spellEnd"/>
      <w:r>
        <w:rPr>
          <w:rFonts w:ascii="Calibri" w:eastAsia="Calibri" w:hAnsi="Calibri" w:cs="Calibri"/>
        </w:rPr>
        <w:t>, closures, and try-catch.</w:t>
      </w:r>
    </w:p>
    <w:p w14:paraId="29F9B403" w14:textId="77777777" w:rsidR="005C41F6" w:rsidRDefault="0069272F">
      <w:pPr>
        <w:spacing w:after="120"/>
      </w:pPr>
      <w:r>
        <w:rPr>
          <w:rFonts w:ascii="Calibri" w:eastAsia="Calibri" w:hAnsi="Calibri" w:cs="Calibri"/>
          <w:b/>
          <w:bCs/>
        </w:rPr>
        <w:t xml:space="preserve">Working of the </w:t>
      </w:r>
      <w:proofErr w:type="gramStart"/>
      <w:r>
        <w:rPr>
          <w:rFonts w:ascii="Calibri" w:eastAsia="Calibri" w:hAnsi="Calibri" w:cs="Calibri"/>
          <w:b/>
          <w:bCs/>
        </w:rPr>
        <w:t>System :</w:t>
      </w:r>
      <w:proofErr w:type="gramEnd"/>
    </w:p>
    <w:p w14:paraId="29F9B404" w14:textId="77777777" w:rsidR="005C41F6" w:rsidRDefault="0069272F">
      <w:pPr>
        <w:spacing w:after="120"/>
      </w:pPr>
      <w:r>
        <w:rPr>
          <w:rFonts w:ascii="Calibri" w:eastAsia="Calibri" w:hAnsi="Calibri" w:cs="Calibri"/>
        </w:rPr>
        <w:lastRenderedPageBreak/>
        <w:t xml:space="preserve">The user enters a time limit and clicks 'Start'; </w:t>
      </w:r>
      <w:proofErr w:type="spellStart"/>
      <w:r>
        <w:rPr>
          <w:rFonts w:ascii="Calibri" w:eastAsia="Calibri" w:hAnsi="Calibri" w:cs="Calibri"/>
        </w:rPr>
        <w:t>setInterval</w:t>
      </w:r>
      <w:proofErr w:type="spellEnd"/>
      <w:r>
        <w:rPr>
          <w:rFonts w:ascii="Calibri" w:eastAsia="Calibri" w:hAnsi="Calibri" w:cs="Calibri"/>
        </w:rPr>
        <w:t xml:space="preserve"> updates a live countdown while </w:t>
      </w:r>
      <w:proofErr w:type="spellStart"/>
      <w:r>
        <w:rPr>
          <w:rFonts w:ascii="Calibri" w:eastAsia="Calibri" w:hAnsi="Calibri" w:cs="Calibri"/>
        </w:rPr>
        <w:t>setTimeout</w:t>
      </w:r>
      <w:proofErr w:type="spellEnd"/>
      <w:r>
        <w:rPr>
          <w:rFonts w:ascii="Calibri" w:eastAsia="Calibri" w:hAnsi="Calibri" w:cs="Calibri"/>
        </w:rPr>
        <w:t xml:space="preserve"> fires an alert once the time is up, switching the UI into study mode. A closure keeps a private reminder count, and </w:t>
      </w:r>
      <w:proofErr w:type="spellStart"/>
      <w:proofErr w:type="gramStart"/>
      <w:r>
        <w:rPr>
          <w:rFonts w:ascii="Calibri" w:eastAsia="Calibri" w:hAnsi="Calibri" w:cs="Calibri"/>
        </w:rPr>
        <w:t>cancelTimer</w:t>
      </w:r>
      <w:proofErr w:type="spellEnd"/>
      <w:r>
        <w:rPr>
          <w:rFonts w:ascii="Calibri" w:eastAsia="Calibri" w:hAnsi="Calibri" w:cs="Calibri"/>
        </w:rPr>
        <w:t>(</w:t>
      </w:r>
      <w:proofErr w:type="gramEnd"/>
      <w:r>
        <w:rPr>
          <w:rFonts w:ascii="Calibri" w:eastAsia="Calibri" w:hAnsi="Calibri" w:cs="Calibri"/>
        </w:rPr>
        <w:t>) clears both timers to stop or restart.</w:t>
      </w:r>
    </w:p>
    <w:p w14:paraId="29F9B405" w14:textId="77777777" w:rsidR="005C41F6" w:rsidRDefault="005C41F6">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5C41F6" w14:paraId="29F9B407" w14:textId="77777777">
        <w:tblPrEx>
          <w:tblCellMar>
            <w:top w:w="0" w:type="dxa"/>
            <w:bottom w:w="0" w:type="dxa"/>
          </w:tblCellMar>
        </w:tblPrEx>
        <w:tc>
          <w:tcPr>
            <w:tcW w:w="9000" w:type="dxa"/>
            <w:tcBorders>
              <w:top w:val="dashed" w:sz="6" w:space="0" w:color="999999"/>
              <w:left w:val="dashed" w:sz="6" w:space="0" w:color="999999"/>
              <w:bottom w:val="dashed" w:sz="6" w:space="0" w:color="999999"/>
              <w:right w:val="dashed" w:sz="6" w:space="0" w:color="999999"/>
            </w:tcBorders>
            <w:shd w:val="clear" w:color="auto" w:fill="F2F2F2"/>
            <w:tcMar>
              <w:top w:w="400" w:type="dxa"/>
              <w:left w:w="200" w:type="dxa"/>
              <w:bottom w:w="400" w:type="dxa"/>
              <w:right w:w="200" w:type="dxa"/>
            </w:tcMar>
          </w:tcPr>
          <w:p w14:paraId="29F9B406" w14:textId="33DD4FB0" w:rsidR="005C41F6" w:rsidRDefault="001D10C5">
            <w:pPr>
              <w:jc w:val="center"/>
            </w:pPr>
            <w:r>
              <w:rPr>
                <w:noProof/>
              </w:rPr>
              <w:drawing>
                <wp:inline distT="0" distB="0" distL="0" distR="0" wp14:anchorId="741ACDBD" wp14:editId="2FD6BBFE">
                  <wp:extent cx="5943600" cy="2855595"/>
                  <wp:effectExtent l="0" t="0" r="0" b="1905"/>
                  <wp:docPr id="1802458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55595"/>
                          </a:xfrm>
                          <a:prstGeom prst="rect">
                            <a:avLst/>
                          </a:prstGeom>
                          <a:noFill/>
                          <a:ln>
                            <a:noFill/>
                          </a:ln>
                        </pic:spPr>
                      </pic:pic>
                    </a:graphicData>
                  </a:graphic>
                </wp:inline>
              </w:drawing>
            </w:r>
          </w:p>
        </w:tc>
      </w:tr>
    </w:tbl>
    <w:p w14:paraId="29F9B408" w14:textId="77777777" w:rsidR="005C41F6" w:rsidRDefault="005C41F6">
      <w:pPr>
        <w:spacing w:after="160"/>
      </w:pPr>
    </w:p>
    <w:p w14:paraId="29F9B40B" w14:textId="77777777" w:rsidR="005C41F6" w:rsidRDefault="005C41F6">
      <w:pPr>
        <w:spacing w:after="160"/>
      </w:pPr>
    </w:p>
    <w:p w14:paraId="29F9B40C" w14:textId="2C484E9C" w:rsidR="005C41F6" w:rsidRDefault="0069272F">
      <w:pPr>
        <w:spacing w:after="60"/>
      </w:pPr>
      <w:proofErr w:type="gramStart"/>
      <w:r>
        <w:rPr>
          <w:rFonts w:ascii="Calibri" w:eastAsia="Calibri" w:hAnsi="Calibri" w:cs="Calibri"/>
          <w:b/>
          <w:bCs/>
        </w:rPr>
        <w:t>Name :</w:t>
      </w:r>
      <w:proofErr w:type="gramEnd"/>
      <w:r>
        <w:rPr>
          <w:rFonts w:ascii="Calibri" w:eastAsia="Calibri" w:hAnsi="Calibri" w:cs="Calibri"/>
          <w:b/>
          <w:bCs/>
        </w:rPr>
        <w:t xml:space="preserve"> Sumira Wandile   </w:t>
      </w:r>
      <w:proofErr w:type="gramStart"/>
      <w:r>
        <w:rPr>
          <w:rFonts w:ascii="Calibri" w:eastAsia="Calibri" w:hAnsi="Calibri" w:cs="Calibri"/>
          <w:b/>
          <w:bCs/>
        </w:rPr>
        <w:t>PRN :</w:t>
      </w:r>
      <w:proofErr w:type="gramEnd"/>
      <w:r>
        <w:rPr>
          <w:rFonts w:ascii="Calibri" w:eastAsia="Calibri" w:hAnsi="Calibri" w:cs="Calibri"/>
          <w:b/>
          <w:bCs/>
        </w:rPr>
        <w:t xml:space="preserve"> </w:t>
      </w:r>
      <w:r w:rsidR="004F5218">
        <w:rPr>
          <w:rFonts w:ascii="Calibri" w:eastAsia="Calibri" w:hAnsi="Calibri" w:cs="Calibri"/>
          <w:b/>
          <w:bCs/>
        </w:rPr>
        <w:t>24070521275</w:t>
      </w:r>
    </w:p>
    <w:p w14:paraId="29F9B40D" w14:textId="3B8492C1" w:rsidR="005C41F6" w:rsidRDefault="0069272F">
      <w:pPr>
        <w:spacing w:after="120"/>
      </w:pPr>
      <w:r>
        <w:rPr>
          <w:rFonts w:ascii="Calibri" w:eastAsia="Calibri" w:hAnsi="Calibri" w:cs="Calibri"/>
          <w:b/>
          <w:bCs/>
        </w:rPr>
        <w:t xml:space="preserve">File path </w:t>
      </w:r>
      <w:r w:rsidR="0077426E" w:rsidRPr="0077426E">
        <w:rPr>
          <w:rFonts w:ascii="Calibri" w:eastAsia="Calibri" w:hAnsi="Calibri" w:cs="Calibri"/>
          <w:b/>
          <w:bCs/>
        </w:rPr>
        <w:t>"C:\Users\ASUS\OneDrive\Desktop\symbi\Sem 5\JavaScript\Pra</w:t>
      </w:r>
      <w:r w:rsidR="0077426E">
        <w:rPr>
          <w:rFonts w:ascii="Calibri" w:eastAsia="Calibri" w:hAnsi="Calibri" w:cs="Calibri"/>
          <w:b/>
          <w:bCs/>
        </w:rPr>
        <w:t>c</w:t>
      </w:r>
      <w:r w:rsidR="0077426E" w:rsidRPr="0077426E">
        <w:rPr>
          <w:rFonts w:ascii="Calibri" w:eastAsia="Calibri" w:hAnsi="Calibri" w:cs="Calibri"/>
          <w:b/>
          <w:bCs/>
        </w:rPr>
        <w:t>tical 4"</w:t>
      </w:r>
    </w:p>
    <w:p w14:paraId="29F9B40E" w14:textId="77777777" w:rsidR="005C41F6" w:rsidRDefault="005C41F6">
      <w:pPr>
        <w:spacing w:after="160"/>
      </w:pPr>
    </w:p>
    <w:p w14:paraId="29F9B40F" w14:textId="77777777" w:rsidR="005C41F6" w:rsidRDefault="0069272F">
      <w:pPr>
        <w:pStyle w:val="Heading2"/>
        <w:spacing w:before="200" w:after="100"/>
      </w:pPr>
      <w:r>
        <w:rPr>
          <w:rFonts w:ascii="Calibri" w:eastAsia="Calibri" w:hAnsi="Calibri" w:cs="Calibri"/>
          <w:b/>
          <w:bCs/>
        </w:rPr>
        <w:t>Result/</w:t>
      </w:r>
      <w:proofErr w:type="gramStart"/>
      <w:r>
        <w:rPr>
          <w:rFonts w:ascii="Calibri" w:eastAsia="Calibri" w:hAnsi="Calibri" w:cs="Calibri"/>
          <w:b/>
          <w:bCs/>
        </w:rPr>
        <w:t>Conclusion :</w:t>
      </w:r>
      <w:proofErr w:type="gramEnd"/>
    </w:p>
    <w:p w14:paraId="29F9B410" w14:textId="77777777" w:rsidR="005C41F6" w:rsidRDefault="0069272F">
      <w:pPr>
        <w:spacing w:after="120"/>
      </w:pPr>
      <w:r>
        <w:rPr>
          <w:rFonts w:ascii="Calibri" w:eastAsia="Calibri" w:hAnsi="Calibri" w:cs="Calibri"/>
        </w:rPr>
        <w:t>This experiment demonstrated the use of different function types (declaration, expression, and arrow functions), variable scope, and closures in JavaScript, along with error handling using try-catch in multiple forms — a simple try-catch, try-catch combined with conditional checks, and try-catch used with a custom validation function that throws an Error. A numeric palindrome checker was built to apply these concepts using a while loop and DOM updates, and an Insta vs Study Time Tracker was built to practic</w:t>
      </w:r>
      <w:r>
        <w:rPr>
          <w:rFonts w:ascii="Calibri" w:eastAsia="Calibri" w:hAnsi="Calibri" w:cs="Calibri"/>
        </w:rPr>
        <w:t xml:space="preserve">e asynchronous, time-based programming using </w:t>
      </w:r>
      <w:proofErr w:type="spellStart"/>
      <w:r>
        <w:rPr>
          <w:rFonts w:ascii="Calibri" w:eastAsia="Calibri" w:hAnsi="Calibri" w:cs="Calibri"/>
        </w:rPr>
        <w:t>setTimeout</w:t>
      </w:r>
      <w:proofErr w:type="spellEnd"/>
      <w:r>
        <w:rPr>
          <w:rFonts w:ascii="Calibri" w:eastAsia="Calibri" w:hAnsi="Calibri" w:cs="Calibri"/>
        </w:rPr>
        <w:t xml:space="preserve">, </w:t>
      </w:r>
      <w:proofErr w:type="spellStart"/>
      <w:r>
        <w:rPr>
          <w:rFonts w:ascii="Calibri" w:eastAsia="Calibri" w:hAnsi="Calibri" w:cs="Calibri"/>
        </w:rPr>
        <w:t>setInterval</w:t>
      </w:r>
      <w:proofErr w:type="spellEnd"/>
      <w:r>
        <w:rPr>
          <w:rFonts w:ascii="Calibri" w:eastAsia="Calibri" w:hAnsi="Calibri" w:cs="Calibri"/>
        </w:rPr>
        <w:t>, and closures. Together, these case studies provided practical understanding of function design, error handling, and timer-based interactivity in real-world web applications.</w:t>
      </w:r>
    </w:p>
    <w:sectPr w:rsidR="005C41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37433"/>
    <w:multiLevelType w:val="hybridMultilevel"/>
    <w:tmpl w:val="3530F742"/>
    <w:lvl w:ilvl="0" w:tplc="5608F082">
      <w:start w:val="1"/>
      <w:numFmt w:val="bullet"/>
      <w:lvlText w:val="●"/>
      <w:lvlJc w:val="left"/>
      <w:pPr>
        <w:ind w:left="720" w:hanging="360"/>
      </w:pPr>
    </w:lvl>
    <w:lvl w:ilvl="1" w:tplc="3BEE6F12">
      <w:start w:val="1"/>
      <w:numFmt w:val="bullet"/>
      <w:lvlText w:val="○"/>
      <w:lvlJc w:val="left"/>
      <w:pPr>
        <w:ind w:left="1440" w:hanging="360"/>
      </w:pPr>
    </w:lvl>
    <w:lvl w:ilvl="2" w:tplc="94C6FFAC">
      <w:start w:val="1"/>
      <w:numFmt w:val="bullet"/>
      <w:lvlText w:val="■"/>
      <w:lvlJc w:val="left"/>
      <w:pPr>
        <w:ind w:left="2160" w:hanging="360"/>
      </w:pPr>
    </w:lvl>
    <w:lvl w:ilvl="3" w:tplc="2CCCF376">
      <w:start w:val="1"/>
      <w:numFmt w:val="bullet"/>
      <w:lvlText w:val="●"/>
      <w:lvlJc w:val="left"/>
      <w:pPr>
        <w:ind w:left="2880" w:hanging="360"/>
      </w:pPr>
    </w:lvl>
    <w:lvl w:ilvl="4" w:tplc="7D40805A">
      <w:start w:val="1"/>
      <w:numFmt w:val="bullet"/>
      <w:lvlText w:val="○"/>
      <w:lvlJc w:val="left"/>
      <w:pPr>
        <w:ind w:left="3600" w:hanging="360"/>
      </w:pPr>
    </w:lvl>
    <w:lvl w:ilvl="5" w:tplc="97F0651C">
      <w:start w:val="1"/>
      <w:numFmt w:val="bullet"/>
      <w:lvlText w:val="■"/>
      <w:lvlJc w:val="left"/>
      <w:pPr>
        <w:ind w:left="4320" w:hanging="360"/>
      </w:pPr>
    </w:lvl>
    <w:lvl w:ilvl="6" w:tplc="5F6C20AE">
      <w:start w:val="1"/>
      <w:numFmt w:val="bullet"/>
      <w:lvlText w:val="●"/>
      <w:lvlJc w:val="left"/>
      <w:pPr>
        <w:ind w:left="5040" w:hanging="360"/>
      </w:pPr>
    </w:lvl>
    <w:lvl w:ilvl="7" w:tplc="105044EE">
      <w:start w:val="1"/>
      <w:numFmt w:val="bullet"/>
      <w:lvlText w:val="●"/>
      <w:lvlJc w:val="left"/>
      <w:pPr>
        <w:ind w:left="5760" w:hanging="360"/>
      </w:pPr>
    </w:lvl>
    <w:lvl w:ilvl="8" w:tplc="C1CE783E">
      <w:start w:val="1"/>
      <w:numFmt w:val="bullet"/>
      <w:lvlText w:val="●"/>
      <w:lvlJc w:val="left"/>
      <w:pPr>
        <w:ind w:left="6480" w:hanging="360"/>
      </w:pPr>
    </w:lvl>
  </w:abstractNum>
  <w:num w:numId="1" w16cid:durableId="733162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1F6"/>
    <w:rsid w:val="00171D82"/>
    <w:rsid w:val="001D10C5"/>
    <w:rsid w:val="004F5218"/>
    <w:rsid w:val="005C41F6"/>
    <w:rsid w:val="0069272F"/>
    <w:rsid w:val="0077426E"/>
    <w:rsid w:val="008E5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B3D4"/>
  <w15:docId w15:val="{046A7CCE-0A83-4749-A9CF-D4A27F2F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Sumira Wandile</cp:lastModifiedBy>
  <cp:revision>5</cp:revision>
  <dcterms:created xsi:type="dcterms:W3CDTF">2026-08-09T13:48:00Z</dcterms:created>
  <dcterms:modified xsi:type="dcterms:W3CDTF">2026-08-09T13:54:00Z</dcterms:modified>
</cp:coreProperties>
</file>