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176</wp:posOffset>
            </wp:positionV>
            <wp:extent cx="5582285" cy="1513840"/>
            <wp:effectExtent b="0" l="0" r="0" t="0"/>
            <wp:wrapSquare wrapText="bothSides" distB="0" distT="0" distL="114300" distR="114300"/>
            <wp:docPr id="2312308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A PROJECT REPORT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ON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t>“OS-MindAgent: Automated Doubt Resolution System for Operating Systems”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color w:val="000000"/>
          <w:rtl w:val="0"/>
        </w:rPr>
        <w:t xml:space="preserve">A project report submitted in partial fulfilment of the requirements for the degree of Bachelor of Technology in Computer Science and Engineering</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BACHELOR OF TECHNOLOGY COMPUTER SCIENCE AND ENGINEERING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Submitted By</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0" w:line="240" w:lineRule="auto"/>
        <w:jc w:val="center"/>
        <w:rPr>
          <w:color w:val="000000"/>
          <w:sz w:val="28"/>
          <w:szCs w:val="28"/>
        </w:rPr>
      </w:pPr>
      <w:r>
        <w:t>Student Name (PRN: 22070123456)</w:t>
        <w:b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UNDER THE GUIDANCE OF</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0" w:line="240" w:lineRule="auto"/>
        <w:jc w:val="center"/>
        <w:rPr>
          <w:color w:val="000000"/>
          <w:sz w:val="28"/>
          <w:szCs w:val="28"/>
        </w:rPr>
      </w:pPr>
      <w:r>
        <w:t>Dr. Shreyas Rajendra Hole &amp; Mr. Parag Naik</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0" w:line="240" w:lineRule="auto"/>
        <w:jc w:val="center"/>
        <w:rPr>
          <w:color w:val="000000"/>
          <w:sz w:val="28"/>
          <w:szCs w:val="28"/>
        </w:rPr>
      </w:pPr>
      <w:r>
        <w:t>Assistant Professor / Faculty of Agentic AI &amp; Automation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0" w:line="240" w:lineRule="auto"/>
        <w:jc w:val="center"/>
        <w:rPr>
          <w:b w:val="1"/>
          <w:bCs w:val="1"/>
        </w:rPr>
      </w:pPr>
      <w:r w:rsidDel="00000000" w:rsidR="00000000" w:rsidRPr="00000000">
        <w:rPr>
          <w:b w:val="1"/>
          <w:bCs w:val="1"/>
          <w:rtl w:val="0"/>
        </w:rPr>
        <w:t xml:space="preserve">AY 2026-27</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201</wp:posOffset>
            </wp:positionV>
            <wp:extent cx="5582285" cy="1513840"/>
            <wp:effectExtent b="0" l="0" r="0" t="0"/>
            <wp:wrapSquare wrapText="bothSides" distB="0" distT="0" distL="114300" distR="114300"/>
            <wp:docPr id="2312308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22">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3">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4">
      <w:pPr>
        <w:spacing w:after="360" w:before="360" w:line="240" w:lineRule="auto"/>
        <w:jc w:val="center"/>
        <w:rPr>
          <w:b w:val="1"/>
          <w:bCs w:val="1"/>
        </w:rPr>
      </w:pPr>
      <w:r w:rsidDel="00000000" w:rsidR="00000000" w:rsidRPr="00000000">
        <w:rPr>
          <w:b w:val="1"/>
          <w:bCs w:val="1"/>
          <w:rtl w:val="0"/>
        </w:rPr>
        <w:br w:type="textWrapping"/>
      </w:r>
      <w:r w:rsidDel="00000000" w:rsidR="00000000" w:rsidRPr="00000000">
        <w:rPr>
          <w:b w:val="1"/>
          <w:bCs w:val="1"/>
          <w:sz w:val="28"/>
          <w:szCs w:val="28"/>
          <w:rtl w:val="0"/>
        </w:rPr>
        <w:t xml:space="preserve">CERTIFICATE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
                <a:graphic>
                  <a:graphicData uri="http://schemas.microsoft.com/office/word/2010/wordprocessingShape">
                    <wps:wsp>
                      <wps:cNvCnPr/>
                      <wps:spPr>
                        <a:xfrm>
                          <a:off x="2491993" y="3780000"/>
                          <a:ext cx="570801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5">
      <w:pPr>
        <w:spacing w:after="280" w:before="280" w:lineRule="auto"/>
        <w:rPr>
          <w:color w:val="000000"/>
        </w:rPr>
      </w:pPr>
      <w:r>
        <w:t>This is to certify that the Project work entitled “OS-MindAgent: Automated Doubt Resolution System for Operating Systems” is carried out by the Student Name, in partial fulfillment for the award of the degree of Bachelor of Technology in Computer Science and Engineering, Symbiosis International (Deemed University), Pune during the academic year 2026-2027.</w:t>
      </w:r>
    </w:p>
    <w:p w:rsidR="00000000" w:rsidDel="00000000" w:rsidP="00000000" w:rsidRDefault="00000000" w:rsidRPr="00000000" w14:paraId="00000026">
      <w:pPr>
        <w:spacing w:after="280" w:before="280" w:lineRule="auto"/>
        <w:rPr/>
      </w:pPr>
      <w:r w:rsidDel="00000000" w:rsidR="00000000" w:rsidRPr="00000000">
        <w:rPr>
          <w:rtl w:val="0"/>
        </w:rPr>
      </w:r>
    </w:p>
    <w:tbl>
      <w:tblPr>
        <w:tblStyle w:val="Table1"/>
        <w:tblpPr w:leftFromText="180" w:rightFromText="180" w:topFromText="0" w:bottomFromText="0" w:vertAnchor="text" w:horzAnchor="text" w:tblpX="0" w:tblpY="311"/>
        <w:tblW w:w="8642.0" w:type="dxa"/>
        <w:jc w:val="left"/>
        <w:tblLayout w:type="fixed"/>
        <w:tblLook w:val="0400"/>
      </w:tblPr>
      <w:tblGrid>
        <w:gridCol w:w="3261"/>
        <w:gridCol w:w="2263"/>
        <w:gridCol w:w="3118"/>
        <w:tblGridChange w:id="0">
          <w:tblGrid>
            <w:gridCol w:w="3261"/>
            <w:gridCol w:w="2263"/>
            <w:gridCol w:w="3118"/>
          </w:tblGrid>
        </w:tblGridChange>
      </w:tblGrid>
      <w:tr>
        <w:trPr>
          <w:cantSplit w:val="0"/>
          <w:trHeight w:val="355" w:hRule="atLeast"/>
          <w:tblHeader w:val="0"/>
        </w:trPr>
        <w:tc>
          <w:tcPr/>
          <w:p w:rsidR="00000000" w:rsidDel="00000000" w:rsidP="00000000" w:rsidRDefault="00000000" w:rsidRPr="00000000" w14:paraId="00000027">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spacing w:before="0" w:lineRule="auto"/>
              <w:jc w:val="center"/>
              <w:rPr/>
            </w:pPr>
            <w:r w:rsidDel="00000000" w:rsidR="00000000" w:rsidRPr="00000000">
              <w:rPr>
                <w:rtl w:val="0"/>
              </w:rPr>
            </w:r>
          </w:p>
        </w:tc>
        <w:tc>
          <w:tcPr/>
          <w:p w:rsidR="00000000" w:rsidDel="00000000" w:rsidP="00000000" w:rsidRDefault="00000000" w:rsidRPr="00000000" w14:paraId="00000029">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2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Parag Naik</w:t>
            </w:r>
            <w:r w:rsidDel="00000000" w:rsidR="00000000" w:rsidRPr="00000000">
              <w:rPr>
                <w:rFonts w:ascii="Times New Roman" w:cs="Times New Roman" w:eastAsia="Times New Roman" w:hAnsi="Times New Roman"/>
                <w:sz w:val="24"/>
                <w:szCs w:val="24"/>
                <w:rtl w:val="0"/>
              </w:rPr>
              <w:br w:type="textWrapping"/>
              <w:t xml:space="preserve">Subject Teacher</w:t>
            </w:r>
          </w:p>
        </w:tc>
        <w:tc>
          <w:tcPr/>
          <w:p w:rsidR="00000000" w:rsidDel="00000000" w:rsidP="00000000" w:rsidRDefault="00000000" w:rsidRPr="00000000" w14:paraId="0000002B">
            <w:pPr>
              <w:spacing w:before="0" w:lineRule="auto"/>
              <w:jc w:val="center"/>
              <w:rPr/>
            </w:pPr>
            <w:r w:rsidDel="00000000" w:rsidR="00000000" w:rsidRPr="00000000">
              <w:rPr>
                <w:rtl w:val="0"/>
              </w:rPr>
            </w:r>
          </w:p>
        </w:tc>
        <w:tc>
          <w:tcPr/>
          <w:p w:rsidR="00000000" w:rsidDel="00000000" w:rsidP="00000000" w:rsidRDefault="00000000" w:rsidRPr="00000000" w14:paraId="0000002C">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Shreyas Rajendra Hole</w:t>
            </w:r>
          </w:p>
          <w:p w:rsidR="00000000" w:rsidDel="00000000" w:rsidP="00000000" w:rsidRDefault="00000000" w:rsidRPr="00000000" w14:paraId="0000002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 Coordinator</w:t>
            </w:r>
          </w:p>
        </w:tc>
      </w:tr>
      <w:tr>
        <w:trPr>
          <w:cantSplit w:val="0"/>
          <w:trHeight w:val="355" w:hRule="atLeast"/>
          <w:tblHeader w:val="0"/>
        </w:trPr>
        <w:tc>
          <w:tcPr/>
          <w:p w:rsidR="00000000" w:rsidDel="00000000" w:rsidP="00000000" w:rsidRDefault="00000000" w:rsidRPr="00000000" w14:paraId="0000002E">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0">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1">
            <w:pPr>
              <w:spacing w:before="0" w:lineRule="auto"/>
              <w:jc w:val="center"/>
              <w:rPr/>
            </w:pPr>
            <w:r w:rsidDel="00000000" w:rsidR="00000000" w:rsidRPr="00000000">
              <w:rPr>
                <w:rtl w:val="0"/>
              </w:rPr>
            </w:r>
          </w:p>
        </w:tc>
        <w:tc>
          <w:tcPr/>
          <w:p w:rsidR="00000000" w:rsidDel="00000000" w:rsidP="00000000" w:rsidRDefault="00000000" w:rsidRPr="00000000" w14:paraId="00000032">
            <w:pPr>
              <w:spacing w:before="0" w:lineRule="auto"/>
              <w:jc w:val="center"/>
              <w:rPr/>
            </w:pPr>
            <w:r w:rsidDel="00000000" w:rsidR="00000000" w:rsidRPr="00000000">
              <w:rPr>
                <w:rtl w:val="0"/>
              </w:rPr>
            </w:r>
          </w:p>
        </w:tc>
        <w:tc>
          <w:tcPr/>
          <w:p w:rsidR="00000000" w:rsidDel="00000000" w:rsidP="00000000" w:rsidRDefault="00000000" w:rsidRPr="00000000" w14:paraId="00000033">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4">
            <w:pPr>
              <w:spacing w:before="0" w:lineRule="auto"/>
              <w:jc w:val="center"/>
              <w:rPr/>
            </w:pPr>
            <w:r w:rsidDel="00000000" w:rsidR="00000000" w:rsidRPr="00000000">
              <w:rPr>
                <w:rtl w:val="0"/>
              </w:rPr>
            </w:r>
          </w:p>
        </w:tc>
        <w:tc>
          <w:tcPr/>
          <w:p w:rsidR="00000000" w:rsidDel="00000000" w:rsidP="00000000" w:rsidRDefault="00000000" w:rsidRPr="00000000" w14:paraId="00000035">
            <w:pPr>
              <w:spacing w:before="0" w:lineRule="auto"/>
              <w:jc w:val="center"/>
              <w:rPr/>
            </w:pPr>
            <w:r w:rsidDel="00000000" w:rsidR="00000000" w:rsidRPr="00000000">
              <w:rPr>
                <w:rtl w:val="0"/>
              </w:rPr>
            </w:r>
          </w:p>
        </w:tc>
        <w:tc>
          <w:tcPr/>
          <w:p w:rsidR="00000000" w:rsidDel="00000000" w:rsidP="00000000" w:rsidRDefault="00000000" w:rsidRPr="00000000" w14:paraId="00000036">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7">
            <w:pPr>
              <w:spacing w:before="0" w:lineRule="auto"/>
              <w:jc w:val="center"/>
              <w:rPr/>
            </w:pPr>
            <w:r w:rsidDel="00000000" w:rsidR="00000000" w:rsidRPr="00000000">
              <w:rPr>
                <w:rtl w:val="0"/>
              </w:rPr>
            </w:r>
          </w:p>
        </w:tc>
        <w:tc>
          <w:tcPr/>
          <w:p w:rsidR="00000000" w:rsidDel="00000000" w:rsidP="00000000" w:rsidRDefault="00000000" w:rsidRPr="00000000" w14:paraId="00000038">
            <w:pPr>
              <w:spacing w:before="0" w:lineRule="auto"/>
              <w:jc w:val="center"/>
              <w:rPr/>
            </w:pPr>
            <w:r w:rsidDel="00000000" w:rsidR="00000000" w:rsidRPr="00000000">
              <w:rPr>
                <w:rtl w:val="0"/>
              </w:rPr>
            </w:r>
          </w:p>
        </w:tc>
        <w:tc>
          <w:tcPr/>
          <w:p w:rsidR="00000000" w:rsidDel="00000000" w:rsidP="00000000" w:rsidRDefault="00000000" w:rsidRPr="00000000" w14:paraId="00000039">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A">
            <w:pPr>
              <w:spacing w:before="0" w:lineRule="auto"/>
              <w:jc w:val="center"/>
              <w:rPr/>
            </w:pPr>
            <w:r w:rsidDel="00000000" w:rsidR="00000000" w:rsidRPr="00000000">
              <w:rPr>
                <w:rtl w:val="0"/>
              </w:rPr>
            </w:r>
          </w:p>
        </w:tc>
        <w:tc>
          <w:tcPr/>
          <w:p w:rsidR="00000000" w:rsidDel="00000000" w:rsidP="00000000" w:rsidRDefault="00000000" w:rsidRPr="00000000" w14:paraId="0000003B">
            <w:pPr>
              <w:spacing w:before="0" w:lineRule="auto"/>
              <w:jc w:val="center"/>
              <w:rPr/>
            </w:pPr>
            <w:r w:rsidDel="00000000" w:rsidR="00000000" w:rsidRPr="00000000">
              <w:rPr>
                <w:rtl w:val="0"/>
              </w:rPr>
            </w:r>
          </w:p>
          <w:p w:rsidR="00000000" w:rsidDel="00000000" w:rsidP="00000000" w:rsidRDefault="00000000" w:rsidRPr="00000000" w14:paraId="0000003C">
            <w:pPr>
              <w:spacing w:before="0" w:lineRule="auto"/>
              <w:jc w:val="center"/>
              <w:rPr/>
            </w:pPr>
            <w:r w:rsidDel="00000000" w:rsidR="00000000" w:rsidRPr="00000000">
              <w:rPr>
                <w:rtl w:val="0"/>
              </w:rPr>
            </w:r>
          </w:p>
          <w:p w:rsidR="00000000" w:rsidDel="00000000" w:rsidP="00000000" w:rsidRDefault="00000000" w:rsidRPr="00000000" w14:paraId="0000003D">
            <w:pPr>
              <w:spacing w:before="0" w:lineRule="auto"/>
              <w:jc w:val="center"/>
              <w:rPr/>
            </w:pPr>
            <w:r w:rsidDel="00000000" w:rsidR="00000000" w:rsidRPr="00000000">
              <w:rPr>
                <w:rtl w:val="0"/>
              </w:rPr>
            </w:r>
          </w:p>
        </w:tc>
        <w:tc>
          <w:tcPr/>
          <w:p w:rsidR="00000000" w:rsidDel="00000000" w:rsidP="00000000" w:rsidRDefault="00000000" w:rsidRPr="00000000" w14:paraId="0000003E">
            <w:pPr>
              <w:spacing w:before="0" w:lineRule="auto"/>
              <w:jc w:val="center"/>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3F">
            <w:pPr>
              <w:spacing w:before="0" w:lineRule="auto"/>
              <w:jc w:val="center"/>
              <w:rPr/>
            </w:pPr>
            <w:r w:rsidDel="00000000" w:rsidR="00000000" w:rsidRPr="00000000">
              <w:rPr>
                <w:rtl w:val="0"/>
              </w:rPr>
            </w:r>
          </w:p>
        </w:tc>
        <w:tc>
          <w:tcPr/>
          <w:p w:rsidR="00000000" w:rsidDel="00000000" w:rsidP="00000000" w:rsidRDefault="00000000" w:rsidRPr="00000000" w14:paraId="00000040">
            <w:pPr>
              <w:spacing w:before="0" w:lineRule="auto"/>
              <w:jc w:val="center"/>
              <w:rPr/>
            </w:pPr>
            <w:r w:rsidDel="00000000" w:rsidR="00000000" w:rsidRPr="00000000">
              <w:rPr>
                <w:rtl w:val="0"/>
              </w:rPr>
            </w:r>
          </w:p>
        </w:tc>
        <w:tc>
          <w:tcPr/>
          <w:p w:rsidR="00000000" w:rsidDel="00000000" w:rsidP="00000000" w:rsidRDefault="00000000" w:rsidRPr="00000000" w14:paraId="00000041">
            <w:pPr>
              <w:spacing w:before="0" w:lineRule="auto"/>
              <w:jc w:val="center"/>
              <w:rPr/>
            </w:pPr>
            <w:r w:rsidDel="00000000" w:rsidR="00000000" w:rsidRPr="00000000">
              <w:rPr>
                <w:rtl w:val="0"/>
              </w:rPr>
            </w:r>
          </w:p>
        </w:tc>
      </w:tr>
    </w:tbl>
    <w:p w:rsidR="00000000" w:rsidDel="00000000" w:rsidP="00000000" w:rsidRDefault="00000000" w:rsidRPr="00000000" w14:paraId="00000042">
      <w:pPr>
        <w:spacing w:before="0" w:line="240" w:lineRule="auto"/>
        <w:jc w:val="center"/>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DECLARATION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before="0" w:lineRule="auto"/>
        <w:rPr>
          <w:color w:val="000000"/>
        </w:rPr>
      </w:pPr>
      <w:r>
        <w:t>I hereby declare that the project titled “OS-MindAgent: Automated Doubt Resolution System for Operating Systems” submitted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rsidR="00000000" w:rsidDel="00000000" w:rsidP="00000000" w:rsidRDefault="00000000" w:rsidRPr="00000000" w14:paraId="00000045">
      <w:pPr>
        <w:spacing w:before="0" w:line="360" w:lineRule="auto"/>
        <w:jc w:val="left"/>
        <w:rPr/>
      </w:pPr>
      <w:r>
        <w:t xml:space="preserve">Name of Student: Student Name (PRN: 22070123456)  </w:t>
      </w:r>
    </w:p>
    <w:p w:rsidR="00000000" w:rsidDel="00000000" w:rsidP="00000000" w:rsidRDefault="00000000" w:rsidRPr="00000000" w14:paraId="00000046">
      <w:pPr>
        <w:spacing w:before="0" w:line="360" w:lineRule="auto"/>
        <w:jc w:val="left"/>
        <w:rPr/>
      </w:pPr>
      <w:r w:rsidDel="00000000" w:rsidR="00000000" w:rsidRPr="00000000">
        <w:rPr>
          <w:rtl w:val="0"/>
        </w:rPr>
      </w:r>
    </w:p>
    <w:p w:rsidR="00000000" w:rsidDel="00000000" w:rsidP="00000000" w:rsidRDefault="00000000" w:rsidRPr="00000000" w14:paraId="00000047">
      <w:pPr>
        <w:spacing w:before="0" w:line="360" w:lineRule="auto"/>
        <w:jc w:val="left"/>
        <w:rPr/>
      </w:pPr>
      <w:r w:rsidDel="00000000" w:rsidR="00000000" w:rsidRPr="00000000">
        <w:rPr>
          <w:rtl w:val="0"/>
        </w:rPr>
        <w:tab/>
      </w:r>
    </w:p>
    <w:p w:rsidR="00000000" w:rsidDel="00000000" w:rsidP="00000000" w:rsidRDefault="00000000" w:rsidRPr="00000000" w14:paraId="00000048">
      <w:pPr>
        <w:jc w:val="left"/>
        <w:rPr/>
      </w:pPr>
      <w:r w:rsidDel="00000000" w:rsidR="00000000" w:rsidRPr="00000000">
        <w:rPr>
          <w:rtl w:val="0"/>
        </w:rPr>
        <w:t xml:space="preserve">Degree: </w:t>
        <w:tab/>
        <w:t xml:space="preserve">Bachelor of Technology in CSE</w:t>
      </w:r>
    </w:p>
    <w:p w:rsidR="00000000" w:rsidDel="00000000" w:rsidP="00000000" w:rsidRDefault="00000000" w:rsidRPr="00000000" w14:paraId="00000049">
      <w:pPr>
        <w:jc w:val="left"/>
        <w:rPr/>
      </w:pPr>
      <w:r w:rsidDel="00000000" w:rsidR="00000000" w:rsidRPr="00000000">
        <w:rPr>
          <w:rtl w:val="0"/>
        </w:rPr>
        <w:t xml:space="preserve">Department: </w:t>
        <w:tab/>
      </w:r>
      <w:r w:rsidDel="00000000" w:rsidR="00000000" w:rsidRPr="00000000">
        <w:rPr>
          <w:color w:val="000000"/>
          <w:rtl w:val="0"/>
        </w:rPr>
        <w:t xml:space="preserve">Computer Science and Engineering</w:t>
      </w:r>
      <w:r w:rsidDel="00000000" w:rsidR="00000000" w:rsidRPr="00000000">
        <w:rPr>
          <w:rtl w:val="0"/>
        </w:rPr>
      </w:r>
    </w:p>
    <w:p w:rsidR="00000000" w:rsidDel="00000000" w:rsidP="00000000" w:rsidRDefault="00000000" w:rsidRPr="00000000" w14:paraId="0000004A">
      <w:pPr>
        <w:tabs>
          <w:tab w:val="left" w:leader="none" w:pos="2127"/>
        </w:tabs>
        <w:ind w:left="2835" w:hanging="2835"/>
        <w:jc w:val="left"/>
        <w:rPr/>
      </w:pPr>
      <w:r w:rsidDel="00000000" w:rsidR="00000000" w:rsidRPr="00000000">
        <w:rPr>
          <w:rtl w:val="0"/>
        </w:rPr>
        <w:t xml:space="preserve">Title of the project: &lt; </w:t>
      </w:r>
      <w:r w:rsidDel="00000000" w:rsidR="00000000" w:rsidRPr="00000000">
        <w:rPr>
          <w:b w:val="1"/>
          <w:bCs w:val="1"/>
          <w:rtl w:val="0"/>
        </w:rPr>
        <w:t xml:space="preserve">Title of the project</w:t>
      </w:r>
      <w:r w:rsidDel="00000000" w:rsidR="00000000" w:rsidRPr="00000000">
        <w:rPr>
          <w:rtl w:val="0"/>
        </w:rPr>
        <w:t xml:space="preserve"> &gt;</w:t>
      </w:r>
    </w:p>
    <w:p w:rsidR="00000000" w:rsidDel="00000000" w:rsidP="00000000" w:rsidRDefault="00000000" w:rsidRPr="00000000" w14:paraId="0000004B">
      <w:pPr>
        <w:tabs>
          <w:tab w:val="left" w:leader="none" w:pos="2127"/>
        </w:tabs>
        <w:ind w:left="2835" w:hanging="2835"/>
        <w:jc w:val="left"/>
        <w:rPr/>
      </w:pPr>
      <w:r w:rsidDel="00000000" w:rsidR="00000000" w:rsidRPr="00000000">
        <w:rPr>
          <w:rtl w:val="0"/>
        </w:rPr>
      </w:r>
    </w:p>
    <w:p w:rsidR="00000000" w:rsidDel="00000000" w:rsidP="00000000" w:rsidRDefault="00000000" w:rsidRPr="00000000" w14:paraId="0000004C">
      <w:pPr>
        <w:jc w:val="left"/>
        <w:rPr>
          <w:b w:val="1"/>
          <w:bCs w:val="1"/>
        </w:rPr>
      </w:pPr>
      <w:r>
        <w:t xml:space="preserve">Student Name </w:t>
      </w:r>
    </w:p>
    <w:p w:rsidR="00000000" w:rsidDel="00000000" w:rsidP="00000000" w:rsidRDefault="00000000" w:rsidRPr="00000000" w14:paraId="0000004D">
      <w:pPr>
        <w:jc w:val="left"/>
        <w:rPr/>
      </w:pPr>
      <w:r w:rsidDel="00000000" w:rsidR="00000000" w:rsidRPr="00000000">
        <w:rPr>
          <w:rtl w:val="0"/>
        </w:rPr>
        <w:t xml:space="preserve">Date: </w:t>
      </w:r>
    </w:p>
    <w:p w:rsidR="00000000" w:rsidDel="00000000" w:rsidP="00000000" w:rsidRDefault="00000000" w:rsidRPr="00000000" w14:paraId="0000004E">
      <w:pPr>
        <w:spacing w:before="0" w:lineRule="auto"/>
        <w:rPr>
          <w:smallCaps w:val="1"/>
        </w:rPr>
      </w:pPr>
      <w:bookmarkStart w:colFirst="0" w:colLast="0" w:name="_heading=h.30j0zll" w:id="0"/>
      <w:bookmarkEnd w:id="0"/>
      <w:r w:rsidDel="00000000" w:rsidR="00000000" w:rsidRPr="00000000">
        <w:rPr>
          <w:rtl w:val="0"/>
        </w:rPr>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jc w:val="both"/>
        <w:rPr>
          <w:b w:val="0"/>
          <w:bCs w:val="0"/>
          <w:sz w:val="24"/>
          <w:szCs w:val="24"/>
        </w:rPr>
      </w:pPr>
      <w:r w:rsidDel="00000000" w:rsidR="00000000" w:rsidRPr="00000000">
        <w:rPr>
          <w:b w:val="0"/>
          <w:bCs w:val="0"/>
          <w:sz w:val="24"/>
          <w:szCs w:val="24"/>
          <w:rtl w:val="0"/>
        </w:rPr>
        <w:t xml:space="preserve">Declaration</w:t>
      </w:r>
    </w:p>
    <w:p w:rsidR="00000000" w:rsidDel="00000000" w:rsidP="00000000" w:rsidRDefault="00000000" w:rsidRPr="00000000" w14:paraId="00000050">
      <w:pPr>
        <w:pStyle w:val="Heading2"/>
        <w:jc w:val="both"/>
        <w:rPr>
          <w:b w:val="0"/>
          <w:bCs w:val="0"/>
          <w:sz w:val="24"/>
          <w:szCs w:val="24"/>
        </w:rPr>
      </w:pPr>
      <w:r>
        <w:t>We hereby declare that the project entitled “OS-MindAgent: Automated Doubt Resolution System for Operating Systems”, submitted by me for the purpose of processing under the IPR framework, is not an industry-sponsored project.</w:t>
      </w:r>
    </w:p>
    <w:p w:rsidR="00000000" w:rsidDel="00000000" w:rsidP="00000000" w:rsidRDefault="00000000" w:rsidRPr="00000000" w14:paraId="00000051">
      <w:pPr>
        <w:pStyle w:val="Heading2"/>
        <w:jc w:val="both"/>
        <w:rPr>
          <w:b w:val="0"/>
          <w:bCs w:val="0"/>
          <w:sz w:val="24"/>
          <w:szCs w:val="24"/>
        </w:rPr>
      </w:pPr>
      <w:r w:rsidDel="00000000" w:rsidR="00000000" w:rsidRPr="00000000">
        <w:rPr>
          <w:b w:val="0"/>
          <w:bCs w:val="0"/>
          <w:sz w:val="24"/>
          <w:szCs w:val="24"/>
          <w:rtl w:val="0"/>
        </w:rPr>
        <w:t xml:space="preserve">We further provide my full consent to SIT Nagpur and SCRI Pune to evaluate, process, and proceed with the filing of the Intellectual Property Rights (IPR) application for the said idea.</w:t>
      </w:r>
    </w:p>
    <w:p w:rsidR="00000000" w:rsidDel="00000000" w:rsidP="00000000" w:rsidRDefault="00000000" w:rsidRPr="00000000" w14:paraId="00000052">
      <w:pPr>
        <w:pStyle w:val="Heading2"/>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r>
    </w:p>
    <w:p w:rsidR="00000000" w:rsidDel="00000000" w:rsidP="00000000" w:rsidRDefault="00000000" w:rsidRPr="00000000" w14:paraId="00000055">
      <w:pPr>
        <w:pStyle w:val="Heading2"/>
        <w:spacing w:line="240" w:lineRule="auto"/>
        <w:jc w:val="left"/>
        <w:rPr>
          <w:b w:val="0"/>
          <w:bCs w:val="0"/>
          <w:sz w:val="24"/>
          <w:szCs w:val="24"/>
        </w:rPr>
      </w:pPr>
      <w:r w:rsidDel="00000000" w:rsidR="00000000" w:rsidRPr="00000000">
        <w:rPr>
          <w:b w:val="0"/>
          <w:bCs w:val="0"/>
          <w:sz w:val="24"/>
          <w:szCs w:val="24"/>
          <w:rtl w:val="0"/>
        </w:rPr>
        <w:t xml:space="preserve">Student Signature</w:t>
      </w:r>
    </w:p>
    <w:p w:rsidR="00000000" w:rsidDel="00000000" w:rsidP="00000000" w:rsidRDefault="00000000" w:rsidRPr="00000000" w14:paraId="00000056">
      <w:pPr>
        <w:spacing w:line="240" w:lineRule="auto"/>
        <w:rPr>
          <w:b w:val="1"/>
          <w:bCs w:val="1"/>
        </w:rPr>
      </w:pPr>
      <w:r w:rsidDel="00000000" w:rsidR="00000000" w:rsidRPr="00000000">
        <w:rPr>
          <w:b w:val="1"/>
          <w:bCs w:val="1"/>
          <w:rtl w:val="0"/>
        </w:rPr>
        <w:t xml:space="preserve">Student Name</w:t>
      </w:r>
    </w:p>
    <w:p w:rsidR="00000000" w:rsidDel="00000000" w:rsidP="00000000" w:rsidRDefault="00000000" w:rsidRPr="00000000" w14:paraId="00000057">
      <w:pPr>
        <w:spacing w:line="240" w:lineRule="auto"/>
        <w:rPr>
          <w:b w:val="1"/>
          <w:bCs w:val="1"/>
        </w:rPr>
      </w:pPr>
      <w:r w:rsidDel="00000000" w:rsidR="00000000" w:rsidRPr="00000000">
        <w:rPr>
          <w:rtl w:val="0"/>
        </w:rPr>
      </w:r>
    </w:p>
    <w:p w:rsidR="00000000" w:rsidDel="00000000" w:rsidP="00000000" w:rsidRDefault="00000000" w:rsidRPr="00000000" w14:paraId="00000058">
      <w:pPr>
        <w:spacing w:line="240" w:lineRule="auto"/>
        <w:rPr>
          <w:b w:val="1"/>
          <w:bCs w:val="1"/>
        </w:rPr>
      </w:pPr>
      <w:r w:rsidDel="00000000" w:rsidR="00000000" w:rsidRPr="00000000">
        <w:rPr>
          <w:rtl w:val="0"/>
        </w:rPr>
      </w:r>
    </w:p>
    <w:p w:rsidR="00000000" w:rsidDel="00000000" w:rsidP="00000000" w:rsidRDefault="00000000" w:rsidRPr="00000000" w14:paraId="00000059">
      <w:pPr>
        <w:spacing w:line="240" w:lineRule="auto"/>
        <w:rPr>
          <w:b w:val="1"/>
          <w:bCs w:val="1"/>
        </w:rPr>
      </w:pPr>
      <w:r w:rsidDel="00000000" w:rsidR="00000000" w:rsidRPr="00000000">
        <w:rPr>
          <w:rtl w:val="0"/>
        </w:rPr>
      </w:r>
    </w:p>
    <w:p w:rsidR="00000000" w:rsidDel="00000000" w:rsidP="00000000" w:rsidRDefault="00000000" w:rsidRPr="00000000" w14:paraId="0000005A">
      <w:pPr>
        <w:spacing w:line="240" w:lineRule="auto"/>
        <w:rPr>
          <w:b w:val="1"/>
          <w:bCs w:val="1"/>
        </w:rPr>
      </w:pPr>
      <w:r w:rsidDel="00000000" w:rsidR="00000000" w:rsidRPr="00000000">
        <w:rPr>
          <w:b w:val="1"/>
          <w:bCs w:val="1"/>
          <w:rtl w:val="0"/>
        </w:rPr>
        <w:t xml:space="preserve">Dr. Shreyas Rajendra Hole</w:t>
      </w:r>
    </w:p>
    <w:p w:rsidR="00000000" w:rsidDel="00000000" w:rsidP="00000000" w:rsidRDefault="00000000" w:rsidRPr="00000000" w14:paraId="0000005B">
      <w:pPr>
        <w:spacing w:line="240" w:lineRule="auto"/>
        <w:rPr>
          <w:b w:val="1"/>
          <w:bCs w:val="1"/>
        </w:rPr>
      </w:pPr>
      <w:r w:rsidDel="00000000" w:rsidR="00000000" w:rsidRPr="00000000">
        <w:rPr>
          <w:rtl w:val="0"/>
        </w:rPr>
      </w:r>
    </w:p>
    <w:p w:rsidR="00000000" w:rsidDel="00000000" w:rsidP="00000000" w:rsidRDefault="00000000" w:rsidRPr="00000000" w14:paraId="0000005C">
      <w:pPr>
        <w:spacing w:line="240" w:lineRule="auto"/>
        <w:rPr>
          <w:b w:val="1"/>
          <w:bCs w:val="1"/>
        </w:rPr>
      </w:pPr>
      <w:r w:rsidDel="00000000" w:rsidR="00000000" w:rsidRPr="00000000">
        <w:rPr>
          <w:rtl w:val="0"/>
        </w:rPr>
      </w:r>
    </w:p>
    <w:p w:rsidR="00000000" w:rsidDel="00000000" w:rsidP="00000000" w:rsidRDefault="00000000" w:rsidRPr="00000000" w14:paraId="0000005D">
      <w:pPr>
        <w:spacing w:line="240" w:lineRule="auto"/>
        <w:rPr>
          <w:b w:val="1"/>
          <w:bCs w:val="1"/>
        </w:rPr>
      </w:pPr>
      <w:r w:rsidDel="00000000" w:rsidR="00000000" w:rsidRPr="00000000">
        <w:rPr>
          <w:b w:val="1"/>
          <w:bCs w:val="1"/>
          <w:rtl w:val="0"/>
        </w:rPr>
        <w:t xml:space="preserve">Mr. Parag Naik</w:t>
      </w:r>
    </w:p>
    <w:p w:rsidR="00000000" w:rsidDel="00000000" w:rsidP="00000000" w:rsidRDefault="00000000" w:rsidRPr="00000000" w14:paraId="0000005E">
      <w:pPr>
        <w:spacing w:line="240" w:lineRule="auto"/>
        <w:rPr>
          <w:b w:val="1"/>
          <w:bCs w:val="1"/>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ABSTRACT</w:t>
      </w:r>
    </w:p>
    <w:p w:rsidR="00000000" w:rsidDel="00000000" w:rsidP="00000000" w:rsidRDefault="00000000" w:rsidRPr="00000000" w14:paraId="00000071">
      <w:pPr>
        <w:rPr>
          <w:b w:val="1"/>
          <w:bCs w:val="1"/>
          <w:sz w:val="22"/>
          <w:szCs w:val="22"/>
        </w:rPr>
      </w:pPr>
      <w:r>
        <w:t>Abstract—In modern computer science education, students frequently face challenges in resolving topic-specific doubts during self-study. Generic Large Language Model (LLM) interfaces often lack curriculum awareness, producing generic or unstructured explanations without clear syllabus mapping. To solve this issue, we present OS-MindAgent: an Automated Doubt Resolution System specifically customized for 3rd Year CSE Operating Systems (Course T7510). OS-MindAgent leverages Groq Llama-3.3-70B for ultra-fast inference, a multi-agent topic classification engine for tagging doubts into Units 1-5, on-demand visual diagram generation (Gantt charts, process states, paging layouts), an interactive unit-wise MCQ quiz generator, and SQLite persistence with 1-click PDF revision notes export via ReportLab. The system is deployed using a responsive Gradio interface, achieving high student satisfaction, reliable confidence evaluation, and immediate feedback.</w:t>
      </w:r>
    </w:p>
    <w:p w:rsidR="00000000" w:rsidDel="00000000" w:rsidP="00000000" w:rsidRDefault="00000000" w:rsidRPr="00000000" w14:paraId="00000072">
      <w:pPr>
        <w:rPr>
          <w:b w:val="1"/>
          <w:bCs w:val="1"/>
          <w:sz w:val="22"/>
          <w:szCs w:val="22"/>
        </w:rPr>
      </w:pPr>
      <w:r w:rsidDel="00000000" w:rsidR="00000000" w:rsidRPr="00000000">
        <w:rPr>
          <w:rtl w:val="0"/>
        </w:rPr>
      </w:r>
    </w:p>
    <w:p w:rsidR="00000000" w:rsidDel="00000000" w:rsidP="00000000" w:rsidRDefault="00000000" w:rsidRPr="00000000" w14:paraId="00000073">
      <w:pPr>
        <w:spacing w:after="120" w:before="0" w:line="240" w:lineRule="auto"/>
        <w:rPr>
          <w:b w:val="1"/>
          <w:bCs w:val="1"/>
          <w:i w:val="1"/>
          <w:iCs w:val="1"/>
          <w:sz w:val="20"/>
          <w:szCs w:val="20"/>
        </w:rPr>
      </w:pPr>
      <w:r>
        <w:t>Keywords—Agentic AI, Operating Systems, Doubt Resolution, Groq API, Gradio, Multi-Agent System, SQLite, Quiz Generation, ReportLab.</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ind w:left="30" w:right="298" w:firstLine="0"/>
        <w:rPr/>
      </w:pPr>
      <w:bookmarkStart w:colFirst="0" w:colLast="0" w:name="_heading=h.r4yq5iatvylw" w:id="3"/>
      <w:bookmarkEnd w:id="3"/>
      <w:r w:rsidDel="00000000" w:rsidR="00000000" w:rsidRPr="00000000">
        <w:rPr>
          <w:rtl w:val="0"/>
        </w:rPr>
        <w:t xml:space="preserve">TABLE OF CONTENTS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54"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ind w:right="208"/>
        <w:jc w:val="right"/>
        <w:rPr>
          <w:b w:val="1"/>
          <w:bCs w:val="1"/>
        </w:rPr>
      </w:pPr>
      <w:r w:rsidDel="00000000" w:rsidR="00000000" w:rsidRPr="00000000">
        <w:rPr>
          <w:b w:val="1"/>
          <w:bCs w:val="1"/>
          <w:rtl w:val="0"/>
        </w:rPr>
        <w:t xml:space="preserve">Page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tabs>
          <w:tab w:val="left" w:leader="none" w:pos="8726"/>
        </w:tabs>
        <w:ind w:left="294" w:firstLine="0"/>
        <w:rPr/>
      </w:pPr>
      <w:r w:rsidDel="00000000" w:rsidR="00000000" w:rsidRPr="00000000">
        <w:rPr>
          <w:b w:val="1"/>
          <w:bCs w:val="1"/>
          <w:rtl w:val="0"/>
        </w:rPr>
        <w:t xml:space="preserve">Certificate                                                                                                                          </w:t>
      </w:r>
      <w:r w:rsidDel="00000000" w:rsidR="00000000" w:rsidRPr="00000000">
        <w:rPr>
          <w:rtl w:val="0"/>
        </w:rPr>
        <w:t xml:space="preserve">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4"/>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utc7nffp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w:t>
          <w:tab/>
          <w:t xml:space="preserve">ii</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63"/>
        </w:tabs>
        <w:spacing w:after="100" w:before="276"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incr6f5oau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4yq5iatvy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v</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2"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BACKGROUND AND TECHNICAL OVERVIEW</w:t>
        <w:tab/>
        <w:t xml:space="preserve">1</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6"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PROBLEM STATEMENT AND MOTIVATION</w:t>
        <w:tab/>
        <w:t xml:space="preserve">3</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NOVELTY AND INNOVATIVE CONTRIBUTIONS</w:t>
        <w:tab/>
        <w:t xml:space="preserve">4</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348"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TECHNICAL ADVANTAGES AND PRACTICAL USEFULNESS</w:t>
        <w:tab/>
        <w:t xml:space="preserve">5</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DETAILED METHODOLOGY / SYSTEM ARCHITECTURE</w:t>
        <w:tab/>
        <w:t xml:space="preserve">6</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36" w:line="500.99999999999994" w:lineRule="auto"/>
        <w:ind w:left="240" w:right="12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 PRIOR ART AND RELATED WORK (Literature Survey) CHAPTER 7: APPLICATIONS AND DEPLOYMENT AREAS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0ru5adq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8: CONCLUSION AND FUTURE SCOPE</w:t>
          <w:tab/>
          <w:t xml:space="preserve">13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0ru5adq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9: GITHUB LINK AND SHORT CODE</w:t>
          <w:tab/>
          <w:t xml:space="preserve">14</w:t>
        </w:r>
      </w:hyperlink>
      <w:r w:rsidDel="00000000" w:rsidR="00000000" w:rsidRPr="00000000">
        <w:rPr>
          <w:rtl w:val="0"/>
        </w:rPr>
      </w:r>
    </w:p>
    <w:p w:rsidR="00000000" w:rsidDel="00000000" w:rsidP="00000000" w:rsidRDefault="00000000" w:rsidRPr="00000000" w14:paraId="00000086">
      <w:pPr>
        <w:spacing w:before="832" w:lineRule="auto"/>
        <w:ind w:left="294" w:right="6457" w:firstLine="0"/>
        <w:rPr>
          <w:b w:val="1"/>
          <w:bCs w:val="1"/>
        </w:rPr>
      </w:pPr>
      <w:r w:rsidDel="00000000" w:rsidR="00000000" w:rsidRPr="00000000">
        <w:rPr>
          <w:b w:val="1"/>
          <w:bCs w:val="1"/>
          <w:rtl w:val="0"/>
        </w:rPr>
        <w:t xml:space="preserve">REFERENCES APPENDICES</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Chapter 1</w:t>
      </w:r>
    </w:p>
    <w:p w:rsidR="00000000" w:rsidDel="00000000" w:rsidP="00000000" w:rsidRDefault="00000000" w:rsidRPr="00000000" w14:paraId="0000008A">
      <w:pPr>
        <w:spacing w:before="292" w:lineRule="auto"/>
        <w:ind w:left="21" w:right="298" w:firstLine="0"/>
        <w:jc w:val="center"/>
        <w:rPr>
          <w:b w:val="1"/>
          <w:bCs w:val="1"/>
          <w:sz w:val="32"/>
          <w:szCs w:val="32"/>
        </w:rPr>
      </w:pPr>
      <w:r w:rsidDel="00000000" w:rsidR="00000000" w:rsidRPr="00000000">
        <w:rPr>
          <w:b w:val="1"/>
          <w:bCs w:val="1"/>
          <w:sz w:val="32"/>
          <w:szCs w:val="32"/>
          <w:rtl w:val="0"/>
        </w:rPr>
        <w:t xml:space="preserve">Background and Technical Overview</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59" w:line="228" w:lineRule="auto"/>
        <w:ind w:left="0" w:right="0" w:firstLine="288"/>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1.1 Background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1.2 Objectives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1.3 Hardware  Components</w:t>
      </w:r>
    </w:p>
    <w:p w:rsidR="00000000" w:rsidDel="00000000" w:rsidP="00000000" w:rsidRDefault="00000000" w:rsidRPr="00000000" w14:paraId="0000009B">
      <w:pPr>
        <w:pStyle w:val="Heading1"/>
        <w:ind w:left="3130" w:right="3397" w:firstLine="0"/>
        <w:rPr/>
      </w:pPr>
      <w:r w:rsidDel="00000000" w:rsidR="00000000" w:rsidRPr="00000000">
        <w:rPr>
          <w:rtl w:val="0"/>
        </w:rPr>
      </w:r>
    </w:p>
    <w:p w:rsidR="00000000" w:rsidDel="00000000" w:rsidP="00000000" w:rsidRDefault="00000000" w:rsidRPr="00000000" w14:paraId="0000009C">
      <w:pPr>
        <w:pStyle w:val="Heading1"/>
        <w:ind w:left="3130" w:right="3397" w:firstLine="0"/>
        <w:rPr/>
      </w:pPr>
      <w:r w:rsidDel="00000000" w:rsidR="00000000" w:rsidRPr="00000000">
        <w:rPr>
          <w:rtl w:val="0"/>
        </w:rPr>
      </w:r>
    </w:p>
    <w:p w:rsidR="00000000" w:rsidDel="00000000" w:rsidP="00000000" w:rsidRDefault="00000000" w:rsidRPr="00000000" w14:paraId="0000009D">
      <w:pPr>
        <w:pStyle w:val="Heading1"/>
        <w:ind w:left="3130" w:right="3397" w:firstLine="0"/>
        <w:rPr/>
      </w:pPr>
      <w:r w:rsidDel="00000000" w:rsidR="00000000" w:rsidRPr="00000000">
        <w:rPr>
          <w:rtl w:val="0"/>
        </w:rPr>
      </w:r>
    </w:p>
    <w:p w:rsidR="00000000" w:rsidDel="00000000" w:rsidP="00000000" w:rsidRDefault="00000000" w:rsidRPr="00000000" w14:paraId="0000009E">
      <w:pPr>
        <w:pStyle w:val="Heading1"/>
        <w:ind w:left="3130" w:right="3397" w:firstLine="0"/>
        <w:rPr/>
      </w:pPr>
      <w:r w:rsidDel="00000000" w:rsidR="00000000" w:rsidRPr="00000000">
        <w:rPr>
          <w:rtl w:val="0"/>
        </w:rPr>
      </w:r>
    </w:p>
    <w:p w:rsidR="00000000" w:rsidDel="00000000" w:rsidP="00000000" w:rsidRDefault="00000000" w:rsidRPr="00000000" w14:paraId="0000009F">
      <w:pPr>
        <w:pStyle w:val="Heading1"/>
        <w:ind w:left="3130" w:right="3397" w:firstLine="0"/>
        <w:rPr/>
      </w:pPr>
      <w:r w:rsidDel="00000000" w:rsidR="00000000" w:rsidRPr="00000000">
        <w:rPr>
          <w:rtl w:val="0"/>
        </w:rPr>
      </w:r>
    </w:p>
    <w:p w:rsidR="00000000" w:rsidDel="00000000" w:rsidP="00000000" w:rsidRDefault="00000000" w:rsidRPr="00000000" w14:paraId="000000A0">
      <w:pPr>
        <w:pStyle w:val="Heading1"/>
        <w:ind w:left="3130" w:right="3397" w:firstLine="0"/>
        <w:rPr/>
      </w:pPr>
      <w:r w:rsidDel="00000000" w:rsidR="00000000" w:rsidRPr="00000000">
        <w:rPr>
          <w:rtl w:val="0"/>
        </w:rPr>
      </w:r>
    </w:p>
    <w:p w:rsidR="00000000" w:rsidDel="00000000" w:rsidP="00000000" w:rsidRDefault="00000000" w:rsidRPr="00000000" w14:paraId="000000A1">
      <w:pPr>
        <w:pStyle w:val="Heading1"/>
        <w:ind w:left="3130" w:right="3397" w:firstLine="0"/>
        <w:rPr/>
      </w:pPr>
      <w:r w:rsidDel="00000000" w:rsidR="00000000" w:rsidRPr="00000000">
        <w:rPr>
          <w:rtl w:val="0"/>
        </w:rPr>
      </w:r>
    </w:p>
    <w:p w:rsidR="00000000" w:rsidDel="00000000" w:rsidP="00000000" w:rsidRDefault="00000000" w:rsidRPr="00000000" w14:paraId="000000A2">
      <w:pPr>
        <w:pStyle w:val="Heading1"/>
        <w:ind w:left="3130" w:right="3397" w:firstLine="0"/>
        <w:rPr/>
      </w:pPr>
      <w:r w:rsidDel="00000000" w:rsidR="00000000" w:rsidRPr="00000000">
        <w:rPr>
          <w:rtl w:val="0"/>
        </w:rPr>
      </w:r>
    </w:p>
    <w:p w:rsidR="00000000" w:rsidDel="00000000" w:rsidP="00000000" w:rsidRDefault="00000000" w:rsidRPr="00000000" w14:paraId="000000A3">
      <w:pPr>
        <w:pStyle w:val="Heading1"/>
        <w:ind w:left="3130" w:right="3397" w:firstLine="0"/>
        <w:rPr/>
      </w:pPr>
      <w:r w:rsidDel="00000000" w:rsidR="00000000" w:rsidRPr="00000000">
        <w:rPr>
          <w:rtl w:val="0"/>
        </w:rPr>
      </w:r>
    </w:p>
    <w:p w:rsidR="00000000" w:rsidDel="00000000" w:rsidP="00000000" w:rsidRDefault="00000000" w:rsidRPr="00000000" w14:paraId="000000A4">
      <w:pPr>
        <w:pStyle w:val="Heading1"/>
        <w:ind w:left="3130" w:right="3397" w:firstLine="0"/>
        <w:rPr/>
      </w:pPr>
      <w:r w:rsidDel="00000000" w:rsidR="00000000" w:rsidRPr="00000000">
        <w:rPr>
          <w:rtl w:val="0"/>
        </w:rPr>
      </w:r>
    </w:p>
    <w:p w:rsidR="00000000" w:rsidDel="00000000" w:rsidP="00000000" w:rsidRDefault="00000000" w:rsidRPr="00000000" w14:paraId="000000A5">
      <w:pPr>
        <w:pStyle w:val="Heading1"/>
        <w:ind w:left="3130" w:right="3397" w:firstLine="0"/>
        <w:rPr/>
      </w:pPr>
      <w:r w:rsidDel="00000000" w:rsidR="00000000" w:rsidRPr="00000000">
        <w:rPr>
          <w:rtl w:val="0"/>
        </w:rPr>
      </w:r>
    </w:p>
    <w:p w:rsidR="00000000" w:rsidDel="00000000" w:rsidP="00000000" w:rsidRDefault="00000000" w:rsidRPr="00000000" w14:paraId="000000A6">
      <w:pPr>
        <w:pStyle w:val="Heading1"/>
        <w:ind w:left="3130" w:right="3397" w:firstLine="0"/>
        <w:rPr/>
      </w:pPr>
      <w:r w:rsidDel="00000000" w:rsidR="00000000" w:rsidRPr="00000000">
        <w:rPr>
          <w:rtl w:val="0"/>
        </w:rPr>
      </w:r>
    </w:p>
    <w:p w:rsidR="00000000" w:rsidDel="00000000" w:rsidP="00000000" w:rsidRDefault="00000000" w:rsidRPr="00000000" w14:paraId="000000A7">
      <w:pPr>
        <w:pStyle w:val="Heading1"/>
        <w:ind w:left="3130" w:right="3397" w:firstLine="0"/>
        <w:rPr/>
      </w:pPr>
      <w:r w:rsidDel="00000000" w:rsidR="00000000" w:rsidRPr="00000000">
        <w:rPr>
          <w:rtl w:val="0"/>
        </w:rPr>
      </w:r>
    </w:p>
    <w:p w:rsidR="00000000" w:rsidDel="00000000" w:rsidP="00000000" w:rsidRDefault="00000000" w:rsidRPr="00000000" w14:paraId="000000A8">
      <w:pPr>
        <w:pStyle w:val="Heading1"/>
        <w:ind w:left="3130" w:right="3397" w:firstLine="0"/>
        <w:rPr/>
      </w:pPr>
      <w:r w:rsidDel="00000000" w:rsidR="00000000" w:rsidRPr="00000000">
        <w:rPr>
          <w:rtl w:val="0"/>
        </w:rPr>
      </w:r>
    </w:p>
    <w:p w:rsidR="00000000" w:rsidDel="00000000" w:rsidP="00000000" w:rsidRDefault="00000000" w:rsidRPr="00000000" w14:paraId="000000A9">
      <w:pPr>
        <w:pStyle w:val="Heading1"/>
        <w:ind w:left="3130" w:right="3397" w:firstLine="0"/>
        <w:rPr/>
      </w:pPr>
      <w:r w:rsidDel="00000000" w:rsidR="00000000" w:rsidRPr="00000000">
        <w:rPr>
          <w:rtl w:val="0"/>
        </w:rPr>
      </w:r>
    </w:p>
    <w:p w:rsidR="00000000" w:rsidDel="00000000" w:rsidP="00000000" w:rsidRDefault="00000000" w:rsidRPr="00000000" w14:paraId="000000AA">
      <w:pPr>
        <w:pStyle w:val="Heading1"/>
        <w:ind w:left="3130" w:right="3397" w:firstLine="0"/>
        <w:rPr/>
      </w:pPr>
      <w:r w:rsidDel="00000000" w:rsidR="00000000" w:rsidRPr="00000000">
        <w:rPr>
          <w:rtl w:val="0"/>
        </w:rPr>
      </w:r>
    </w:p>
    <w:p w:rsidR="00000000" w:rsidDel="00000000" w:rsidP="00000000" w:rsidRDefault="00000000" w:rsidRPr="00000000" w14:paraId="000000AB">
      <w:pPr>
        <w:pStyle w:val="Heading1"/>
        <w:ind w:left="3130" w:right="3397" w:firstLine="0"/>
        <w:rPr/>
      </w:pPr>
      <w:r w:rsidDel="00000000" w:rsidR="00000000" w:rsidRPr="00000000">
        <w:rPr>
          <w:rtl w:val="0"/>
        </w:rPr>
      </w:r>
    </w:p>
    <w:p w:rsidR="00000000" w:rsidDel="00000000" w:rsidP="00000000" w:rsidRDefault="00000000" w:rsidRPr="00000000" w14:paraId="000000AC">
      <w:pPr>
        <w:pStyle w:val="Heading1"/>
        <w:ind w:left="3130" w:right="3397" w:firstLine="0"/>
        <w:rPr/>
      </w:pPr>
      <w:r w:rsidDel="00000000" w:rsidR="00000000" w:rsidRPr="00000000">
        <w:rPr>
          <w:rtl w:val="0"/>
        </w:rPr>
      </w:r>
    </w:p>
    <w:p w:rsidR="00000000" w:rsidDel="00000000" w:rsidP="00000000" w:rsidRDefault="00000000" w:rsidRPr="00000000" w14:paraId="000000AD">
      <w:pPr>
        <w:pStyle w:val="Heading1"/>
        <w:ind w:left="3130" w:right="3397" w:firstLine="0"/>
        <w:rPr/>
      </w:pPr>
      <w:r w:rsidDel="00000000" w:rsidR="00000000" w:rsidRPr="00000000">
        <w:rPr>
          <w:rtl w:val="0"/>
        </w:rPr>
      </w:r>
    </w:p>
    <w:p w:rsidR="00000000" w:rsidDel="00000000" w:rsidP="00000000" w:rsidRDefault="00000000" w:rsidRPr="00000000" w14:paraId="000000AE">
      <w:pPr>
        <w:pStyle w:val="Heading1"/>
        <w:ind w:left="3130" w:right="3397" w:firstLine="0"/>
        <w:rPr/>
      </w:pPr>
      <w:r w:rsidDel="00000000" w:rsidR="00000000" w:rsidRPr="00000000">
        <w:rPr>
          <w:rtl w:val="0"/>
        </w:rPr>
      </w:r>
    </w:p>
    <w:p w:rsidR="00000000" w:rsidDel="00000000" w:rsidP="00000000" w:rsidRDefault="00000000" w:rsidRPr="00000000" w14:paraId="000000AF">
      <w:pPr>
        <w:pStyle w:val="Heading1"/>
        <w:ind w:left="3130" w:right="3397" w:firstLine="0"/>
        <w:rPr/>
      </w:pPr>
      <w:r w:rsidDel="00000000" w:rsidR="00000000" w:rsidRPr="00000000">
        <w:rPr>
          <w:rtl w:val="0"/>
        </w:rPr>
      </w:r>
    </w:p>
    <w:p w:rsidR="00000000" w:rsidDel="00000000" w:rsidP="00000000" w:rsidRDefault="00000000" w:rsidRPr="00000000" w14:paraId="000000B0">
      <w:pPr>
        <w:pStyle w:val="Heading1"/>
        <w:ind w:left="3130" w:right="3397" w:firstLine="0"/>
        <w:rPr/>
      </w:pPr>
      <w:r w:rsidDel="00000000" w:rsidR="00000000" w:rsidRPr="00000000">
        <w:rPr>
          <w:rtl w:val="0"/>
        </w:rPr>
        <w:t xml:space="preserve">Chapter 2</w:t>
      </w:r>
    </w:p>
    <w:p w:rsidR="00000000" w:rsidDel="00000000" w:rsidP="00000000" w:rsidRDefault="00000000" w:rsidRPr="00000000" w14:paraId="000000B1">
      <w:pPr>
        <w:spacing w:before="255" w:lineRule="auto"/>
        <w:ind w:left="18" w:right="298" w:firstLine="0"/>
        <w:jc w:val="center"/>
        <w:rPr>
          <w:b w:val="1"/>
          <w:bCs w:val="1"/>
          <w:sz w:val="32"/>
          <w:szCs w:val="32"/>
        </w:rPr>
      </w:pPr>
      <w:r w:rsidDel="00000000" w:rsidR="00000000" w:rsidRPr="00000000">
        <w:rPr>
          <w:b w:val="1"/>
          <w:bCs w:val="1"/>
          <w:sz w:val="32"/>
          <w:szCs w:val="32"/>
          <w:rtl w:val="0"/>
        </w:rPr>
        <w:t xml:space="preserve">Problem Statement and Motivation</w:t>
      </w:r>
    </w:p>
    <w:p w:rsidR="00000000" w:rsidDel="00000000" w:rsidP="00000000" w:rsidRDefault="00000000" w:rsidRPr="00000000" w14:paraId="000000B2">
      <w:pPr>
        <w:pStyle w:val="Heading2"/>
        <w:rPr/>
      </w:pPr>
      <w:r w:rsidDel="00000000" w:rsidR="00000000" w:rsidRPr="00000000">
        <w:rPr>
          <w:rtl w:val="0"/>
        </w:rPr>
        <w:t xml:space="preserve">2.1 Problem Statement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2.2 Motivation</w:t>
      </w:r>
    </w:p>
    <w:p w:rsidR="00000000" w:rsidDel="00000000" w:rsidP="00000000" w:rsidRDefault="00000000" w:rsidRPr="00000000" w14:paraId="000000B5">
      <w:pPr>
        <w:pStyle w:val="Heading1"/>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Chapter 3</w:t>
      </w:r>
    </w:p>
    <w:p w:rsidR="00000000" w:rsidDel="00000000" w:rsidP="00000000" w:rsidRDefault="00000000" w:rsidRPr="00000000" w14:paraId="000000C1">
      <w:pPr>
        <w:spacing w:before="255" w:lineRule="auto"/>
        <w:ind w:left="10" w:right="298" w:firstLine="0"/>
        <w:jc w:val="center"/>
        <w:rPr>
          <w:b w:val="1"/>
          <w:bCs w:val="1"/>
          <w:sz w:val="32"/>
          <w:szCs w:val="32"/>
        </w:rPr>
      </w:pPr>
      <w:r w:rsidDel="00000000" w:rsidR="00000000" w:rsidRPr="00000000">
        <w:rPr>
          <w:b w:val="1"/>
          <w:bCs w:val="1"/>
          <w:sz w:val="32"/>
          <w:szCs w:val="32"/>
          <w:rtl w:val="0"/>
        </w:rPr>
        <w:t xml:space="preserve">Novelty and Innovative Contributions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2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3.1 Novelty</w:t>
      </w:r>
    </w:p>
    <w:p w:rsidR="00000000" w:rsidDel="00000000" w:rsidP="00000000" w:rsidRDefault="00000000" w:rsidRPr="00000000" w14:paraId="000000C4">
      <w:pPr>
        <w:pStyle w:val="Heading2"/>
        <w:rPr/>
        <w:sectPr>
          <w:pgSz w:h="16840" w:w="11910" w:orient="portrait"/>
          <w:pgMar w:bottom="1140" w:top="1360" w:left="1700" w:right="992" w:header="0" w:footer="950"/>
          <w:pgNumType w:start="1"/>
        </w:sectPr>
      </w:pPr>
      <w:r w:rsidDel="00000000" w:rsidR="00000000" w:rsidRPr="00000000">
        <w:rPr>
          <w:rtl w:val="0"/>
        </w:rPr>
        <w:t xml:space="preserve">3.2 Innovative   Contributions</w:t>
      </w:r>
    </w:p>
    <w:p w:rsidR="00000000" w:rsidDel="00000000" w:rsidP="00000000" w:rsidRDefault="00000000" w:rsidRPr="00000000" w14:paraId="000000C5">
      <w:pPr>
        <w:pStyle w:val="Heading1"/>
        <w:rPr/>
      </w:pPr>
      <w:r w:rsidDel="00000000" w:rsidR="00000000" w:rsidRPr="00000000">
        <w:rPr>
          <w:rtl w:val="0"/>
        </w:rPr>
        <w:t xml:space="preserve">Chapter 4</w:t>
      </w:r>
    </w:p>
    <w:p w:rsidR="00000000" w:rsidDel="00000000" w:rsidP="00000000" w:rsidRDefault="00000000" w:rsidRPr="00000000" w14:paraId="000000C6">
      <w:pPr>
        <w:spacing w:before="255" w:lineRule="auto"/>
        <w:ind w:left="6" w:right="298" w:firstLine="0"/>
        <w:jc w:val="center"/>
        <w:rPr>
          <w:b w:val="1"/>
          <w:bCs w:val="1"/>
          <w:sz w:val="32"/>
          <w:szCs w:val="32"/>
        </w:rPr>
      </w:pPr>
      <w:r w:rsidDel="00000000" w:rsidR="00000000" w:rsidRPr="00000000">
        <w:rPr>
          <w:b w:val="1"/>
          <w:bCs w:val="1"/>
          <w:sz w:val="32"/>
          <w:szCs w:val="32"/>
          <w:rtl w:val="0"/>
        </w:rPr>
        <w:t xml:space="preserve">Technical Advantages and Practical Usefulness</w:t>
      </w:r>
    </w:p>
    <w:p w:rsidR="00000000" w:rsidDel="00000000" w:rsidP="00000000" w:rsidRDefault="00000000" w:rsidRPr="00000000" w14:paraId="000000C7">
      <w:pPr>
        <w:pStyle w:val="Heading2"/>
        <w:rPr/>
      </w:pPr>
      <w:r w:rsidDel="00000000" w:rsidR="00000000" w:rsidRPr="00000000">
        <w:rPr>
          <w:b w:val="1"/>
          <w:bCs w:val="1"/>
          <w:rtl w:val="0"/>
        </w:rPr>
        <w:t xml:space="preserve">4.1 Technical Advantages</w:t>
      </w:r>
      <w:r w:rsidDel="00000000" w:rsidR="00000000" w:rsidRPr="00000000">
        <w:rPr>
          <w:rtl w:val="0"/>
        </w:rPr>
      </w:r>
    </w:p>
    <w:p w:rsidR="00000000" w:rsidDel="00000000" w:rsidP="00000000" w:rsidRDefault="00000000" w:rsidRPr="00000000" w14:paraId="000000C8">
      <w:pPr>
        <w:pStyle w:val="Heading2"/>
        <w:rPr/>
        <w:sectPr>
          <w:type w:val="nextPage"/>
          <w:pgSz w:h="16840" w:w="11910" w:orient="portrait"/>
          <w:pgMar w:bottom="1140" w:top="1360" w:left="1700" w:right="992" w:header="0" w:footer="950"/>
        </w:sectPr>
      </w:pPr>
      <w:r w:rsidDel="00000000" w:rsidR="00000000" w:rsidRPr="00000000">
        <w:rPr>
          <w:b w:val="1"/>
          <w:bCs w:val="1"/>
          <w:rtl w:val="0"/>
        </w:rPr>
        <w:t xml:space="preserve">4.2 Practical Usefulness</w:t>
      </w: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Chapter 5</w:t>
      </w:r>
    </w:p>
    <w:p w:rsidR="00000000" w:rsidDel="00000000" w:rsidP="00000000" w:rsidRDefault="00000000" w:rsidRPr="00000000" w14:paraId="000000CA">
      <w:pPr>
        <w:spacing w:before="255" w:lineRule="auto"/>
        <w:ind w:left="25" w:right="298" w:firstLine="0"/>
        <w:jc w:val="center"/>
        <w:rPr>
          <w:b w:val="1"/>
          <w:bCs w:val="1"/>
          <w:sz w:val="32"/>
          <w:szCs w:val="32"/>
        </w:rPr>
      </w:pPr>
      <w:r w:rsidDel="00000000" w:rsidR="00000000" w:rsidRPr="00000000">
        <w:rPr>
          <w:b w:val="1"/>
          <w:bCs w:val="1"/>
          <w:sz w:val="32"/>
          <w:szCs w:val="32"/>
          <w:rtl w:val="0"/>
        </w:rPr>
        <w:t xml:space="preserve">Detailed Methodology / System Architecture</w:t>
      </w:r>
    </w:p>
    <w:p w:rsidR="00000000" w:rsidDel="00000000" w:rsidP="00000000" w:rsidRDefault="00000000" w:rsidRPr="00000000" w14:paraId="000000CB">
      <w:pPr>
        <w:pStyle w:val="Heading2"/>
        <w:rPr/>
      </w:pPr>
      <w:r w:rsidDel="00000000" w:rsidR="00000000" w:rsidRPr="00000000">
        <w:rPr>
          <w:rtl w:val="0"/>
        </w:rPr>
        <w:t xml:space="preserve">5.1 System Architecture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5.2 Working Principle</w:t>
      </w:r>
    </w:p>
    <w:p w:rsidR="00000000" w:rsidDel="00000000" w:rsidP="00000000" w:rsidRDefault="00000000" w:rsidRPr="00000000" w14:paraId="000000CE">
      <w:pPr>
        <w:pStyle w:val="Heading2"/>
        <w:rPr/>
      </w:pPr>
      <w:r w:rsidDel="00000000" w:rsidR="00000000" w:rsidRPr="00000000">
        <w:rPr>
          <w:rtl w:val="0"/>
        </w:rPr>
        <w:t xml:space="preserve">5.3 Circuit Connections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5.4 Simulation</w:t>
      </w:r>
    </w:p>
    <w:p w:rsidR="00000000" w:rsidDel="00000000" w:rsidP="00000000" w:rsidRDefault="00000000" w:rsidRPr="00000000" w14:paraId="000000D1">
      <w:pPr>
        <w:pStyle w:val="Heading1"/>
        <w:rPr/>
      </w:pP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Chapter 6</w:t>
      </w:r>
    </w:p>
    <w:p w:rsidR="00000000" w:rsidDel="00000000" w:rsidP="00000000" w:rsidRDefault="00000000" w:rsidRPr="00000000" w14:paraId="000000E0">
      <w:pPr>
        <w:spacing w:before="255" w:lineRule="auto"/>
        <w:ind w:left="26" w:right="298" w:firstLine="0"/>
        <w:jc w:val="center"/>
        <w:rPr>
          <w:b w:val="1"/>
          <w:bCs w:val="1"/>
          <w:sz w:val="32"/>
          <w:szCs w:val="32"/>
        </w:rPr>
      </w:pPr>
      <w:r w:rsidDel="00000000" w:rsidR="00000000" w:rsidRPr="00000000">
        <w:rPr>
          <w:b w:val="1"/>
          <w:bCs w:val="1"/>
          <w:sz w:val="32"/>
          <w:szCs w:val="32"/>
          <w:rtl w:val="0"/>
        </w:rPr>
        <w:t xml:space="preserve">Prior Art and Related Work (Literature Survey)</w:t>
      </w:r>
    </w:p>
    <w:p w:rsidR="00000000" w:rsidDel="00000000" w:rsidP="00000000" w:rsidRDefault="00000000" w:rsidRPr="00000000" w14:paraId="000000E1">
      <w:pPr>
        <w:pStyle w:val="Heading2"/>
        <w:rPr/>
      </w:pPr>
      <w:r w:rsidDel="00000000" w:rsidR="00000000" w:rsidRPr="00000000">
        <w:rPr>
          <w:b w:val="1"/>
          <w:bCs w:val="1"/>
          <w:rtl w:val="0"/>
        </w:rPr>
        <w:t xml:space="preserve">6.1 Introduction</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b w:val="1"/>
          <w:bCs w:val="1"/>
          <w:rtl w:val="0"/>
        </w:rPr>
        <w:t xml:space="preserve">6.2 Existing Technologies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p>
    <w:p w:rsidR="00000000" w:rsidDel="00000000" w:rsidP="00000000" w:rsidRDefault="00000000" w:rsidRPr="00000000" w14:paraId="000000E4">
      <w:pPr>
        <w:pStyle w:val="Heading2"/>
        <w:rPr/>
      </w:pPr>
      <w:r w:rsidDel="00000000" w:rsidR="00000000" w:rsidRPr="00000000">
        <w:rPr>
          <w:b w:val="1"/>
          <w:bCs w:val="1"/>
          <w:rtl w:val="0"/>
        </w:rPr>
        <w:t xml:space="preserve">6.3 Related Work</w:t>
      </w:r>
      <w:r w:rsidDel="00000000" w:rsidR="00000000" w:rsidRPr="00000000">
        <w:rPr>
          <w:rtl w:val="0"/>
        </w:rPr>
      </w:r>
    </w:p>
    <w:p w:rsidR="00000000" w:rsidDel="00000000" w:rsidP="00000000" w:rsidRDefault="00000000" w:rsidRPr="00000000" w14:paraId="000000E5">
      <w:pPr>
        <w:pStyle w:val="Heading2"/>
        <w:rPr/>
        <w:sectPr>
          <w:type w:val="nextPage"/>
          <w:pgSz w:h="16840" w:w="11910" w:orient="portrait"/>
          <w:pgMar w:bottom="1140" w:top="1360" w:left="1700" w:right="992" w:header="0" w:footer="950"/>
        </w:sectPr>
      </w:pPr>
      <w:r w:rsidDel="00000000" w:rsidR="00000000" w:rsidRPr="00000000">
        <w:rPr>
          <w:b w:val="1"/>
          <w:bCs w:val="1"/>
          <w:rtl w:val="0"/>
        </w:rPr>
        <w:t xml:space="preserve">6.4 Summary</w:t>
      </w:r>
      <w:r w:rsidDel="00000000" w:rsidR="00000000" w:rsidRPr="00000000">
        <w:rPr>
          <w:rtl w:val="0"/>
        </w:rPr>
      </w:r>
    </w:p>
    <w:p w:rsidR="00000000" w:rsidDel="00000000" w:rsidP="00000000" w:rsidRDefault="00000000" w:rsidRPr="00000000" w14:paraId="000000E6">
      <w:pPr>
        <w:pStyle w:val="Heading1"/>
        <w:spacing w:line="408" w:lineRule="auto"/>
        <w:ind w:left="1915" w:right="2330" w:firstLine="1850"/>
        <w:jc w:val="left"/>
        <w:rPr/>
      </w:pPr>
      <w:r w:rsidDel="00000000" w:rsidR="00000000" w:rsidRPr="00000000">
        <w:rPr>
          <w:rtl w:val="0"/>
        </w:rPr>
        <w:t xml:space="preserve">Chapter 7 Applications and Deployment Areas</w:t>
      </w:r>
    </w:p>
    <w:p w:rsidR="00000000" w:rsidDel="00000000" w:rsidP="00000000" w:rsidRDefault="00000000" w:rsidRPr="00000000" w14:paraId="000000E7">
      <w:pPr>
        <w:pStyle w:val="Heading2"/>
        <w:rPr/>
      </w:pPr>
      <w:bookmarkStart w:colFirst="0" w:colLast="0" w:name="_heading=h.4r0ru5adqvqq" w:id="4"/>
      <w:bookmarkEnd w:id="4"/>
      <w:r w:rsidDel="00000000" w:rsidR="00000000" w:rsidRPr="00000000">
        <w:rPr>
          <w:rtl w:val="0"/>
        </w:rPr>
        <w:t xml:space="preserve">7.1 Applications</w:t>
      </w:r>
    </w:p>
    <w:p w:rsidR="00000000" w:rsidDel="00000000" w:rsidP="00000000" w:rsidRDefault="00000000" w:rsidRPr="00000000" w14:paraId="000000E8">
      <w:pPr>
        <w:pStyle w:val="Heading2"/>
        <w:rPr/>
      </w:pPr>
      <w:r w:rsidDel="00000000" w:rsidR="00000000" w:rsidRPr="00000000">
        <w:rPr>
          <w:rtl w:val="0"/>
        </w:rPr>
        <w:t xml:space="preserve">7.2 Deployment Areas</w:t>
      </w:r>
    </w:p>
    <w:p w:rsidR="00000000" w:rsidDel="00000000" w:rsidP="00000000" w:rsidRDefault="00000000" w:rsidRPr="00000000" w14:paraId="000000E9">
      <w:pPr>
        <w:spacing w:after="280" w:before="280" w:lineRule="auto"/>
        <w:rPr/>
      </w:pPr>
      <w:r w:rsidDel="00000000" w:rsidR="00000000" w:rsidRPr="00000000">
        <w:rPr>
          <w:rtl w:val="0"/>
        </w:rPr>
      </w:r>
    </w:p>
    <w:p w:rsidR="00000000" w:rsidDel="00000000" w:rsidP="00000000" w:rsidRDefault="00000000" w:rsidRPr="00000000" w14:paraId="000000EA">
      <w:pPr>
        <w:spacing w:after="280" w:before="280" w:lineRule="auto"/>
        <w:rPr/>
      </w:pPr>
      <w:r w:rsidDel="00000000" w:rsidR="00000000" w:rsidRPr="00000000">
        <w:rPr>
          <w:rtl w:val="0"/>
        </w:rPr>
      </w:r>
    </w:p>
    <w:p w:rsidR="00000000" w:rsidDel="00000000" w:rsidP="00000000" w:rsidRDefault="00000000" w:rsidRPr="00000000" w14:paraId="000000EB">
      <w:pPr>
        <w:spacing w:after="280" w:before="280" w:lineRule="auto"/>
        <w:rPr/>
      </w:pPr>
      <w:r w:rsidDel="00000000" w:rsidR="00000000" w:rsidRPr="00000000">
        <w:rPr>
          <w:rtl w:val="0"/>
        </w:rPr>
      </w:r>
    </w:p>
    <w:p w:rsidR="00000000" w:rsidDel="00000000" w:rsidP="00000000" w:rsidRDefault="00000000" w:rsidRPr="00000000" w14:paraId="000000EC">
      <w:pPr>
        <w:spacing w:after="280" w:before="280" w:lineRule="auto"/>
        <w:rPr/>
      </w:pPr>
      <w:r w:rsidDel="00000000" w:rsidR="00000000" w:rsidRPr="00000000">
        <w:rPr>
          <w:rtl w:val="0"/>
        </w:rPr>
      </w:r>
    </w:p>
    <w:p w:rsidR="00000000" w:rsidDel="00000000" w:rsidP="00000000" w:rsidRDefault="00000000" w:rsidRPr="00000000" w14:paraId="000000ED">
      <w:pPr>
        <w:spacing w:after="280" w:before="280" w:lineRule="auto"/>
        <w:rPr/>
      </w:pPr>
      <w:r w:rsidDel="00000000" w:rsidR="00000000" w:rsidRPr="00000000">
        <w:rPr>
          <w:rtl w:val="0"/>
        </w:rPr>
      </w:r>
    </w:p>
    <w:p w:rsidR="00000000" w:rsidDel="00000000" w:rsidP="00000000" w:rsidRDefault="00000000" w:rsidRPr="00000000" w14:paraId="000000EE">
      <w:pPr>
        <w:spacing w:after="280" w:before="280" w:lineRule="auto"/>
        <w:rPr/>
      </w:pPr>
      <w:r w:rsidDel="00000000" w:rsidR="00000000" w:rsidRPr="00000000">
        <w:rPr>
          <w:rtl w:val="0"/>
        </w:rPr>
      </w:r>
    </w:p>
    <w:p w:rsidR="00000000" w:rsidDel="00000000" w:rsidP="00000000" w:rsidRDefault="00000000" w:rsidRPr="00000000" w14:paraId="000000EF">
      <w:pPr>
        <w:spacing w:after="280" w:before="280" w:lineRule="auto"/>
        <w:rPr/>
      </w:pPr>
      <w:r w:rsidDel="00000000" w:rsidR="00000000" w:rsidRPr="00000000">
        <w:rPr>
          <w:rtl w:val="0"/>
        </w:rPr>
      </w:r>
    </w:p>
    <w:p w:rsidR="00000000" w:rsidDel="00000000" w:rsidP="00000000" w:rsidRDefault="00000000" w:rsidRPr="00000000" w14:paraId="000000F0">
      <w:pPr>
        <w:pStyle w:val="Heading1"/>
        <w:spacing w:line="408" w:lineRule="auto"/>
        <w:ind w:left="2408" w:right="2566" w:firstLine="1355.9999999999995"/>
        <w:jc w:val="left"/>
        <w:rPr/>
      </w:pPr>
      <w:r w:rsidDel="00000000" w:rsidR="00000000" w:rsidRPr="00000000">
        <w:rPr>
          <w:rtl w:val="0"/>
        </w:rPr>
        <w:t xml:space="preserve">Chapter 8 Conclusion and Future Scope</w:t>
      </w:r>
    </w:p>
    <w:p w:rsidR="00000000" w:rsidDel="00000000" w:rsidP="00000000" w:rsidRDefault="00000000" w:rsidRPr="00000000" w14:paraId="000000F1">
      <w:pPr>
        <w:pStyle w:val="Heading2"/>
        <w:rPr/>
      </w:pPr>
      <w:r w:rsidDel="00000000" w:rsidR="00000000" w:rsidRPr="00000000">
        <w:rPr>
          <w:rtl w:val="0"/>
        </w:rPr>
        <w:t xml:space="preserve">8.1 Conclusion</w:t>
      </w:r>
    </w:p>
    <w:p w:rsidR="00000000" w:rsidDel="00000000" w:rsidP="00000000" w:rsidRDefault="00000000" w:rsidRPr="00000000" w14:paraId="000000F2">
      <w:pPr>
        <w:pStyle w:val="Heading2"/>
        <w:rPr/>
        <w:sectPr>
          <w:type w:val="nextPage"/>
          <w:pgSz w:h="16840" w:w="11910" w:orient="portrait"/>
          <w:pgMar w:bottom="1140" w:top="1360" w:left="1700" w:right="992" w:header="0" w:footer="950"/>
        </w:sectPr>
      </w:pPr>
      <w:r w:rsidDel="00000000" w:rsidR="00000000" w:rsidRPr="00000000">
        <w:rPr>
          <w:rtl w:val="0"/>
        </w:rPr>
        <w:t xml:space="preserve">8.2 Future Scope</w:t>
      </w:r>
    </w:p>
    <w:p w:rsidR="00000000" w:rsidDel="00000000" w:rsidP="00000000" w:rsidRDefault="00000000" w:rsidRPr="00000000" w14:paraId="000000F3">
      <w:pPr>
        <w:pStyle w:val="Heading1"/>
        <w:ind w:left="10" w:firstLine="0"/>
        <w:rPr/>
      </w:pPr>
      <w:r w:rsidDel="00000000" w:rsidR="00000000" w:rsidRPr="00000000">
        <w:rPr>
          <w:rtl w:val="0"/>
        </w:rPr>
        <w:t xml:space="preserve">References / Bibliography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3"/>
        </w:tabs>
        <w:spacing w:after="0" w:before="367" w:line="480" w:lineRule="auto"/>
        <w:ind w:left="174" w:right="46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tabs>
          <w:tab w:val="left" w:leader="none" w:pos="1680"/>
        </w:tabs>
        <w:spacing w:after="200" w:before="0" w:line="276" w:lineRule="auto"/>
        <w:jc w:val="center"/>
        <w:rPr>
          <w:b w:val="1"/>
          <w:bCs w:val="1"/>
          <w:color w:val="000000"/>
          <w:sz w:val="32"/>
          <w:szCs w:val="32"/>
        </w:rPr>
      </w:pPr>
      <w:r w:rsidDel="00000000" w:rsidR="00000000" w:rsidRPr="00000000">
        <w:rPr>
          <w:rtl w:val="0"/>
        </w:rPr>
      </w:r>
    </w:p>
    <w:sectPr>
      <w:footerReference r:id="rId9" w:type="default"/>
      <w:type w:val="nextPage"/>
      <w:pgSz w:h="16840" w:w="11910" w:orient="portrait"/>
      <w:pgMar w:bottom="1440" w:top="1440" w:left="1872" w:right="1440" w:header="709"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b w:val="1"/>
        <w:bCs w:val="1"/>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mallCaps w:val="1"/>
      <w:sz w:val="28"/>
      <w:szCs w:val="28"/>
    </w:rPr>
  </w:style>
  <w:style w:type="paragraph" w:styleId="Heading2">
    <w:name w:val="heading 2"/>
    <w:basedOn w:val="Normal"/>
    <w:next w:val="Normal"/>
    <w:pPr>
      <w:keepNext w:val="1"/>
      <w:keepLines w:val="1"/>
      <w:spacing w:before="0" w:lineRule="auto"/>
      <w:jc w:val="center"/>
    </w:pPr>
    <w:rPr>
      <w:b w:val="1"/>
      <w:bCs w:val="1"/>
      <w:smallCaps w:val="1"/>
      <w:sz w:val="28"/>
      <w:szCs w:val="28"/>
    </w:rPr>
  </w:style>
  <w:style w:type="paragraph" w:styleId="Heading3">
    <w:name w:val="heading 3"/>
    <w:basedOn w:val="Normal"/>
    <w:next w:val="Normal"/>
    <w:pPr>
      <w:keepNext w:val="1"/>
      <w:keepLines w:val="1"/>
      <w:ind w:left="2160" w:hanging="720"/>
    </w:pPr>
    <w:rPr>
      <w:b w:val="1"/>
      <w:bCs w:val="1"/>
    </w:rPr>
  </w:style>
  <w:style w:type="paragraph" w:styleId="Heading4">
    <w:name w:val="heading 4"/>
    <w:basedOn w:val="Normal"/>
    <w:next w:val="Normal"/>
    <w:pPr>
      <w:keepNext w:val="1"/>
      <w:keepLines w:val="1"/>
      <w:spacing w:before="200" w:lineRule="auto"/>
      <w:ind w:left="2880" w:hanging="72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720"/>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4320" w:hanging="720"/>
    </w:pPr>
    <w:rPr>
      <w:rFonts w:ascii="Cambria" w:cs="Cambria" w:eastAsia="Cambria" w:hAnsi="Cambria"/>
      <w:i w:val="1"/>
      <w:iCs w:val="1"/>
      <w:color w:val="243f61"/>
    </w:rPr>
  </w:style>
  <w:style w:type="paragraph" w:styleId="Title">
    <w:name w:val="Title"/>
    <w:basedOn w:val="Normal"/>
    <w:next w:val="Normal"/>
    <w:pPr>
      <w:spacing w:after="300" w:line="240" w:lineRule="auto"/>
      <w:jc w:val="center"/>
    </w:pPr>
    <w:rPr>
      <w:b w:val="1"/>
      <w:bCs w:val="1"/>
    </w:rPr>
  </w:style>
  <w:style w:type="paragraph" w:styleId="Heading7">
    <w:name w:val="heading 7"/>
    <w:basedOn w:val="Normal"/>
    <w:next w:val="Normal"/>
    <w:link w:val="Heading7Char"/>
    <w:uiPriority w:val="9"/>
    <w:unhideWhenUsed w:val="1"/>
    <w:qFormat w:val="1"/>
    <w:rsid w:val="00792EDF"/>
    <w:pPr>
      <w:keepNext w:val="1"/>
      <w:keepLines w:val="1"/>
      <w:numPr>
        <w:ilvl w:val="6"/>
        <w:numId w:val="1"/>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unhideWhenUsed w:val="1"/>
    <w:qFormat w:val="1"/>
    <w:rsid w:val="00792EDF"/>
    <w:pPr>
      <w:keepNext w:val="1"/>
      <w:keepLines w:val="1"/>
      <w:numPr>
        <w:ilvl w:val="7"/>
        <w:numId w:val="1"/>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unhideWhenUsed w:val="1"/>
    <w:qFormat w:val="1"/>
    <w:rsid w:val="00792EDF"/>
    <w:pPr>
      <w:keepNext w:val="1"/>
      <w:keepLines w:val="1"/>
      <w:numPr>
        <w:ilvl w:val="8"/>
        <w:numId w:val="1"/>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792EDF"/>
    <w:rPr>
      <w:rFonts w:ascii="Times New Roman Bold" w:hAnsi="Times New Roman Bold" w:cstheme="majorBidi" w:eastAsiaTheme="majorEastAsia"/>
      <w:b w:val="1"/>
      <w:bCs w:val="1"/>
      <w:caps w:val="1"/>
      <w:sz w:val="28"/>
      <w:szCs w:val="28"/>
    </w:rPr>
  </w:style>
  <w:style w:type="character" w:styleId="Heading2Char" w:customStyle="1">
    <w:name w:val="Heading 2 Char"/>
    <w:basedOn w:val="DefaultParagraphFont"/>
    <w:link w:val="Heading2"/>
    <w:uiPriority w:val="9"/>
    <w:rsid w:val="00B96300"/>
    <w:rPr>
      <w:rFonts w:cs="Times New Roman" w:eastAsiaTheme="majorEastAsia"/>
      <w:b w:val="1"/>
      <w:bCs w:val="1"/>
      <w:caps w:val="1"/>
      <w:sz w:val="28"/>
      <w:szCs w:val="24"/>
    </w:rPr>
  </w:style>
  <w:style w:type="character" w:styleId="Heading3Char" w:customStyle="1">
    <w:name w:val="Heading 3 Char"/>
    <w:basedOn w:val="DefaultParagraphFont"/>
    <w:link w:val="Heading3"/>
    <w:uiPriority w:val="9"/>
    <w:rsid w:val="00792EDF"/>
    <w:rPr>
      <w:rFonts w:ascii="Times New Roman" w:hAnsi="Times New Roman" w:cstheme="majorBidi" w:eastAsiaTheme="majorEastAsia"/>
      <w:b w:val="1"/>
      <w:bCs w:val="1"/>
      <w:sz w:val="24"/>
    </w:rPr>
  </w:style>
  <w:style w:type="character" w:styleId="Heading4Char" w:customStyle="1">
    <w:name w:val="Heading 4 Char"/>
    <w:basedOn w:val="DefaultParagraphFont"/>
    <w:link w:val="Heading4"/>
    <w:uiPriority w:val="9"/>
    <w:rsid w:val="00792EDF"/>
    <w:rPr>
      <w:rFonts w:asciiTheme="majorHAnsi" w:cstheme="majorBidi" w:eastAsiaTheme="majorEastAsia" w:hAnsiTheme="majorHAnsi"/>
      <w:b w:val="1"/>
      <w:bCs w:val="1"/>
      <w:i w:val="1"/>
      <w:iCs w:val="1"/>
      <w:color w:val="4f81bd" w:themeColor="accent1"/>
      <w:sz w:val="24"/>
    </w:rPr>
  </w:style>
  <w:style w:type="character" w:styleId="Heading5Char" w:customStyle="1">
    <w:name w:val="Heading 5 Char"/>
    <w:basedOn w:val="DefaultParagraphFont"/>
    <w:link w:val="Heading5"/>
    <w:uiPriority w:val="9"/>
    <w:rsid w:val="00792EDF"/>
    <w:rPr>
      <w:rFonts w:asciiTheme="majorHAnsi" w:cstheme="majorBidi" w:eastAsiaTheme="majorEastAsia" w:hAnsiTheme="majorHAnsi"/>
      <w:color w:val="243f60" w:themeColor="accent1" w:themeShade="00007F"/>
      <w:sz w:val="24"/>
    </w:rPr>
  </w:style>
  <w:style w:type="character" w:styleId="Heading6Char" w:customStyle="1">
    <w:name w:val="Heading 6 Char"/>
    <w:basedOn w:val="DefaultParagraphFont"/>
    <w:link w:val="Heading6"/>
    <w:uiPriority w:val="9"/>
    <w:rsid w:val="00792EDF"/>
    <w:rPr>
      <w:rFonts w:asciiTheme="majorHAnsi" w:cstheme="majorBidi" w:eastAsiaTheme="majorEastAsia" w:hAnsiTheme="majorHAnsi"/>
      <w:i w:val="1"/>
      <w:iCs w:val="1"/>
      <w:color w:val="243f60" w:themeColor="accent1" w:themeShade="00007F"/>
      <w:sz w:val="24"/>
    </w:rPr>
  </w:style>
  <w:style w:type="character" w:styleId="Heading7Char" w:customStyle="1">
    <w:name w:val="Heading 7 Char"/>
    <w:basedOn w:val="DefaultParagraphFont"/>
    <w:link w:val="Heading7"/>
    <w:uiPriority w:val="9"/>
    <w:rsid w:val="00792EDF"/>
    <w:rPr>
      <w:rFonts w:asciiTheme="majorHAnsi" w:cstheme="majorBidi" w:eastAsiaTheme="majorEastAsia" w:hAnsiTheme="majorHAnsi"/>
      <w:i w:val="1"/>
      <w:iCs w:val="1"/>
      <w:color w:val="404040" w:themeColor="text1" w:themeTint="0000BF"/>
      <w:sz w:val="24"/>
    </w:rPr>
  </w:style>
  <w:style w:type="character" w:styleId="Heading8Char" w:customStyle="1">
    <w:name w:val="Heading 8 Char"/>
    <w:basedOn w:val="DefaultParagraphFont"/>
    <w:link w:val="Heading8"/>
    <w:uiPriority w:val="9"/>
    <w:rsid w:val="00792ED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rsid w:val="00792ED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link w:val="CaptionChar"/>
    <w:uiPriority w:val="35"/>
    <w:unhideWhenUsed w:val="1"/>
    <w:qFormat w:val="1"/>
    <w:rsid w:val="00792EDF"/>
    <w:pPr>
      <w:spacing w:after="200" w:before="0"/>
      <w:jc w:val="center"/>
    </w:pPr>
    <w:rPr>
      <w:rFonts w:ascii="Times New Roman Bold" w:hAnsi="Times New Roman Bold"/>
      <w:b w:val="1"/>
      <w:bCs w:val="1"/>
      <w:szCs w:val="18"/>
    </w:rPr>
  </w:style>
  <w:style w:type="character" w:styleId="CaptionChar" w:customStyle="1">
    <w:name w:val="Caption Char"/>
    <w:basedOn w:val="DefaultParagraphFont"/>
    <w:link w:val="Caption"/>
    <w:uiPriority w:val="35"/>
    <w:rsid w:val="00792EDF"/>
    <w:rPr>
      <w:rFonts w:ascii="Times New Roman Bold" w:hAnsi="Times New Roman Bold"/>
      <w:b w:val="1"/>
      <w:bCs w:val="1"/>
      <w:sz w:val="24"/>
      <w:szCs w:val="18"/>
    </w:rPr>
  </w:style>
  <w:style w:type="paragraph" w:styleId="ListParagraph">
    <w:name w:val="List Paragraph"/>
    <w:basedOn w:val="Normal"/>
    <w:uiPriority w:val="1"/>
    <w:qFormat w:val="1"/>
    <w:rsid w:val="00792EDF"/>
    <w:pPr>
      <w:ind w:left="720"/>
      <w:contextualSpacing w:val="1"/>
    </w:pPr>
  </w:style>
  <w:style w:type="character" w:styleId="TitleChar" w:customStyle="1">
    <w:name w:val="Title Char"/>
    <w:basedOn w:val="DefaultParagraphFont"/>
    <w:link w:val="Title"/>
    <w:uiPriority w:val="10"/>
    <w:rsid w:val="0089371B"/>
    <w:rPr>
      <w:rFonts w:ascii="Times New Roman Bold" w:hAnsi="Times New Roman Bold" w:cstheme="majorBidi" w:eastAsiaTheme="majorEastAsia"/>
      <w:b w:val="1"/>
      <w:spacing w:val="5"/>
      <w:kern w:val="28"/>
      <w:szCs w:val="52"/>
    </w:rPr>
  </w:style>
  <w:style w:type="paragraph" w:styleId="NoSpacing">
    <w:name w:val="No Spacing"/>
    <w:aliases w:val="ANR Pub Man,TXT Body"/>
    <w:uiPriority w:val="1"/>
    <w:qFormat w:val="1"/>
    <w:rsid w:val="0089371B"/>
    <w:pPr>
      <w:spacing w:line="240" w:lineRule="auto"/>
      <w:jc w:val="center"/>
    </w:pPr>
  </w:style>
  <w:style w:type="paragraph" w:styleId="DocumentMap">
    <w:name w:val="Document Map"/>
    <w:basedOn w:val="Normal"/>
    <w:link w:val="DocumentMapChar"/>
    <w:uiPriority w:val="99"/>
    <w:semiHidden w:val="1"/>
    <w:unhideWhenUsed w:val="1"/>
    <w:rsid w:val="0089371B"/>
    <w:pPr>
      <w:spacing w:before="0" w:line="240" w:lineRule="auto"/>
    </w:pPr>
    <w:rPr>
      <w:rFonts w:ascii="Tahoma" w:cs="Tahoma" w:hAnsi="Tahoma"/>
      <w:sz w:val="16"/>
      <w:szCs w:val="16"/>
    </w:rPr>
  </w:style>
  <w:style w:type="character" w:styleId="DocumentMapChar" w:customStyle="1">
    <w:name w:val="Document Map Char"/>
    <w:basedOn w:val="DefaultParagraphFont"/>
    <w:link w:val="DocumentMap"/>
    <w:uiPriority w:val="99"/>
    <w:semiHidden w:val="1"/>
    <w:rsid w:val="0089371B"/>
    <w:rPr>
      <w:rFonts w:ascii="Tahoma" w:cs="Tahoma" w:hAnsi="Tahoma"/>
      <w:sz w:val="16"/>
    </w:rPr>
  </w:style>
  <w:style w:type="paragraph" w:styleId="TOCHeading">
    <w:name w:val="TOC Heading"/>
    <w:basedOn w:val="Heading1"/>
    <w:next w:val="Normal"/>
    <w:uiPriority w:val="39"/>
    <w:unhideWhenUsed w:val="1"/>
    <w:qFormat w:val="1"/>
    <w:rsid w:val="006715A7"/>
    <w:pPr>
      <w:spacing w:line="259" w:lineRule="auto"/>
      <w:jc w:val="left"/>
      <w:outlineLvl w:val="9"/>
    </w:pPr>
    <w:rPr>
      <w:rFonts w:asciiTheme="majorHAnsi" w:hAnsiTheme="majorHAnsi"/>
      <w:b w:val="0"/>
      <w:bCs w:val="0"/>
      <w:color w:val="365f91" w:themeColor="accent1" w:themeShade="0000BF"/>
      <w:sz w:val="32"/>
      <w:szCs w:val="32"/>
    </w:rPr>
  </w:style>
  <w:style w:type="paragraph" w:styleId="TOC2">
    <w:name w:val="toc 2"/>
    <w:basedOn w:val="Normal"/>
    <w:next w:val="Normal"/>
    <w:autoRedefine w:val="1"/>
    <w:uiPriority w:val="39"/>
    <w:unhideWhenUsed w:val="1"/>
    <w:rsid w:val="006715A7"/>
    <w:pPr>
      <w:spacing w:after="100"/>
      <w:ind w:left="240"/>
    </w:pPr>
  </w:style>
  <w:style w:type="character" w:styleId="Hyperlink">
    <w:name w:val="Hyperlink"/>
    <w:basedOn w:val="DefaultParagraphFont"/>
    <w:uiPriority w:val="99"/>
    <w:unhideWhenUsed w:val="1"/>
    <w:rsid w:val="006715A7"/>
    <w:rPr>
      <w:color w:val="0000ff" w:themeColor="hyperlink"/>
      <w:u w:val="single"/>
    </w:rPr>
  </w:style>
  <w:style w:type="paragraph" w:styleId="Header">
    <w:name w:val="header"/>
    <w:basedOn w:val="Normal"/>
    <w:link w:val="HeaderChar"/>
    <w:uiPriority w:val="99"/>
    <w:unhideWhenUsed w:val="1"/>
    <w:rsid w:val="006715A7"/>
    <w:pPr>
      <w:tabs>
        <w:tab w:val="center" w:pos="4680"/>
        <w:tab w:val="right" w:pos="9360"/>
      </w:tabs>
      <w:spacing w:before="0" w:line="240" w:lineRule="auto"/>
    </w:pPr>
  </w:style>
  <w:style w:type="character" w:styleId="HeaderChar" w:customStyle="1">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val="1"/>
    <w:rsid w:val="006715A7"/>
    <w:pPr>
      <w:tabs>
        <w:tab w:val="center" w:pos="4680"/>
        <w:tab w:val="right" w:pos="9360"/>
      </w:tabs>
      <w:spacing w:before="0" w:line="240" w:lineRule="auto"/>
    </w:pPr>
  </w:style>
  <w:style w:type="character" w:styleId="FooterChar" w:customStyle="1">
    <w:name w:val="Footer Char"/>
    <w:basedOn w:val="DefaultParagraphFont"/>
    <w:link w:val="Footer"/>
    <w:uiPriority w:val="99"/>
    <w:rsid w:val="006715A7"/>
    <w:rPr>
      <w:rFonts w:cs="Times New Roman"/>
      <w:szCs w:val="24"/>
    </w:rPr>
  </w:style>
  <w:style w:type="paragraph" w:styleId="TOC1">
    <w:name w:val="toc 1"/>
    <w:basedOn w:val="Normal"/>
    <w:next w:val="Normal"/>
    <w:autoRedefine w:val="1"/>
    <w:uiPriority w:val="39"/>
    <w:unhideWhenUsed w:val="1"/>
    <w:rsid w:val="007A3B99"/>
    <w:pPr>
      <w:spacing w:after="100"/>
    </w:pPr>
  </w:style>
  <w:style w:type="paragraph" w:styleId="Text" w:customStyle="1">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val="1"/>
    <w:rsid w:val="007A3B99"/>
    <w:pPr>
      <w:spacing w:after="100" w:afterAutospacing="1" w:before="100" w:beforeAutospacing="1" w:line="240" w:lineRule="auto"/>
      <w:jc w:val="left"/>
    </w:pPr>
  </w:style>
  <w:style w:type="paragraph" w:styleId="Figure" w:customStyle="1">
    <w:name w:val="Figure"/>
    <w:basedOn w:val="Normal"/>
    <w:next w:val="Normal"/>
    <w:link w:val="FigureChar"/>
    <w:qFormat w:val="1"/>
    <w:rsid w:val="007A3B99"/>
    <w:pPr>
      <w:spacing w:after="100" w:afterAutospacing="1" w:before="100" w:beforeAutospacing="1"/>
      <w:jc w:val="center"/>
    </w:pPr>
    <w:rPr>
      <w:rFonts w:eastAsia="Calibri"/>
      <w:color w:val="000000" w:themeColor="text1"/>
      <w:szCs w:val="22"/>
    </w:rPr>
  </w:style>
  <w:style w:type="character" w:styleId="FigureChar" w:customStyle="1">
    <w:name w:val="Figure Char"/>
    <w:basedOn w:val="DefaultParagraphFont"/>
    <w:link w:val="Figure"/>
    <w:rsid w:val="007A3B99"/>
    <w:rPr>
      <w:rFonts w:cs="Times New Roman" w:eastAsia="Calibri"/>
      <w:color w:val="000000" w:themeColor="text1"/>
      <w:szCs w:val="22"/>
      <w:lang w:val="en-US"/>
    </w:rPr>
  </w:style>
  <w:style w:type="paragraph" w:styleId="Default" w:customStyle="1">
    <w:name w:val="Default"/>
    <w:rsid w:val="007A3B99"/>
    <w:pPr>
      <w:autoSpaceDE w:val="0"/>
      <w:autoSpaceDN w:val="0"/>
      <w:adjustRightInd w:val="0"/>
      <w:spacing w:line="240" w:lineRule="auto"/>
    </w:pPr>
    <w:rPr>
      <w:rFonts w:eastAsia="Calibri"/>
      <w:color w:val="000000"/>
    </w:rPr>
  </w:style>
  <w:style w:type="paragraph" w:styleId="AuthorName" w:customStyle="1">
    <w:name w:val="Author Name"/>
    <w:basedOn w:val="Normal"/>
    <w:next w:val="AuthorAffiliation"/>
    <w:rsid w:val="007A3B99"/>
    <w:pPr>
      <w:spacing w:after="240" w:before="0" w:line="240" w:lineRule="auto"/>
      <w:ind w:firstLine="284"/>
      <w:jc w:val="center"/>
    </w:pPr>
    <w:rPr>
      <w:spacing w:val="-2"/>
      <w:kern w:val="20"/>
      <w:szCs w:val="20"/>
    </w:rPr>
  </w:style>
  <w:style w:type="paragraph" w:styleId="AuthorAffiliation" w:customStyle="1">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val="1"/>
    <w:unhideWhenUsed w:val="1"/>
    <w:rsid w:val="007A3B99"/>
    <w:pPr>
      <w:spacing w:before="0" w:line="240" w:lineRule="auto"/>
      <w:ind w:firstLine="284"/>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A3B99"/>
    <w:rPr>
      <w:rFonts w:ascii="Tahoma" w:cs="Tahoma" w:eastAsia="Times New Roman" w:hAnsi="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ghtShading1" w:customStyle="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stTable1Light1" w:customStyle="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val="1"/>
        <w:bCs w:val="1"/>
      </w:rPr>
      <w:tblPr/>
      <w:tcPr>
        <w:tcBorders>
          <w:bottom w:color="666666" w:space="0" w:sz="4" w:val="single"/>
        </w:tcBorders>
      </w:tcPr>
    </w:tblStylePr>
    <w:tblStylePr w:type="lastRow">
      <w:rPr>
        <w:b w:val="1"/>
        <w:bCs w:val="1"/>
      </w:rPr>
      <w:tblPr/>
      <w:tcPr>
        <w:tcBorders>
          <w:top w:color="666666" w:space="0" w:sz="4" w:val="single"/>
        </w:tcBorders>
      </w:tcPr>
    </w:tblStylePr>
    <w:tblStylePr w:type="firstCol">
      <w:rPr>
        <w:b w:val="1"/>
        <w:bCs w:val="1"/>
      </w:rPr>
    </w:tblStylePr>
    <w:tblStylePr w:type="lastCol">
      <w:rPr>
        <w:b w:val="1"/>
        <w:bCs w:val="1"/>
      </w:rPr>
    </w:tblStylePr>
    <w:tblStylePr w:type="band1Vert">
      <w:tblPr/>
      <w:tcPr>
        <w:shd w:color="auto" w:fill="cccccc" w:val="clear"/>
      </w:tcPr>
    </w:tblStylePr>
    <w:tblStylePr w:type="band1Horz">
      <w:tblPr/>
      <w:tcPr>
        <w:shd w:color="auto" w:fill="cccccc" w:val="clear"/>
      </w:tcPr>
    </w:tblStylePr>
  </w:style>
  <w:style w:type="table" w:styleId="PlainTable41" w:customStyle="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TableGridLight1" w:customStyle="1">
    <w:name w:val="Table Grid Light1"/>
    <w:basedOn w:val="TableNormal"/>
    <w:uiPriority w:val="40"/>
    <w:rsid w:val="007A3B99"/>
    <w:pPr>
      <w:spacing w:line="240" w:lineRule="auto"/>
    </w:pPr>
    <w:rPr>
      <w:rFonts w:ascii="Calibri" w:hAnsi="Calibri"/>
      <w:sz w:val="20"/>
      <w:szCs w:val="20"/>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character" w:styleId="CommentReference">
    <w:name w:val="annotation reference"/>
    <w:uiPriority w:val="99"/>
    <w:semiHidden w:val="1"/>
    <w:unhideWhenUsed w:val="1"/>
    <w:rsid w:val="007A3B99"/>
    <w:rPr>
      <w:sz w:val="16"/>
      <w:szCs w:val="16"/>
    </w:rPr>
  </w:style>
  <w:style w:type="paragraph" w:styleId="CommentText">
    <w:name w:val="annotation text"/>
    <w:basedOn w:val="Normal"/>
    <w:link w:val="CommentTextChar"/>
    <w:uiPriority w:val="99"/>
    <w:semiHidden w:val="1"/>
    <w:unhideWhenUsed w:val="1"/>
    <w:rsid w:val="007A3B99"/>
    <w:pPr>
      <w:spacing w:before="0" w:line="240" w:lineRule="auto"/>
      <w:ind w:firstLine="284"/>
    </w:pPr>
    <w:rPr>
      <w:sz w:val="20"/>
      <w:szCs w:val="20"/>
    </w:rPr>
  </w:style>
  <w:style w:type="character" w:styleId="CommentTextChar" w:customStyle="1">
    <w:name w:val="Comment Text Char"/>
    <w:basedOn w:val="DefaultParagraphFont"/>
    <w:link w:val="CommentText"/>
    <w:uiPriority w:val="99"/>
    <w:semiHidden w:val="1"/>
    <w:rsid w:val="007A3B99"/>
    <w:rPr>
      <w:rFonts w:cs="Times New Roman" w:eastAsia="Times New Roman"/>
      <w:sz w:val="20"/>
      <w:szCs w:val="20"/>
      <w:lang w:val="en-US"/>
    </w:rPr>
  </w:style>
  <w:style w:type="paragraph" w:styleId="CommentSubject">
    <w:name w:val="annotation subject"/>
    <w:basedOn w:val="CommentText"/>
    <w:next w:val="CommentText"/>
    <w:link w:val="CommentSubjectChar"/>
    <w:uiPriority w:val="99"/>
    <w:semiHidden w:val="1"/>
    <w:unhideWhenUsed w:val="1"/>
    <w:rsid w:val="007A3B99"/>
    <w:rPr>
      <w:b w:val="1"/>
      <w:bCs w:val="1"/>
    </w:rPr>
  </w:style>
  <w:style w:type="character" w:styleId="CommentSubjectChar" w:customStyle="1">
    <w:name w:val="Comment Subject Char"/>
    <w:basedOn w:val="CommentTextChar"/>
    <w:link w:val="CommentSubject"/>
    <w:uiPriority w:val="99"/>
    <w:semiHidden w:val="1"/>
    <w:rsid w:val="007A3B99"/>
    <w:rPr>
      <w:rFonts w:cs="Times New Roman" w:eastAsia="Times New Roman"/>
      <w:b w:val="1"/>
      <w:bCs w:val="1"/>
      <w:sz w:val="20"/>
      <w:szCs w:val="20"/>
      <w:lang w:val="en-US"/>
    </w:rPr>
  </w:style>
  <w:style w:type="character" w:styleId="apple-converted-space" w:customStyle="1">
    <w:name w:val="apple-converted-space"/>
    <w:basedOn w:val="DefaultParagraphFont"/>
    <w:rsid w:val="007A3B99"/>
  </w:style>
  <w:style w:type="character" w:styleId="LineNumber">
    <w:name w:val="line number"/>
    <w:basedOn w:val="DefaultParagraphFont"/>
    <w:uiPriority w:val="99"/>
    <w:semiHidden w:val="1"/>
    <w:unhideWhenUsed w:val="1"/>
    <w:rsid w:val="007A3B99"/>
  </w:style>
  <w:style w:type="numbering" w:styleId="NoList1" w:customStyle="1">
    <w:name w:val="No List1"/>
    <w:next w:val="NoList"/>
    <w:uiPriority w:val="99"/>
    <w:semiHidden w:val="1"/>
    <w:unhideWhenUsed w:val="1"/>
    <w:rsid w:val="007A3B99"/>
  </w:style>
  <w:style w:type="table" w:styleId="TableGrid1" w:customStyle="1">
    <w:name w:val="Table Grid1"/>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7A3B99"/>
    <w:rPr>
      <w:color w:val="808080"/>
    </w:rPr>
  </w:style>
  <w:style w:type="numbering" w:styleId="NoList2" w:customStyle="1">
    <w:name w:val="No List2"/>
    <w:next w:val="NoList"/>
    <w:uiPriority w:val="99"/>
    <w:semiHidden w:val="1"/>
    <w:unhideWhenUsed w:val="1"/>
    <w:rsid w:val="007A3B99"/>
  </w:style>
  <w:style w:type="table" w:styleId="TableGrid2" w:customStyle="1">
    <w:name w:val="Table Grid2"/>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semiHidden w:val="1"/>
    <w:unhideWhenUsed w:val="1"/>
    <w:rsid w:val="007A3B99"/>
    <w:pPr>
      <w:spacing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7A3B99"/>
    <w:rPr>
      <w:rFonts w:ascii="Consolas" w:cs="Times New Roman" w:eastAsia="Times New Roman" w:hAnsi="Consolas"/>
      <w:sz w:val="20"/>
      <w:szCs w:val="20"/>
    </w:rPr>
  </w:style>
  <w:style w:type="paragraph" w:styleId="TableofFigures">
    <w:name w:val="table of figures"/>
    <w:basedOn w:val="Normal"/>
    <w:next w:val="Normal"/>
    <w:uiPriority w:val="99"/>
    <w:unhideWhenUsed w:val="1"/>
    <w:rsid w:val="007A3B99"/>
    <w:pPr>
      <w:spacing w:before="0" w:line="360" w:lineRule="auto"/>
    </w:pPr>
  </w:style>
  <w:style w:type="paragraph" w:styleId="TOC3">
    <w:name w:val="toc 3"/>
    <w:basedOn w:val="Normal"/>
    <w:next w:val="Normal"/>
    <w:autoRedefine w:val="1"/>
    <w:uiPriority w:val="39"/>
    <w:unhideWhenUsed w:val="1"/>
    <w:rsid w:val="007A3B99"/>
    <w:pPr>
      <w:spacing w:after="100" w:afterAutospacing="1" w:before="100" w:beforeAutospacing="1"/>
      <w:ind w:left="480"/>
    </w:pPr>
    <w:rPr>
      <w:rFonts w:eastAsia="Calibri"/>
      <w:szCs w:val="22"/>
    </w:rPr>
  </w:style>
  <w:style w:type="paragraph" w:styleId="TOC4">
    <w:name w:val="toc 4"/>
    <w:basedOn w:val="Normal"/>
    <w:next w:val="Normal"/>
    <w:autoRedefine w:val="1"/>
    <w:uiPriority w:val="39"/>
    <w:unhideWhenUsed w:val="1"/>
    <w:rsid w:val="007A3B99"/>
    <w:pPr>
      <w:spacing w:after="100" w:before="0" w:line="259" w:lineRule="auto"/>
      <w:ind w:left="660"/>
      <w:jc w:val="left"/>
    </w:pPr>
    <w:rPr>
      <w:rFonts w:asciiTheme="minorHAnsi" w:cstheme="minorBidi" w:eastAsiaTheme="minorEastAsia" w:hAnsiTheme="minorHAnsi"/>
      <w:sz w:val="22"/>
      <w:szCs w:val="22"/>
    </w:rPr>
  </w:style>
  <w:style w:type="paragraph" w:styleId="TOC5">
    <w:name w:val="toc 5"/>
    <w:basedOn w:val="Normal"/>
    <w:next w:val="Normal"/>
    <w:autoRedefine w:val="1"/>
    <w:uiPriority w:val="39"/>
    <w:unhideWhenUsed w:val="1"/>
    <w:rsid w:val="007A3B99"/>
    <w:pPr>
      <w:spacing w:after="100" w:before="0" w:line="259" w:lineRule="auto"/>
      <w:ind w:left="880"/>
      <w:jc w:val="left"/>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7A3B99"/>
    <w:pPr>
      <w:spacing w:after="100" w:before="0" w:line="259" w:lineRule="auto"/>
      <w:ind w:left="1100"/>
      <w:jc w:val="left"/>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7A3B99"/>
    <w:pPr>
      <w:spacing w:after="100" w:before="0" w:line="259" w:lineRule="auto"/>
      <w:ind w:left="1320"/>
      <w:jc w:val="left"/>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7A3B99"/>
    <w:pPr>
      <w:spacing w:after="100" w:before="0" w:line="259" w:lineRule="auto"/>
      <w:ind w:left="1540"/>
      <w:jc w:val="left"/>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7A3B99"/>
    <w:pPr>
      <w:spacing w:after="100" w:before="0" w:line="259" w:lineRule="auto"/>
      <w:ind w:left="1760"/>
      <w:jc w:val="left"/>
    </w:pPr>
    <w:rPr>
      <w:rFonts w:asciiTheme="minorHAnsi" w:cstheme="minorBidi" w:eastAsiaTheme="minorEastAsia" w:hAnsiTheme="minorHAnsi"/>
      <w:sz w:val="22"/>
      <w:szCs w:val="22"/>
    </w:rPr>
  </w:style>
  <w:style w:type="character" w:styleId="Strong">
    <w:name w:val="Strong"/>
    <w:basedOn w:val="DefaultParagraphFont"/>
    <w:uiPriority w:val="22"/>
    <w:qFormat w:val="1"/>
    <w:rsid w:val="00362E2C"/>
    <w:rPr>
      <w:b w:val="1"/>
      <w:bCs w:val="1"/>
    </w:rPr>
  </w:style>
  <w:style w:type="table" w:styleId="a"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character" w:styleId="Emphasis">
    <w:name w:val="Emphasis"/>
    <w:basedOn w:val="DefaultParagraphFont"/>
    <w:uiPriority w:val="20"/>
    <w:qFormat w:val="1"/>
    <w:rsid w:val="004D5222"/>
    <w:rPr>
      <w:i w:val="1"/>
      <w:iCs w:val="1"/>
    </w:rPr>
  </w:style>
  <w:style w:type="paragraph" w:styleId="BodyText">
    <w:name w:val="Body Text"/>
    <w:basedOn w:val="Normal"/>
    <w:link w:val="BodyTextChar"/>
    <w:rsid w:val="002459EE"/>
    <w:pPr>
      <w:tabs>
        <w:tab w:val="left" w:pos="288"/>
      </w:tabs>
      <w:spacing w:after="120" w:before="0" w:line="228" w:lineRule="auto"/>
      <w:ind w:firstLine="288"/>
    </w:pPr>
    <w:rPr>
      <w:rFonts w:eastAsia="SimSun"/>
      <w:spacing w:val="-1"/>
      <w:sz w:val="20"/>
      <w:szCs w:val="20"/>
      <w:lang w:eastAsia="x-none" w:val="x-none"/>
    </w:rPr>
  </w:style>
  <w:style w:type="character" w:styleId="BodyTextChar" w:customStyle="1">
    <w:name w:val="Body Text Char"/>
    <w:basedOn w:val="DefaultParagraphFont"/>
    <w:link w:val="BodyText"/>
    <w:rsid w:val="002459EE"/>
    <w:rPr>
      <w:rFonts w:eastAsia="SimSun"/>
      <w:spacing w:val="-1"/>
      <w:sz w:val="20"/>
      <w:szCs w:val="20"/>
      <w:lang w:eastAsia="x-none" w:val="x-none"/>
    </w:rPr>
  </w:style>
  <w:style w:type="paragraph" w:styleId="equation" w:customStyle="1">
    <w:name w:val="equation"/>
    <w:basedOn w:val="Normal"/>
    <w:rsid w:val="002459EE"/>
    <w:pPr>
      <w:tabs>
        <w:tab w:val="center" w:pos="2520"/>
        <w:tab w:val="right" w:pos="5040"/>
      </w:tabs>
      <w:spacing w:after="240" w:line="216" w:lineRule="auto"/>
      <w:jc w:val="center"/>
    </w:pPr>
    <w:rPr>
      <w:rFonts w:ascii="Symbol" w:cs="Symbol" w:eastAsia="SimSun" w:hAnsi="Symbol"/>
      <w:sz w:val="20"/>
      <w:szCs w:val="20"/>
      <w:lang w:eastAsia="en-US"/>
    </w:rPr>
  </w:style>
  <w:style w:type="paragraph" w:styleId="figurecaption" w:customStyle="1">
    <w:name w:val="figure caption"/>
    <w:rsid w:val="00395CA8"/>
    <w:pPr>
      <w:numPr>
        <w:numId w:val="5"/>
      </w:numPr>
      <w:tabs>
        <w:tab w:val="left" w:pos="533"/>
      </w:tabs>
      <w:spacing w:after="200" w:before="80" w:line="240" w:lineRule="auto"/>
      <w:ind w:left="0" w:firstLine="0"/>
    </w:pPr>
    <w:rPr>
      <w:rFonts w:eastAsia="SimSun"/>
      <w:noProof w:val="1"/>
      <w:sz w:val="16"/>
      <w:szCs w:val="16"/>
      <w:lang w:eastAsia="en-US"/>
    </w:rPr>
  </w:style>
  <w:style w:type="paragraph" w:styleId="tablecolhead" w:customStyle="1">
    <w:name w:val="table col head"/>
    <w:basedOn w:val="Normal"/>
    <w:rsid w:val="008552C5"/>
    <w:pPr>
      <w:spacing w:before="0" w:line="240" w:lineRule="auto"/>
      <w:jc w:val="center"/>
    </w:pPr>
    <w:rPr>
      <w:rFonts w:eastAsia="SimSun"/>
      <w:b w:val="1"/>
      <w:bCs w:val="1"/>
      <w:sz w:val="16"/>
      <w:szCs w:val="16"/>
      <w:lang w:eastAsia="en-US"/>
    </w:rPr>
  </w:style>
  <w:style w:type="paragraph" w:styleId="tablecolsubhead" w:customStyle="1">
    <w:name w:val="table col subhead"/>
    <w:basedOn w:val="tablecolhead"/>
    <w:rsid w:val="008552C5"/>
    <w:rPr>
      <w:i w:val="1"/>
      <w:iCs w:val="1"/>
      <w:sz w:val="15"/>
      <w:szCs w:val="15"/>
    </w:rPr>
  </w:style>
  <w:style w:type="paragraph" w:styleId="tablecopy" w:customStyle="1">
    <w:name w:val="table copy"/>
    <w:rsid w:val="008552C5"/>
    <w:pPr>
      <w:spacing w:before="0" w:line="240" w:lineRule="auto"/>
    </w:pPr>
    <w:rPr>
      <w:rFonts w:eastAsia="SimSun"/>
      <w:noProof w:val="1"/>
      <w:sz w:val="16"/>
      <w:szCs w:val="16"/>
      <w:lang w:eastAsia="en-US"/>
    </w:rPr>
  </w:style>
  <w:style w:type="paragraph" w:styleId="tablehead" w:customStyle="1">
    <w:name w:val="table head"/>
    <w:rsid w:val="0082452D"/>
    <w:pPr>
      <w:numPr>
        <w:numId w:val="6"/>
      </w:numPr>
      <w:spacing w:after="120" w:line="216" w:lineRule="auto"/>
      <w:jc w:val="center"/>
    </w:pPr>
    <w:rPr>
      <w:rFonts w:eastAsia="SimSun"/>
      <w:smallCaps w:val="1"/>
      <w:noProof w:val="1"/>
      <w:sz w:val="16"/>
      <w:szCs w:val="16"/>
      <w:lang w:eastAsia="en-US"/>
    </w:rPr>
  </w:style>
  <w:style w:type="paragraph" w:styleId="references" w:customStyle="1">
    <w:name w:val="references"/>
    <w:rsid w:val="00363556"/>
    <w:pPr>
      <w:numPr>
        <w:numId w:val="7"/>
      </w:numPr>
      <w:spacing w:after="50" w:before="0" w:line="180" w:lineRule="exact"/>
    </w:pPr>
    <w:rPr>
      <w:rFonts w:eastAsia="MS Mincho"/>
      <w:noProof w:val="1"/>
      <w:sz w:val="16"/>
      <w:szCs w:val="16"/>
      <w:lang w:eastAsia="en-US"/>
    </w:rPr>
  </w:style>
  <w:style w:type="table" w:styleId="a3"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pPr>
      <w:spacing w:line="240" w:lineRule="auto"/>
    </w:pPr>
    <w:rPr>
      <w:rFonts w:ascii="Calibri" w:cs="Calibri" w:eastAsia="Calibri" w:hAnsi="Calibri"/>
      <w:sz w:val="20"/>
      <w:szCs w:val="20"/>
    </w:rPr>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character" w:styleId="katex-mathml" w:customStyle="1">
    <w:name w:val="katex-mathml"/>
    <w:basedOn w:val="DefaultParagraphFont"/>
    <w:rsid w:val="001477D9"/>
  </w:style>
  <w:style w:type="character" w:styleId="mord" w:customStyle="1">
    <w:name w:val="mord"/>
    <w:basedOn w:val="DefaultParagraphFont"/>
    <w:rsid w:val="001477D9"/>
  </w:style>
  <w:style w:type="character" w:styleId="mspace" w:customStyle="1">
    <w:name w:val="mspace"/>
    <w:basedOn w:val="DefaultParagraphFont"/>
    <w:rsid w:val="001477D9"/>
  </w:style>
  <w:style w:type="character" w:styleId="mrel" w:customStyle="1">
    <w:name w:val="mrel"/>
    <w:basedOn w:val="DefaultParagraphFont"/>
    <w:rsid w:val="001477D9"/>
  </w:style>
  <w:style w:type="character" w:styleId="mbin" w:customStyle="1">
    <w:name w:val="mbin"/>
    <w:basedOn w:val="DefaultParagraphFont"/>
    <w:rsid w:val="001477D9"/>
  </w:style>
  <w:style w:type="character" w:styleId="vlist-s" w:customStyle="1">
    <w:name w:val="vlist-s"/>
    <w:basedOn w:val="DefaultParagraphFont"/>
    <w:rsid w:val="001477D9"/>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QZ6qc6asCGAZ8cG5hVtszvWWA==">CgMxLjAyCWguMzBqMHpsbDIOaC5kaTF3enJxdno3ejEyDmguY2Zlam9ydjMxOHl5Mg5oLnI0eXE1aWF0dnlsdzIOaC40cjBydTVhZHF2cXE4AHIhMTBIUFh2VUVPNVV3RWozOUp2emp4X0Rid3U0dDdtQzdm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2019-05-01T08:44:00Z</dcterms:created>
  <dc:creator>Reddy ANR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