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F375" w14:textId="2124B756" w:rsidR="00E0712F" w:rsidRDefault="005808F1">
      <w:pPr>
        <w:spacing w:before="1600"/>
      </w:pPr>
      <w:r>
        <w:rPr>
          <w:noProof/>
        </w:rPr>
        <mc:AlternateContent>
          <mc:Choice Requires="wps">
            <w:drawing>
              <wp:anchor distT="0" distB="0" distL="114300" distR="114300" simplePos="0" relativeHeight="251660288" behindDoc="0" locked="0" layoutInCell="1" allowOverlap="1" wp14:anchorId="5AFB6B6E" wp14:editId="6A8E55F6">
                <wp:simplePos x="0" y="0"/>
                <wp:positionH relativeFrom="margin">
                  <wp:posOffset>-403860</wp:posOffset>
                </wp:positionH>
                <wp:positionV relativeFrom="paragraph">
                  <wp:posOffset>792480</wp:posOffset>
                </wp:positionV>
                <wp:extent cx="6560820" cy="1242060"/>
                <wp:effectExtent l="0" t="0" r="0" b="0"/>
                <wp:wrapNone/>
                <wp:docPr id="1431430922" name="Rectangle 2"/>
                <wp:cNvGraphicFramePr/>
                <a:graphic xmlns:a="http://schemas.openxmlformats.org/drawingml/2006/main">
                  <a:graphicData uri="http://schemas.microsoft.com/office/word/2010/wordprocessingShape">
                    <wps:wsp>
                      <wps:cNvSpPr/>
                      <wps:spPr>
                        <a:xfrm>
                          <a:off x="0" y="0"/>
                          <a:ext cx="6560820" cy="1242060"/>
                        </a:xfrm>
                        <a:prstGeom prst="rect">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75B2A" id="Rectangle 2" o:spid="_x0000_s1026" style="position:absolute;margin-left:-31.8pt;margin-top:62.4pt;width:516.6pt;height:97.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" fillcolor="#ffc000 [3207]" stroked="f">
                <v:fill opacity="32896f"/>
                <w10:wrap anchorx="margin"/>
              </v:rect>
            </w:pict>
          </mc:Fallback>
        </mc:AlternateContent>
      </w:r>
    </w:p>
    <w:p w14:paraId="066CA321" w14:textId="40685E8C" w:rsidR="00E0712F" w:rsidRPr="005808F1" w:rsidRDefault="00000000">
      <w:pPr>
        <w:jc w:val="center"/>
        <w:rPr>
          <w:sz w:val="72"/>
          <w:szCs w:val="72"/>
        </w:rPr>
      </w:pPr>
      <w:r w:rsidRPr="005808F1">
        <w:rPr>
          <w:rFonts w:eastAsia="Calibri"/>
          <w:b/>
          <w:bCs/>
          <w:sz w:val="72"/>
          <w:szCs w:val="72"/>
        </w:rPr>
        <w:t>DIT UNIVERSITY</w:t>
      </w:r>
    </w:p>
    <w:p w14:paraId="10BAD161" w14:textId="6EC61F7D" w:rsidR="00E0712F" w:rsidRDefault="005808F1">
      <w:pPr>
        <w:spacing w:after="600"/>
        <w:jc w:val="center"/>
      </w:pPr>
      <w:r>
        <w:rPr>
          <w:rFonts w:ascii="Calibri" w:eastAsia="Calibri" w:hAnsi="Calibri" w:cs="Calibri"/>
          <w:noProof/>
          <w:sz w:val="24"/>
          <w:szCs w:val="24"/>
        </w:rPr>
        <mc:AlternateContent>
          <mc:Choice Requires="wps">
            <w:drawing>
              <wp:anchor distT="0" distB="0" distL="114300" distR="114300" simplePos="0" relativeHeight="251659264" behindDoc="0" locked="0" layoutInCell="1" allowOverlap="1" wp14:anchorId="7BE322CD" wp14:editId="1F4091B5">
                <wp:simplePos x="0" y="0"/>
                <wp:positionH relativeFrom="column">
                  <wp:posOffset>-426720</wp:posOffset>
                </wp:positionH>
                <wp:positionV relativeFrom="paragraph">
                  <wp:posOffset>532765</wp:posOffset>
                </wp:positionV>
                <wp:extent cx="6644640" cy="1143000"/>
                <wp:effectExtent l="0" t="0" r="3810" b="0"/>
                <wp:wrapNone/>
                <wp:docPr id="1889343082" name="Rectangle: Rounded Corners 1"/>
                <wp:cNvGraphicFramePr/>
                <a:graphic xmlns:a="http://schemas.openxmlformats.org/drawingml/2006/main">
                  <a:graphicData uri="http://schemas.microsoft.com/office/word/2010/wordprocessingShape">
                    <wps:wsp>
                      <wps:cNvSpPr/>
                      <wps:spPr>
                        <a:xfrm>
                          <a:off x="0" y="0"/>
                          <a:ext cx="6644640" cy="1143000"/>
                        </a:xfrm>
                        <a:prstGeom prst="round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98C4BF" id="Rectangle: Rounded Corners 1" o:spid="_x0000_s1026" style="position:absolute;margin-left:-33.6pt;margin-top:41.95pt;width:523.2pt;height:90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" fillcolor="#5b9bd5 [3208]" stroked="f">
                <v:fill opacity="32896f"/>
              </v:roundrect>
            </w:pict>
          </mc:Fallback>
        </mc:AlternateContent>
      </w:r>
      <w:r w:rsidR="00000000">
        <w:rPr>
          <w:rFonts w:ascii="Calibri" w:eastAsia="Calibri" w:hAnsi="Calibri" w:cs="Calibri"/>
          <w:sz w:val="24"/>
          <w:szCs w:val="24"/>
        </w:rPr>
        <w:t>Department of Data Engineering</w:t>
      </w:r>
    </w:p>
    <w:p w14:paraId="69FF260A" w14:textId="2C64F7FB" w:rsidR="00E0712F" w:rsidRDefault="00E0712F">
      <w:pPr>
        <w:spacing w:before="800"/>
      </w:pPr>
    </w:p>
    <w:p w14:paraId="7C63497C" w14:textId="7427CD92" w:rsidR="00E0712F" w:rsidRDefault="00000000">
      <w:pPr>
        <w:jc w:val="center"/>
      </w:pPr>
      <w:r>
        <w:rPr>
          <w:rFonts w:ascii="Calibri" w:eastAsia="Calibri" w:hAnsi="Calibri" w:cs="Calibri"/>
          <w:b/>
          <w:bCs/>
          <w:sz w:val="40"/>
          <w:szCs w:val="40"/>
        </w:rPr>
        <w:t>Data Engineering – Week 5</w:t>
      </w:r>
    </w:p>
    <w:p w14:paraId="080723EB" w14:textId="1D1A9DCE" w:rsidR="00E0712F" w:rsidRDefault="00000000">
      <w:pPr>
        <w:spacing w:after="800"/>
        <w:jc w:val="center"/>
      </w:pPr>
      <w:r>
        <w:rPr>
          <w:rFonts w:ascii="Calibri" w:eastAsia="Calibri" w:hAnsi="Calibri" w:cs="Calibri"/>
          <w:b/>
          <w:bCs/>
          <w:sz w:val="28"/>
          <w:szCs w:val="28"/>
        </w:rPr>
        <w:t xml:space="preserve">Spark </w:t>
      </w:r>
      <w:proofErr w:type="spellStart"/>
      <w:r>
        <w:rPr>
          <w:rFonts w:ascii="Calibri" w:eastAsia="Calibri" w:hAnsi="Calibri" w:cs="Calibri"/>
          <w:b/>
          <w:bCs/>
          <w:sz w:val="28"/>
          <w:szCs w:val="28"/>
        </w:rPr>
        <w:t>DataFrames</w:t>
      </w:r>
      <w:proofErr w:type="spellEnd"/>
      <w:r>
        <w:rPr>
          <w:rFonts w:ascii="Calibri" w:eastAsia="Calibri" w:hAnsi="Calibri" w:cs="Calibri"/>
          <w:b/>
          <w:bCs/>
          <w:sz w:val="28"/>
          <w:szCs w:val="28"/>
        </w:rPr>
        <w:t>: Data Cleaning, Transformation &amp; Aggregation Assignment</w:t>
      </w:r>
    </w:p>
    <w:p w14:paraId="14F9AA3E" w14:textId="77777777" w:rsidR="00E0712F" w:rsidRDefault="00E0712F">
      <w:pPr>
        <w:spacing w:before="1200"/>
      </w:pPr>
    </w:p>
    <w:p w14:paraId="04590270" w14:textId="77777777" w:rsidR="005808F1" w:rsidRDefault="005808F1" w:rsidP="005808F1">
      <w:pPr>
        <w:spacing w:after="160"/>
        <w:ind w:right="227"/>
        <w:rPr>
          <w:rFonts w:ascii="Calisto MT" w:eastAsia="Calibri" w:hAnsi="Calisto MT" w:cs="Calibri"/>
          <w:b/>
          <w:bCs/>
          <w:sz w:val="36"/>
          <w:szCs w:val="36"/>
        </w:rPr>
      </w:pPr>
      <w:r w:rsidRPr="005808F1">
        <w:rPr>
          <w:rFonts w:ascii="Calisto MT" w:eastAsia="Calibri" w:hAnsi="Calisto MT" w:cs="Calibri"/>
          <w:b/>
          <w:bCs/>
          <w:sz w:val="36"/>
          <w:szCs w:val="36"/>
        </w:rPr>
        <w:t xml:space="preserve">                                </w:t>
      </w:r>
      <w:proofErr w:type="gramStart"/>
      <w:r w:rsidRPr="005808F1">
        <w:rPr>
          <w:rFonts w:ascii="Calisto MT" w:eastAsia="Calibri" w:hAnsi="Calisto MT" w:cs="Calibri"/>
          <w:b/>
          <w:bCs/>
          <w:sz w:val="36"/>
          <w:szCs w:val="36"/>
        </w:rPr>
        <w:t>INTRODUCTION :</w:t>
      </w:r>
      <w:proofErr w:type="gramEnd"/>
      <w:r>
        <w:rPr>
          <w:rFonts w:ascii="Calisto MT" w:eastAsia="Calibri" w:hAnsi="Calisto MT" w:cs="Calibri"/>
          <w:b/>
          <w:bCs/>
          <w:sz w:val="36"/>
          <w:szCs w:val="36"/>
        </w:rPr>
        <w:t xml:space="preserve">  </w:t>
      </w:r>
    </w:p>
    <w:p w14:paraId="4904C505" w14:textId="43A74D9B" w:rsidR="00E0712F" w:rsidRPr="005808F1" w:rsidRDefault="005808F1" w:rsidP="005808F1">
      <w:pPr>
        <w:spacing w:after="160"/>
        <w:ind w:right="227"/>
        <w:rPr>
          <w:rFonts w:ascii="Calisto MT" w:eastAsia="Calibri" w:hAnsi="Calisto MT" w:cs="Calibri"/>
          <w:b/>
          <w:bCs/>
          <w:sz w:val="36"/>
          <w:szCs w:val="36"/>
        </w:rPr>
      </w:pPr>
      <w:r>
        <w:rPr>
          <w:rFonts w:ascii="Calisto MT" w:eastAsia="Calibri" w:hAnsi="Calisto MT" w:cs="Calibri"/>
          <w:b/>
          <w:bCs/>
          <w:sz w:val="36"/>
          <w:szCs w:val="36"/>
        </w:rPr>
        <w:t xml:space="preserve">                             </w:t>
      </w:r>
    </w:p>
    <w:p w14:paraId="163DF930" w14:textId="4CD5E426" w:rsidR="00E0712F" w:rsidRPr="005808F1" w:rsidRDefault="00000000" w:rsidP="005808F1">
      <w:pPr>
        <w:spacing w:after="160"/>
      </w:pPr>
      <w:r w:rsidRPr="005808F1">
        <w:rPr>
          <w:rFonts w:eastAsia="Calibri"/>
          <w:b/>
          <w:bCs/>
          <w:sz w:val="24"/>
          <w:szCs w:val="24"/>
        </w:rPr>
        <w:t xml:space="preserve">Student Name: </w:t>
      </w:r>
      <w:r w:rsidRPr="005808F1">
        <w:rPr>
          <w:rFonts w:eastAsia="Calibri"/>
          <w:sz w:val="24"/>
          <w:szCs w:val="24"/>
        </w:rPr>
        <w:t>Sumit Kumar Singh</w:t>
      </w:r>
      <w:r w:rsidR="005808F1" w:rsidRPr="005808F1">
        <w:t xml:space="preserve">                    </w:t>
      </w:r>
      <w:r w:rsidRPr="005808F1">
        <w:rPr>
          <w:rFonts w:eastAsia="Calibri"/>
          <w:b/>
          <w:bCs/>
          <w:sz w:val="24"/>
          <w:szCs w:val="24"/>
        </w:rPr>
        <w:t xml:space="preserve">Registration / Intern ID: </w:t>
      </w:r>
      <w:r w:rsidRPr="005808F1">
        <w:rPr>
          <w:rFonts w:eastAsia="Calibri"/>
          <w:sz w:val="24"/>
          <w:szCs w:val="24"/>
        </w:rPr>
        <w:t>CT_CSI_DE_1082</w:t>
      </w:r>
    </w:p>
    <w:p w14:paraId="668537BC" w14:textId="09B0E2C0" w:rsidR="00E0712F" w:rsidRPr="005808F1" w:rsidRDefault="00000000" w:rsidP="005808F1">
      <w:pPr>
        <w:spacing w:after="160"/>
      </w:pPr>
      <w:r w:rsidRPr="005808F1">
        <w:rPr>
          <w:rFonts w:eastAsia="Calibri"/>
          <w:b/>
          <w:bCs/>
          <w:sz w:val="24"/>
          <w:szCs w:val="24"/>
        </w:rPr>
        <w:t xml:space="preserve">Department: </w:t>
      </w:r>
      <w:r w:rsidRPr="005808F1">
        <w:rPr>
          <w:rFonts w:eastAsia="Calibri"/>
          <w:sz w:val="24"/>
          <w:szCs w:val="24"/>
        </w:rPr>
        <w:t>Data Engineering</w:t>
      </w:r>
      <w:r w:rsidR="005808F1" w:rsidRPr="005808F1">
        <w:t xml:space="preserve">                             </w:t>
      </w:r>
      <w:r w:rsidRPr="005808F1">
        <w:rPr>
          <w:rFonts w:eastAsia="Calibri"/>
          <w:b/>
          <w:bCs/>
          <w:sz w:val="24"/>
          <w:szCs w:val="24"/>
        </w:rPr>
        <w:t xml:space="preserve">College / University: </w:t>
      </w:r>
      <w:r w:rsidRPr="005808F1">
        <w:rPr>
          <w:rFonts w:eastAsia="Calibri"/>
          <w:sz w:val="24"/>
          <w:szCs w:val="24"/>
        </w:rPr>
        <w:t>DIT University</w:t>
      </w:r>
    </w:p>
    <w:p w14:paraId="73AE2F40" w14:textId="768F7449" w:rsidR="00E0712F" w:rsidRPr="005808F1" w:rsidRDefault="00000000" w:rsidP="005808F1">
      <w:pPr>
        <w:spacing w:after="160"/>
      </w:pPr>
      <w:r w:rsidRPr="005808F1">
        <w:rPr>
          <w:rFonts w:eastAsia="Calibri"/>
          <w:b/>
          <w:bCs/>
          <w:sz w:val="24"/>
          <w:szCs w:val="24"/>
        </w:rPr>
        <w:t xml:space="preserve">Faculty / Mentor: </w:t>
      </w:r>
      <w:r w:rsidRPr="005808F1">
        <w:rPr>
          <w:rFonts w:eastAsia="Calibri"/>
          <w:sz w:val="24"/>
          <w:szCs w:val="24"/>
        </w:rPr>
        <w:t>HR Tarun Sir</w:t>
      </w:r>
      <w:r w:rsidR="005808F1" w:rsidRPr="005808F1">
        <w:t xml:space="preserve">                           </w:t>
      </w:r>
      <w:r w:rsidRPr="005808F1">
        <w:rPr>
          <w:rFonts w:eastAsia="Calibri"/>
          <w:b/>
          <w:bCs/>
          <w:sz w:val="24"/>
          <w:szCs w:val="24"/>
        </w:rPr>
        <w:t xml:space="preserve">Date of Submission: </w:t>
      </w:r>
      <w:r w:rsidRPr="005808F1">
        <w:rPr>
          <w:rFonts w:eastAsia="Calibri"/>
          <w:sz w:val="24"/>
          <w:szCs w:val="24"/>
        </w:rPr>
        <w:t>20 July 2026</w:t>
      </w:r>
    </w:p>
    <w:p w14:paraId="0FF5E490" w14:textId="77777777" w:rsidR="005808F1" w:rsidRPr="005808F1" w:rsidRDefault="005808F1" w:rsidP="005808F1">
      <w:pPr>
        <w:spacing w:after="160"/>
      </w:pPr>
      <w:r w:rsidRPr="005808F1">
        <w:rPr>
          <w:rFonts w:eastAsia="Calibri"/>
          <w:b/>
          <w:bCs/>
          <w:sz w:val="24"/>
          <w:szCs w:val="24"/>
        </w:rPr>
        <w:t xml:space="preserve">Course Name: </w:t>
      </w:r>
      <w:r w:rsidRPr="005808F1">
        <w:rPr>
          <w:rFonts w:eastAsia="Calibri"/>
          <w:sz w:val="24"/>
          <w:szCs w:val="24"/>
        </w:rPr>
        <w:t xml:space="preserve">Data Engineering003 – </w:t>
      </w:r>
      <w:proofErr w:type="spellStart"/>
      <w:r w:rsidRPr="005808F1">
        <w:rPr>
          <w:rFonts w:eastAsia="Calibri"/>
          <w:sz w:val="24"/>
          <w:szCs w:val="24"/>
        </w:rPr>
        <w:t>Celebal</w:t>
      </w:r>
      <w:proofErr w:type="spellEnd"/>
      <w:r w:rsidRPr="005808F1">
        <w:rPr>
          <w:rFonts w:eastAsia="Calibri"/>
          <w:sz w:val="24"/>
          <w:szCs w:val="24"/>
        </w:rPr>
        <w:t xml:space="preserve"> Summer Internship (CSI)</w:t>
      </w:r>
    </w:p>
    <w:p w14:paraId="7C57A8E0" w14:textId="153A0708" w:rsidR="005808F1" w:rsidRDefault="005808F1" w:rsidP="005808F1">
      <w:pPr>
        <w:spacing w:after="160"/>
        <w:ind w:right="227"/>
        <w:sectPr w:rsidR="005808F1">
          <w:headerReference w:type="default" r:id="rId7"/>
          <w:footerReference w:type="default" r:id="rId8"/>
          <w:pgSz w:w="11906" w:h="16838"/>
          <w:pgMar w:top="1440" w:right="1440" w:bottom="1440" w:left="1440" w:header="708" w:footer="708" w:gutter="0"/>
          <w:cols w:space="720"/>
          <w:titlePg/>
          <w:docGrid w:linePitch="360"/>
        </w:sectPr>
      </w:pPr>
      <w:r w:rsidRPr="005808F1">
        <w:rPr>
          <w:rFonts w:eastAsia="Calibri"/>
          <w:b/>
          <w:bCs/>
          <w:sz w:val="24"/>
          <w:szCs w:val="24"/>
        </w:rPr>
        <w:t xml:space="preserve">Subject: </w:t>
      </w:r>
      <w:r w:rsidRPr="005808F1">
        <w:rPr>
          <w:rFonts w:eastAsia="Calibri"/>
          <w:sz w:val="24"/>
          <w:szCs w:val="24"/>
        </w:rPr>
        <w:t xml:space="preserve">Data Engineering (Apache Spark / </w:t>
      </w:r>
      <w:proofErr w:type="spellStart"/>
      <w:r w:rsidRPr="005808F1">
        <w:rPr>
          <w:rFonts w:eastAsia="Calibri"/>
          <w:sz w:val="24"/>
          <w:szCs w:val="24"/>
        </w:rPr>
        <w:t>PySpark</w:t>
      </w:r>
      <w:proofErr w:type="spellEnd"/>
      <w:r w:rsidRPr="005808F1">
        <w:rPr>
          <w:rFonts w:eastAsia="Calibri"/>
          <w:sz w:val="24"/>
          <w:szCs w:val="24"/>
        </w:rPr>
        <w:t>)</w:t>
      </w:r>
    </w:p>
    <w:p w14:paraId="2291D270" w14:textId="44E16059" w:rsidR="00E0712F" w:rsidRDefault="00E0712F"/>
    <w:p w14:paraId="3F5D3AB5" w14:textId="6D742391" w:rsidR="00E0712F" w:rsidRPr="005808F1" w:rsidRDefault="00000000" w:rsidP="005808F1">
      <w:pPr>
        <w:rPr>
          <w:color w:val="00B0F0"/>
          <w:sz w:val="32"/>
          <w:szCs w:val="32"/>
        </w:rPr>
      </w:pPr>
      <w:bookmarkStart w:id="0" w:name="_Toc235468329"/>
      <w:r w:rsidRPr="005808F1">
        <w:rPr>
          <w:b/>
          <w:bCs/>
          <w:color w:val="00B0F0"/>
          <w:sz w:val="32"/>
          <w:szCs w:val="32"/>
        </w:rPr>
        <w:t>Question 1</w:t>
      </w:r>
      <w:bookmarkEnd w:id="0"/>
    </w:p>
    <w:p w14:paraId="76A21302" w14:textId="77777777" w:rsidR="00E0712F" w:rsidRDefault="00000000">
      <w:pPr>
        <w:spacing w:after="120" w:line="360" w:lineRule="auto"/>
        <w:jc w:val="both"/>
      </w:pPr>
      <w:r>
        <w:rPr>
          <w:rFonts w:ascii="Calibri" w:eastAsia="Calibri" w:hAnsi="Calibri" w:cs="Calibri"/>
          <w:i/>
          <w:iCs/>
          <w:sz w:val="24"/>
          <w:szCs w:val="24"/>
        </w:rPr>
        <w:t>What are the key limitations of traditional MapReduce that make Spark a preferred choice for modern big data processing?</w:t>
      </w:r>
    </w:p>
    <w:p w14:paraId="42C02B16" w14:textId="77777777" w:rsidR="00E0712F" w:rsidRDefault="00000000">
      <w:pPr>
        <w:pStyle w:val="Heading2"/>
        <w:spacing w:before="240" w:after="160"/>
        <w:rPr>
          <w:b/>
          <w:bCs/>
        </w:rPr>
      </w:pPr>
      <w:bookmarkStart w:id="1" w:name="_Toc235468330"/>
      <w:r>
        <w:rPr>
          <w:b/>
          <w:bCs/>
        </w:rPr>
        <w:t>Answer</w:t>
      </w:r>
      <w:bookmarkEnd w:id="1"/>
    </w:p>
    <w:p w14:paraId="66E03059" w14:textId="356F8763" w:rsidR="006D297D" w:rsidRPr="006D297D" w:rsidRDefault="006D297D">
      <w:pPr>
        <w:pStyle w:val="Heading2"/>
        <w:spacing w:before="240" w:after="160"/>
        <w:rPr>
          <w:b/>
          <w:bCs/>
          <w:color w:val="000000" w:themeColor="text1"/>
          <w:u w:val="single"/>
        </w:rPr>
      </w:pPr>
      <w:r w:rsidRPr="006D297D">
        <w:rPr>
          <w:b/>
          <w:bCs/>
          <w:color w:val="000000" w:themeColor="text1"/>
        </w:rPr>
        <w:t xml:space="preserve">       </w:t>
      </w:r>
      <w:r w:rsidRPr="006D297D">
        <w:rPr>
          <w:b/>
          <w:bCs/>
          <w:color w:val="000000" w:themeColor="text1"/>
          <w:u w:val="single"/>
        </w:rPr>
        <w:t xml:space="preserve">As I learn the key limitations of traditional </w:t>
      </w:r>
      <w:proofErr w:type="gramStart"/>
      <w:r w:rsidRPr="006D297D">
        <w:rPr>
          <w:b/>
          <w:bCs/>
          <w:color w:val="000000" w:themeColor="text1"/>
          <w:u w:val="single"/>
        </w:rPr>
        <w:t>maps :</w:t>
      </w:r>
      <w:proofErr w:type="gramEnd"/>
    </w:p>
    <w:p w14:paraId="73DA1973" w14:textId="50ACFE73" w:rsidR="006D297D" w:rsidRPr="006D297D" w:rsidRDefault="006D297D" w:rsidP="006D297D">
      <w:pPr>
        <w:pStyle w:val="Heading2"/>
        <w:numPr>
          <w:ilvl w:val="0"/>
          <w:numId w:val="5"/>
        </w:numPr>
        <w:spacing w:before="240" w:after="160"/>
        <w:rPr>
          <w:color w:val="000000" w:themeColor="text1"/>
        </w:rPr>
      </w:pPr>
      <w:r w:rsidRPr="006D297D">
        <w:rPr>
          <w:color w:val="000000" w:themeColor="text1"/>
        </w:rPr>
        <w:t>Disk I/O overhead: MapReduce writes intermediate results to disk after every Map and Reduce phase, causing heavy read/write latency. Spark keeps data in memory (RDDs/</w:t>
      </w:r>
      <w:proofErr w:type="spellStart"/>
      <w:r w:rsidRPr="006D297D">
        <w:rPr>
          <w:color w:val="000000" w:themeColor="text1"/>
        </w:rPr>
        <w:t>DataFrames</w:t>
      </w:r>
      <w:proofErr w:type="spellEnd"/>
      <w:r w:rsidRPr="006D297D">
        <w:rPr>
          <w:color w:val="000000" w:themeColor="text1"/>
        </w:rPr>
        <w:t xml:space="preserve">) across operations. </w:t>
      </w:r>
    </w:p>
    <w:p w14:paraId="110F3D94" w14:textId="2F24D5B3" w:rsidR="006D297D" w:rsidRPr="006D297D" w:rsidRDefault="006D297D" w:rsidP="006D297D">
      <w:pPr>
        <w:pStyle w:val="Heading2"/>
        <w:numPr>
          <w:ilvl w:val="0"/>
          <w:numId w:val="5"/>
        </w:numPr>
        <w:spacing w:before="240" w:after="160"/>
        <w:rPr>
          <w:color w:val="000000" w:themeColor="text1"/>
        </w:rPr>
      </w:pPr>
      <w:r w:rsidRPr="006D297D">
        <w:rPr>
          <w:color w:val="000000" w:themeColor="text1"/>
        </w:rPr>
        <w:t xml:space="preserve">Poor support for iterative algorithms: ML algorithms (like gradient descent) need multiple passes over data. MapReduce re-reads/re-writes to disk each iteration; Spark caches data in RAM. </w:t>
      </w:r>
    </w:p>
    <w:p w14:paraId="10BA005B" w14:textId="3326FE48" w:rsidR="006D297D" w:rsidRPr="006D297D" w:rsidRDefault="006D297D" w:rsidP="006D297D">
      <w:pPr>
        <w:pStyle w:val="Heading2"/>
        <w:numPr>
          <w:ilvl w:val="0"/>
          <w:numId w:val="5"/>
        </w:numPr>
        <w:spacing w:before="240" w:after="160"/>
        <w:rPr>
          <w:color w:val="000000" w:themeColor="text1"/>
        </w:rPr>
      </w:pPr>
      <w:r w:rsidRPr="006D297D">
        <w:rPr>
          <w:color w:val="000000" w:themeColor="text1"/>
        </w:rPr>
        <w:t xml:space="preserve">No interactive/ad-hoc querying: MapReduce is batch-only. Spark supports interactive shells, SQL, and near real-time streaming. </w:t>
      </w:r>
    </w:p>
    <w:p w14:paraId="4AAC4F44" w14:textId="79F5EA38" w:rsidR="006D297D" w:rsidRPr="006D297D" w:rsidRDefault="006D297D" w:rsidP="006D297D">
      <w:pPr>
        <w:pStyle w:val="Heading2"/>
        <w:numPr>
          <w:ilvl w:val="0"/>
          <w:numId w:val="5"/>
        </w:numPr>
        <w:spacing w:before="240" w:after="160"/>
        <w:rPr>
          <w:color w:val="000000" w:themeColor="text1"/>
        </w:rPr>
      </w:pPr>
      <w:r w:rsidRPr="006D297D">
        <w:rPr>
          <w:color w:val="000000" w:themeColor="text1"/>
        </w:rPr>
        <w:t xml:space="preserve">Rigid programming model: MapReduce only offers Map and Reduce; Spark offers a rich set of transformations (map, filter, join, </w:t>
      </w:r>
      <w:proofErr w:type="spellStart"/>
      <w:r w:rsidRPr="006D297D">
        <w:rPr>
          <w:color w:val="000000" w:themeColor="text1"/>
        </w:rPr>
        <w:t>groupBy</w:t>
      </w:r>
      <w:proofErr w:type="spellEnd"/>
      <w:r w:rsidRPr="006D297D">
        <w:rPr>
          <w:color w:val="000000" w:themeColor="text1"/>
        </w:rPr>
        <w:t xml:space="preserve">, window functions, etc.). </w:t>
      </w:r>
    </w:p>
    <w:p w14:paraId="2ABF2BBF" w14:textId="6A274CEB" w:rsidR="006D297D" w:rsidRPr="006D297D" w:rsidRDefault="006D297D" w:rsidP="006D297D">
      <w:pPr>
        <w:pStyle w:val="Heading2"/>
        <w:numPr>
          <w:ilvl w:val="0"/>
          <w:numId w:val="5"/>
        </w:numPr>
        <w:spacing w:before="240" w:after="160"/>
        <w:rPr>
          <w:color w:val="000000" w:themeColor="text1"/>
        </w:rPr>
      </w:pPr>
      <w:r w:rsidRPr="006D297D">
        <w:rPr>
          <w:color w:val="000000" w:themeColor="text1"/>
        </w:rPr>
        <w:t>Higher latency for small jobs: JVM startup and scheduling overhead per job is high in MapReduce; Spark's DAG scheduler optimizes execution across the whole pipeline.</w:t>
      </w:r>
    </w:p>
    <w:p w14:paraId="04B7FDE3" w14:textId="0A78FBCE" w:rsidR="00E0712F" w:rsidRDefault="006D297D">
      <w:r w:rsidRPr="006D297D">
        <w:drawing>
          <wp:anchor distT="0" distB="0" distL="114300" distR="114300" simplePos="0" relativeHeight="251661312" behindDoc="1" locked="0" layoutInCell="1" allowOverlap="1" wp14:anchorId="5E60B446" wp14:editId="79C54418">
            <wp:simplePos x="0" y="0"/>
            <wp:positionH relativeFrom="column">
              <wp:posOffset>22860</wp:posOffset>
            </wp:positionH>
            <wp:positionV relativeFrom="paragraph">
              <wp:posOffset>518160</wp:posOffset>
            </wp:positionV>
            <wp:extent cx="5731510" cy="2820670"/>
            <wp:effectExtent l="0" t="0" r="2540" b="0"/>
            <wp:wrapNone/>
            <wp:docPr id="76613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79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anchor>
        </w:drawing>
      </w:r>
      <w:r w:rsidR="00000000">
        <w:br w:type="page"/>
      </w:r>
    </w:p>
    <w:p w14:paraId="2193A597" w14:textId="77777777" w:rsidR="00E0712F" w:rsidRDefault="00000000">
      <w:pPr>
        <w:pStyle w:val="Heading1"/>
        <w:spacing w:after="200"/>
      </w:pPr>
      <w:bookmarkStart w:id="2" w:name="_Toc235468331"/>
      <w:r>
        <w:rPr>
          <w:b/>
          <w:bCs/>
        </w:rPr>
        <w:lastRenderedPageBreak/>
        <w:t>Question 2</w:t>
      </w:r>
      <w:bookmarkEnd w:id="2"/>
    </w:p>
    <w:p w14:paraId="38444735" w14:textId="77777777" w:rsidR="00E0712F" w:rsidRDefault="00000000">
      <w:pPr>
        <w:spacing w:after="120" w:line="360" w:lineRule="auto"/>
        <w:jc w:val="both"/>
      </w:pPr>
      <w:r>
        <w:rPr>
          <w:rFonts w:ascii="Calibri" w:eastAsia="Calibri" w:hAnsi="Calibri" w:cs="Calibri"/>
          <w:i/>
          <w:iCs/>
          <w:sz w:val="24"/>
          <w:szCs w:val="24"/>
        </w:rPr>
        <w:t>Explain how Spark uses In-Memory Computing to speed up iterative machine learning algorithms compared to disk-based systems.</w:t>
      </w:r>
    </w:p>
    <w:p w14:paraId="2E6C7C52" w14:textId="77777777" w:rsidR="00E0712F" w:rsidRDefault="00000000">
      <w:pPr>
        <w:pStyle w:val="Heading2"/>
        <w:spacing w:before="240" w:after="160"/>
      </w:pPr>
      <w:bookmarkStart w:id="3" w:name="_Toc235468332"/>
      <w:r>
        <w:rPr>
          <w:b/>
          <w:bCs/>
        </w:rPr>
        <w:t>Answer</w:t>
      </w:r>
      <w:bookmarkEnd w:id="3"/>
    </w:p>
    <w:p w14:paraId="4898DBB6" w14:textId="77777777" w:rsidR="00B417F2" w:rsidRPr="00B417F2" w:rsidRDefault="00B417F2" w:rsidP="00B417F2">
      <w:pPr>
        <w:rPr>
          <w:sz w:val="28"/>
          <w:szCs w:val="28"/>
        </w:rPr>
      </w:pPr>
      <w:r w:rsidRPr="00B417F2">
        <w:rPr>
          <w:sz w:val="28"/>
          <w:szCs w:val="28"/>
        </w:rPr>
        <w:t>In disk-based systems (like classic MapReduce), each iteration of an algorithm (e.g., k-means, logistic regression) reads input from disk, processes it, writes output back to disk, and the next iteration reads it again. This repeated I/O dominates runtime.</w:t>
      </w:r>
    </w:p>
    <w:p w14:paraId="2B31AC2F" w14:textId="77777777" w:rsidR="00B417F2" w:rsidRPr="00B417F2" w:rsidRDefault="00B417F2" w:rsidP="00B417F2">
      <w:r w:rsidRPr="00B417F2">
        <w:rPr>
          <w:sz w:val="28"/>
          <w:szCs w:val="28"/>
        </w:rPr>
        <w:t>Spark instead loads the dataset into memory once (</w:t>
      </w:r>
      <w:proofErr w:type="gramStart"/>
      <w:r w:rsidRPr="00B417F2">
        <w:rPr>
          <w:sz w:val="28"/>
          <w:szCs w:val="28"/>
        </w:rPr>
        <w:t>via .cache</w:t>
      </w:r>
      <w:proofErr w:type="gramEnd"/>
      <w:r w:rsidRPr="00B417F2">
        <w:rPr>
          <w:sz w:val="28"/>
          <w:szCs w:val="28"/>
        </w:rPr>
        <w:t xml:space="preserve">() </w:t>
      </w:r>
      <w:proofErr w:type="gramStart"/>
      <w:r w:rsidRPr="00B417F2">
        <w:rPr>
          <w:sz w:val="28"/>
          <w:szCs w:val="28"/>
        </w:rPr>
        <w:t>or .persist</w:t>
      </w:r>
      <w:proofErr w:type="gramEnd"/>
      <w:r w:rsidRPr="00B417F2">
        <w:rPr>
          <w:sz w:val="28"/>
          <w:szCs w:val="28"/>
        </w:rPr>
        <w:t>()) as an RDD/</w:t>
      </w:r>
      <w:proofErr w:type="spellStart"/>
      <w:r w:rsidRPr="00B417F2">
        <w:rPr>
          <w:sz w:val="28"/>
          <w:szCs w:val="28"/>
        </w:rPr>
        <w:t>DataFrame</w:t>
      </w:r>
      <w:proofErr w:type="spellEnd"/>
      <w:r w:rsidRPr="00B417F2">
        <w:rPr>
          <w:sz w:val="28"/>
          <w:szCs w:val="28"/>
        </w:rPr>
        <w:t>. Each iteration reuses this in-memory copy, only recomputing the transformation logic, not re-reading from disk. This can make iterative ML 10-100x faster</w:t>
      </w:r>
      <w:r w:rsidRPr="00B417F2">
        <w:t>.</w:t>
      </w:r>
    </w:p>
    <w:p w14:paraId="5E3D195B" w14:textId="72C51A6C" w:rsidR="00E0712F" w:rsidRDefault="00B417F2">
      <w:r w:rsidRPr="00B417F2">
        <w:rPr>
          <w:b/>
          <w:bCs/>
        </w:rPr>
        <w:drawing>
          <wp:anchor distT="0" distB="0" distL="114300" distR="114300" simplePos="0" relativeHeight="251662336" behindDoc="1" locked="0" layoutInCell="1" allowOverlap="1" wp14:anchorId="57C4B36B" wp14:editId="0A464E10">
            <wp:simplePos x="0" y="0"/>
            <wp:positionH relativeFrom="margin">
              <wp:align>center</wp:align>
            </wp:positionH>
            <wp:positionV relativeFrom="paragraph">
              <wp:posOffset>348615</wp:posOffset>
            </wp:positionV>
            <wp:extent cx="4129405" cy="2245289"/>
            <wp:effectExtent l="0" t="0" r="4445" b="3175"/>
            <wp:wrapNone/>
            <wp:docPr id="16030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064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9405" cy="2245289"/>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2FE3BAA4" w14:textId="4CFF21EB" w:rsidR="00B417F2" w:rsidRDefault="00B417F2">
      <w:pPr>
        <w:pStyle w:val="Heading1"/>
        <w:spacing w:after="200"/>
        <w:rPr>
          <w:b/>
          <w:bCs/>
        </w:rPr>
      </w:pPr>
      <w:bookmarkStart w:id="4" w:name="_Toc235468333"/>
    </w:p>
    <w:p w14:paraId="03423D3B" w14:textId="77777777" w:rsidR="00B417F2" w:rsidRDefault="00B417F2">
      <w:pPr>
        <w:pStyle w:val="Heading1"/>
        <w:spacing w:after="200"/>
        <w:rPr>
          <w:b/>
          <w:bCs/>
        </w:rPr>
      </w:pPr>
    </w:p>
    <w:p w14:paraId="6902A17B" w14:textId="4E9B1E3C" w:rsidR="00E0712F" w:rsidRDefault="00000000">
      <w:pPr>
        <w:pStyle w:val="Heading1"/>
        <w:spacing w:after="200"/>
      </w:pPr>
      <w:r>
        <w:rPr>
          <w:b/>
          <w:bCs/>
        </w:rPr>
        <w:t>Question 3</w:t>
      </w:r>
      <w:bookmarkEnd w:id="4"/>
    </w:p>
    <w:p w14:paraId="24F9DB54" w14:textId="77777777" w:rsidR="00E0712F" w:rsidRDefault="00000000">
      <w:pPr>
        <w:spacing w:after="120" w:line="360" w:lineRule="auto"/>
        <w:jc w:val="both"/>
      </w:pPr>
      <w:r>
        <w:rPr>
          <w:rFonts w:ascii="Calibri" w:eastAsia="Calibri" w:hAnsi="Calibri" w:cs="Calibri"/>
          <w:i/>
          <w:iCs/>
          <w:sz w:val="24"/>
          <w:szCs w:val="24"/>
        </w:rPr>
        <w:t xml:space="preserve">Write a code snippet to remove all duplicate rows from a </w:t>
      </w:r>
      <w:proofErr w:type="spellStart"/>
      <w:r>
        <w:rPr>
          <w:rFonts w:ascii="Calibri" w:eastAsia="Calibri" w:hAnsi="Calibri" w:cs="Calibri"/>
          <w:i/>
          <w:iCs/>
          <w:sz w:val="24"/>
          <w:szCs w:val="24"/>
        </w:rPr>
        <w:t>DataFrame</w:t>
      </w:r>
      <w:proofErr w:type="spellEnd"/>
      <w:r>
        <w:rPr>
          <w:rFonts w:ascii="Calibri" w:eastAsia="Calibri" w:hAnsi="Calibri" w:cs="Calibri"/>
          <w:i/>
          <w:iCs/>
          <w:sz w:val="24"/>
          <w:szCs w:val="24"/>
        </w:rPr>
        <w:t xml:space="preserve"> based on a specific set of columns: </w:t>
      </w:r>
      <w:proofErr w:type="spellStart"/>
      <w:r>
        <w:rPr>
          <w:rFonts w:ascii="Calibri" w:eastAsia="Calibri" w:hAnsi="Calibri" w:cs="Calibri"/>
          <w:i/>
          <w:iCs/>
          <w:sz w:val="24"/>
          <w:szCs w:val="24"/>
        </w:rPr>
        <w:t>user_id</w:t>
      </w:r>
      <w:proofErr w:type="spellEnd"/>
      <w:r>
        <w:rPr>
          <w:rFonts w:ascii="Calibri" w:eastAsia="Calibri" w:hAnsi="Calibri" w:cs="Calibri"/>
          <w:i/>
          <w:iCs/>
          <w:sz w:val="24"/>
          <w:szCs w:val="24"/>
        </w:rPr>
        <w:t xml:space="preserve"> and </w:t>
      </w:r>
      <w:proofErr w:type="spellStart"/>
      <w:r>
        <w:rPr>
          <w:rFonts w:ascii="Calibri" w:eastAsia="Calibri" w:hAnsi="Calibri" w:cs="Calibri"/>
          <w:i/>
          <w:iCs/>
          <w:sz w:val="24"/>
          <w:szCs w:val="24"/>
        </w:rPr>
        <w:t>transaction_date</w:t>
      </w:r>
      <w:proofErr w:type="spellEnd"/>
      <w:r>
        <w:rPr>
          <w:rFonts w:ascii="Calibri" w:eastAsia="Calibri" w:hAnsi="Calibri" w:cs="Calibri"/>
          <w:i/>
          <w:iCs/>
          <w:sz w:val="24"/>
          <w:szCs w:val="24"/>
        </w:rPr>
        <w:t>.</w:t>
      </w:r>
    </w:p>
    <w:p w14:paraId="6F14BC7F" w14:textId="20B8F4A2" w:rsidR="00B417F2" w:rsidRPr="00B417F2" w:rsidRDefault="00000000">
      <w:pPr>
        <w:pStyle w:val="Heading2"/>
        <w:spacing w:before="240" w:after="160"/>
        <w:rPr>
          <w:b/>
          <w:bCs/>
        </w:rPr>
      </w:pPr>
      <w:bookmarkStart w:id="5" w:name="_Toc235468334"/>
      <w:r>
        <w:rPr>
          <w:b/>
          <w:bCs/>
        </w:rPr>
        <w:t>Answer</w:t>
      </w:r>
      <w:bookmarkEnd w:id="5"/>
    </w:p>
    <w:p w14:paraId="1BC8EF45" w14:textId="77777777" w:rsidR="00E0712F" w:rsidRPr="00353ABF" w:rsidRDefault="00000000">
      <w:pPr>
        <w:spacing w:after="120" w:line="360" w:lineRule="auto"/>
        <w:jc w:val="both"/>
      </w:pPr>
      <w:r w:rsidRPr="00353ABF">
        <w:rPr>
          <w:rFonts w:eastAsia="Calibri"/>
          <w:sz w:val="24"/>
          <w:szCs w:val="24"/>
        </w:rPr>
        <w:t xml:space="preserve">The </w:t>
      </w:r>
      <w:proofErr w:type="spellStart"/>
      <w:proofErr w:type="gramStart"/>
      <w:r w:rsidRPr="00353ABF">
        <w:rPr>
          <w:rFonts w:eastAsia="Calibri"/>
          <w:sz w:val="24"/>
          <w:szCs w:val="24"/>
        </w:rPr>
        <w:t>dropDuplicates</w:t>
      </w:r>
      <w:proofErr w:type="spellEnd"/>
      <w:r w:rsidRPr="00353ABF">
        <w:rPr>
          <w:rFonts w:eastAsia="Calibri"/>
          <w:sz w:val="24"/>
          <w:szCs w:val="24"/>
        </w:rPr>
        <w:t>(</w:t>
      </w:r>
      <w:proofErr w:type="gramEnd"/>
      <w:r w:rsidRPr="00353ABF">
        <w:rPr>
          <w:rFonts w:eastAsia="Calibri"/>
          <w:sz w:val="24"/>
          <w:szCs w:val="24"/>
        </w:rPr>
        <w:t>) method can take a list of column names to define what counts as a duplicate: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rsidRPr="00353ABF" w14:paraId="07E89F4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68FF23A" w14:textId="77777777" w:rsidR="00E0712F" w:rsidRPr="00353ABF" w:rsidRDefault="00000000">
            <w:proofErr w:type="spellStart"/>
            <w:r w:rsidRPr="00353ABF">
              <w:rPr>
                <w:rFonts w:eastAsia="Courier New"/>
              </w:rPr>
              <w:t>df_clean</w:t>
            </w:r>
            <w:proofErr w:type="spellEnd"/>
            <w:r w:rsidRPr="00353ABF">
              <w:rPr>
                <w:rFonts w:eastAsia="Courier New"/>
              </w:rPr>
              <w:t xml:space="preserve"> = </w:t>
            </w:r>
            <w:proofErr w:type="spellStart"/>
            <w:proofErr w:type="gramStart"/>
            <w:r w:rsidRPr="00353ABF">
              <w:rPr>
                <w:rFonts w:eastAsia="Courier New"/>
              </w:rPr>
              <w:t>df.dropDuplicates</w:t>
            </w:r>
            <w:proofErr w:type="spellEnd"/>
            <w:proofErr w:type="gramEnd"/>
            <w:r w:rsidRPr="00353ABF">
              <w:rPr>
                <w:rFonts w:eastAsia="Courier New"/>
              </w:rPr>
              <w:t>(["</w:t>
            </w:r>
            <w:proofErr w:type="spellStart"/>
            <w:r w:rsidRPr="00353ABF">
              <w:rPr>
                <w:rFonts w:eastAsia="Courier New"/>
              </w:rPr>
              <w:t>user_id</w:t>
            </w:r>
            <w:proofErr w:type="spellEnd"/>
            <w:r w:rsidRPr="00353ABF">
              <w:rPr>
                <w:rFonts w:eastAsia="Courier New"/>
              </w:rPr>
              <w:t>", "</w:t>
            </w:r>
            <w:proofErr w:type="spellStart"/>
            <w:r w:rsidRPr="00353ABF">
              <w:rPr>
                <w:rFonts w:eastAsia="Courier New"/>
              </w:rPr>
              <w:t>transaction_date</w:t>
            </w:r>
            <w:proofErr w:type="spellEnd"/>
            <w:r w:rsidRPr="00353ABF">
              <w:rPr>
                <w:rFonts w:eastAsia="Courier New"/>
              </w:rPr>
              <w:t>"])</w:t>
            </w:r>
          </w:p>
          <w:p w14:paraId="5B4C4B79" w14:textId="77777777" w:rsidR="00E0712F" w:rsidRPr="00353ABF" w:rsidRDefault="00000000">
            <w:r w:rsidRPr="00353ABF">
              <w:rPr>
                <w:rFonts w:eastAsia="Courier New"/>
              </w:rPr>
              <w:t xml:space="preserve"> </w:t>
            </w:r>
          </w:p>
          <w:p w14:paraId="18F847D6" w14:textId="77777777" w:rsidR="00E0712F" w:rsidRPr="00353ABF" w:rsidRDefault="00000000">
            <w:proofErr w:type="spellStart"/>
            <w:r w:rsidRPr="00353ABF">
              <w:rPr>
                <w:rFonts w:eastAsia="Courier New"/>
              </w:rPr>
              <w:t>df_</w:t>
            </w:r>
            <w:proofErr w:type="gramStart"/>
            <w:r w:rsidRPr="00353ABF">
              <w:rPr>
                <w:rFonts w:eastAsia="Courier New"/>
              </w:rPr>
              <w:t>clean.show</w:t>
            </w:r>
            <w:proofErr w:type="spellEnd"/>
            <w:proofErr w:type="gramEnd"/>
            <w:r w:rsidRPr="00353ABF">
              <w:rPr>
                <w:rFonts w:eastAsia="Courier New"/>
              </w:rPr>
              <w:t>()</w:t>
            </w:r>
          </w:p>
        </w:tc>
      </w:tr>
    </w:tbl>
    <w:p w14:paraId="02334C06" w14:textId="77777777" w:rsidR="00E0712F" w:rsidRPr="00353ABF" w:rsidRDefault="00E0712F">
      <w:pPr>
        <w:spacing w:after="160"/>
      </w:pPr>
    </w:p>
    <w:p w14:paraId="04F844DF" w14:textId="77777777" w:rsidR="00E0712F" w:rsidRPr="00353ABF" w:rsidRDefault="00000000">
      <w:pPr>
        <w:spacing w:after="120" w:line="360" w:lineRule="auto"/>
        <w:jc w:val="both"/>
        <w:rPr>
          <w:rFonts w:eastAsia="Calibri"/>
          <w:sz w:val="24"/>
          <w:szCs w:val="24"/>
        </w:rPr>
      </w:pPr>
      <w:r w:rsidRPr="00353ABF">
        <w:rPr>
          <w:rFonts w:eastAsia="Calibri"/>
          <w:sz w:val="24"/>
          <w:szCs w:val="24"/>
        </w:rPr>
        <w:t xml:space="preserve">This keeps only the first occurrence of each unique combination of </w:t>
      </w:r>
      <w:proofErr w:type="spellStart"/>
      <w:r w:rsidRPr="00353ABF">
        <w:rPr>
          <w:rFonts w:eastAsia="Calibri"/>
          <w:sz w:val="24"/>
          <w:szCs w:val="24"/>
        </w:rPr>
        <w:t>user_id</w:t>
      </w:r>
      <w:proofErr w:type="spellEnd"/>
      <w:r w:rsidRPr="00353ABF">
        <w:rPr>
          <w:rFonts w:eastAsia="Calibri"/>
          <w:sz w:val="24"/>
          <w:szCs w:val="24"/>
        </w:rPr>
        <w:t xml:space="preserve"> and </w:t>
      </w:r>
      <w:proofErr w:type="spellStart"/>
      <w:r w:rsidRPr="00353ABF">
        <w:rPr>
          <w:rFonts w:eastAsia="Calibri"/>
          <w:sz w:val="24"/>
          <w:szCs w:val="24"/>
        </w:rPr>
        <w:t>transaction_date</w:t>
      </w:r>
      <w:proofErr w:type="spellEnd"/>
      <w:r w:rsidRPr="00353ABF">
        <w:rPr>
          <w:rFonts w:eastAsia="Calibri"/>
          <w:sz w:val="24"/>
          <w:szCs w:val="24"/>
        </w:rPr>
        <w:t>, and removes the rest.</w:t>
      </w:r>
    </w:p>
    <w:p w14:paraId="0D9FE079" w14:textId="09B5F2FD" w:rsidR="00353ABF" w:rsidRPr="00353ABF" w:rsidRDefault="00353ABF" w:rsidP="00353ABF">
      <w:pPr>
        <w:pStyle w:val="ListParagraph"/>
        <w:numPr>
          <w:ilvl w:val="0"/>
          <w:numId w:val="8"/>
        </w:numPr>
        <w:spacing w:after="120" w:line="360" w:lineRule="auto"/>
        <w:jc w:val="both"/>
        <w:rPr>
          <w:rFonts w:eastAsia="Calibri"/>
          <w:sz w:val="24"/>
          <w:szCs w:val="24"/>
        </w:rPr>
      </w:pPr>
      <w:proofErr w:type="spellStart"/>
      <w:proofErr w:type="gramStart"/>
      <w:r w:rsidRPr="00353ABF">
        <w:rPr>
          <w:rFonts w:eastAsia="Calibri"/>
          <w:sz w:val="24"/>
          <w:szCs w:val="24"/>
        </w:rPr>
        <w:t>dropDuplicates</w:t>
      </w:r>
      <w:proofErr w:type="spellEnd"/>
      <w:r w:rsidRPr="00353ABF">
        <w:rPr>
          <w:rFonts w:eastAsia="Calibri"/>
          <w:sz w:val="24"/>
          <w:szCs w:val="24"/>
        </w:rPr>
        <w:t>(</w:t>
      </w:r>
      <w:proofErr w:type="gramEnd"/>
      <w:r w:rsidRPr="00353ABF">
        <w:rPr>
          <w:rFonts w:eastAsia="Calibri"/>
          <w:sz w:val="24"/>
          <w:szCs w:val="24"/>
        </w:rPr>
        <w:t xml:space="preserve">) without arguments checks all columns; passing a list </w:t>
      </w:r>
      <w:proofErr w:type="gramStart"/>
      <w:r w:rsidRPr="00353ABF">
        <w:rPr>
          <w:rFonts w:eastAsia="Calibri"/>
          <w:sz w:val="24"/>
          <w:szCs w:val="24"/>
        </w:rPr>
        <w:t>checks</w:t>
      </w:r>
      <w:proofErr w:type="gramEnd"/>
      <w:r w:rsidRPr="00353ABF">
        <w:rPr>
          <w:rFonts w:eastAsia="Calibri"/>
          <w:sz w:val="24"/>
          <w:szCs w:val="24"/>
        </w:rPr>
        <w:t xml:space="preserve"> only those specific columns. </w:t>
      </w:r>
    </w:p>
    <w:p w14:paraId="49732B78" w14:textId="3B3690E9" w:rsidR="00353ABF" w:rsidRPr="00353ABF" w:rsidRDefault="00353ABF" w:rsidP="00353ABF">
      <w:pPr>
        <w:pStyle w:val="ListParagraph"/>
        <w:numPr>
          <w:ilvl w:val="0"/>
          <w:numId w:val="8"/>
        </w:numPr>
        <w:spacing w:after="120" w:line="360" w:lineRule="auto"/>
        <w:jc w:val="both"/>
        <w:rPr>
          <w:rFonts w:eastAsia="Calibri"/>
          <w:sz w:val="24"/>
          <w:szCs w:val="24"/>
        </w:rPr>
      </w:pPr>
      <w:r w:rsidRPr="00353ABF">
        <w:rPr>
          <w:rFonts w:eastAsia="Calibri"/>
          <w:sz w:val="24"/>
          <w:szCs w:val="24"/>
        </w:rPr>
        <w:t xml:space="preserve">Even if other columns (like amount) differ, rows are still considered duplicates if </w:t>
      </w:r>
      <w:proofErr w:type="spellStart"/>
      <w:r w:rsidRPr="00353ABF">
        <w:rPr>
          <w:rFonts w:eastAsia="Calibri"/>
          <w:sz w:val="24"/>
          <w:szCs w:val="24"/>
        </w:rPr>
        <w:t>user_id</w:t>
      </w:r>
      <w:proofErr w:type="spellEnd"/>
      <w:r w:rsidRPr="00353ABF">
        <w:rPr>
          <w:rFonts w:eastAsia="Calibri"/>
          <w:sz w:val="24"/>
          <w:szCs w:val="24"/>
        </w:rPr>
        <w:t xml:space="preserve"> and </w:t>
      </w:r>
      <w:proofErr w:type="spellStart"/>
      <w:r w:rsidRPr="00353ABF">
        <w:rPr>
          <w:rFonts w:eastAsia="Calibri"/>
          <w:sz w:val="24"/>
          <w:szCs w:val="24"/>
        </w:rPr>
        <w:t>transaction_date</w:t>
      </w:r>
      <w:proofErr w:type="spellEnd"/>
      <w:r w:rsidRPr="00353ABF">
        <w:rPr>
          <w:rFonts w:eastAsia="Calibri"/>
          <w:sz w:val="24"/>
          <w:szCs w:val="24"/>
        </w:rPr>
        <w:t xml:space="preserve"> match. </w:t>
      </w:r>
    </w:p>
    <w:p w14:paraId="2C2DC3A9" w14:textId="06D85FE9" w:rsidR="00353ABF" w:rsidRPr="00353ABF" w:rsidRDefault="00353ABF" w:rsidP="00353ABF">
      <w:pPr>
        <w:pStyle w:val="ListParagraph"/>
        <w:numPr>
          <w:ilvl w:val="0"/>
          <w:numId w:val="8"/>
        </w:numPr>
        <w:spacing w:after="120" w:line="360" w:lineRule="auto"/>
        <w:jc w:val="both"/>
        <w:rPr>
          <w:rFonts w:eastAsia="Calibri"/>
          <w:sz w:val="24"/>
          <w:szCs w:val="24"/>
        </w:rPr>
      </w:pPr>
      <w:r w:rsidRPr="00353ABF">
        <w:rPr>
          <w:rFonts w:eastAsia="Calibri"/>
          <w:sz w:val="24"/>
          <w:szCs w:val="24"/>
        </w:rPr>
        <w:t>Useful when the same event might get logged twice with slightly different metadata.</w:t>
      </w:r>
    </w:p>
    <w:p w14:paraId="3EFCC2CF" w14:textId="77777777" w:rsidR="00B417F2" w:rsidRDefault="00B417F2">
      <w:pPr>
        <w:spacing w:after="120" w:line="360" w:lineRule="auto"/>
        <w:jc w:val="both"/>
        <w:rPr>
          <w:rFonts w:ascii="Calibri" w:eastAsia="Calibri" w:hAnsi="Calibri" w:cs="Calibri"/>
          <w:sz w:val="24"/>
          <w:szCs w:val="24"/>
        </w:rPr>
      </w:pPr>
    </w:p>
    <w:p w14:paraId="482044D3" w14:textId="162D7741" w:rsidR="00B417F2" w:rsidRDefault="00B417F2">
      <w:pPr>
        <w:spacing w:after="120" w:line="360" w:lineRule="auto"/>
        <w:jc w:val="both"/>
      </w:pPr>
      <w:r w:rsidRPr="00B417F2">
        <w:drawing>
          <wp:inline distT="0" distB="0" distL="0" distR="0" wp14:anchorId="6944AFC2" wp14:editId="6A84F8B6">
            <wp:extent cx="5731510" cy="2671445"/>
            <wp:effectExtent l="0" t="0" r="2540" b="0"/>
            <wp:docPr id="43860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1266" name=""/>
                    <pic:cNvPicPr/>
                  </pic:nvPicPr>
                  <pic:blipFill>
                    <a:blip r:embed="rId11"/>
                    <a:stretch>
                      <a:fillRect/>
                    </a:stretch>
                  </pic:blipFill>
                  <pic:spPr>
                    <a:xfrm>
                      <a:off x="0" y="0"/>
                      <a:ext cx="5731510" cy="2671445"/>
                    </a:xfrm>
                    <a:prstGeom prst="rect">
                      <a:avLst/>
                    </a:prstGeom>
                  </pic:spPr>
                </pic:pic>
              </a:graphicData>
            </a:graphic>
          </wp:inline>
        </w:drawing>
      </w:r>
    </w:p>
    <w:p w14:paraId="3E81C494" w14:textId="14569F25" w:rsidR="00E0712F" w:rsidRPr="00353ABF" w:rsidRDefault="00000000" w:rsidP="00353ABF">
      <w:pPr>
        <w:rPr>
          <w:sz w:val="32"/>
          <w:szCs w:val="32"/>
        </w:rPr>
      </w:pPr>
      <w:r>
        <w:br w:type="page"/>
      </w:r>
      <w:bookmarkStart w:id="6" w:name="_Toc235468335"/>
      <w:r w:rsidRPr="00353ABF">
        <w:rPr>
          <w:b/>
          <w:bCs/>
          <w:color w:val="0070C0"/>
          <w:sz w:val="32"/>
          <w:szCs w:val="32"/>
        </w:rPr>
        <w:lastRenderedPageBreak/>
        <w:t>Question 4</w:t>
      </w:r>
      <w:bookmarkEnd w:id="6"/>
    </w:p>
    <w:p w14:paraId="135F3D55" w14:textId="77777777" w:rsidR="00E0712F" w:rsidRDefault="00000000">
      <w:pPr>
        <w:spacing w:after="120" w:line="360" w:lineRule="auto"/>
        <w:jc w:val="both"/>
      </w:pPr>
      <w:r>
        <w:rPr>
          <w:rFonts w:ascii="Calibri" w:eastAsia="Calibri" w:hAnsi="Calibri" w:cs="Calibri"/>
          <w:i/>
          <w:iCs/>
          <w:sz w:val="24"/>
          <w:szCs w:val="24"/>
        </w:rPr>
        <w:t xml:space="preserve">Given a </w:t>
      </w:r>
      <w:proofErr w:type="spellStart"/>
      <w:r>
        <w:rPr>
          <w:rFonts w:ascii="Calibri" w:eastAsia="Calibri" w:hAnsi="Calibri" w:cs="Calibri"/>
          <w:i/>
          <w:iCs/>
          <w:sz w:val="24"/>
          <w:szCs w:val="24"/>
        </w:rPr>
        <w:t>DataFrame</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df_sales</w:t>
      </w:r>
      <w:proofErr w:type="spellEnd"/>
      <w:r>
        <w:rPr>
          <w:rFonts w:ascii="Calibri" w:eastAsia="Calibri" w:hAnsi="Calibri" w:cs="Calibri"/>
          <w:i/>
          <w:iCs/>
          <w:sz w:val="24"/>
          <w:szCs w:val="24"/>
        </w:rPr>
        <w:t xml:space="preserve">, write a query to filter for rows where the region is 'West' and then group by </w:t>
      </w:r>
      <w:proofErr w:type="spellStart"/>
      <w:r>
        <w:rPr>
          <w:rFonts w:ascii="Calibri" w:eastAsia="Calibri" w:hAnsi="Calibri" w:cs="Calibri"/>
          <w:i/>
          <w:iCs/>
          <w:sz w:val="24"/>
          <w:szCs w:val="24"/>
        </w:rPr>
        <w:t>product_category</w:t>
      </w:r>
      <w:proofErr w:type="spellEnd"/>
      <w:r>
        <w:rPr>
          <w:rFonts w:ascii="Calibri" w:eastAsia="Calibri" w:hAnsi="Calibri" w:cs="Calibri"/>
          <w:i/>
          <w:iCs/>
          <w:sz w:val="24"/>
          <w:szCs w:val="24"/>
        </w:rPr>
        <w:t xml:space="preserve"> to find the average </w:t>
      </w:r>
      <w:proofErr w:type="spellStart"/>
      <w:r>
        <w:rPr>
          <w:rFonts w:ascii="Calibri" w:eastAsia="Calibri" w:hAnsi="Calibri" w:cs="Calibri"/>
          <w:i/>
          <w:iCs/>
          <w:sz w:val="24"/>
          <w:szCs w:val="24"/>
        </w:rPr>
        <w:t>sale_amount</w:t>
      </w:r>
      <w:proofErr w:type="spellEnd"/>
      <w:r>
        <w:rPr>
          <w:rFonts w:ascii="Calibri" w:eastAsia="Calibri" w:hAnsi="Calibri" w:cs="Calibri"/>
          <w:i/>
          <w:iCs/>
          <w:sz w:val="24"/>
          <w:szCs w:val="24"/>
        </w:rPr>
        <w:t>.</w:t>
      </w:r>
    </w:p>
    <w:p w14:paraId="47C09801" w14:textId="77777777" w:rsidR="00E0712F" w:rsidRDefault="00000000">
      <w:pPr>
        <w:pStyle w:val="Heading2"/>
        <w:spacing w:before="240" w:after="160"/>
        <w:rPr>
          <w:b/>
          <w:bCs/>
        </w:rPr>
      </w:pPr>
      <w:bookmarkStart w:id="7" w:name="_Toc235468336"/>
      <w:r>
        <w:rPr>
          <w:b/>
          <w:bCs/>
        </w:rPr>
        <w:t>Answer</w:t>
      </w:r>
      <w:bookmarkEnd w:id="7"/>
    </w:p>
    <w:p w14:paraId="7D6993CF" w14:textId="142E8101" w:rsidR="00353ABF" w:rsidRPr="00353ABF" w:rsidRDefault="00353ABF" w:rsidP="00353ABF">
      <w:pPr>
        <w:pStyle w:val="Heading2"/>
        <w:numPr>
          <w:ilvl w:val="0"/>
          <w:numId w:val="9"/>
        </w:numPr>
        <w:spacing w:before="240" w:after="160"/>
        <w:rPr>
          <w:color w:val="000000" w:themeColor="text1"/>
        </w:rPr>
      </w:pPr>
      <w:proofErr w:type="gramStart"/>
      <w:r w:rsidRPr="00353ABF">
        <w:rPr>
          <w:color w:val="000000" w:themeColor="text1"/>
        </w:rPr>
        <w:t>.filter</w:t>
      </w:r>
      <w:proofErr w:type="gramEnd"/>
      <w:r w:rsidRPr="00353ABF">
        <w:rPr>
          <w:color w:val="000000" w:themeColor="text1"/>
        </w:rPr>
        <w:t xml:space="preserve">() happens first to reduce the dataset before grouping — filtering early is more efficient than filtering after aggregation. </w:t>
      </w:r>
    </w:p>
    <w:p w14:paraId="56586043" w14:textId="1DEDFCB4" w:rsidR="00353ABF" w:rsidRPr="00353ABF" w:rsidRDefault="00353ABF" w:rsidP="00353ABF">
      <w:pPr>
        <w:pStyle w:val="Heading2"/>
        <w:numPr>
          <w:ilvl w:val="0"/>
          <w:numId w:val="9"/>
        </w:numPr>
        <w:spacing w:before="240" w:after="160"/>
        <w:rPr>
          <w:color w:val="000000" w:themeColor="text1"/>
        </w:rPr>
      </w:pPr>
      <w:proofErr w:type="gramStart"/>
      <w:r w:rsidRPr="00353ABF">
        <w:rPr>
          <w:color w:val="000000" w:themeColor="text1"/>
        </w:rPr>
        <w:t>.</w:t>
      </w:r>
      <w:proofErr w:type="spellStart"/>
      <w:r w:rsidRPr="00353ABF">
        <w:rPr>
          <w:color w:val="000000" w:themeColor="text1"/>
        </w:rPr>
        <w:t>groupBy</w:t>
      </w:r>
      <w:proofErr w:type="spellEnd"/>
      <w:proofErr w:type="gramEnd"/>
      <w:r w:rsidRPr="00353ABF">
        <w:rPr>
          <w:color w:val="000000" w:themeColor="text1"/>
        </w:rPr>
        <w:t>(</w:t>
      </w:r>
      <w:proofErr w:type="gramStart"/>
      <w:r w:rsidRPr="00353ABF">
        <w:rPr>
          <w:color w:val="000000" w:themeColor="text1"/>
        </w:rPr>
        <w:t>).</w:t>
      </w:r>
      <w:proofErr w:type="spellStart"/>
      <w:r w:rsidRPr="00353ABF">
        <w:rPr>
          <w:color w:val="000000" w:themeColor="text1"/>
        </w:rPr>
        <w:t>agg</w:t>
      </w:r>
      <w:proofErr w:type="spellEnd"/>
      <w:proofErr w:type="gramEnd"/>
      <w:r w:rsidRPr="00353ABF">
        <w:rPr>
          <w:color w:val="000000" w:themeColor="text1"/>
        </w:rPr>
        <w:t xml:space="preserve">() is the standard pattern for category-wise statistics. </w:t>
      </w:r>
    </w:p>
    <w:p w14:paraId="62DE15DC" w14:textId="4E044095" w:rsidR="00353ABF" w:rsidRPr="00353ABF" w:rsidRDefault="00353ABF" w:rsidP="00353ABF">
      <w:pPr>
        <w:pStyle w:val="Heading2"/>
        <w:numPr>
          <w:ilvl w:val="0"/>
          <w:numId w:val="9"/>
        </w:numPr>
        <w:spacing w:before="240" w:after="160"/>
        <w:rPr>
          <w:color w:val="000000" w:themeColor="text1"/>
        </w:rPr>
      </w:pPr>
      <w:r w:rsidRPr="00353ABF">
        <w:rPr>
          <w:color w:val="000000" w:themeColor="text1"/>
        </w:rPr>
        <w:t xml:space="preserve">Chaining filter → </w:t>
      </w:r>
      <w:proofErr w:type="spellStart"/>
      <w:r w:rsidRPr="00353ABF">
        <w:rPr>
          <w:color w:val="000000" w:themeColor="text1"/>
        </w:rPr>
        <w:t>groupBy</w:t>
      </w:r>
      <w:proofErr w:type="spellEnd"/>
      <w:r w:rsidRPr="00353ABF">
        <w:rPr>
          <w:color w:val="000000" w:themeColor="text1"/>
        </w:rPr>
        <w:t xml:space="preserve"> → </w:t>
      </w:r>
      <w:proofErr w:type="spellStart"/>
      <w:r w:rsidRPr="00353ABF">
        <w:rPr>
          <w:color w:val="000000" w:themeColor="text1"/>
        </w:rPr>
        <w:t>agg</w:t>
      </w:r>
      <w:proofErr w:type="spellEnd"/>
      <w:r w:rsidRPr="00353ABF">
        <w:rPr>
          <w:color w:val="000000" w:themeColor="text1"/>
        </w:rPr>
        <w:t xml:space="preserve"> keeps the code readable and mirrors SQL's WHERE → GROUP BY → aggregate order.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5932477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2944C0F"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w:t>
            </w:r>
            <w:proofErr w:type="spellStart"/>
            <w:r>
              <w:rPr>
                <w:rFonts w:ascii="Courier New" w:eastAsia="Courier New" w:hAnsi="Courier New" w:cs="Courier New"/>
              </w:rPr>
              <w:t>avg</w:t>
            </w:r>
            <w:proofErr w:type="spellEnd"/>
          </w:p>
          <w:p w14:paraId="4E36B24A" w14:textId="77777777" w:rsidR="00E0712F" w:rsidRDefault="00000000">
            <w:r>
              <w:rPr>
                <w:rFonts w:ascii="Courier New" w:eastAsia="Courier New" w:hAnsi="Courier New" w:cs="Courier New"/>
              </w:rPr>
              <w:t xml:space="preserve"> </w:t>
            </w:r>
          </w:p>
          <w:p w14:paraId="2362AEBB" w14:textId="77777777" w:rsidR="00E0712F" w:rsidRDefault="00000000">
            <w:r>
              <w:rPr>
                <w:rFonts w:ascii="Courier New" w:eastAsia="Courier New" w:hAnsi="Courier New" w:cs="Courier New"/>
              </w:rPr>
              <w:t>result = (</w:t>
            </w:r>
            <w:proofErr w:type="spellStart"/>
            <w:r>
              <w:rPr>
                <w:rFonts w:ascii="Courier New" w:eastAsia="Courier New" w:hAnsi="Courier New" w:cs="Courier New"/>
              </w:rPr>
              <w:t>df_sales</w:t>
            </w:r>
            <w:proofErr w:type="spellEnd"/>
          </w:p>
          <w:p w14:paraId="1BD5FA5A"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.filter</w:t>
            </w:r>
            <w:proofErr w:type="gramEnd"/>
            <w:r>
              <w:rPr>
                <w:rFonts w:ascii="Courier New" w:eastAsia="Courier New" w:hAnsi="Courier New" w:cs="Courier New"/>
              </w:rPr>
              <w:t>(</w:t>
            </w:r>
            <w:proofErr w:type="spellStart"/>
            <w:r>
              <w:rPr>
                <w:rFonts w:ascii="Courier New" w:eastAsia="Courier New" w:hAnsi="Courier New" w:cs="Courier New"/>
              </w:rPr>
              <w:t>df_</w:t>
            </w:r>
            <w:proofErr w:type="gramStart"/>
            <w:r>
              <w:rPr>
                <w:rFonts w:ascii="Courier New" w:eastAsia="Courier New" w:hAnsi="Courier New" w:cs="Courier New"/>
              </w:rPr>
              <w:t>sales.region</w:t>
            </w:r>
            <w:proofErr w:type="spellEnd"/>
            <w:proofErr w:type="gramEnd"/>
            <w:r>
              <w:rPr>
                <w:rFonts w:ascii="Courier New" w:eastAsia="Courier New" w:hAnsi="Courier New" w:cs="Courier New"/>
              </w:rPr>
              <w:t xml:space="preserve"> == "West")</w:t>
            </w:r>
          </w:p>
          <w:p w14:paraId="7AF20DEE"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groupBy</w:t>
            </w:r>
            <w:proofErr w:type="spellEnd"/>
            <w:proofErr w:type="gramEnd"/>
            <w:r>
              <w:rPr>
                <w:rFonts w:ascii="Courier New" w:eastAsia="Courier New" w:hAnsi="Courier New" w:cs="Courier New"/>
              </w:rPr>
              <w:t>("</w:t>
            </w:r>
            <w:proofErr w:type="spellStart"/>
            <w:r>
              <w:rPr>
                <w:rFonts w:ascii="Courier New" w:eastAsia="Courier New" w:hAnsi="Courier New" w:cs="Courier New"/>
              </w:rPr>
              <w:t>product_category</w:t>
            </w:r>
            <w:proofErr w:type="spellEnd"/>
            <w:r>
              <w:rPr>
                <w:rFonts w:ascii="Courier New" w:eastAsia="Courier New" w:hAnsi="Courier New" w:cs="Courier New"/>
              </w:rPr>
              <w:t>")</w:t>
            </w:r>
          </w:p>
          <w:p w14:paraId="330D6F5A"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agg</w:t>
            </w:r>
            <w:proofErr w:type="spellEnd"/>
            <w:proofErr w:type="gramEnd"/>
            <w:r>
              <w:rPr>
                <w:rFonts w:ascii="Courier New" w:eastAsia="Courier New" w:hAnsi="Courier New" w:cs="Courier New"/>
              </w:rPr>
              <w:t>(</w:t>
            </w:r>
            <w:proofErr w:type="spellStart"/>
            <w:r>
              <w:rPr>
                <w:rFonts w:ascii="Courier New" w:eastAsia="Courier New" w:hAnsi="Courier New" w:cs="Courier New"/>
              </w:rPr>
              <w:t>avg</w:t>
            </w:r>
            <w:proofErr w:type="spellEnd"/>
            <w:r>
              <w:rPr>
                <w:rFonts w:ascii="Courier New" w:eastAsia="Courier New" w:hAnsi="Courier New" w:cs="Courier New"/>
              </w:rPr>
              <w:t>("</w:t>
            </w:r>
            <w:proofErr w:type="spellStart"/>
            <w:r>
              <w:rPr>
                <w:rFonts w:ascii="Courier New" w:eastAsia="Courier New" w:hAnsi="Courier New" w:cs="Courier New"/>
              </w:rPr>
              <w:t>sale_amount</w:t>
            </w:r>
            <w:proofErr w:type="spellEnd"/>
            <w:r>
              <w:rPr>
                <w:rFonts w:ascii="Courier New" w:eastAsia="Courier New" w:hAnsi="Courier New" w:cs="Courier New"/>
              </w:rPr>
              <w:t>"</w:t>
            </w:r>
            <w:proofErr w:type="gramStart"/>
            <w:r>
              <w:rPr>
                <w:rFonts w:ascii="Courier New" w:eastAsia="Courier New" w:hAnsi="Courier New" w:cs="Courier New"/>
              </w:rPr>
              <w:t>).alias</w:t>
            </w:r>
            <w:proofErr w:type="gramEnd"/>
            <w:r>
              <w:rPr>
                <w:rFonts w:ascii="Courier New" w:eastAsia="Courier New" w:hAnsi="Courier New" w:cs="Courier New"/>
              </w:rPr>
              <w:t>("</w:t>
            </w:r>
            <w:proofErr w:type="spellStart"/>
            <w:r>
              <w:rPr>
                <w:rFonts w:ascii="Courier New" w:eastAsia="Courier New" w:hAnsi="Courier New" w:cs="Courier New"/>
              </w:rPr>
              <w:t>avg_sale_amount</w:t>
            </w:r>
            <w:proofErr w:type="spellEnd"/>
            <w:r>
              <w:rPr>
                <w:rFonts w:ascii="Courier New" w:eastAsia="Courier New" w:hAnsi="Courier New" w:cs="Courier New"/>
              </w:rPr>
              <w:t>")))</w:t>
            </w:r>
          </w:p>
          <w:p w14:paraId="2575AE55" w14:textId="77777777" w:rsidR="00E0712F" w:rsidRDefault="00000000">
            <w:r>
              <w:rPr>
                <w:rFonts w:ascii="Courier New" w:eastAsia="Courier New" w:hAnsi="Courier New" w:cs="Courier New"/>
              </w:rPr>
              <w:t xml:space="preserve"> </w:t>
            </w:r>
          </w:p>
          <w:p w14:paraId="2EADB62A" w14:textId="77777777" w:rsidR="00E0712F" w:rsidRDefault="00000000">
            <w:proofErr w:type="spellStart"/>
            <w:proofErr w:type="gramStart"/>
            <w:r>
              <w:rPr>
                <w:rFonts w:ascii="Courier New" w:eastAsia="Courier New" w:hAnsi="Courier New" w:cs="Courier New"/>
              </w:rPr>
              <w:t>result.show</w:t>
            </w:r>
            <w:proofErr w:type="spellEnd"/>
            <w:proofErr w:type="gramEnd"/>
            <w:r>
              <w:rPr>
                <w:rFonts w:ascii="Courier New" w:eastAsia="Courier New" w:hAnsi="Courier New" w:cs="Courier New"/>
              </w:rPr>
              <w:t>()</w:t>
            </w:r>
          </w:p>
        </w:tc>
      </w:tr>
    </w:tbl>
    <w:p w14:paraId="78EBA040" w14:textId="77777777" w:rsidR="00E0712F" w:rsidRDefault="00E0712F">
      <w:pPr>
        <w:spacing w:after="160"/>
      </w:pPr>
    </w:p>
    <w:p w14:paraId="026FAE2A" w14:textId="0B9F84A8" w:rsidR="00E0712F" w:rsidRDefault="00353ABF">
      <w:r w:rsidRPr="00353ABF">
        <w:rPr>
          <w:b/>
          <w:bCs/>
        </w:rPr>
        <w:drawing>
          <wp:anchor distT="0" distB="0" distL="114300" distR="114300" simplePos="0" relativeHeight="251663360" behindDoc="1" locked="0" layoutInCell="1" allowOverlap="1" wp14:anchorId="7EC67EF2" wp14:editId="64061752">
            <wp:simplePos x="0" y="0"/>
            <wp:positionH relativeFrom="margin">
              <wp:align>right</wp:align>
            </wp:positionH>
            <wp:positionV relativeFrom="paragraph">
              <wp:posOffset>74930</wp:posOffset>
            </wp:positionV>
            <wp:extent cx="5731510" cy="3021330"/>
            <wp:effectExtent l="0" t="0" r="2540" b="7620"/>
            <wp:wrapNone/>
            <wp:docPr id="15154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94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anchor>
        </w:drawing>
      </w:r>
      <w:r w:rsidR="00000000">
        <w:br w:type="page"/>
      </w:r>
    </w:p>
    <w:p w14:paraId="11793EED" w14:textId="5C88EAAB" w:rsidR="00E0712F" w:rsidRDefault="00000000">
      <w:pPr>
        <w:pStyle w:val="Heading1"/>
        <w:spacing w:after="200"/>
      </w:pPr>
      <w:bookmarkStart w:id="8" w:name="_Toc235468337"/>
      <w:r>
        <w:rPr>
          <w:b/>
          <w:bCs/>
        </w:rPr>
        <w:lastRenderedPageBreak/>
        <w:t>Question 5</w:t>
      </w:r>
      <w:bookmarkEnd w:id="8"/>
    </w:p>
    <w:p w14:paraId="736FD061" w14:textId="77777777" w:rsidR="00E0712F" w:rsidRDefault="00000000">
      <w:pPr>
        <w:spacing w:after="120" w:line="360" w:lineRule="auto"/>
        <w:jc w:val="both"/>
      </w:pPr>
      <w:r>
        <w:rPr>
          <w:rFonts w:ascii="Calibri" w:eastAsia="Calibri" w:hAnsi="Calibri" w:cs="Calibri"/>
          <w:i/>
          <w:iCs/>
          <w:sz w:val="24"/>
          <w:szCs w:val="24"/>
        </w:rPr>
        <w:t>What is the difference between .</w:t>
      </w:r>
      <w:proofErr w:type="spellStart"/>
      <w:proofErr w:type="gramStart"/>
      <w:r>
        <w:rPr>
          <w:rFonts w:ascii="Calibri" w:eastAsia="Calibri" w:hAnsi="Calibri" w:cs="Calibri"/>
          <w:i/>
          <w:iCs/>
          <w:sz w:val="24"/>
          <w:szCs w:val="24"/>
        </w:rPr>
        <w:t>na.drop</w:t>
      </w:r>
      <w:proofErr w:type="spellEnd"/>
      <w:proofErr w:type="gramEnd"/>
      <w:r>
        <w:rPr>
          <w:rFonts w:ascii="Calibri" w:eastAsia="Calibri" w:hAnsi="Calibri" w:cs="Calibri"/>
          <w:i/>
          <w:iCs/>
          <w:sz w:val="24"/>
          <w:szCs w:val="24"/>
        </w:rPr>
        <w:t>() and .</w:t>
      </w:r>
      <w:proofErr w:type="spellStart"/>
      <w:proofErr w:type="gramStart"/>
      <w:r>
        <w:rPr>
          <w:rFonts w:ascii="Calibri" w:eastAsia="Calibri" w:hAnsi="Calibri" w:cs="Calibri"/>
          <w:i/>
          <w:iCs/>
          <w:sz w:val="24"/>
          <w:szCs w:val="24"/>
        </w:rPr>
        <w:t>na.fill</w:t>
      </w:r>
      <w:proofErr w:type="spellEnd"/>
      <w:proofErr w:type="gramEnd"/>
      <w:r>
        <w:rPr>
          <w:rFonts w:ascii="Calibri" w:eastAsia="Calibri" w:hAnsi="Calibri" w:cs="Calibri"/>
          <w:i/>
          <w:iCs/>
          <w:sz w:val="24"/>
          <w:szCs w:val="24"/>
        </w:rPr>
        <w:t>()? Provide a code example of filling null values in a status column with the string 'Unknown'.</w:t>
      </w:r>
    </w:p>
    <w:p w14:paraId="239A189E" w14:textId="77777777" w:rsidR="00E0712F" w:rsidRDefault="00000000">
      <w:pPr>
        <w:pStyle w:val="Heading2"/>
        <w:spacing w:before="240" w:after="160"/>
      </w:pPr>
      <w:bookmarkStart w:id="9" w:name="_Toc235468338"/>
      <w:r>
        <w:rPr>
          <w:b/>
          <w:bCs/>
        </w:rPr>
        <w:t>Answer</w:t>
      </w:r>
      <w:bookmarkEnd w:id="9"/>
    </w:p>
    <w:p w14:paraId="69AF3725" w14:textId="77777777" w:rsidR="00E0712F" w:rsidRDefault="00000000">
      <w:pPr>
        <w:spacing w:after="120" w:line="360" w:lineRule="auto"/>
        <w:jc w:val="both"/>
      </w:pPr>
      <w:r>
        <w:rPr>
          <w:rFonts w:ascii="Calibri" w:eastAsia="Calibri" w:hAnsi="Calibri" w:cs="Calibri"/>
          <w:sz w:val="24"/>
          <w:szCs w:val="24"/>
        </w:rPr>
        <w:t>.</w:t>
      </w:r>
      <w:proofErr w:type="spellStart"/>
      <w:proofErr w:type="gramStart"/>
      <w:r>
        <w:rPr>
          <w:rFonts w:ascii="Calibri" w:eastAsia="Calibri" w:hAnsi="Calibri" w:cs="Calibri"/>
          <w:sz w:val="24"/>
          <w:szCs w:val="24"/>
        </w:rPr>
        <w:t>na.drop</w:t>
      </w:r>
      <w:proofErr w:type="spellEnd"/>
      <w:proofErr w:type="gramEnd"/>
      <w:r>
        <w:rPr>
          <w:rFonts w:ascii="Calibri" w:eastAsia="Calibri" w:hAnsi="Calibri" w:cs="Calibri"/>
          <w:sz w:val="24"/>
          <w:szCs w:val="24"/>
        </w:rPr>
        <w:t>() removes rows that contain null values (by default, any null in any column, though a subset of columns can be specified). It is useful when incomplete rows should be discarded entirely.</w:t>
      </w:r>
    </w:p>
    <w:p w14:paraId="01E366CE" w14:textId="77777777" w:rsidR="00E0712F" w:rsidRDefault="00000000">
      <w:pPr>
        <w:spacing w:after="120" w:line="360" w:lineRule="auto"/>
        <w:jc w:val="both"/>
      </w:pPr>
      <w:r>
        <w:rPr>
          <w:rFonts w:ascii="Calibri" w:eastAsia="Calibri" w:hAnsi="Calibri" w:cs="Calibri"/>
          <w:sz w:val="24"/>
          <w:szCs w:val="24"/>
        </w:rPr>
        <w:t>.</w:t>
      </w:r>
      <w:proofErr w:type="spellStart"/>
      <w:proofErr w:type="gramStart"/>
      <w:r>
        <w:rPr>
          <w:rFonts w:ascii="Calibri" w:eastAsia="Calibri" w:hAnsi="Calibri" w:cs="Calibri"/>
          <w:sz w:val="24"/>
          <w:szCs w:val="24"/>
        </w:rPr>
        <w:t>na.fill</w:t>
      </w:r>
      <w:proofErr w:type="spellEnd"/>
      <w:proofErr w:type="gramEnd"/>
      <w:r>
        <w:rPr>
          <w:rFonts w:ascii="Calibri" w:eastAsia="Calibri" w:hAnsi="Calibri" w:cs="Calibri"/>
          <w:sz w:val="24"/>
          <w:szCs w:val="24"/>
        </w:rPr>
        <w:t>() replaces null values with a specified default value while keeping the row in the dataset. It can accept a single value applied to all compatible columns, or a dictionary mapping specific column names to fill values.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57CE2ED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BEB9095" w14:textId="77777777" w:rsidR="00E0712F" w:rsidRDefault="00000000">
            <w:proofErr w:type="spellStart"/>
            <w:r>
              <w:rPr>
                <w:rFonts w:ascii="Courier New" w:eastAsia="Courier New" w:hAnsi="Courier New" w:cs="Courier New"/>
              </w:rPr>
              <w:t>df_filled</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df.na.fill</w:t>
            </w:r>
            <w:proofErr w:type="spellEnd"/>
            <w:proofErr w:type="gramEnd"/>
            <w:r>
              <w:rPr>
                <w:rFonts w:ascii="Courier New" w:eastAsia="Courier New" w:hAnsi="Courier New" w:cs="Courier New"/>
              </w:rPr>
              <w:t>({"status": "Unknown"})</w:t>
            </w:r>
          </w:p>
          <w:p w14:paraId="671649E5" w14:textId="77777777" w:rsidR="00E0712F" w:rsidRDefault="00000000">
            <w:r>
              <w:rPr>
                <w:rFonts w:ascii="Courier New" w:eastAsia="Courier New" w:hAnsi="Courier New" w:cs="Courier New"/>
              </w:rPr>
              <w:t xml:space="preserve"> </w:t>
            </w:r>
          </w:p>
          <w:p w14:paraId="5D1DB5A4" w14:textId="77777777" w:rsidR="00E0712F" w:rsidRDefault="00000000">
            <w:proofErr w:type="spellStart"/>
            <w:r>
              <w:rPr>
                <w:rFonts w:ascii="Courier New" w:eastAsia="Courier New" w:hAnsi="Courier New" w:cs="Courier New"/>
              </w:rPr>
              <w:t>df_</w:t>
            </w:r>
            <w:proofErr w:type="gramStart"/>
            <w:r>
              <w:rPr>
                <w:rFonts w:ascii="Courier New" w:eastAsia="Courier New" w:hAnsi="Courier New" w:cs="Courier New"/>
              </w:rPr>
              <w:t>filled.show</w:t>
            </w:r>
            <w:proofErr w:type="spellEnd"/>
            <w:proofErr w:type="gramEnd"/>
            <w:r>
              <w:rPr>
                <w:rFonts w:ascii="Courier New" w:eastAsia="Courier New" w:hAnsi="Courier New" w:cs="Courier New"/>
              </w:rPr>
              <w:t>()</w:t>
            </w:r>
          </w:p>
        </w:tc>
      </w:tr>
    </w:tbl>
    <w:p w14:paraId="1BE8CFC5" w14:textId="77777777" w:rsidR="00E0712F" w:rsidRDefault="00E0712F">
      <w:pPr>
        <w:spacing w:after="160"/>
      </w:pPr>
    </w:p>
    <w:p w14:paraId="4D77793B" w14:textId="72AD7BBD" w:rsidR="00E0712F" w:rsidRDefault="00353ABF">
      <w:r w:rsidRPr="00353ABF">
        <w:rPr>
          <w:b/>
          <w:bCs/>
        </w:rPr>
        <w:drawing>
          <wp:anchor distT="0" distB="0" distL="114300" distR="114300" simplePos="0" relativeHeight="251664384" behindDoc="1" locked="0" layoutInCell="1" allowOverlap="1" wp14:anchorId="2C129309" wp14:editId="22D86E24">
            <wp:simplePos x="0" y="0"/>
            <wp:positionH relativeFrom="margin">
              <wp:align>right</wp:align>
            </wp:positionH>
            <wp:positionV relativeFrom="paragraph">
              <wp:posOffset>497840</wp:posOffset>
            </wp:positionV>
            <wp:extent cx="5731510" cy="2893695"/>
            <wp:effectExtent l="0" t="0" r="2540" b="1905"/>
            <wp:wrapNone/>
            <wp:docPr id="114772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262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93695"/>
                    </a:xfrm>
                    <a:prstGeom prst="rect">
                      <a:avLst/>
                    </a:prstGeom>
                  </pic:spPr>
                </pic:pic>
              </a:graphicData>
            </a:graphic>
          </wp:anchor>
        </w:drawing>
      </w:r>
      <w:r w:rsidR="00000000">
        <w:br w:type="page"/>
      </w:r>
    </w:p>
    <w:p w14:paraId="7B729CE7" w14:textId="2743E4CE" w:rsidR="00E0712F" w:rsidRDefault="00000000">
      <w:pPr>
        <w:pStyle w:val="Heading1"/>
        <w:spacing w:after="200"/>
      </w:pPr>
      <w:bookmarkStart w:id="10" w:name="_Toc235468339"/>
      <w:r>
        <w:rPr>
          <w:b/>
          <w:bCs/>
        </w:rPr>
        <w:lastRenderedPageBreak/>
        <w:t>Question 6</w:t>
      </w:r>
      <w:bookmarkEnd w:id="10"/>
    </w:p>
    <w:p w14:paraId="76FA4D44" w14:textId="77777777" w:rsidR="00E0712F" w:rsidRDefault="00000000">
      <w:pPr>
        <w:spacing w:after="120" w:line="360" w:lineRule="auto"/>
        <w:jc w:val="both"/>
      </w:pPr>
      <w:r>
        <w:rPr>
          <w:rFonts w:ascii="Calibri" w:eastAsia="Calibri" w:hAnsi="Calibri" w:cs="Calibri"/>
          <w:i/>
          <w:iCs/>
          <w:sz w:val="24"/>
          <w:szCs w:val="24"/>
        </w:rPr>
        <w:t xml:space="preserve">Write a query to find the total count of records for each city in a </w:t>
      </w:r>
      <w:proofErr w:type="spellStart"/>
      <w:r>
        <w:rPr>
          <w:rFonts w:ascii="Calibri" w:eastAsia="Calibri" w:hAnsi="Calibri" w:cs="Calibri"/>
          <w:i/>
          <w:iCs/>
          <w:sz w:val="24"/>
          <w:szCs w:val="24"/>
        </w:rPr>
        <w:t>DataFrame</w:t>
      </w:r>
      <w:proofErr w:type="spellEnd"/>
      <w:r>
        <w:rPr>
          <w:rFonts w:ascii="Calibri" w:eastAsia="Calibri" w:hAnsi="Calibri" w:cs="Calibri"/>
          <w:i/>
          <w:iCs/>
          <w:sz w:val="24"/>
          <w:szCs w:val="24"/>
        </w:rPr>
        <w:t>, but only for cities where the count is greater than 100.</w:t>
      </w:r>
    </w:p>
    <w:p w14:paraId="7B731393" w14:textId="77777777" w:rsidR="00E0712F" w:rsidRDefault="00000000">
      <w:pPr>
        <w:pStyle w:val="Heading2"/>
        <w:spacing w:before="240" w:after="160"/>
      </w:pPr>
      <w:bookmarkStart w:id="11" w:name="_Toc235468340"/>
      <w:r>
        <w:rPr>
          <w:b/>
          <w:bCs/>
        </w:rPr>
        <w:t>Answer</w:t>
      </w:r>
      <w:bookmarkEnd w:id="11"/>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507CCCA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8C2E192"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col</w:t>
            </w:r>
          </w:p>
          <w:p w14:paraId="3754588F" w14:textId="77777777" w:rsidR="00E0712F" w:rsidRDefault="00000000">
            <w:r>
              <w:rPr>
                <w:rFonts w:ascii="Courier New" w:eastAsia="Courier New" w:hAnsi="Courier New" w:cs="Courier New"/>
              </w:rPr>
              <w:t xml:space="preserve"> </w:t>
            </w:r>
          </w:p>
          <w:p w14:paraId="39D63A78" w14:textId="77777777" w:rsidR="00E0712F" w:rsidRDefault="00000000">
            <w:r>
              <w:rPr>
                <w:rFonts w:ascii="Courier New" w:eastAsia="Courier New" w:hAnsi="Courier New" w:cs="Courier New"/>
              </w:rPr>
              <w:t>result = (</w:t>
            </w:r>
            <w:proofErr w:type="spellStart"/>
            <w:proofErr w:type="gramStart"/>
            <w:r>
              <w:rPr>
                <w:rFonts w:ascii="Courier New" w:eastAsia="Courier New" w:hAnsi="Courier New" w:cs="Courier New"/>
              </w:rPr>
              <w:t>df.groupBy</w:t>
            </w:r>
            <w:proofErr w:type="spellEnd"/>
            <w:proofErr w:type="gramEnd"/>
            <w:r>
              <w:rPr>
                <w:rFonts w:ascii="Courier New" w:eastAsia="Courier New" w:hAnsi="Courier New" w:cs="Courier New"/>
              </w:rPr>
              <w:t>("city")</w:t>
            </w:r>
          </w:p>
          <w:p w14:paraId="6A8DE33C"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.count</w:t>
            </w:r>
            <w:proofErr w:type="gramEnd"/>
            <w:r>
              <w:rPr>
                <w:rFonts w:ascii="Courier New" w:eastAsia="Courier New" w:hAnsi="Courier New" w:cs="Courier New"/>
              </w:rPr>
              <w:t>()</w:t>
            </w:r>
          </w:p>
          <w:p w14:paraId="6053663D"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.filter</w:t>
            </w:r>
            <w:proofErr w:type="gramEnd"/>
            <w:r>
              <w:rPr>
                <w:rFonts w:ascii="Courier New" w:eastAsia="Courier New" w:hAnsi="Courier New" w:cs="Courier New"/>
              </w:rPr>
              <w:t>(col("count") &gt; 100))</w:t>
            </w:r>
          </w:p>
          <w:p w14:paraId="7A860C25" w14:textId="77777777" w:rsidR="00E0712F" w:rsidRDefault="00000000">
            <w:r>
              <w:rPr>
                <w:rFonts w:ascii="Courier New" w:eastAsia="Courier New" w:hAnsi="Courier New" w:cs="Courier New"/>
              </w:rPr>
              <w:t xml:space="preserve"> </w:t>
            </w:r>
          </w:p>
          <w:p w14:paraId="038CED6B" w14:textId="77777777" w:rsidR="00E0712F" w:rsidRDefault="00000000">
            <w:proofErr w:type="spellStart"/>
            <w:proofErr w:type="gramStart"/>
            <w:r>
              <w:rPr>
                <w:rFonts w:ascii="Courier New" w:eastAsia="Courier New" w:hAnsi="Courier New" w:cs="Courier New"/>
              </w:rPr>
              <w:t>result.show</w:t>
            </w:r>
            <w:proofErr w:type="spellEnd"/>
            <w:proofErr w:type="gramEnd"/>
            <w:r>
              <w:rPr>
                <w:rFonts w:ascii="Courier New" w:eastAsia="Courier New" w:hAnsi="Courier New" w:cs="Courier New"/>
              </w:rPr>
              <w:t>()</w:t>
            </w:r>
          </w:p>
        </w:tc>
      </w:tr>
    </w:tbl>
    <w:p w14:paraId="5EC41801" w14:textId="77777777" w:rsidR="00E0712F" w:rsidRDefault="00E0712F">
      <w:pPr>
        <w:spacing w:after="160"/>
      </w:pPr>
    </w:p>
    <w:p w14:paraId="23D9C970" w14:textId="71674433" w:rsidR="00E0712F" w:rsidRDefault="00353ABF">
      <w:r w:rsidRPr="00353ABF">
        <w:rPr>
          <w:b/>
          <w:bCs/>
        </w:rPr>
        <w:drawing>
          <wp:anchor distT="0" distB="0" distL="114300" distR="114300" simplePos="0" relativeHeight="251665408" behindDoc="1" locked="0" layoutInCell="1" allowOverlap="1" wp14:anchorId="39B5F73F" wp14:editId="3AAD3BB5">
            <wp:simplePos x="0" y="0"/>
            <wp:positionH relativeFrom="margin">
              <wp:align>right</wp:align>
            </wp:positionH>
            <wp:positionV relativeFrom="paragraph">
              <wp:posOffset>337185</wp:posOffset>
            </wp:positionV>
            <wp:extent cx="5731510" cy="2745105"/>
            <wp:effectExtent l="0" t="0" r="2540" b="0"/>
            <wp:wrapNone/>
            <wp:docPr id="45691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1680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anchor>
        </w:drawing>
      </w:r>
      <w:r w:rsidR="00000000">
        <w:br w:type="page"/>
      </w:r>
    </w:p>
    <w:p w14:paraId="751196D1" w14:textId="104CE7DA" w:rsidR="00E0712F" w:rsidRDefault="00000000">
      <w:pPr>
        <w:pStyle w:val="Heading1"/>
        <w:spacing w:after="200"/>
      </w:pPr>
      <w:bookmarkStart w:id="12" w:name="_Toc235468341"/>
      <w:r>
        <w:rPr>
          <w:b/>
          <w:bCs/>
        </w:rPr>
        <w:lastRenderedPageBreak/>
        <w:t>Question 7</w:t>
      </w:r>
      <w:bookmarkEnd w:id="12"/>
    </w:p>
    <w:p w14:paraId="3ED3B48E" w14:textId="77777777" w:rsidR="00E0712F" w:rsidRDefault="00000000">
      <w:pPr>
        <w:spacing w:after="120" w:line="360" w:lineRule="auto"/>
        <w:jc w:val="both"/>
      </w:pPr>
      <w:r>
        <w:rPr>
          <w:rFonts w:ascii="Calibri" w:eastAsia="Calibri" w:hAnsi="Calibri" w:cs="Calibri"/>
          <w:i/>
          <w:iCs/>
          <w:sz w:val="24"/>
          <w:szCs w:val="24"/>
        </w:rPr>
        <w:t xml:space="preserve">How does the immutability of Spark </w:t>
      </w:r>
      <w:proofErr w:type="spellStart"/>
      <w:r>
        <w:rPr>
          <w:rFonts w:ascii="Calibri" w:eastAsia="Calibri" w:hAnsi="Calibri" w:cs="Calibri"/>
          <w:i/>
          <w:iCs/>
          <w:sz w:val="24"/>
          <w:szCs w:val="24"/>
        </w:rPr>
        <w:t>DataFrames</w:t>
      </w:r>
      <w:proofErr w:type="spellEnd"/>
      <w:r>
        <w:rPr>
          <w:rFonts w:ascii="Calibri" w:eastAsia="Calibri" w:hAnsi="Calibri" w:cs="Calibri"/>
          <w:i/>
          <w:iCs/>
          <w:sz w:val="24"/>
          <w:szCs w:val="24"/>
        </w:rPr>
        <w:t xml:space="preserve"> affect how you perform "data cleaning" steps like dropping columns or renaming them?</w:t>
      </w:r>
    </w:p>
    <w:p w14:paraId="5AC28353" w14:textId="77777777" w:rsidR="00E0712F" w:rsidRDefault="00000000">
      <w:pPr>
        <w:pStyle w:val="Heading2"/>
        <w:spacing w:before="240" w:after="160"/>
      </w:pPr>
      <w:bookmarkStart w:id="13" w:name="_Toc235468342"/>
      <w:r>
        <w:rPr>
          <w:b/>
          <w:bCs/>
        </w:rPr>
        <w:t>Answer</w:t>
      </w:r>
      <w:bookmarkEnd w:id="13"/>
    </w:p>
    <w:p w14:paraId="7334FBE3" w14:textId="77777777" w:rsidR="00E0712F" w:rsidRDefault="00000000">
      <w:pPr>
        <w:spacing w:after="120" w:line="360" w:lineRule="auto"/>
        <w:jc w:val="both"/>
      </w:pPr>
      <w:r>
        <w:rPr>
          <w:rFonts w:ascii="Calibri" w:eastAsia="Calibri" w:hAnsi="Calibri" w:cs="Calibri"/>
          <w:sz w:val="24"/>
          <w:szCs w:val="24"/>
        </w:rPr>
        <w:t xml:space="preserve">Spark </w:t>
      </w:r>
      <w:proofErr w:type="spellStart"/>
      <w:r>
        <w:rPr>
          <w:rFonts w:ascii="Calibri" w:eastAsia="Calibri" w:hAnsi="Calibri" w:cs="Calibri"/>
          <w:sz w:val="24"/>
          <w:szCs w:val="24"/>
        </w:rPr>
        <w:t>DataFrames</w:t>
      </w:r>
      <w:proofErr w:type="spellEnd"/>
      <w:r>
        <w:rPr>
          <w:rFonts w:ascii="Calibri" w:eastAsia="Calibri" w:hAnsi="Calibri" w:cs="Calibri"/>
          <w:sz w:val="24"/>
          <w:szCs w:val="24"/>
        </w:rPr>
        <w:t xml:space="preserve"> are immutable, meaning no transformation modifies the original </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 object in place. Operations such </w:t>
      </w:r>
      <w:proofErr w:type="gramStart"/>
      <w:r>
        <w:rPr>
          <w:rFonts w:ascii="Calibri" w:eastAsia="Calibri" w:hAnsi="Calibri" w:cs="Calibri"/>
          <w:sz w:val="24"/>
          <w:szCs w:val="24"/>
        </w:rPr>
        <w:t>as .drop</w:t>
      </w:r>
      <w:proofErr w:type="gramEnd"/>
      <w:r>
        <w:rPr>
          <w:rFonts w:ascii="Calibri" w:eastAsia="Calibri" w:hAnsi="Calibri" w:cs="Calibri"/>
          <w:sz w:val="24"/>
          <w:szCs w:val="24"/>
        </w:rPr>
        <w:t xml:space="preserve">("column") </w:t>
      </w:r>
      <w:proofErr w:type="gramStart"/>
      <w:r>
        <w:rPr>
          <w:rFonts w:ascii="Calibri" w:eastAsia="Calibri" w:hAnsi="Calibri" w:cs="Calibri"/>
          <w:sz w:val="24"/>
          <w:szCs w:val="24"/>
        </w:rPr>
        <w:t>or .</w:t>
      </w:r>
      <w:proofErr w:type="spellStart"/>
      <w:r>
        <w:rPr>
          <w:rFonts w:ascii="Calibri" w:eastAsia="Calibri" w:hAnsi="Calibri" w:cs="Calibri"/>
          <w:sz w:val="24"/>
          <w:szCs w:val="24"/>
        </w:rPr>
        <w:t>withColumnRenamed</w:t>
      </w:r>
      <w:proofErr w:type="spellEnd"/>
      <w:proofErr w:type="gramEnd"/>
      <w:r>
        <w:rPr>
          <w:rFonts w:ascii="Calibri" w:eastAsia="Calibri" w:hAnsi="Calibri" w:cs="Calibri"/>
          <w:sz w:val="24"/>
          <w:szCs w:val="24"/>
        </w:rPr>
        <w:t xml:space="preserve">("old", "new") do not change </w:t>
      </w:r>
      <w:proofErr w:type="spellStart"/>
      <w:r>
        <w:rPr>
          <w:rFonts w:ascii="Calibri" w:eastAsia="Calibri" w:hAnsi="Calibri" w:cs="Calibri"/>
          <w:sz w:val="24"/>
          <w:szCs w:val="24"/>
        </w:rPr>
        <w:t>df</w:t>
      </w:r>
      <w:proofErr w:type="spellEnd"/>
      <w:r>
        <w:rPr>
          <w:rFonts w:ascii="Calibri" w:eastAsia="Calibri" w:hAnsi="Calibri" w:cs="Calibri"/>
          <w:sz w:val="24"/>
          <w:szCs w:val="24"/>
        </w:rPr>
        <w:t xml:space="preserve"> directly — instead, each one returns a brand-new </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 representing the transformed data.</w:t>
      </w:r>
    </w:p>
    <w:p w14:paraId="52B03384" w14:textId="77777777" w:rsidR="00E0712F" w:rsidRDefault="00000000">
      <w:pPr>
        <w:spacing w:after="120" w:line="360" w:lineRule="auto"/>
        <w:jc w:val="both"/>
      </w:pPr>
      <w:r>
        <w:rPr>
          <w:rFonts w:ascii="Calibri" w:eastAsia="Calibri" w:hAnsi="Calibri" w:cs="Calibri"/>
          <w:sz w:val="24"/>
          <w:szCs w:val="24"/>
        </w:rPr>
        <w:t xml:space="preserve">Because of this, cleaning steps must be chained together or explicitly reassigned to a variable (often the same variable name) to persist the change, for example: </w:t>
      </w:r>
      <w:proofErr w:type="spellStart"/>
      <w:r>
        <w:rPr>
          <w:rFonts w:ascii="Calibri" w:eastAsia="Calibri" w:hAnsi="Calibri" w:cs="Calibri"/>
          <w:sz w:val="24"/>
          <w:szCs w:val="24"/>
        </w:rPr>
        <w:t>df</w:t>
      </w:r>
      <w:proofErr w:type="spellEnd"/>
      <w:r>
        <w:rPr>
          <w:rFonts w:ascii="Calibri" w:eastAsia="Calibri" w:hAnsi="Calibri" w:cs="Calibri"/>
          <w:sz w:val="24"/>
          <w:szCs w:val="24"/>
        </w:rPr>
        <w:t xml:space="preserve"> = </w:t>
      </w:r>
      <w:proofErr w:type="spellStart"/>
      <w:proofErr w:type="gramStart"/>
      <w:r>
        <w:rPr>
          <w:rFonts w:ascii="Calibri" w:eastAsia="Calibri" w:hAnsi="Calibri" w:cs="Calibri"/>
          <w:sz w:val="24"/>
          <w:szCs w:val="24"/>
        </w:rPr>
        <w:t>df.drop</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temp_col</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spellStart"/>
      <w:r>
        <w:rPr>
          <w:rFonts w:ascii="Calibri" w:eastAsia="Calibri" w:hAnsi="Calibri" w:cs="Calibri"/>
          <w:sz w:val="24"/>
          <w:szCs w:val="24"/>
        </w:rPr>
        <w:t>withColumnRenamed</w:t>
      </w:r>
      <w:proofErr w:type="spellEnd"/>
      <w:proofErr w:type="gramEnd"/>
      <w:r>
        <w:rPr>
          <w:rFonts w:ascii="Calibri" w:eastAsia="Calibri" w:hAnsi="Calibri" w:cs="Calibri"/>
          <w:sz w:val="24"/>
          <w:szCs w:val="24"/>
        </w:rPr>
        <w:t>("</w:t>
      </w:r>
      <w:proofErr w:type="spellStart"/>
      <w:r>
        <w:rPr>
          <w:rFonts w:ascii="Calibri" w:eastAsia="Calibri" w:hAnsi="Calibri" w:cs="Calibri"/>
          <w:sz w:val="24"/>
          <w:szCs w:val="24"/>
        </w:rPr>
        <w:t>old_name</w:t>
      </w:r>
      <w:proofErr w:type="spellEnd"/>
      <w:r>
        <w:rPr>
          <w:rFonts w:ascii="Calibri" w:eastAsia="Calibri" w:hAnsi="Calibri" w:cs="Calibri"/>
          <w:sz w:val="24"/>
          <w:szCs w:val="24"/>
        </w:rPr>
        <w:t>", "</w:t>
      </w:r>
      <w:proofErr w:type="spellStart"/>
      <w:r>
        <w:rPr>
          <w:rFonts w:ascii="Calibri" w:eastAsia="Calibri" w:hAnsi="Calibri" w:cs="Calibri"/>
          <w:sz w:val="24"/>
          <w:szCs w:val="24"/>
        </w:rPr>
        <w:t>new_name</w:t>
      </w:r>
      <w:proofErr w:type="spellEnd"/>
      <w:r>
        <w:rPr>
          <w:rFonts w:ascii="Calibri" w:eastAsia="Calibri" w:hAnsi="Calibri" w:cs="Calibri"/>
          <w:sz w:val="24"/>
          <w:szCs w:val="24"/>
        </w:rPr>
        <w:t>").</w:t>
      </w:r>
    </w:p>
    <w:p w14:paraId="4CB53920" w14:textId="77777777" w:rsidR="00E0712F" w:rsidRDefault="00000000">
      <w:pPr>
        <w:spacing w:after="120" w:line="360" w:lineRule="auto"/>
        <w:jc w:val="both"/>
      </w:pPr>
      <w:r>
        <w:rPr>
          <w:rFonts w:ascii="Calibri" w:eastAsia="Calibri" w:hAnsi="Calibri" w:cs="Calibri"/>
          <w:sz w:val="24"/>
          <w:szCs w:val="24"/>
        </w:rPr>
        <w:t xml:space="preserve">This immutability also enables Spark's lazy evaluation model: each transformation simply adds a new node to a logical execution plan (DAG), which the Catalyst optimizer can </w:t>
      </w:r>
      <w:proofErr w:type="spellStart"/>
      <w:r>
        <w:rPr>
          <w:rFonts w:ascii="Calibri" w:eastAsia="Calibri" w:hAnsi="Calibri" w:cs="Calibri"/>
          <w:sz w:val="24"/>
          <w:szCs w:val="24"/>
        </w:rPr>
        <w:t>analyze</w:t>
      </w:r>
      <w:proofErr w:type="spellEnd"/>
      <w:r>
        <w:rPr>
          <w:rFonts w:ascii="Calibri" w:eastAsia="Calibri" w:hAnsi="Calibri" w:cs="Calibri"/>
          <w:sz w:val="24"/>
          <w:szCs w:val="24"/>
        </w:rPr>
        <w:t xml:space="preserve"> and optimize as a whole before any actual computation happens, rather than executing each step eagerly.</w:t>
      </w:r>
    </w:p>
    <w:p w14:paraId="5F5D6939" w14:textId="49F508A1" w:rsidR="00E0712F" w:rsidRDefault="00353ABF">
      <w:r w:rsidRPr="00353ABF">
        <w:rPr>
          <w:b/>
          <w:bCs/>
        </w:rPr>
        <w:drawing>
          <wp:anchor distT="0" distB="0" distL="114300" distR="114300" simplePos="0" relativeHeight="251666432" behindDoc="1" locked="0" layoutInCell="1" allowOverlap="1" wp14:anchorId="4F451004" wp14:editId="5A138A4B">
            <wp:simplePos x="0" y="0"/>
            <wp:positionH relativeFrom="margin">
              <wp:align>right</wp:align>
            </wp:positionH>
            <wp:positionV relativeFrom="paragraph">
              <wp:posOffset>238760</wp:posOffset>
            </wp:positionV>
            <wp:extent cx="5731510" cy="958850"/>
            <wp:effectExtent l="0" t="0" r="2540" b="0"/>
            <wp:wrapNone/>
            <wp:docPr id="2260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442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958850"/>
                    </a:xfrm>
                    <a:prstGeom prst="rect">
                      <a:avLst/>
                    </a:prstGeom>
                  </pic:spPr>
                </pic:pic>
              </a:graphicData>
            </a:graphic>
          </wp:anchor>
        </w:drawing>
      </w:r>
      <w:r w:rsidR="00000000">
        <w:br w:type="page"/>
      </w:r>
    </w:p>
    <w:p w14:paraId="1D9A9F6D" w14:textId="66D66531" w:rsidR="00E0712F" w:rsidRDefault="00000000">
      <w:pPr>
        <w:pStyle w:val="Heading1"/>
        <w:spacing w:after="200"/>
      </w:pPr>
      <w:bookmarkStart w:id="14" w:name="_Toc235468343"/>
      <w:r>
        <w:rPr>
          <w:b/>
          <w:bCs/>
        </w:rPr>
        <w:lastRenderedPageBreak/>
        <w:t>Question 8</w:t>
      </w:r>
      <w:bookmarkEnd w:id="14"/>
    </w:p>
    <w:p w14:paraId="4FE2EBC4" w14:textId="77777777" w:rsidR="00E0712F" w:rsidRDefault="00000000">
      <w:pPr>
        <w:spacing w:after="120" w:line="360" w:lineRule="auto"/>
        <w:jc w:val="both"/>
      </w:pPr>
      <w:r>
        <w:rPr>
          <w:rFonts w:ascii="Calibri" w:eastAsia="Calibri" w:hAnsi="Calibri" w:cs="Calibri"/>
          <w:i/>
          <w:iCs/>
          <w:sz w:val="24"/>
          <w:szCs w:val="24"/>
        </w:rPr>
        <w:t>Write a Spark command to filter a dataset for rows where the age is between 18 and 30 (inclusive) and the subscription is 'Premium'.</w:t>
      </w:r>
    </w:p>
    <w:p w14:paraId="4F7BAFDE" w14:textId="77777777" w:rsidR="00E0712F" w:rsidRDefault="00000000">
      <w:pPr>
        <w:pStyle w:val="Heading2"/>
        <w:spacing w:before="240" w:after="160"/>
      </w:pPr>
      <w:bookmarkStart w:id="15" w:name="_Toc235468344"/>
      <w:r>
        <w:rPr>
          <w:b/>
          <w:bCs/>
        </w:rPr>
        <w:t>Answer</w:t>
      </w:r>
      <w:bookmarkEnd w:id="1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7FEB826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716C68B"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col</w:t>
            </w:r>
          </w:p>
          <w:p w14:paraId="1FCB95BE" w14:textId="77777777" w:rsidR="00E0712F" w:rsidRDefault="00000000">
            <w:r>
              <w:rPr>
                <w:rFonts w:ascii="Courier New" w:eastAsia="Courier New" w:hAnsi="Courier New" w:cs="Courier New"/>
              </w:rPr>
              <w:t xml:space="preserve"> </w:t>
            </w:r>
          </w:p>
          <w:p w14:paraId="603C6C4B" w14:textId="77777777" w:rsidR="00E0712F" w:rsidRDefault="00000000">
            <w:r>
              <w:rPr>
                <w:rFonts w:ascii="Courier New" w:eastAsia="Courier New" w:hAnsi="Courier New" w:cs="Courier New"/>
              </w:rPr>
              <w:t xml:space="preserve">result = </w:t>
            </w:r>
            <w:proofErr w:type="spellStart"/>
            <w:proofErr w:type="gramStart"/>
            <w:r>
              <w:rPr>
                <w:rFonts w:ascii="Courier New" w:eastAsia="Courier New" w:hAnsi="Courier New" w:cs="Courier New"/>
              </w:rPr>
              <w:t>df.filter</w:t>
            </w:r>
            <w:proofErr w:type="spellEnd"/>
            <w:proofErr w:type="gramEnd"/>
            <w:r>
              <w:rPr>
                <w:rFonts w:ascii="Courier New" w:eastAsia="Courier New" w:hAnsi="Courier New" w:cs="Courier New"/>
              </w:rPr>
              <w:t>((col("age"</w:t>
            </w:r>
            <w:proofErr w:type="gramStart"/>
            <w:r>
              <w:rPr>
                <w:rFonts w:ascii="Courier New" w:eastAsia="Courier New" w:hAnsi="Courier New" w:cs="Courier New"/>
              </w:rPr>
              <w:t>).between</w:t>
            </w:r>
            <w:proofErr w:type="gramEnd"/>
            <w:r>
              <w:rPr>
                <w:rFonts w:ascii="Courier New" w:eastAsia="Courier New" w:hAnsi="Courier New" w:cs="Courier New"/>
              </w:rPr>
              <w:t>(18, 30)) &amp; (col("subscription") == "Premium"))</w:t>
            </w:r>
          </w:p>
          <w:p w14:paraId="09136406" w14:textId="77777777" w:rsidR="00E0712F" w:rsidRDefault="00000000">
            <w:r>
              <w:rPr>
                <w:rFonts w:ascii="Courier New" w:eastAsia="Courier New" w:hAnsi="Courier New" w:cs="Courier New"/>
              </w:rPr>
              <w:t xml:space="preserve"> </w:t>
            </w:r>
          </w:p>
          <w:p w14:paraId="47F0E770" w14:textId="77777777" w:rsidR="00E0712F" w:rsidRDefault="00000000">
            <w:proofErr w:type="spellStart"/>
            <w:proofErr w:type="gramStart"/>
            <w:r>
              <w:rPr>
                <w:rFonts w:ascii="Courier New" w:eastAsia="Courier New" w:hAnsi="Courier New" w:cs="Courier New"/>
              </w:rPr>
              <w:t>result.show</w:t>
            </w:r>
            <w:proofErr w:type="spellEnd"/>
            <w:proofErr w:type="gramEnd"/>
            <w:r>
              <w:rPr>
                <w:rFonts w:ascii="Courier New" w:eastAsia="Courier New" w:hAnsi="Courier New" w:cs="Courier New"/>
              </w:rPr>
              <w:t>()</w:t>
            </w:r>
          </w:p>
        </w:tc>
      </w:tr>
    </w:tbl>
    <w:p w14:paraId="08F7D8DC" w14:textId="77777777" w:rsidR="00E0712F" w:rsidRDefault="00E0712F">
      <w:pPr>
        <w:spacing w:after="160"/>
      </w:pPr>
    </w:p>
    <w:p w14:paraId="27471F34" w14:textId="5327B9D5" w:rsidR="00E0712F" w:rsidRDefault="00353ABF">
      <w:r w:rsidRPr="00353ABF">
        <w:rPr>
          <w:b/>
          <w:bCs/>
        </w:rPr>
        <w:drawing>
          <wp:anchor distT="0" distB="0" distL="114300" distR="114300" simplePos="0" relativeHeight="251667456" behindDoc="1" locked="0" layoutInCell="1" allowOverlap="1" wp14:anchorId="6EFA5430" wp14:editId="11468972">
            <wp:simplePos x="0" y="0"/>
            <wp:positionH relativeFrom="column">
              <wp:posOffset>22860</wp:posOffset>
            </wp:positionH>
            <wp:positionV relativeFrom="paragraph">
              <wp:posOffset>85090</wp:posOffset>
            </wp:positionV>
            <wp:extent cx="5731510" cy="2960370"/>
            <wp:effectExtent l="0" t="0" r="2540" b="0"/>
            <wp:wrapNone/>
            <wp:docPr id="3290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445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60370"/>
                    </a:xfrm>
                    <a:prstGeom prst="rect">
                      <a:avLst/>
                    </a:prstGeom>
                  </pic:spPr>
                </pic:pic>
              </a:graphicData>
            </a:graphic>
          </wp:anchor>
        </w:drawing>
      </w:r>
      <w:r w:rsidR="00000000">
        <w:br w:type="page"/>
      </w:r>
    </w:p>
    <w:p w14:paraId="6E84D8F7" w14:textId="42D72809" w:rsidR="00E0712F" w:rsidRDefault="00000000">
      <w:pPr>
        <w:pStyle w:val="Heading1"/>
        <w:spacing w:after="200"/>
      </w:pPr>
      <w:bookmarkStart w:id="16" w:name="_Toc235468345"/>
      <w:r>
        <w:rPr>
          <w:b/>
          <w:bCs/>
        </w:rPr>
        <w:lastRenderedPageBreak/>
        <w:t>Question 9</w:t>
      </w:r>
      <w:bookmarkEnd w:id="16"/>
    </w:p>
    <w:p w14:paraId="79847C14" w14:textId="77777777" w:rsidR="00E0712F" w:rsidRDefault="00000000">
      <w:pPr>
        <w:spacing w:after="120" w:line="360" w:lineRule="auto"/>
        <w:jc w:val="both"/>
      </w:pPr>
      <w:r>
        <w:rPr>
          <w:rFonts w:ascii="Calibri" w:eastAsia="Calibri" w:hAnsi="Calibri" w:cs="Calibri"/>
          <w:i/>
          <w:iCs/>
          <w:sz w:val="24"/>
          <w:szCs w:val="24"/>
        </w:rPr>
        <w:t xml:space="preserve">When cleaning a dataset, why is it often better to handle null values before performing mathematical aggregations like </w:t>
      </w:r>
      <w:proofErr w:type="gramStart"/>
      <w:r>
        <w:rPr>
          <w:rFonts w:ascii="Calibri" w:eastAsia="Calibri" w:hAnsi="Calibri" w:cs="Calibri"/>
          <w:i/>
          <w:iCs/>
          <w:sz w:val="24"/>
          <w:szCs w:val="24"/>
        </w:rPr>
        <w:t>sum(</w:t>
      </w:r>
      <w:proofErr w:type="gramEnd"/>
      <w:r>
        <w:rPr>
          <w:rFonts w:ascii="Calibri" w:eastAsia="Calibri" w:hAnsi="Calibri" w:cs="Calibri"/>
          <w:i/>
          <w:iCs/>
          <w:sz w:val="24"/>
          <w:szCs w:val="24"/>
        </w:rPr>
        <w:t xml:space="preserve">) or </w:t>
      </w:r>
      <w:proofErr w:type="spellStart"/>
      <w:proofErr w:type="gramStart"/>
      <w:r>
        <w:rPr>
          <w:rFonts w:ascii="Calibri" w:eastAsia="Calibri" w:hAnsi="Calibri" w:cs="Calibri"/>
          <w:i/>
          <w:iCs/>
          <w:sz w:val="24"/>
          <w:szCs w:val="24"/>
        </w:rPr>
        <w:t>avg</w:t>
      </w:r>
      <w:proofErr w:type="spellEnd"/>
      <w:r>
        <w:rPr>
          <w:rFonts w:ascii="Calibri" w:eastAsia="Calibri" w:hAnsi="Calibri" w:cs="Calibri"/>
          <w:i/>
          <w:iCs/>
          <w:sz w:val="24"/>
          <w:szCs w:val="24"/>
        </w:rPr>
        <w:t>(</w:t>
      </w:r>
      <w:proofErr w:type="gramEnd"/>
      <w:r>
        <w:rPr>
          <w:rFonts w:ascii="Calibri" w:eastAsia="Calibri" w:hAnsi="Calibri" w:cs="Calibri"/>
          <w:i/>
          <w:iCs/>
          <w:sz w:val="24"/>
          <w:szCs w:val="24"/>
        </w:rPr>
        <w:t>)?</w:t>
      </w:r>
    </w:p>
    <w:p w14:paraId="6A99114F" w14:textId="77777777" w:rsidR="00E0712F" w:rsidRDefault="00000000">
      <w:pPr>
        <w:pStyle w:val="Heading2"/>
        <w:spacing w:before="240" w:after="160"/>
      </w:pPr>
      <w:bookmarkStart w:id="17" w:name="_Toc235468346"/>
      <w:r>
        <w:rPr>
          <w:b/>
          <w:bCs/>
        </w:rPr>
        <w:t>Answer</w:t>
      </w:r>
      <w:bookmarkEnd w:id="17"/>
    </w:p>
    <w:p w14:paraId="41226E69" w14:textId="6CD13AD6" w:rsidR="00353ABF" w:rsidRPr="00353ABF" w:rsidRDefault="00000000">
      <w:pPr>
        <w:spacing w:after="120" w:line="360" w:lineRule="auto"/>
        <w:jc w:val="both"/>
        <w:rPr>
          <w:sz w:val="28"/>
          <w:szCs w:val="28"/>
        </w:rPr>
      </w:pPr>
      <w:r w:rsidRPr="00353ABF">
        <w:rPr>
          <w:rFonts w:eastAsia="Calibri"/>
          <w:sz w:val="28"/>
          <w:szCs w:val="28"/>
        </w:rPr>
        <w:t>Null values represent missing or unknown data, and mathematical aggregation functions handle them inconsistently depending on context — for example, arithmetic on a null-containing derived column can itself produce null, and averages/sums computed over columns with unhandled nulls can be skewed or misleading (e.g., a wrong denominator when computing an average).</w:t>
      </w:r>
    </w:p>
    <w:p w14:paraId="06FEF5F0" w14:textId="422B4667" w:rsidR="00353ABF" w:rsidRPr="00353ABF" w:rsidRDefault="00353ABF">
      <w:pPr>
        <w:spacing w:after="120" w:line="360" w:lineRule="auto"/>
        <w:jc w:val="both"/>
        <w:rPr>
          <w:sz w:val="28"/>
          <w:szCs w:val="28"/>
        </w:rPr>
      </w:pPr>
      <w:r w:rsidRPr="00353ABF">
        <w:rPr>
          <w:sz w:val="28"/>
          <w:szCs w:val="28"/>
        </w:rPr>
        <w:t xml:space="preserve">Functions like sum() and </w:t>
      </w:r>
      <w:proofErr w:type="spellStart"/>
      <w:r w:rsidRPr="00353ABF">
        <w:rPr>
          <w:sz w:val="28"/>
          <w:szCs w:val="28"/>
        </w:rPr>
        <w:t>avg</w:t>
      </w:r>
      <w:proofErr w:type="spellEnd"/>
      <w:r w:rsidRPr="00353ABF">
        <w:rPr>
          <w:sz w:val="28"/>
          <w:szCs w:val="28"/>
        </w:rPr>
        <w:t xml:space="preserve">() silently ignore nulls in Spark, but if enough rows have nulls, the aggregate becomes misleading — e.g., </w:t>
      </w:r>
      <w:proofErr w:type="spellStart"/>
      <w:proofErr w:type="gramStart"/>
      <w:r w:rsidRPr="00353ABF">
        <w:rPr>
          <w:sz w:val="28"/>
          <w:szCs w:val="28"/>
        </w:rPr>
        <w:t>avg</w:t>
      </w:r>
      <w:proofErr w:type="spellEnd"/>
      <w:r w:rsidRPr="00353ABF">
        <w:rPr>
          <w:sz w:val="28"/>
          <w:szCs w:val="28"/>
        </w:rPr>
        <w:t>(</w:t>
      </w:r>
      <w:proofErr w:type="gramEnd"/>
      <w:r w:rsidRPr="00353ABF">
        <w:rPr>
          <w:sz w:val="28"/>
          <w:szCs w:val="28"/>
        </w:rPr>
        <w:t>) computed on 3 valid rows out of 10 gives a very different result than intended if the 7 nulls actually should have been zeros. Cleaning nulls first (via .</w:t>
      </w:r>
      <w:proofErr w:type="spellStart"/>
      <w:proofErr w:type="gramStart"/>
      <w:r w:rsidRPr="00353ABF">
        <w:rPr>
          <w:sz w:val="28"/>
          <w:szCs w:val="28"/>
        </w:rPr>
        <w:t>na.fill</w:t>
      </w:r>
      <w:proofErr w:type="spellEnd"/>
      <w:proofErr w:type="gramEnd"/>
      <w:r w:rsidRPr="00353ABF">
        <w:rPr>
          <w:sz w:val="28"/>
          <w:szCs w:val="28"/>
        </w:rPr>
        <w:t>() or .</w:t>
      </w:r>
      <w:proofErr w:type="spellStart"/>
      <w:proofErr w:type="gramStart"/>
      <w:r w:rsidRPr="00353ABF">
        <w:rPr>
          <w:sz w:val="28"/>
          <w:szCs w:val="28"/>
        </w:rPr>
        <w:t>na.drop</w:t>
      </w:r>
      <w:proofErr w:type="spellEnd"/>
      <w:proofErr w:type="gramEnd"/>
      <w:r w:rsidRPr="00353ABF">
        <w:rPr>
          <w:sz w:val="28"/>
          <w:szCs w:val="28"/>
        </w:rPr>
        <w:t>()) ensures the aggregation reflects a deliberate, correct decision rather than silently skewing the result.</w:t>
      </w:r>
    </w:p>
    <w:p w14:paraId="7F8F0EA6" w14:textId="77777777" w:rsidR="00E0712F" w:rsidRDefault="00000000">
      <w:r>
        <w:br w:type="page"/>
      </w:r>
    </w:p>
    <w:p w14:paraId="2E31E2A7" w14:textId="77777777" w:rsidR="00E0712F" w:rsidRDefault="00000000">
      <w:pPr>
        <w:pStyle w:val="Heading1"/>
        <w:spacing w:after="200"/>
      </w:pPr>
      <w:bookmarkStart w:id="18" w:name="_Toc235468347"/>
      <w:r>
        <w:rPr>
          <w:b/>
          <w:bCs/>
        </w:rPr>
        <w:lastRenderedPageBreak/>
        <w:t>Question 10</w:t>
      </w:r>
      <w:bookmarkEnd w:id="18"/>
    </w:p>
    <w:p w14:paraId="4AD0ED52" w14:textId="77777777" w:rsidR="00E0712F" w:rsidRDefault="00000000">
      <w:pPr>
        <w:spacing w:after="120" w:line="360" w:lineRule="auto"/>
        <w:jc w:val="both"/>
      </w:pPr>
      <w:r>
        <w:rPr>
          <w:rFonts w:ascii="Calibri" w:eastAsia="Calibri" w:hAnsi="Calibri" w:cs="Calibri"/>
          <w:i/>
          <w:iCs/>
          <w:sz w:val="24"/>
          <w:szCs w:val="24"/>
        </w:rPr>
        <w:t xml:space="preserve">Write the code to revise a column named </w:t>
      </w:r>
      <w:proofErr w:type="spellStart"/>
      <w:r>
        <w:rPr>
          <w:rFonts w:ascii="Calibri" w:eastAsia="Calibri" w:hAnsi="Calibri" w:cs="Calibri"/>
          <w:i/>
          <w:iCs/>
          <w:sz w:val="24"/>
          <w:szCs w:val="24"/>
        </w:rPr>
        <w:t>raw_timestamp</w:t>
      </w:r>
      <w:proofErr w:type="spellEnd"/>
      <w:r>
        <w:rPr>
          <w:rFonts w:ascii="Calibri" w:eastAsia="Calibri" w:hAnsi="Calibri" w:cs="Calibri"/>
          <w:i/>
          <w:iCs/>
          <w:sz w:val="24"/>
          <w:szCs w:val="24"/>
        </w:rPr>
        <w:t xml:space="preserve"> by casting it to a </w:t>
      </w:r>
      <w:proofErr w:type="spellStart"/>
      <w:r>
        <w:rPr>
          <w:rFonts w:ascii="Calibri" w:eastAsia="Calibri" w:hAnsi="Calibri" w:cs="Calibri"/>
          <w:i/>
          <w:iCs/>
          <w:sz w:val="24"/>
          <w:szCs w:val="24"/>
        </w:rPr>
        <w:t>TimestampType</w:t>
      </w:r>
      <w:proofErr w:type="spellEnd"/>
      <w:r>
        <w:rPr>
          <w:rFonts w:ascii="Calibri" w:eastAsia="Calibri" w:hAnsi="Calibri" w:cs="Calibri"/>
          <w:i/>
          <w:iCs/>
          <w:sz w:val="24"/>
          <w:szCs w:val="24"/>
        </w:rPr>
        <w:t xml:space="preserve"> and renaming it to </w:t>
      </w:r>
      <w:proofErr w:type="spellStart"/>
      <w:r>
        <w:rPr>
          <w:rFonts w:ascii="Calibri" w:eastAsia="Calibri" w:hAnsi="Calibri" w:cs="Calibri"/>
          <w:i/>
          <w:iCs/>
          <w:sz w:val="24"/>
          <w:szCs w:val="24"/>
        </w:rPr>
        <w:t>event_time</w:t>
      </w:r>
      <w:proofErr w:type="spellEnd"/>
      <w:r>
        <w:rPr>
          <w:rFonts w:ascii="Calibri" w:eastAsia="Calibri" w:hAnsi="Calibri" w:cs="Calibri"/>
          <w:i/>
          <w:iCs/>
          <w:sz w:val="24"/>
          <w:szCs w:val="24"/>
        </w:rPr>
        <w:t>.</w:t>
      </w:r>
    </w:p>
    <w:p w14:paraId="4C2D35A9" w14:textId="77777777" w:rsidR="00E0712F" w:rsidRDefault="00000000">
      <w:pPr>
        <w:pStyle w:val="Heading2"/>
        <w:spacing w:before="240" w:after="160"/>
      </w:pPr>
      <w:bookmarkStart w:id="19" w:name="_Toc235468348"/>
      <w:r>
        <w:rPr>
          <w:b/>
          <w:bCs/>
        </w:rPr>
        <w:t>Answer</w:t>
      </w:r>
      <w:bookmarkEnd w:id="19"/>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72A1B55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D706A2F"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col</w:t>
            </w:r>
          </w:p>
          <w:p w14:paraId="5CA68C73"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pyspark.sql.types</w:t>
            </w:r>
            <w:proofErr w:type="spellEnd"/>
            <w:proofErr w:type="gramEnd"/>
            <w:r>
              <w:rPr>
                <w:rFonts w:ascii="Courier New" w:eastAsia="Courier New" w:hAnsi="Courier New" w:cs="Courier New"/>
              </w:rPr>
              <w:t xml:space="preserve"> import </w:t>
            </w:r>
            <w:proofErr w:type="spellStart"/>
            <w:r>
              <w:rPr>
                <w:rFonts w:ascii="Courier New" w:eastAsia="Courier New" w:hAnsi="Courier New" w:cs="Courier New"/>
              </w:rPr>
              <w:t>TimestampType</w:t>
            </w:r>
            <w:proofErr w:type="spellEnd"/>
          </w:p>
          <w:p w14:paraId="7C670FE2" w14:textId="77777777" w:rsidR="00E0712F" w:rsidRDefault="00000000">
            <w:r>
              <w:rPr>
                <w:rFonts w:ascii="Courier New" w:eastAsia="Courier New" w:hAnsi="Courier New" w:cs="Courier New"/>
              </w:rPr>
              <w:t xml:space="preserve"> </w:t>
            </w:r>
          </w:p>
          <w:p w14:paraId="18D957D3" w14:textId="77777777" w:rsidR="00E0712F" w:rsidRDefault="00000000">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df.withColumn</w:t>
            </w:r>
            <w:proofErr w:type="spellEnd"/>
            <w:proofErr w:type="gramEnd"/>
            <w:r>
              <w:rPr>
                <w:rFonts w:ascii="Courier New" w:eastAsia="Courier New" w:hAnsi="Courier New" w:cs="Courier New"/>
              </w:rPr>
              <w:t>("</w:t>
            </w:r>
            <w:proofErr w:type="spellStart"/>
            <w:r>
              <w:rPr>
                <w:rFonts w:ascii="Courier New" w:eastAsia="Courier New" w:hAnsi="Courier New" w:cs="Courier New"/>
              </w:rPr>
              <w:t>event_time</w:t>
            </w:r>
            <w:proofErr w:type="spellEnd"/>
            <w:r>
              <w:rPr>
                <w:rFonts w:ascii="Courier New" w:eastAsia="Courier New" w:hAnsi="Courier New" w:cs="Courier New"/>
              </w:rPr>
              <w:t>", col("</w:t>
            </w:r>
            <w:proofErr w:type="spellStart"/>
            <w:r>
              <w:rPr>
                <w:rFonts w:ascii="Courier New" w:eastAsia="Courier New" w:hAnsi="Courier New" w:cs="Courier New"/>
              </w:rPr>
              <w:t>raw_timestamp</w:t>
            </w:r>
            <w:proofErr w:type="spellEnd"/>
            <w:r>
              <w:rPr>
                <w:rFonts w:ascii="Courier New" w:eastAsia="Courier New" w:hAnsi="Courier New" w:cs="Courier New"/>
              </w:rPr>
              <w:t>"</w:t>
            </w:r>
            <w:proofErr w:type="gramStart"/>
            <w:r>
              <w:rPr>
                <w:rFonts w:ascii="Courier New" w:eastAsia="Courier New" w:hAnsi="Courier New" w:cs="Courier New"/>
              </w:rPr>
              <w:t>).cast</w:t>
            </w:r>
            <w:proofErr w:type="gramEnd"/>
            <w:r>
              <w:rPr>
                <w:rFonts w:ascii="Courier New" w:eastAsia="Courier New" w:hAnsi="Courier New" w:cs="Courier New"/>
              </w:rPr>
              <w:t>(</w:t>
            </w:r>
            <w:proofErr w:type="spellStart"/>
            <w:proofErr w:type="gramStart"/>
            <w:r>
              <w:rPr>
                <w:rFonts w:ascii="Courier New" w:eastAsia="Courier New" w:hAnsi="Courier New" w:cs="Courier New"/>
              </w:rPr>
              <w:t>TimestampType</w:t>
            </w:r>
            <w:proofErr w:type="spellEnd"/>
            <w:r>
              <w:rPr>
                <w:rFonts w:ascii="Courier New" w:eastAsia="Courier New" w:hAnsi="Courier New" w:cs="Courier New"/>
              </w:rPr>
              <w:t>(</w:t>
            </w:r>
            <w:proofErr w:type="gramEnd"/>
            <w:r>
              <w:rPr>
                <w:rFonts w:ascii="Courier New" w:eastAsia="Courier New" w:hAnsi="Courier New" w:cs="Courier New"/>
              </w:rPr>
              <w:t>)))</w:t>
            </w:r>
          </w:p>
          <w:p w14:paraId="650B03E8"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.drop</w:t>
            </w:r>
            <w:proofErr w:type="gramEnd"/>
            <w:r>
              <w:rPr>
                <w:rFonts w:ascii="Courier New" w:eastAsia="Courier New" w:hAnsi="Courier New" w:cs="Courier New"/>
              </w:rPr>
              <w:t>("</w:t>
            </w:r>
            <w:proofErr w:type="spellStart"/>
            <w:r>
              <w:rPr>
                <w:rFonts w:ascii="Courier New" w:eastAsia="Courier New" w:hAnsi="Courier New" w:cs="Courier New"/>
              </w:rPr>
              <w:t>raw_timestamp</w:t>
            </w:r>
            <w:proofErr w:type="spellEnd"/>
            <w:r>
              <w:rPr>
                <w:rFonts w:ascii="Courier New" w:eastAsia="Courier New" w:hAnsi="Courier New" w:cs="Courier New"/>
              </w:rPr>
              <w:t>"))</w:t>
            </w:r>
          </w:p>
        </w:tc>
      </w:tr>
    </w:tbl>
    <w:p w14:paraId="40B6D78C" w14:textId="77777777" w:rsidR="00E0712F" w:rsidRDefault="00E0712F">
      <w:pPr>
        <w:spacing w:after="160"/>
      </w:pPr>
    </w:p>
    <w:p w14:paraId="4177E2F6" w14:textId="7F77FE9D" w:rsidR="00E0712F" w:rsidRDefault="00353ABF">
      <w:r w:rsidRPr="00353ABF">
        <w:rPr>
          <w:b/>
          <w:bCs/>
        </w:rPr>
        <w:drawing>
          <wp:anchor distT="0" distB="0" distL="114300" distR="114300" simplePos="0" relativeHeight="251668480" behindDoc="1" locked="0" layoutInCell="1" allowOverlap="1" wp14:anchorId="17717703" wp14:editId="17256954">
            <wp:simplePos x="0" y="0"/>
            <wp:positionH relativeFrom="margin">
              <wp:align>right</wp:align>
            </wp:positionH>
            <wp:positionV relativeFrom="paragraph">
              <wp:posOffset>361315</wp:posOffset>
            </wp:positionV>
            <wp:extent cx="5731510" cy="2862580"/>
            <wp:effectExtent l="0" t="0" r="2540" b="0"/>
            <wp:wrapNone/>
            <wp:docPr id="161105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50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62580"/>
                    </a:xfrm>
                    <a:prstGeom prst="rect">
                      <a:avLst/>
                    </a:prstGeom>
                  </pic:spPr>
                </pic:pic>
              </a:graphicData>
            </a:graphic>
          </wp:anchor>
        </w:drawing>
      </w:r>
      <w:r w:rsidR="00000000">
        <w:br w:type="page"/>
      </w:r>
    </w:p>
    <w:p w14:paraId="2F4ACDB0" w14:textId="5EA87406" w:rsidR="00E0712F" w:rsidRDefault="00000000">
      <w:pPr>
        <w:pStyle w:val="Heading1"/>
        <w:spacing w:after="200"/>
      </w:pPr>
      <w:bookmarkStart w:id="20" w:name="_Toc235468349"/>
      <w:r>
        <w:rPr>
          <w:b/>
          <w:bCs/>
        </w:rPr>
        <w:lastRenderedPageBreak/>
        <w:t>Question 11</w:t>
      </w:r>
      <w:bookmarkEnd w:id="20"/>
    </w:p>
    <w:p w14:paraId="63C19601" w14:textId="77777777" w:rsidR="00E0712F" w:rsidRDefault="00000000">
      <w:pPr>
        <w:spacing w:after="120" w:line="360" w:lineRule="auto"/>
        <w:jc w:val="both"/>
      </w:pPr>
      <w:r>
        <w:rPr>
          <w:rFonts w:ascii="Calibri" w:eastAsia="Calibri" w:hAnsi="Calibri" w:cs="Calibri"/>
          <w:i/>
          <w:iCs/>
          <w:sz w:val="24"/>
          <w:szCs w:val="24"/>
        </w:rPr>
        <w:t>Explain the "Shuffle" process that occurs during a grouping operation. Why is it considered a wide transformation?</w:t>
      </w:r>
    </w:p>
    <w:p w14:paraId="14A47FA1" w14:textId="77777777" w:rsidR="00E0712F" w:rsidRDefault="00000000">
      <w:pPr>
        <w:pStyle w:val="Heading2"/>
        <w:spacing w:before="240" w:after="160"/>
      </w:pPr>
      <w:bookmarkStart w:id="21" w:name="_Toc235468350"/>
      <w:r>
        <w:rPr>
          <w:b/>
          <w:bCs/>
        </w:rPr>
        <w:t>Answer</w:t>
      </w:r>
      <w:bookmarkEnd w:id="21"/>
    </w:p>
    <w:p w14:paraId="05C1001C" w14:textId="77777777" w:rsidR="00E0712F" w:rsidRDefault="00000000">
      <w:pPr>
        <w:spacing w:after="120" w:line="360" w:lineRule="auto"/>
        <w:jc w:val="both"/>
      </w:pPr>
      <w:r>
        <w:rPr>
          <w:rFonts w:ascii="Calibri" w:eastAsia="Calibri" w:hAnsi="Calibri" w:cs="Calibri"/>
          <w:sz w:val="24"/>
          <w:szCs w:val="24"/>
        </w:rPr>
        <w:t xml:space="preserve">When a grouping operation such as </w:t>
      </w:r>
      <w:proofErr w:type="spellStart"/>
      <w:r>
        <w:rPr>
          <w:rFonts w:ascii="Calibri" w:eastAsia="Calibri" w:hAnsi="Calibri" w:cs="Calibri"/>
          <w:sz w:val="24"/>
          <w:szCs w:val="24"/>
        </w:rPr>
        <w:t>groupBy</w:t>
      </w:r>
      <w:proofErr w:type="spellEnd"/>
      <w:r>
        <w:rPr>
          <w:rFonts w:ascii="Calibri" w:eastAsia="Calibri" w:hAnsi="Calibri" w:cs="Calibri"/>
          <w:sz w:val="24"/>
          <w:szCs w:val="24"/>
        </w:rPr>
        <w:t xml:space="preserve"> is executed, Spark needs to bring together all records that share the same key so an aggregation can be computed per key. Since the data is distributed across partitions on different executors, rows with the same key may live on different nodes.</w:t>
      </w:r>
    </w:p>
    <w:p w14:paraId="582DE3A0" w14:textId="77777777" w:rsidR="00E0712F" w:rsidRDefault="00000000">
      <w:pPr>
        <w:spacing w:after="120" w:line="360" w:lineRule="auto"/>
        <w:jc w:val="both"/>
      </w:pPr>
      <w:r>
        <w:rPr>
          <w:rFonts w:ascii="Calibri" w:eastAsia="Calibri" w:hAnsi="Calibri" w:cs="Calibri"/>
          <w:sz w:val="24"/>
          <w:szCs w:val="24"/>
        </w:rPr>
        <w:t>The shuffle process redistributes data across the cluster: on the map side, each executor writes its data to disk, organized/partitioned by key; then, on the reduce side, each output partition reads (pulls) the relevant records for its assigned keys over the network from all the other partitions. This involves disk writes, network transfer, and serialization/deserialization, making shuffles the most expensive operations in Spark.</w:t>
      </w:r>
    </w:p>
    <w:p w14:paraId="73824677" w14:textId="77777777" w:rsidR="00E0712F" w:rsidRDefault="00000000">
      <w:pPr>
        <w:spacing w:after="120" w:line="360" w:lineRule="auto"/>
        <w:jc w:val="both"/>
      </w:pPr>
      <w:r>
        <w:rPr>
          <w:rFonts w:ascii="Calibri" w:eastAsia="Calibri" w:hAnsi="Calibri" w:cs="Calibri"/>
          <w:sz w:val="24"/>
          <w:szCs w:val="24"/>
        </w:rPr>
        <w:t>It is called a wide transformation because each output partition can depend on data from many (or all) input partitions — unlike a narrow transformation such as filter or map, where each output partition depends on only a single input partition. Wide transformations mark stage boundaries in Spark's execution DAG.</w:t>
      </w:r>
    </w:p>
    <w:p w14:paraId="67D63F29" w14:textId="77777777" w:rsidR="00E0712F" w:rsidRDefault="00000000">
      <w:r>
        <w:br w:type="page"/>
      </w:r>
    </w:p>
    <w:p w14:paraId="2141F285" w14:textId="77777777" w:rsidR="00E0712F" w:rsidRDefault="00000000">
      <w:pPr>
        <w:pStyle w:val="Heading1"/>
        <w:spacing w:after="200"/>
      </w:pPr>
      <w:bookmarkStart w:id="22" w:name="_Toc235468351"/>
      <w:r>
        <w:rPr>
          <w:b/>
          <w:bCs/>
        </w:rPr>
        <w:lastRenderedPageBreak/>
        <w:t>Question 12</w:t>
      </w:r>
      <w:bookmarkEnd w:id="22"/>
    </w:p>
    <w:p w14:paraId="7A019DFF" w14:textId="77777777" w:rsidR="00E0712F" w:rsidRDefault="00000000">
      <w:pPr>
        <w:spacing w:after="120" w:line="360" w:lineRule="auto"/>
        <w:jc w:val="both"/>
      </w:pPr>
      <w:r>
        <w:rPr>
          <w:rFonts w:ascii="Calibri" w:eastAsia="Calibri" w:hAnsi="Calibri" w:cs="Calibri"/>
          <w:i/>
          <w:iCs/>
          <w:sz w:val="24"/>
          <w:szCs w:val="24"/>
        </w:rPr>
        <w:t>Write a code snippet that identifies and removes rows where the email column contains null values OR the username is an empty string.</w:t>
      </w:r>
    </w:p>
    <w:p w14:paraId="2B173CFE" w14:textId="77777777" w:rsidR="00E0712F" w:rsidRDefault="00000000">
      <w:pPr>
        <w:pStyle w:val="Heading2"/>
        <w:spacing w:before="240" w:after="160"/>
      </w:pPr>
      <w:bookmarkStart w:id="23" w:name="_Toc235468352"/>
      <w:r>
        <w:rPr>
          <w:b/>
          <w:bCs/>
        </w:rPr>
        <w:t>Answer</w:t>
      </w:r>
      <w:bookmarkEnd w:id="23"/>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4701710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58BB1C5"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col</w:t>
            </w:r>
          </w:p>
          <w:p w14:paraId="4B2F8FB5" w14:textId="77777777" w:rsidR="00E0712F" w:rsidRDefault="00000000">
            <w:r>
              <w:rPr>
                <w:rFonts w:ascii="Courier New" w:eastAsia="Courier New" w:hAnsi="Courier New" w:cs="Courier New"/>
              </w:rPr>
              <w:t xml:space="preserve"> </w:t>
            </w:r>
          </w:p>
          <w:p w14:paraId="7AA8F4FB" w14:textId="77777777" w:rsidR="00E0712F" w:rsidRDefault="00000000">
            <w:proofErr w:type="spellStart"/>
            <w:r>
              <w:rPr>
                <w:rFonts w:ascii="Courier New" w:eastAsia="Courier New" w:hAnsi="Courier New" w:cs="Courier New"/>
              </w:rPr>
              <w:t>df_clean</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df.filter</w:t>
            </w:r>
            <w:proofErr w:type="spellEnd"/>
            <w:proofErr w:type="gramEnd"/>
            <w:r>
              <w:rPr>
                <w:rFonts w:ascii="Courier New" w:eastAsia="Courier New" w:hAnsi="Courier New" w:cs="Courier New"/>
              </w:rPr>
              <w:t>(~(col("email"</w:t>
            </w:r>
            <w:proofErr w:type="gramStart"/>
            <w:r>
              <w:rPr>
                <w:rFonts w:ascii="Courier New" w:eastAsia="Courier New" w:hAnsi="Courier New" w:cs="Courier New"/>
              </w:rPr>
              <w:t>).</w:t>
            </w:r>
            <w:proofErr w:type="spellStart"/>
            <w:r>
              <w:rPr>
                <w:rFonts w:ascii="Courier New" w:eastAsia="Courier New" w:hAnsi="Courier New" w:cs="Courier New"/>
              </w:rPr>
              <w:t>isNull</w:t>
            </w:r>
            <w:proofErr w:type="spellEnd"/>
            <w:proofErr w:type="gramEnd"/>
            <w:r>
              <w:rPr>
                <w:rFonts w:ascii="Courier New" w:eastAsia="Courier New" w:hAnsi="Courier New" w:cs="Courier New"/>
              </w:rPr>
              <w:t>() | (col("username") == "")))</w:t>
            </w:r>
          </w:p>
          <w:p w14:paraId="3ECB4668" w14:textId="77777777" w:rsidR="00E0712F" w:rsidRDefault="00000000">
            <w:r>
              <w:rPr>
                <w:rFonts w:ascii="Courier New" w:eastAsia="Courier New" w:hAnsi="Courier New" w:cs="Courier New"/>
              </w:rPr>
              <w:t xml:space="preserve"> </w:t>
            </w:r>
          </w:p>
          <w:p w14:paraId="1758DC20" w14:textId="77777777" w:rsidR="00E0712F" w:rsidRDefault="00000000">
            <w:proofErr w:type="spellStart"/>
            <w:r>
              <w:rPr>
                <w:rFonts w:ascii="Courier New" w:eastAsia="Courier New" w:hAnsi="Courier New" w:cs="Courier New"/>
              </w:rPr>
              <w:t>df_</w:t>
            </w:r>
            <w:proofErr w:type="gramStart"/>
            <w:r>
              <w:rPr>
                <w:rFonts w:ascii="Courier New" w:eastAsia="Courier New" w:hAnsi="Courier New" w:cs="Courier New"/>
              </w:rPr>
              <w:t>clean.show</w:t>
            </w:r>
            <w:proofErr w:type="spellEnd"/>
            <w:proofErr w:type="gramEnd"/>
            <w:r>
              <w:rPr>
                <w:rFonts w:ascii="Courier New" w:eastAsia="Courier New" w:hAnsi="Courier New" w:cs="Courier New"/>
              </w:rPr>
              <w:t>()</w:t>
            </w:r>
          </w:p>
        </w:tc>
      </w:tr>
    </w:tbl>
    <w:p w14:paraId="1D59ABE7" w14:textId="77777777" w:rsidR="00E0712F" w:rsidRDefault="00E0712F">
      <w:pPr>
        <w:spacing w:after="160"/>
      </w:pPr>
    </w:p>
    <w:p w14:paraId="142483A7" w14:textId="50FCDFDE" w:rsidR="00E0712F" w:rsidRDefault="00353ABF">
      <w:r w:rsidRPr="00353ABF">
        <w:rPr>
          <w:b/>
          <w:bCs/>
        </w:rPr>
        <w:drawing>
          <wp:anchor distT="0" distB="0" distL="114300" distR="114300" simplePos="0" relativeHeight="251669504" behindDoc="1" locked="0" layoutInCell="1" allowOverlap="1" wp14:anchorId="06716E4B" wp14:editId="3D0C2CF4">
            <wp:simplePos x="0" y="0"/>
            <wp:positionH relativeFrom="margin">
              <wp:align>right</wp:align>
            </wp:positionH>
            <wp:positionV relativeFrom="paragraph">
              <wp:posOffset>556895</wp:posOffset>
            </wp:positionV>
            <wp:extent cx="5731510" cy="2747010"/>
            <wp:effectExtent l="0" t="0" r="2540" b="0"/>
            <wp:wrapNone/>
            <wp:docPr id="167374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28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47010"/>
                    </a:xfrm>
                    <a:prstGeom prst="rect">
                      <a:avLst/>
                    </a:prstGeom>
                  </pic:spPr>
                </pic:pic>
              </a:graphicData>
            </a:graphic>
          </wp:anchor>
        </w:drawing>
      </w:r>
      <w:r w:rsidR="00000000">
        <w:br w:type="page"/>
      </w:r>
    </w:p>
    <w:p w14:paraId="57DB6320" w14:textId="5F0153E8" w:rsidR="00E0712F" w:rsidRDefault="00000000">
      <w:pPr>
        <w:pStyle w:val="Heading1"/>
        <w:spacing w:after="200"/>
      </w:pPr>
      <w:bookmarkStart w:id="24" w:name="_Toc235468353"/>
      <w:r>
        <w:rPr>
          <w:b/>
          <w:bCs/>
        </w:rPr>
        <w:lastRenderedPageBreak/>
        <w:t>Question 13</w:t>
      </w:r>
      <w:bookmarkEnd w:id="24"/>
    </w:p>
    <w:p w14:paraId="1676AB14" w14:textId="77777777" w:rsidR="00E0712F" w:rsidRDefault="00000000">
      <w:pPr>
        <w:spacing w:after="120" w:line="360" w:lineRule="auto"/>
        <w:jc w:val="both"/>
      </w:pPr>
      <w:r>
        <w:rPr>
          <w:rFonts w:ascii="Calibri" w:eastAsia="Calibri" w:hAnsi="Calibri" w:cs="Calibri"/>
          <w:i/>
          <w:iCs/>
          <w:sz w:val="24"/>
          <w:szCs w:val="24"/>
        </w:rPr>
        <w:t xml:space="preserve">How do you use </w:t>
      </w:r>
      <w:proofErr w:type="gramStart"/>
      <w:r>
        <w:rPr>
          <w:rFonts w:ascii="Calibri" w:eastAsia="Calibri" w:hAnsi="Calibri" w:cs="Calibri"/>
          <w:i/>
          <w:iCs/>
          <w:sz w:val="24"/>
          <w:szCs w:val="24"/>
        </w:rPr>
        <w:t>the .</w:t>
      </w:r>
      <w:proofErr w:type="spellStart"/>
      <w:r>
        <w:rPr>
          <w:rFonts w:ascii="Calibri" w:eastAsia="Calibri" w:hAnsi="Calibri" w:cs="Calibri"/>
          <w:i/>
          <w:iCs/>
          <w:sz w:val="24"/>
          <w:szCs w:val="24"/>
        </w:rPr>
        <w:t>agg</w:t>
      </w:r>
      <w:proofErr w:type="spellEnd"/>
      <w:proofErr w:type="gramEnd"/>
      <w:r>
        <w:rPr>
          <w:rFonts w:ascii="Calibri" w:eastAsia="Calibri" w:hAnsi="Calibri" w:cs="Calibri"/>
          <w:i/>
          <w:iCs/>
          <w:sz w:val="24"/>
          <w:szCs w:val="24"/>
        </w:rPr>
        <w:t>() function to calculate multiple statistics at once, such as the min, max, and mean of the price column?</w:t>
      </w:r>
    </w:p>
    <w:p w14:paraId="618DD9AF" w14:textId="77777777" w:rsidR="00E0712F" w:rsidRDefault="00000000">
      <w:pPr>
        <w:pStyle w:val="Heading2"/>
        <w:spacing w:before="240" w:after="160"/>
      </w:pPr>
      <w:bookmarkStart w:id="25" w:name="_Toc235468354"/>
      <w:r>
        <w:rPr>
          <w:b/>
          <w:bCs/>
        </w:rPr>
        <w:t>Answer</w:t>
      </w:r>
      <w:bookmarkEnd w:id="2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1763B57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9E4E9FD"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min, max, mean</w:t>
            </w:r>
          </w:p>
          <w:p w14:paraId="7DF15976" w14:textId="77777777" w:rsidR="00E0712F" w:rsidRDefault="00000000">
            <w:r>
              <w:rPr>
                <w:rFonts w:ascii="Courier New" w:eastAsia="Courier New" w:hAnsi="Courier New" w:cs="Courier New"/>
              </w:rPr>
              <w:t xml:space="preserve"> </w:t>
            </w:r>
          </w:p>
          <w:p w14:paraId="2F01F9CE" w14:textId="77777777" w:rsidR="00E0712F" w:rsidRDefault="00000000">
            <w:r>
              <w:rPr>
                <w:rFonts w:ascii="Courier New" w:eastAsia="Courier New" w:hAnsi="Courier New" w:cs="Courier New"/>
              </w:rPr>
              <w:t xml:space="preserve">result = </w:t>
            </w:r>
            <w:proofErr w:type="spellStart"/>
            <w:proofErr w:type="gramStart"/>
            <w:r>
              <w:rPr>
                <w:rFonts w:ascii="Courier New" w:eastAsia="Courier New" w:hAnsi="Courier New" w:cs="Courier New"/>
              </w:rPr>
              <w:t>df.agg</w:t>
            </w:r>
            <w:proofErr w:type="spellEnd"/>
            <w:r>
              <w:rPr>
                <w:rFonts w:ascii="Courier New" w:eastAsia="Courier New" w:hAnsi="Courier New" w:cs="Courier New"/>
              </w:rPr>
              <w:t>(</w:t>
            </w:r>
            <w:proofErr w:type="gramEnd"/>
          </w:p>
          <w:p w14:paraId="79D92A13" w14:textId="77777777" w:rsidR="00E0712F" w:rsidRDefault="00000000">
            <w:r>
              <w:rPr>
                <w:rFonts w:ascii="Courier New" w:eastAsia="Courier New" w:hAnsi="Courier New" w:cs="Courier New"/>
              </w:rPr>
              <w:t xml:space="preserve">    min("price"</w:t>
            </w:r>
            <w:proofErr w:type="gramStart"/>
            <w:r>
              <w:rPr>
                <w:rFonts w:ascii="Courier New" w:eastAsia="Courier New" w:hAnsi="Courier New" w:cs="Courier New"/>
              </w:rPr>
              <w:t>).alias</w:t>
            </w:r>
            <w:proofErr w:type="gramEnd"/>
            <w:r>
              <w:rPr>
                <w:rFonts w:ascii="Courier New" w:eastAsia="Courier New" w:hAnsi="Courier New" w:cs="Courier New"/>
              </w:rPr>
              <w:t>("</w:t>
            </w:r>
            <w:proofErr w:type="spellStart"/>
            <w:r>
              <w:rPr>
                <w:rFonts w:ascii="Courier New" w:eastAsia="Courier New" w:hAnsi="Courier New" w:cs="Courier New"/>
              </w:rPr>
              <w:t>min_price</w:t>
            </w:r>
            <w:proofErr w:type="spellEnd"/>
            <w:r>
              <w:rPr>
                <w:rFonts w:ascii="Courier New" w:eastAsia="Courier New" w:hAnsi="Courier New" w:cs="Courier New"/>
              </w:rPr>
              <w:t>"),</w:t>
            </w:r>
          </w:p>
          <w:p w14:paraId="1B301DBB" w14:textId="77777777" w:rsidR="00E0712F" w:rsidRDefault="00000000">
            <w:r>
              <w:rPr>
                <w:rFonts w:ascii="Courier New" w:eastAsia="Courier New" w:hAnsi="Courier New" w:cs="Courier New"/>
              </w:rPr>
              <w:t xml:space="preserve">    max("price"</w:t>
            </w:r>
            <w:proofErr w:type="gramStart"/>
            <w:r>
              <w:rPr>
                <w:rFonts w:ascii="Courier New" w:eastAsia="Courier New" w:hAnsi="Courier New" w:cs="Courier New"/>
              </w:rPr>
              <w:t>).alias</w:t>
            </w:r>
            <w:proofErr w:type="gramEnd"/>
            <w:r>
              <w:rPr>
                <w:rFonts w:ascii="Courier New" w:eastAsia="Courier New" w:hAnsi="Courier New" w:cs="Courier New"/>
              </w:rPr>
              <w:t>("</w:t>
            </w:r>
            <w:proofErr w:type="spellStart"/>
            <w:r>
              <w:rPr>
                <w:rFonts w:ascii="Courier New" w:eastAsia="Courier New" w:hAnsi="Courier New" w:cs="Courier New"/>
              </w:rPr>
              <w:t>max_price</w:t>
            </w:r>
            <w:proofErr w:type="spellEnd"/>
            <w:r>
              <w:rPr>
                <w:rFonts w:ascii="Courier New" w:eastAsia="Courier New" w:hAnsi="Courier New" w:cs="Courier New"/>
              </w:rPr>
              <w:t>"),</w:t>
            </w:r>
          </w:p>
          <w:p w14:paraId="1FF1481B" w14:textId="77777777" w:rsidR="00E0712F" w:rsidRDefault="00000000">
            <w:r>
              <w:rPr>
                <w:rFonts w:ascii="Courier New" w:eastAsia="Courier New" w:hAnsi="Courier New" w:cs="Courier New"/>
              </w:rPr>
              <w:t xml:space="preserve">    mean("price"</w:t>
            </w:r>
            <w:proofErr w:type="gramStart"/>
            <w:r>
              <w:rPr>
                <w:rFonts w:ascii="Courier New" w:eastAsia="Courier New" w:hAnsi="Courier New" w:cs="Courier New"/>
              </w:rPr>
              <w:t>).alias</w:t>
            </w:r>
            <w:proofErr w:type="gramEnd"/>
            <w:r>
              <w:rPr>
                <w:rFonts w:ascii="Courier New" w:eastAsia="Courier New" w:hAnsi="Courier New" w:cs="Courier New"/>
              </w:rPr>
              <w:t>("</w:t>
            </w:r>
            <w:proofErr w:type="spellStart"/>
            <w:r>
              <w:rPr>
                <w:rFonts w:ascii="Courier New" w:eastAsia="Courier New" w:hAnsi="Courier New" w:cs="Courier New"/>
              </w:rPr>
              <w:t>mean_price</w:t>
            </w:r>
            <w:proofErr w:type="spellEnd"/>
            <w:r>
              <w:rPr>
                <w:rFonts w:ascii="Courier New" w:eastAsia="Courier New" w:hAnsi="Courier New" w:cs="Courier New"/>
              </w:rPr>
              <w:t>")</w:t>
            </w:r>
          </w:p>
          <w:p w14:paraId="0667FDFE" w14:textId="77777777" w:rsidR="00E0712F" w:rsidRDefault="00000000">
            <w:r>
              <w:rPr>
                <w:rFonts w:ascii="Courier New" w:eastAsia="Courier New" w:hAnsi="Courier New" w:cs="Courier New"/>
              </w:rPr>
              <w:t>)</w:t>
            </w:r>
          </w:p>
          <w:p w14:paraId="5E87A601" w14:textId="77777777" w:rsidR="00E0712F" w:rsidRDefault="00000000">
            <w:r>
              <w:rPr>
                <w:rFonts w:ascii="Courier New" w:eastAsia="Courier New" w:hAnsi="Courier New" w:cs="Courier New"/>
              </w:rPr>
              <w:t xml:space="preserve"> </w:t>
            </w:r>
          </w:p>
          <w:p w14:paraId="14F85F10" w14:textId="77777777" w:rsidR="00E0712F" w:rsidRDefault="00000000">
            <w:proofErr w:type="spellStart"/>
            <w:proofErr w:type="gramStart"/>
            <w:r>
              <w:rPr>
                <w:rFonts w:ascii="Courier New" w:eastAsia="Courier New" w:hAnsi="Courier New" w:cs="Courier New"/>
              </w:rPr>
              <w:t>result.show</w:t>
            </w:r>
            <w:proofErr w:type="spellEnd"/>
            <w:proofErr w:type="gramEnd"/>
            <w:r>
              <w:rPr>
                <w:rFonts w:ascii="Courier New" w:eastAsia="Courier New" w:hAnsi="Courier New" w:cs="Courier New"/>
              </w:rPr>
              <w:t>()</w:t>
            </w:r>
          </w:p>
        </w:tc>
      </w:tr>
    </w:tbl>
    <w:p w14:paraId="67356919" w14:textId="77777777" w:rsidR="00E0712F" w:rsidRDefault="00E0712F">
      <w:pPr>
        <w:spacing w:after="160"/>
      </w:pPr>
    </w:p>
    <w:p w14:paraId="070DE03E" w14:textId="77777777" w:rsidR="00E0712F" w:rsidRDefault="00000000">
      <w:pPr>
        <w:spacing w:after="120" w:line="360" w:lineRule="auto"/>
        <w:jc w:val="both"/>
      </w:pPr>
      <w:r>
        <w:rPr>
          <w:rFonts w:ascii="Calibri" w:eastAsia="Calibri" w:hAnsi="Calibri" w:cs="Calibri"/>
          <w:sz w:val="24"/>
          <w:szCs w:val="24"/>
        </w:rPr>
        <w:t xml:space="preserve">Passing multiple aggregate expressions to a </w:t>
      </w:r>
      <w:proofErr w:type="gramStart"/>
      <w:r>
        <w:rPr>
          <w:rFonts w:ascii="Calibri" w:eastAsia="Calibri" w:hAnsi="Calibri" w:cs="Calibri"/>
          <w:sz w:val="24"/>
          <w:szCs w:val="24"/>
        </w:rPr>
        <w:t>single .</w:t>
      </w:r>
      <w:proofErr w:type="spellStart"/>
      <w:r>
        <w:rPr>
          <w:rFonts w:ascii="Calibri" w:eastAsia="Calibri" w:hAnsi="Calibri" w:cs="Calibri"/>
          <w:sz w:val="24"/>
          <w:szCs w:val="24"/>
        </w:rPr>
        <w:t>agg</w:t>
      </w:r>
      <w:proofErr w:type="spellEnd"/>
      <w:proofErr w:type="gramEnd"/>
      <w:r>
        <w:rPr>
          <w:rFonts w:ascii="Calibri" w:eastAsia="Calibri" w:hAnsi="Calibri" w:cs="Calibri"/>
          <w:sz w:val="24"/>
          <w:szCs w:val="24"/>
        </w:rPr>
        <w:t>() call computes all of them in one pass over the data, which is more efficient than calling separate actions for each statistic.</w:t>
      </w:r>
    </w:p>
    <w:p w14:paraId="3A605D2D" w14:textId="11C70643" w:rsidR="00E0712F" w:rsidRDefault="00353ABF">
      <w:r w:rsidRPr="00353ABF">
        <w:rPr>
          <w:b/>
          <w:bCs/>
        </w:rPr>
        <w:drawing>
          <wp:anchor distT="0" distB="0" distL="114300" distR="114300" simplePos="0" relativeHeight="251670528" behindDoc="1" locked="0" layoutInCell="1" allowOverlap="1" wp14:anchorId="685B89BF" wp14:editId="7582FC0B">
            <wp:simplePos x="0" y="0"/>
            <wp:positionH relativeFrom="margin">
              <wp:align>right</wp:align>
            </wp:positionH>
            <wp:positionV relativeFrom="paragraph">
              <wp:posOffset>398145</wp:posOffset>
            </wp:positionV>
            <wp:extent cx="5731510" cy="2863850"/>
            <wp:effectExtent l="0" t="0" r="2540" b="0"/>
            <wp:wrapNone/>
            <wp:docPr id="17664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4303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63850"/>
                    </a:xfrm>
                    <a:prstGeom prst="rect">
                      <a:avLst/>
                    </a:prstGeom>
                  </pic:spPr>
                </pic:pic>
              </a:graphicData>
            </a:graphic>
          </wp:anchor>
        </w:drawing>
      </w:r>
      <w:r w:rsidR="00000000">
        <w:br w:type="page"/>
      </w:r>
    </w:p>
    <w:p w14:paraId="1DE35919" w14:textId="7CB047FF" w:rsidR="00E0712F" w:rsidRDefault="00000000">
      <w:pPr>
        <w:pStyle w:val="Heading1"/>
        <w:spacing w:after="200"/>
      </w:pPr>
      <w:bookmarkStart w:id="26" w:name="_Toc235468355"/>
      <w:r>
        <w:rPr>
          <w:b/>
          <w:bCs/>
        </w:rPr>
        <w:lastRenderedPageBreak/>
        <w:t>Question 14</w:t>
      </w:r>
      <w:bookmarkEnd w:id="26"/>
    </w:p>
    <w:p w14:paraId="35DDCE14" w14:textId="77777777" w:rsidR="00E0712F" w:rsidRDefault="00000000">
      <w:pPr>
        <w:spacing w:after="120" w:line="360" w:lineRule="auto"/>
        <w:jc w:val="both"/>
      </w:pPr>
      <w:r>
        <w:rPr>
          <w:rFonts w:ascii="Calibri" w:eastAsia="Calibri" w:hAnsi="Calibri" w:cs="Calibri"/>
          <w:i/>
          <w:iCs/>
          <w:sz w:val="24"/>
          <w:szCs w:val="24"/>
        </w:rPr>
        <w:t xml:space="preserve">In the context of cleaning a dataset, what is the risk of using </w:t>
      </w:r>
      <w:proofErr w:type="spellStart"/>
      <w:r>
        <w:rPr>
          <w:rFonts w:ascii="Calibri" w:eastAsia="Calibri" w:hAnsi="Calibri" w:cs="Calibri"/>
          <w:i/>
          <w:iCs/>
          <w:sz w:val="24"/>
          <w:szCs w:val="24"/>
        </w:rPr>
        <w:t>inferSchema</w:t>
      </w:r>
      <w:proofErr w:type="spellEnd"/>
      <w:r>
        <w:rPr>
          <w:rFonts w:ascii="Calibri" w:eastAsia="Calibri" w:hAnsi="Calibri" w:cs="Calibri"/>
          <w:i/>
          <w:iCs/>
          <w:sz w:val="24"/>
          <w:szCs w:val="24"/>
        </w:rPr>
        <w:t>=true when your source data contains messy or inconsistent date formats?</w:t>
      </w:r>
    </w:p>
    <w:p w14:paraId="19379F5F" w14:textId="77777777" w:rsidR="00E0712F" w:rsidRDefault="00000000">
      <w:pPr>
        <w:pStyle w:val="Heading2"/>
        <w:spacing w:before="240" w:after="160"/>
      </w:pPr>
      <w:bookmarkStart w:id="27" w:name="_Toc235468356"/>
      <w:r>
        <w:rPr>
          <w:b/>
          <w:bCs/>
        </w:rPr>
        <w:t>Answer</w:t>
      </w:r>
      <w:bookmarkEnd w:id="27"/>
    </w:p>
    <w:p w14:paraId="05E9CBA5" w14:textId="77777777" w:rsidR="00E0712F" w:rsidRDefault="00000000">
      <w:pPr>
        <w:spacing w:after="120" w:line="360" w:lineRule="auto"/>
        <w:jc w:val="both"/>
      </w:pPr>
      <w:r>
        <w:rPr>
          <w:rFonts w:ascii="Calibri" w:eastAsia="Calibri" w:hAnsi="Calibri" w:cs="Calibri"/>
          <w:sz w:val="24"/>
          <w:szCs w:val="24"/>
        </w:rPr>
        <w:t xml:space="preserve">With </w:t>
      </w:r>
      <w:proofErr w:type="spellStart"/>
      <w:r>
        <w:rPr>
          <w:rFonts w:ascii="Calibri" w:eastAsia="Calibri" w:hAnsi="Calibri" w:cs="Calibri"/>
          <w:sz w:val="24"/>
          <w:szCs w:val="24"/>
        </w:rPr>
        <w:t>inferSchema</w:t>
      </w:r>
      <w:proofErr w:type="spellEnd"/>
      <w:r>
        <w:rPr>
          <w:rFonts w:ascii="Calibri" w:eastAsia="Calibri" w:hAnsi="Calibri" w:cs="Calibri"/>
          <w:sz w:val="24"/>
          <w:szCs w:val="24"/>
        </w:rPr>
        <w:t xml:space="preserve">=True, Spark samples a portion of the data to guess each column's data type automatically. If a date column contains inconsistent formats (for example, a mix of "DD/MM/YYYY" and "YYYY-MM-DD", or some rows with invalid/garbage values), Spark's inference logic may fall back to treating the entire column as </w:t>
      </w:r>
      <w:proofErr w:type="spellStart"/>
      <w:r>
        <w:rPr>
          <w:rFonts w:ascii="Calibri" w:eastAsia="Calibri" w:hAnsi="Calibri" w:cs="Calibri"/>
          <w:sz w:val="24"/>
          <w:szCs w:val="24"/>
        </w:rPr>
        <w:t>StringType</w:t>
      </w:r>
      <w:proofErr w:type="spellEnd"/>
      <w:r>
        <w:rPr>
          <w:rFonts w:ascii="Calibri" w:eastAsia="Calibri" w:hAnsi="Calibri" w:cs="Calibri"/>
          <w:sz w:val="24"/>
          <w:szCs w:val="24"/>
        </w:rPr>
        <w:t xml:space="preserve"> rather than a proper </w:t>
      </w:r>
      <w:proofErr w:type="spellStart"/>
      <w:r>
        <w:rPr>
          <w:rFonts w:ascii="Calibri" w:eastAsia="Calibri" w:hAnsi="Calibri" w:cs="Calibri"/>
          <w:sz w:val="24"/>
          <w:szCs w:val="24"/>
        </w:rPr>
        <w:t>DateType</w:t>
      </w:r>
      <w:proofErr w:type="spellEnd"/>
      <w:r>
        <w:rPr>
          <w:rFonts w:ascii="Calibri" w:eastAsia="Calibri" w:hAnsi="Calibri" w:cs="Calibri"/>
          <w:sz w:val="24"/>
          <w:szCs w:val="24"/>
        </w:rPr>
        <w:t xml:space="preserve"> or </w:t>
      </w:r>
      <w:proofErr w:type="spellStart"/>
      <w:r>
        <w:rPr>
          <w:rFonts w:ascii="Calibri" w:eastAsia="Calibri" w:hAnsi="Calibri" w:cs="Calibri"/>
          <w:sz w:val="24"/>
          <w:szCs w:val="24"/>
        </w:rPr>
        <w:t>TimestampType</w:t>
      </w:r>
      <w:proofErr w:type="spellEnd"/>
      <w:r>
        <w:rPr>
          <w:rFonts w:ascii="Calibri" w:eastAsia="Calibri" w:hAnsi="Calibri" w:cs="Calibri"/>
          <w:sz w:val="24"/>
          <w:szCs w:val="24"/>
        </w:rPr>
        <w:t>.</w:t>
      </w:r>
    </w:p>
    <w:p w14:paraId="75361B08" w14:textId="77777777" w:rsidR="00E0712F" w:rsidRDefault="00000000">
      <w:pPr>
        <w:spacing w:after="120" w:line="360" w:lineRule="auto"/>
        <w:jc w:val="both"/>
      </w:pPr>
      <w:r>
        <w:rPr>
          <w:rFonts w:ascii="Calibri" w:eastAsia="Calibri" w:hAnsi="Calibri" w:cs="Calibri"/>
          <w:sz w:val="24"/>
          <w:szCs w:val="24"/>
        </w:rPr>
        <w:t>Because inference is based only on a sample rather than the full dataset, problems that exist in the un-sampled rows may not be detected at load time, and can silently surface later as parsing errors, incorrect sort/filter behaviour, or unexpected nulls after casting.</w:t>
      </w:r>
    </w:p>
    <w:p w14:paraId="37B7F48C" w14:textId="77777777" w:rsidR="00E0712F" w:rsidRDefault="00000000">
      <w:pPr>
        <w:spacing w:after="120" w:line="360" w:lineRule="auto"/>
        <w:jc w:val="both"/>
      </w:pPr>
      <w:r>
        <w:rPr>
          <w:rFonts w:ascii="Calibri" w:eastAsia="Calibri" w:hAnsi="Calibri" w:cs="Calibri"/>
          <w:sz w:val="24"/>
          <w:szCs w:val="24"/>
        </w:rPr>
        <w:t xml:space="preserve">For messy data, it is safer to explicitly define a </w:t>
      </w:r>
      <w:proofErr w:type="spellStart"/>
      <w:r>
        <w:rPr>
          <w:rFonts w:ascii="Calibri" w:eastAsia="Calibri" w:hAnsi="Calibri" w:cs="Calibri"/>
          <w:sz w:val="24"/>
          <w:szCs w:val="24"/>
        </w:rPr>
        <w:t>StructType</w:t>
      </w:r>
      <w:proofErr w:type="spellEnd"/>
      <w:r>
        <w:rPr>
          <w:rFonts w:ascii="Calibri" w:eastAsia="Calibri" w:hAnsi="Calibri" w:cs="Calibri"/>
          <w:sz w:val="24"/>
          <w:szCs w:val="24"/>
        </w:rPr>
        <w:t xml:space="preserve"> schema and parse/cast date columns deliberately using a known format string, rather than relying on automatic inference.</w:t>
      </w:r>
    </w:p>
    <w:p w14:paraId="272D7567" w14:textId="77777777" w:rsidR="00E0712F" w:rsidRDefault="00000000">
      <w:r>
        <w:br w:type="page"/>
      </w:r>
    </w:p>
    <w:p w14:paraId="15FDC264" w14:textId="77777777" w:rsidR="00E0712F" w:rsidRDefault="00000000">
      <w:pPr>
        <w:pStyle w:val="Heading1"/>
        <w:spacing w:after="200"/>
      </w:pPr>
      <w:bookmarkStart w:id="28" w:name="_Toc235468357"/>
      <w:r>
        <w:rPr>
          <w:b/>
          <w:bCs/>
        </w:rPr>
        <w:lastRenderedPageBreak/>
        <w:t>Question 15</w:t>
      </w:r>
      <w:bookmarkEnd w:id="28"/>
    </w:p>
    <w:p w14:paraId="4317453A" w14:textId="77777777" w:rsidR="00E0712F" w:rsidRDefault="00000000">
      <w:pPr>
        <w:spacing w:after="120" w:line="360" w:lineRule="auto"/>
        <w:jc w:val="both"/>
      </w:pPr>
      <w:r>
        <w:rPr>
          <w:rFonts w:ascii="Calibri" w:eastAsia="Calibri" w:hAnsi="Calibri" w:cs="Calibri"/>
          <w:i/>
          <w:iCs/>
          <w:sz w:val="24"/>
          <w:szCs w:val="24"/>
        </w:rPr>
        <w:t xml:space="preserve">Write a final processing pipeline that: 1. Filters out duplicates. 2. Fills null prices with 0. 3. Groups by </w:t>
      </w:r>
      <w:proofErr w:type="spellStart"/>
      <w:r>
        <w:rPr>
          <w:rFonts w:ascii="Calibri" w:eastAsia="Calibri" w:hAnsi="Calibri" w:cs="Calibri"/>
          <w:i/>
          <w:iCs/>
          <w:sz w:val="24"/>
          <w:szCs w:val="24"/>
        </w:rPr>
        <w:t>store_id</w:t>
      </w:r>
      <w:proofErr w:type="spellEnd"/>
      <w:r>
        <w:rPr>
          <w:rFonts w:ascii="Calibri" w:eastAsia="Calibri" w:hAnsi="Calibri" w:cs="Calibri"/>
          <w:i/>
          <w:iCs/>
          <w:sz w:val="24"/>
          <w:szCs w:val="24"/>
        </w:rPr>
        <w:t xml:space="preserve"> to calculate total revenue.</w:t>
      </w:r>
    </w:p>
    <w:p w14:paraId="6EC7A62C" w14:textId="77777777" w:rsidR="00E0712F" w:rsidRDefault="00000000">
      <w:pPr>
        <w:pStyle w:val="Heading2"/>
        <w:spacing w:before="240" w:after="160"/>
      </w:pPr>
      <w:bookmarkStart w:id="29" w:name="_Toc235468358"/>
      <w:r>
        <w:rPr>
          <w:b/>
          <w:bCs/>
        </w:rPr>
        <w:t>Answer</w:t>
      </w:r>
      <w:bookmarkEnd w:id="29"/>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E0712F" w14:paraId="44BF9CF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C3ED998" w14:textId="77777777" w:rsidR="00E0712F" w:rsidRDefault="00000000">
            <w:r>
              <w:rPr>
                <w:rFonts w:ascii="Courier New" w:eastAsia="Courier New" w:hAnsi="Courier New" w:cs="Courier New"/>
              </w:rPr>
              <w:t xml:space="preserve">from </w:t>
            </w:r>
            <w:proofErr w:type="spellStart"/>
            <w:proofErr w:type="gramStart"/>
            <w:r>
              <w:rPr>
                <w:rFonts w:ascii="Courier New" w:eastAsia="Courier New" w:hAnsi="Courier New" w:cs="Courier New"/>
              </w:rPr>
              <w:t>pyspark.sql.functions</w:t>
            </w:r>
            <w:proofErr w:type="spellEnd"/>
            <w:proofErr w:type="gramEnd"/>
            <w:r>
              <w:rPr>
                <w:rFonts w:ascii="Courier New" w:eastAsia="Courier New" w:hAnsi="Courier New" w:cs="Courier New"/>
              </w:rPr>
              <w:t xml:space="preserve"> import sum as _sum</w:t>
            </w:r>
          </w:p>
          <w:p w14:paraId="122EA6EA" w14:textId="77777777" w:rsidR="00E0712F" w:rsidRDefault="00000000">
            <w:r>
              <w:rPr>
                <w:rFonts w:ascii="Courier New" w:eastAsia="Courier New" w:hAnsi="Courier New" w:cs="Courier New"/>
              </w:rPr>
              <w:t xml:space="preserve"> </w:t>
            </w:r>
          </w:p>
          <w:p w14:paraId="22C61AE1" w14:textId="77777777" w:rsidR="00E0712F" w:rsidRDefault="00000000">
            <w:proofErr w:type="spellStart"/>
            <w:r>
              <w:rPr>
                <w:rFonts w:ascii="Courier New" w:eastAsia="Courier New" w:hAnsi="Courier New" w:cs="Courier New"/>
              </w:rPr>
              <w:t>final_df</w:t>
            </w:r>
            <w:proofErr w:type="spellEnd"/>
            <w:r>
              <w:rPr>
                <w:rFonts w:ascii="Courier New" w:eastAsia="Courier New" w:hAnsi="Courier New" w:cs="Courier New"/>
              </w:rPr>
              <w:t xml:space="preserve"> = (</w:t>
            </w:r>
            <w:proofErr w:type="spellStart"/>
            <w:r>
              <w:rPr>
                <w:rFonts w:ascii="Courier New" w:eastAsia="Courier New" w:hAnsi="Courier New" w:cs="Courier New"/>
              </w:rPr>
              <w:t>df</w:t>
            </w:r>
            <w:proofErr w:type="spellEnd"/>
          </w:p>
          <w:p w14:paraId="2501E23C"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dropDuplicates</w:t>
            </w:r>
            <w:proofErr w:type="spellEnd"/>
            <w:proofErr w:type="gramEnd"/>
            <w:r>
              <w:rPr>
                <w:rFonts w:ascii="Courier New" w:eastAsia="Courier New" w:hAnsi="Courier New" w:cs="Courier New"/>
              </w:rPr>
              <w:t>()</w:t>
            </w:r>
          </w:p>
          <w:p w14:paraId="5450EFFD" w14:textId="77777777" w:rsidR="00E0712F"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na.fill</w:t>
            </w:r>
            <w:proofErr w:type="spellEnd"/>
            <w:proofErr w:type="gramEnd"/>
            <w:r>
              <w:rPr>
                <w:rFonts w:ascii="Courier New" w:eastAsia="Courier New" w:hAnsi="Courier New" w:cs="Courier New"/>
              </w:rPr>
              <w:t>({"price": 0})</w:t>
            </w:r>
          </w:p>
          <w:p w14:paraId="40138EBB"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groupBy</w:t>
            </w:r>
            <w:proofErr w:type="spellEnd"/>
            <w:proofErr w:type="gramEnd"/>
            <w:r>
              <w:rPr>
                <w:rFonts w:ascii="Courier New" w:eastAsia="Courier New" w:hAnsi="Courier New" w:cs="Courier New"/>
              </w:rPr>
              <w:t>("</w:t>
            </w:r>
            <w:proofErr w:type="spellStart"/>
            <w:r>
              <w:rPr>
                <w:rFonts w:ascii="Courier New" w:eastAsia="Courier New" w:hAnsi="Courier New" w:cs="Courier New"/>
              </w:rPr>
              <w:t>store_id</w:t>
            </w:r>
            <w:proofErr w:type="spellEnd"/>
            <w:r>
              <w:rPr>
                <w:rFonts w:ascii="Courier New" w:eastAsia="Courier New" w:hAnsi="Courier New" w:cs="Courier New"/>
              </w:rPr>
              <w:t>")</w:t>
            </w:r>
          </w:p>
          <w:p w14:paraId="49578342" w14:textId="77777777" w:rsidR="00E0712F" w:rsidRDefault="00000000">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agg</w:t>
            </w:r>
            <w:proofErr w:type="spellEnd"/>
            <w:proofErr w:type="gramEnd"/>
            <w:r>
              <w:rPr>
                <w:rFonts w:ascii="Courier New" w:eastAsia="Courier New" w:hAnsi="Courier New" w:cs="Courier New"/>
              </w:rPr>
              <w:t>(_sum("price"</w:t>
            </w:r>
            <w:proofErr w:type="gramStart"/>
            <w:r>
              <w:rPr>
                <w:rFonts w:ascii="Courier New" w:eastAsia="Courier New" w:hAnsi="Courier New" w:cs="Courier New"/>
              </w:rPr>
              <w:t>).alias</w:t>
            </w:r>
            <w:proofErr w:type="gramEnd"/>
            <w:r>
              <w:rPr>
                <w:rFonts w:ascii="Courier New" w:eastAsia="Courier New" w:hAnsi="Courier New" w:cs="Courier New"/>
              </w:rPr>
              <w:t>("</w:t>
            </w:r>
            <w:proofErr w:type="spellStart"/>
            <w:r>
              <w:rPr>
                <w:rFonts w:ascii="Courier New" w:eastAsia="Courier New" w:hAnsi="Courier New" w:cs="Courier New"/>
              </w:rPr>
              <w:t>total_revenue</w:t>
            </w:r>
            <w:proofErr w:type="spellEnd"/>
            <w:r>
              <w:rPr>
                <w:rFonts w:ascii="Courier New" w:eastAsia="Courier New" w:hAnsi="Courier New" w:cs="Courier New"/>
              </w:rPr>
              <w:t>")))</w:t>
            </w:r>
          </w:p>
          <w:p w14:paraId="3D536753" w14:textId="77777777" w:rsidR="00E0712F" w:rsidRDefault="00000000">
            <w:r>
              <w:rPr>
                <w:rFonts w:ascii="Courier New" w:eastAsia="Courier New" w:hAnsi="Courier New" w:cs="Courier New"/>
              </w:rPr>
              <w:t xml:space="preserve"> </w:t>
            </w:r>
          </w:p>
          <w:p w14:paraId="43AFA7A7" w14:textId="77777777" w:rsidR="00E0712F" w:rsidRDefault="00000000">
            <w:proofErr w:type="spellStart"/>
            <w:r>
              <w:rPr>
                <w:rFonts w:ascii="Courier New" w:eastAsia="Courier New" w:hAnsi="Courier New" w:cs="Courier New"/>
              </w:rPr>
              <w:t>final_</w:t>
            </w:r>
            <w:proofErr w:type="gramStart"/>
            <w:r>
              <w:rPr>
                <w:rFonts w:ascii="Courier New" w:eastAsia="Courier New" w:hAnsi="Courier New" w:cs="Courier New"/>
              </w:rPr>
              <w:t>df.show</w:t>
            </w:r>
            <w:proofErr w:type="spellEnd"/>
            <w:proofErr w:type="gramEnd"/>
            <w:r>
              <w:rPr>
                <w:rFonts w:ascii="Courier New" w:eastAsia="Courier New" w:hAnsi="Courier New" w:cs="Courier New"/>
              </w:rPr>
              <w:t>()</w:t>
            </w:r>
          </w:p>
        </w:tc>
      </w:tr>
    </w:tbl>
    <w:p w14:paraId="05F58DC5" w14:textId="77777777" w:rsidR="00E0712F" w:rsidRDefault="00E0712F">
      <w:pPr>
        <w:spacing w:after="160"/>
      </w:pPr>
    </w:p>
    <w:p w14:paraId="384C7078" w14:textId="1473E1DC" w:rsidR="00E0712F" w:rsidRDefault="009B68D8">
      <w:r w:rsidRPr="009B68D8">
        <w:drawing>
          <wp:anchor distT="0" distB="0" distL="114300" distR="114300" simplePos="0" relativeHeight="251671552" behindDoc="1" locked="0" layoutInCell="1" allowOverlap="1" wp14:anchorId="2965BB46" wp14:editId="1600CCE6">
            <wp:simplePos x="0" y="0"/>
            <wp:positionH relativeFrom="margin">
              <wp:align>left</wp:align>
            </wp:positionH>
            <wp:positionV relativeFrom="paragraph">
              <wp:posOffset>377190</wp:posOffset>
            </wp:positionV>
            <wp:extent cx="5731510" cy="3301365"/>
            <wp:effectExtent l="0" t="0" r="2540" b="0"/>
            <wp:wrapNone/>
            <wp:docPr id="12726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635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anchor>
        </w:drawing>
      </w:r>
      <w:r w:rsidR="00000000">
        <w:br w:type="page"/>
      </w:r>
    </w:p>
    <w:p w14:paraId="67838462" w14:textId="085087BC" w:rsidR="00E0712F" w:rsidRDefault="00000000">
      <w:pPr>
        <w:pStyle w:val="Heading1"/>
        <w:spacing w:after="200"/>
      </w:pPr>
      <w:bookmarkStart w:id="30" w:name="_Toc235468359"/>
      <w:r>
        <w:lastRenderedPageBreak/>
        <w:t>Conclusion</w:t>
      </w:r>
      <w:bookmarkEnd w:id="30"/>
    </w:p>
    <w:p w14:paraId="3B7A86CF" w14:textId="77777777" w:rsidR="00E0712F" w:rsidRDefault="00000000">
      <w:pPr>
        <w:spacing w:after="120" w:line="360" w:lineRule="auto"/>
        <w:jc w:val="both"/>
      </w:pPr>
      <w:r>
        <w:rPr>
          <w:rFonts w:ascii="Calibri" w:eastAsia="Calibri" w:hAnsi="Calibri" w:cs="Calibri"/>
          <w:sz w:val="24"/>
          <w:szCs w:val="24"/>
        </w:rPr>
        <w:t xml:space="preserve">This assignment covers the fundamentals of Apache Spark and its advantages over traditional MapReduce, including in-memory computation and DAG-based execution. It demonstrates practical </w:t>
      </w: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DataFrame</w:t>
      </w:r>
      <w:proofErr w:type="spellEnd"/>
      <w:r>
        <w:rPr>
          <w:rFonts w:ascii="Calibri" w:eastAsia="Calibri" w:hAnsi="Calibri" w:cs="Calibri"/>
          <w:sz w:val="24"/>
          <w:szCs w:val="24"/>
        </w:rPr>
        <w:t xml:space="preserve"> operations for data cleaning (handling nulls and duplicates), filtering, schema modification, and aggregation using </w:t>
      </w:r>
      <w:proofErr w:type="spellStart"/>
      <w:r>
        <w:rPr>
          <w:rFonts w:ascii="Calibri" w:eastAsia="Calibri" w:hAnsi="Calibri" w:cs="Calibri"/>
          <w:sz w:val="24"/>
          <w:szCs w:val="24"/>
        </w:rPr>
        <w:t>groupBy</w:t>
      </w:r>
      <w:proofErr w:type="spellEnd"/>
      <w:r>
        <w:rPr>
          <w:rFonts w:ascii="Calibri" w:eastAsia="Calibri" w:hAnsi="Calibri" w:cs="Calibri"/>
          <w:sz w:val="24"/>
          <w:szCs w:val="24"/>
        </w:rPr>
        <w:t xml:space="preserve"> and </w:t>
      </w:r>
      <w:proofErr w:type="spellStart"/>
      <w:proofErr w:type="gramStart"/>
      <w:r>
        <w:rPr>
          <w:rFonts w:ascii="Calibri" w:eastAsia="Calibri" w:hAnsi="Calibri" w:cs="Calibri"/>
          <w:sz w:val="24"/>
          <w:szCs w:val="24"/>
        </w:rPr>
        <w:t>agg</w:t>
      </w:r>
      <w:proofErr w:type="spellEnd"/>
      <w:r>
        <w:rPr>
          <w:rFonts w:ascii="Calibri" w:eastAsia="Calibri" w:hAnsi="Calibri" w:cs="Calibri"/>
          <w:sz w:val="24"/>
          <w:szCs w:val="24"/>
        </w:rPr>
        <w:t>(</w:t>
      </w:r>
      <w:proofErr w:type="gramEnd"/>
      <w:r>
        <w:rPr>
          <w:rFonts w:ascii="Calibri" w:eastAsia="Calibri" w:hAnsi="Calibri" w:cs="Calibri"/>
          <w:sz w:val="24"/>
          <w:szCs w:val="24"/>
        </w:rPr>
        <w:t>). Together, these exercises build a complete, working understanding of how to design and implement an end-to-end Spark data-cleaning and aggregation pipeline, from raw, messy data to a clean, analysis-ready dataset.</w:t>
      </w:r>
    </w:p>
    <w:p w14:paraId="6692798E" w14:textId="77777777" w:rsidR="00E0712F" w:rsidRDefault="00000000">
      <w:r>
        <w:br w:type="page"/>
      </w:r>
    </w:p>
    <w:p w14:paraId="1C4E2BEF" w14:textId="77777777" w:rsidR="00E0712F" w:rsidRDefault="00000000">
      <w:pPr>
        <w:pStyle w:val="Heading1"/>
        <w:spacing w:after="200"/>
      </w:pPr>
      <w:bookmarkStart w:id="31" w:name="_Toc235468360"/>
      <w:r>
        <w:lastRenderedPageBreak/>
        <w:t>References</w:t>
      </w:r>
      <w:bookmarkEnd w:id="31"/>
    </w:p>
    <w:p w14:paraId="7DF82026" w14:textId="77777777" w:rsidR="00E0712F" w:rsidRDefault="00000000">
      <w:pPr>
        <w:spacing w:after="120" w:line="360" w:lineRule="auto"/>
        <w:jc w:val="both"/>
      </w:pPr>
      <w:r>
        <w:rPr>
          <w:rFonts w:ascii="Calibri" w:eastAsia="Calibri" w:hAnsi="Calibri" w:cs="Calibri"/>
          <w:sz w:val="24"/>
          <w:szCs w:val="24"/>
        </w:rPr>
        <w:t>Apache Spark Official Documentation – https://spark.apache.org/docs/latest/</w:t>
      </w:r>
    </w:p>
    <w:p w14:paraId="32F65814" w14:textId="77777777" w:rsidR="00E0712F" w:rsidRDefault="00000000">
      <w:pPr>
        <w:spacing w:after="120" w:line="360" w:lineRule="auto"/>
        <w:jc w:val="both"/>
      </w:pP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API Reference – https://spark.apache.org/docs/latest/api/python/</w:t>
      </w:r>
    </w:p>
    <w:p w14:paraId="2F9DBDED" w14:textId="77777777" w:rsidR="00E0712F" w:rsidRDefault="00000000">
      <w:pPr>
        <w:spacing w:after="120" w:line="360" w:lineRule="auto"/>
        <w:jc w:val="both"/>
      </w:pPr>
      <w:proofErr w:type="spellStart"/>
      <w:r>
        <w:rPr>
          <w:rFonts w:ascii="Calibri" w:eastAsia="Calibri" w:hAnsi="Calibri" w:cs="Calibri"/>
          <w:sz w:val="24"/>
          <w:szCs w:val="24"/>
        </w:rPr>
        <w:t>Celebal</w:t>
      </w:r>
      <w:proofErr w:type="spellEnd"/>
      <w:r>
        <w:rPr>
          <w:rFonts w:ascii="Calibri" w:eastAsia="Calibri" w:hAnsi="Calibri" w:cs="Calibri"/>
          <w:sz w:val="24"/>
          <w:szCs w:val="24"/>
        </w:rPr>
        <w:t xml:space="preserve"> Technologies – Data Engineering003 Course Portal (CSI Learning Portal)</w:t>
      </w:r>
    </w:p>
    <w:sectPr w:rsidR="00E0712F">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69CE7" w14:textId="77777777" w:rsidR="008218C2" w:rsidRDefault="008218C2">
      <w:r>
        <w:separator/>
      </w:r>
    </w:p>
  </w:endnote>
  <w:endnote w:type="continuationSeparator" w:id="0">
    <w:p w14:paraId="114C07E6" w14:textId="77777777" w:rsidR="008218C2" w:rsidRDefault="00821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B638" w14:textId="77777777" w:rsidR="00E0712F" w:rsidRDefault="00E071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1723" w14:textId="77777777" w:rsidR="00E0712F"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5808F1">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5F44" w14:textId="77777777" w:rsidR="008218C2" w:rsidRDefault="008218C2">
      <w:r>
        <w:separator/>
      </w:r>
    </w:p>
  </w:footnote>
  <w:footnote w:type="continuationSeparator" w:id="0">
    <w:p w14:paraId="173BEEA2" w14:textId="77777777" w:rsidR="008218C2" w:rsidRDefault="00821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FE8A" w14:textId="77777777" w:rsidR="00E0712F" w:rsidRDefault="00E071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8CD58" w14:textId="77777777" w:rsidR="00E0712F" w:rsidRDefault="00000000">
    <w:pPr>
      <w:jc w:val="center"/>
    </w:pPr>
    <w:r>
      <w:rPr>
        <w:rFonts w:ascii="Calibri" w:eastAsia="Calibri" w:hAnsi="Calibri" w:cs="Calibri"/>
        <w:color w:val="666666"/>
        <w:sz w:val="18"/>
        <w:szCs w:val="18"/>
      </w:rPr>
      <w:t>Data Engineering – Week 5 Spark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3A2"/>
    <w:multiLevelType w:val="hybridMultilevel"/>
    <w:tmpl w:val="6E22881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2664AE"/>
    <w:multiLevelType w:val="hybridMultilevel"/>
    <w:tmpl w:val="2FCC0D08"/>
    <w:lvl w:ilvl="0" w:tplc="4C282BF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4B0EEF"/>
    <w:multiLevelType w:val="hybridMultilevel"/>
    <w:tmpl w:val="D152E376"/>
    <w:lvl w:ilvl="0" w:tplc="E2D20D4E">
      <w:start w:val="1"/>
      <w:numFmt w:val="bullet"/>
      <w:lvlText w:val="●"/>
      <w:lvlJc w:val="left"/>
      <w:pPr>
        <w:ind w:left="720" w:hanging="360"/>
      </w:pPr>
    </w:lvl>
    <w:lvl w:ilvl="1" w:tplc="EEA258BE">
      <w:start w:val="1"/>
      <w:numFmt w:val="bullet"/>
      <w:lvlText w:val="○"/>
      <w:lvlJc w:val="left"/>
      <w:pPr>
        <w:ind w:left="1440" w:hanging="360"/>
      </w:pPr>
    </w:lvl>
    <w:lvl w:ilvl="2" w:tplc="ECD09E5E">
      <w:start w:val="1"/>
      <w:numFmt w:val="bullet"/>
      <w:lvlText w:val="■"/>
      <w:lvlJc w:val="left"/>
      <w:pPr>
        <w:ind w:left="2160" w:hanging="360"/>
      </w:pPr>
    </w:lvl>
    <w:lvl w:ilvl="3" w:tplc="19006844">
      <w:start w:val="1"/>
      <w:numFmt w:val="bullet"/>
      <w:lvlText w:val="●"/>
      <w:lvlJc w:val="left"/>
      <w:pPr>
        <w:ind w:left="2880" w:hanging="360"/>
      </w:pPr>
    </w:lvl>
    <w:lvl w:ilvl="4" w:tplc="61EC1984">
      <w:start w:val="1"/>
      <w:numFmt w:val="bullet"/>
      <w:lvlText w:val="○"/>
      <w:lvlJc w:val="left"/>
      <w:pPr>
        <w:ind w:left="3600" w:hanging="360"/>
      </w:pPr>
    </w:lvl>
    <w:lvl w:ilvl="5" w:tplc="3C842008">
      <w:start w:val="1"/>
      <w:numFmt w:val="bullet"/>
      <w:lvlText w:val="■"/>
      <w:lvlJc w:val="left"/>
      <w:pPr>
        <w:ind w:left="4320" w:hanging="360"/>
      </w:pPr>
    </w:lvl>
    <w:lvl w:ilvl="6" w:tplc="21AE74AC">
      <w:start w:val="1"/>
      <w:numFmt w:val="bullet"/>
      <w:lvlText w:val="●"/>
      <w:lvlJc w:val="left"/>
      <w:pPr>
        <w:ind w:left="5040" w:hanging="360"/>
      </w:pPr>
    </w:lvl>
    <w:lvl w:ilvl="7" w:tplc="77067CA6">
      <w:start w:val="1"/>
      <w:numFmt w:val="bullet"/>
      <w:lvlText w:val="●"/>
      <w:lvlJc w:val="left"/>
      <w:pPr>
        <w:ind w:left="5760" w:hanging="360"/>
      </w:pPr>
    </w:lvl>
    <w:lvl w:ilvl="8" w:tplc="8ABCF408">
      <w:start w:val="1"/>
      <w:numFmt w:val="bullet"/>
      <w:lvlText w:val="●"/>
      <w:lvlJc w:val="left"/>
      <w:pPr>
        <w:ind w:left="6480" w:hanging="360"/>
      </w:pPr>
    </w:lvl>
  </w:abstractNum>
  <w:abstractNum w:abstractNumId="3" w15:restartNumberingAfterBreak="0">
    <w:nsid w:val="3CE31A77"/>
    <w:multiLevelType w:val="hybridMultilevel"/>
    <w:tmpl w:val="5CF6D302"/>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E3B1596"/>
    <w:multiLevelType w:val="hybridMultilevel"/>
    <w:tmpl w:val="8A126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631639"/>
    <w:multiLevelType w:val="hybridMultilevel"/>
    <w:tmpl w:val="5D700C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7B530B6"/>
    <w:multiLevelType w:val="hybridMultilevel"/>
    <w:tmpl w:val="8C0E6AAA"/>
    <w:lvl w:ilvl="0" w:tplc="D94E26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444350"/>
    <w:multiLevelType w:val="hybridMultilevel"/>
    <w:tmpl w:val="3932B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B91100"/>
    <w:multiLevelType w:val="hybridMultilevel"/>
    <w:tmpl w:val="BCEE9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1279087">
    <w:abstractNumId w:val="2"/>
    <w:lvlOverride w:ilvl="0">
      <w:startOverride w:val="1"/>
    </w:lvlOverride>
  </w:num>
  <w:num w:numId="2" w16cid:durableId="209655711">
    <w:abstractNumId w:val="8"/>
  </w:num>
  <w:num w:numId="3" w16cid:durableId="1203204728">
    <w:abstractNumId w:val="1"/>
  </w:num>
  <w:num w:numId="4" w16cid:durableId="1609703090">
    <w:abstractNumId w:val="5"/>
  </w:num>
  <w:num w:numId="5" w16cid:durableId="1844006337">
    <w:abstractNumId w:val="3"/>
  </w:num>
  <w:num w:numId="6" w16cid:durableId="744303190">
    <w:abstractNumId w:val="7"/>
  </w:num>
  <w:num w:numId="7" w16cid:durableId="1884948936">
    <w:abstractNumId w:val="6"/>
  </w:num>
  <w:num w:numId="8" w16cid:durableId="2053919660">
    <w:abstractNumId w:val="0"/>
  </w:num>
  <w:num w:numId="9" w16cid:durableId="1733887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12F"/>
    <w:rsid w:val="00074A48"/>
    <w:rsid w:val="00353ABF"/>
    <w:rsid w:val="005808F1"/>
    <w:rsid w:val="006D297D"/>
    <w:rsid w:val="008218C2"/>
    <w:rsid w:val="009B68D8"/>
    <w:rsid w:val="00B417F2"/>
    <w:rsid w:val="00E07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1505"/>
  <w15:docId w15:val="{5CF1D6B4-90E8-404C-8DF4-1B01E276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8F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08F1"/>
    <w:pPr>
      <w:spacing w:after="100"/>
    </w:pPr>
  </w:style>
  <w:style w:type="paragraph" w:styleId="TOC2">
    <w:name w:val="toc 2"/>
    <w:basedOn w:val="Normal"/>
    <w:next w:val="Normal"/>
    <w:autoRedefine/>
    <w:uiPriority w:val="39"/>
    <w:unhideWhenUsed/>
    <w:rsid w:val="005808F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Singh 21NM0727</cp:lastModifiedBy>
  <cp:revision>2</cp:revision>
  <dcterms:created xsi:type="dcterms:W3CDTF">2026-07-20T14:47:00Z</dcterms:created>
  <dcterms:modified xsi:type="dcterms:W3CDTF">2026-07-20T14:47:00Z</dcterms:modified>
</cp:coreProperties>
</file>