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18618" w14:textId="628F7157" w:rsidR="00AD53D0" w:rsidRPr="00A8485F" w:rsidRDefault="00A8485F" w:rsidP="00A8485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8485F">
        <w:rPr>
          <w:rFonts w:ascii="Times New Roman" w:hAnsi="Times New Roman" w:cs="Times New Roman"/>
          <w:b/>
          <w:bCs/>
          <w:lang w:val="en-US"/>
        </w:rPr>
        <w:t>Basic assignment 2</w:t>
      </w:r>
    </w:p>
    <w:p w14:paraId="5DE7D27F" w14:textId="0232081F" w:rsidR="00A8485F" w:rsidRPr="00A8485F" w:rsidRDefault="00A8485F" w:rsidP="00A8485F">
      <w:pPr>
        <w:pStyle w:val="Default"/>
        <w:rPr>
          <w:rFonts w:ascii="Times New Roman" w:hAnsi="Times New Roman" w:cs="Times New Roman"/>
        </w:rPr>
      </w:pPr>
      <w:r w:rsidRPr="00A8485F">
        <w:rPr>
          <w:rFonts w:ascii="Times New Roman" w:hAnsi="Times New Roman" w:cs="Times New Roman"/>
        </w:rPr>
        <w:t xml:space="preserve"> </w:t>
      </w:r>
    </w:p>
    <w:p w14:paraId="3E34A37D" w14:textId="77777777" w:rsidR="00AB550B" w:rsidRDefault="00A8485F" w:rsidP="00A8485F">
      <w:pPr>
        <w:pStyle w:val="Default"/>
        <w:spacing w:after="39"/>
        <w:rPr>
          <w:rFonts w:ascii="Times New Roman" w:hAnsi="Times New Roman" w:cs="Times New Roman"/>
          <w:sz w:val="22"/>
          <w:szCs w:val="22"/>
        </w:rPr>
      </w:pPr>
      <w:r w:rsidRPr="00A8485F">
        <w:rPr>
          <w:rFonts w:ascii="Times New Roman" w:hAnsi="Times New Roman" w:cs="Times New Roman"/>
          <w:sz w:val="22"/>
          <w:szCs w:val="22"/>
        </w:rPr>
        <w:t>a) Create Triangular, Trapezoidal, Gaussian, and Sigmoidal membership functions.</w:t>
      </w:r>
    </w:p>
    <w:p w14:paraId="218328D5" w14:textId="47FB0DAD" w:rsidR="00A8485F" w:rsidRPr="00A8485F" w:rsidRDefault="00AB550B" w:rsidP="00A8485F">
      <w:pPr>
        <w:pStyle w:val="Default"/>
        <w:spacing w:after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Answer: </w:t>
      </w:r>
      <w:r w:rsidR="00A8485F" w:rsidRPr="00A8485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ACFE3AB" w14:textId="77777777" w:rsidR="00AB550B" w:rsidRDefault="00A8485F" w:rsidP="00A8485F">
      <w:pPr>
        <w:pStyle w:val="Default"/>
        <w:spacing w:after="39"/>
        <w:rPr>
          <w:rFonts w:ascii="Times New Roman" w:hAnsi="Times New Roman" w:cs="Times New Roman"/>
          <w:sz w:val="22"/>
          <w:szCs w:val="22"/>
        </w:rPr>
      </w:pPr>
      <w:r w:rsidRPr="00A8485F">
        <w:rPr>
          <w:rFonts w:ascii="Times New Roman" w:hAnsi="Times New Roman" w:cs="Times New Roman"/>
          <w:sz w:val="22"/>
          <w:szCs w:val="22"/>
        </w:rPr>
        <w:t>b) Implement α-cuts and strong α-cuts of fuzzy sets.</w:t>
      </w:r>
    </w:p>
    <w:p w14:paraId="3FC22CED" w14:textId="3E189738" w:rsidR="00A8485F" w:rsidRPr="00A8485F" w:rsidRDefault="00AB550B" w:rsidP="00A8485F">
      <w:pPr>
        <w:pStyle w:val="Default"/>
        <w:spacing w:after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Answer:</w:t>
      </w:r>
      <w:r w:rsidR="00A8485F" w:rsidRPr="00A8485F">
        <w:rPr>
          <w:rFonts w:ascii="Times New Roman" w:hAnsi="Times New Roman" w:cs="Times New Roman"/>
          <w:sz w:val="22"/>
          <w:szCs w:val="22"/>
        </w:rPr>
        <w:t xml:space="preserve"> </w:t>
      </w:r>
      <w:r w:rsidR="00E26A15">
        <w:rPr>
          <w:rFonts w:ascii="Times New Roman" w:hAnsi="Times New Roman" w:cs="Times New Roman"/>
          <w:sz w:val="22"/>
          <w:szCs w:val="22"/>
        </w:rPr>
        <w:t xml:space="preserve">This </w:t>
      </w:r>
    </w:p>
    <w:p w14:paraId="174246C2" w14:textId="77777777" w:rsidR="00A8485F" w:rsidRDefault="00A8485F" w:rsidP="00A8485F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A8485F">
        <w:rPr>
          <w:rFonts w:ascii="Times New Roman" w:hAnsi="Times New Roman" w:cs="Times New Roman"/>
          <w:sz w:val="22"/>
          <w:szCs w:val="22"/>
        </w:rPr>
        <w:t xml:space="preserve">c) Perform basic operations (Union, Intersection, Complement) on fuzzy sets. </w:t>
      </w:r>
    </w:p>
    <w:p w14:paraId="085A45D5" w14:textId="480F20A6" w:rsidR="00AB550B" w:rsidRPr="00A8485F" w:rsidRDefault="00AB550B" w:rsidP="00A8485F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Answer: </w:t>
      </w:r>
    </w:p>
    <w:p w14:paraId="4AB29025" w14:textId="77777777" w:rsidR="00A8485F" w:rsidRPr="00A8485F" w:rsidRDefault="00A8485F" w:rsidP="00A8485F">
      <w:pPr>
        <w:rPr>
          <w:rFonts w:ascii="Times New Roman" w:hAnsi="Times New Roman" w:cs="Times New Roman"/>
          <w:lang w:val="en-US"/>
        </w:rPr>
      </w:pPr>
    </w:p>
    <w:p w14:paraId="074CC9A0" w14:textId="64D7ED2C" w:rsidR="00A8485F" w:rsidRPr="00AB550B" w:rsidRDefault="00A8485F" w:rsidP="00AB550B">
      <w:pPr>
        <w:jc w:val="center"/>
        <w:rPr>
          <w:rFonts w:ascii="Times New Roman" w:hAnsi="Times New Roman" w:cs="Times New Roman"/>
          <w:b/>
          <w:bCs/>
          <w:lang w:val="en-US"/>
        </w:rPr>
      </w:pPr>
      <w:bookmarkStart w:id="0" w:name="_Hlk222231694"/>
      <w:r w:rsidRPr="00AB550B">
        <w:rPr>
          <w:rFonts w:ascii="Times New Roman" w:hAnsi="Times New Roman" w:cs="Times New Roman"/>
          <w:b/>
          <w:bCs/>
          <w:lang w:val="en-US"/>
        </w:rPr>
        <w:t>Problem Sheet 1</w:t>
      </w:r>
    </w:p>
    <w:bookmarkEnd w:id="0"/>
    <w:p w14:paraId="6AC66756" w14:textId="41A8D488" w:rsidR="00A8485F" w:rsidRDefault="00C94DEA" w:rsidP="00A8485F">
      <w:pPr>
        <w:jc w:val="both"/>
        <w:rPr>
          <w:rFonts w:ascii="Times New Roman" w:hAnsi="Times New Roman" w:cs="Times New Roman"/>
          <w:lang w:val="en-US"/>
        </w:rPr>
      </w:pPr>
      <w:r w:rsidRPr="00C94DEA">
        <w:rPr>
          <w:rFonts w:ascii="Times New Roman" w:hAnsi="Times New Roman" w:cs="Times New Roman"/>
          <w:b/>
          <w:bCs/>
          <w:lang w:val="en-US"/>
        </w:rPr>
        <w:t>Problem Statement:</w:t>
      </w:r>
      <w:r>
        <w:rPr>
          <w:rFonts w:ascii="Times New Roman" w:hAnsi="Times New Roman" w:cs="Times New Roman"/>
          <w:lang w:val="en-US"/>
        </w:rPr>
        <w:t xml:space="preserve"> </w:t>
      </w:r>
      <w:r w:rsidR="00A8485F" w:rsidRPr="00A8485F">
        <w:rPr>
          <w:rFonts w:ascii="Times New Roman" w:hAnsi="Times New Roman" w:cs="Times New Roman"/>
          <w:lang w:val="en-US"/>
        </w:rPr>
        <w:t>Employee satisfaction is described as Low, Moderate, and High. Model satisfaction levels using Gaussian and triangular membership functions. Apply α-cuts to identify acceptable satisfaction intervals. Use strong α-cuts to detect highly satisfied employees. Perform fuzzy union and intersection to analyze overlapping satisfaction categories.</w:t>
      </w:r>
    </w:p>
    <w:p w14:paraId="447F65BC" w14:textId="030D2B99" w:rsidR="00337607" w:rsidRDefault="00E26A15" w:rsidP="00E26A15">
      <w:pPr>
        <w:jc w:val="both"/>
        <w:rPr>
          <w:rFonts w:ascii="Times New Roman" w:hAnsi="Times New Roman" w:cs="Times New Roman"/>
          <w:color w:val="0F1115"/>
          <w:shd w:val="clear" w:color="auto" w:fill="FFFFFF"/>
        </w:rPr>
      </w:pPr>
      <w:r w:rsidRPr="00C94DEA">
        <w:rPr>
          <w:rFonts w:ascii="Times New Roman" w:hAnsi="Times New Roman" w:cs="Times New Roman"/>
          <w:b/>
          <w:bCs/>
          <w:lang w:val="en-US"/>
        </w:rPr>
        <w:t>Mathematical Modeling:</w:t>
      </w:r>
      <w:r w:rsidR="00C94DE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37607" w:rsidRPr="00337607">
        <w:rPr>
          <w:rFonts w:ascii="Times New Roman" w:hAnsi="Times New Roman" w:cs="Times New Roman"/>
          <w:color w:val="0F1115"/>
          <w:shd w:val="clear" w:color="auto" w:fill="FFFFFF"/>
        </w:rPr>
        <w:t>Let's define the universe of discourse </w:t>
      </w:r>
      <m:oMath>
        <m:r>
          <w:rPr>
            <w:rFonts w:ascii="Cambria Math" w:hAnsi="Cambria Math" w:cs="Times New Roman"/>
            <w:color w:val="0F1115"/>
            <w:shd w:val="clear" w:color="auto" w:fill="FFFFFF"/>
          </w:rPr>
          <m:t>X=[0,10]</m:t>
        </m:r>
      </m:oMath>
      <w:r w:rsidR="00337607" w:rsidRPr="00337607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337607" w:rsidRPr="00337607">
        <w:rPr>
          <w:rFonts w:ascii="Times New Roman" w:hAnsi="Times New Roman" w:cs="Times New Roman"/>
          <w:color w:val="0F1115"/>
          <w:shd w:val="clear" w:color="auto" w:fill="FFFFFF"/>
        </w:rPr>
        <w:t>representing satisfaction scores.</w:t>
      </w:r>
    </w:p>
    <w:p w14:paraId="198D9C75" w14:textId="46E88A23" w:rsidR="00CA4FAB" w:rsidRDefault="00CA4FAB" w:rsidP="00E26A15">
      <w:pPr>
        <w:jc w:val="both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cs="Times New Roman"/>
          <w:color w:val="0F1115"/>
          <w:shd w:val="clear" w:color="auto" w:fill="FFFFFF"/>
        </w:rPr>
        <w:t>For triangular function T(</w:t>
      </w:r>
      <w:proofErr w:type="spellStart"/>
      <w:proofErr w:type="gramStart"/>
      <w:r>
        <w:rPr>
          <w:rFonts w:ascii="Times New Roman" w:hAnsi="Times New Roman" w:cs="Times New Roman"/>
          <w:color w:val="0F1115"/>
          <w:shd w:val="clear" w:color="auto" w:fill="FFFFFF"/>
        </w:rPr>
        <w:t>a,b</w:t>
      </w:r>
      <w:proofErr w:type="gramEnd"/>
      <w:r>
        <w:rPr>
          <w:rFonts w:ascii="Times New Roman" w:hAnsi="Times New Roman" w:cs="Times New Roman"/>
          <w:color w:val="0F1115"/>
          <w:shd w:val="clear" w:color="auto" w:fill="FFFFFF"/>
        </w:rPr>
        <w:t>,c</w:t>
      </w:r>
      <w:proofErr w:type="spellEnd"/>
      <w:r>
        <w:rPr>
          <w:rFonts w:ascii="Times New Roman" w:hAnsi="Times New Roman" w:cs="Times New Roman"/>
          <w:color w:val="0F1115"/>
          <w:shd w:val="clear" w:color="auto" w:fill="FFFFFF"/>
        </w:rPr>
        <w:t>)</w:t>
      </w:r>
    </w:p>
    <w:p w14:paraId="24CE807D" w14:textId="0F7F520A" w:rsidR="00337607" w:rsidRPr="00CA4FAB" w:rsidRDefault="00CA4FAB" w:rsidP="00E26A15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x≤a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x-a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b-a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a&lt;x≤b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c-x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c-b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b&lt;x≤c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x≥c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3EDE599" w14:textId="5B77A4E9" w:rsidR="00CA4FAB" w:rsidRDefault="00CA4FAB" w:rsidP="00E26A15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Low satisfaction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:T(0,0,4)</m:t>
        </m:r>
      </m:oMath>
    </w:p>
    <w:p w14:paraId="5AEF97D9" w14:textId="2B6E6D62" w:rsidR="00CA4FAB" w:rsidRPr="00CA4FAB" w:rsidRDefault="00CA4FAB" w:rsidP="00E26A15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=max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0,min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4-x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den>
                  </m:f>
                </m:e>
              </m:d>
            </m:e>
          </m:d>
        </m:oMath>
      </m:oMathPara>
    </w:p>
    <w:p w14:paraId="73AF6FF0" w14:textId="06F246CE" w:rsidR="00CA4FAB" w:rsidRDefault="00CA4FAB" w:rsidP="00E26A15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Moderate Satisfaction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:T(</m:t>
        </m:r>
        <m:r>
          <w:rPr>
            <w:rFonts w:ascii="Cambria Math" w:eastAsiaTheme="minorEastAsia" w:hAnsi="Cambria Math" w:cs="Times New Roman"/>
            <w:lang w:val="en-US"/>
          </w:rPr>
          <m:t>2,5,8</m:t>
        </m:r>
        <m:r>
          <w:rPr>
            <w:rFonts w:ascii="Cambria Math" w:eastAsiaTheme="minorEastAsia" w:hAnsi="Cambria Math" w:cs="Times New Roman"/>
            <w:lang w:val="en-US"/>
          </w:rPr>
          <m:t>)</m:t>
        </m:r>
      </m:oMath>
    </w:p>
    <w:p w14:paraId="02381AFF" w14:textId="0AA66ADB" w:rsidR="00CA4FAB" w:rsidRPr="00CA4FAB" w:rsidRDefault="00CA4FAB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x≤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x-</m:t>
                        </m:r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&lt;x≤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5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8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-x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&lt;x≤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x≥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8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2630DAA" w14:textId="25027782" w:rsidR="00CA4FAB" w:rsidRDefault="00CA4FAB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High </w:t>
      </w:r>
      <w:r>
        <w:rPr>
          <w:rFonts w:ascii="Times New Roman" w:eastAsiaTheme="minorEastAsia" w:hAnsi="Times New Roman" w:cs="Times New Roman"/>
          <w:lang w:val="en-US"/>
        </w:rPr>
        <w:t xml:space="preserve">Satisfaction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:T(</m:t>
        </m:r>
        <m:r>
          <w:rPr>
            <w:rFonts w:ascii="Cambria Math" w:eastAsiaTheme="minorEastAsia" w:hAnsi="Cambria Math" w:cs="Times New Roman"/>
            <w:lang w:val="en-US"/>
          </w:rPr>
          <m:t>6</m:t>
        </m:r>
        <m:r>
          <w:rPr>
            <w:rFonts w:ascii="Cambria Math" w:eastAsiaTheme="minorEastAsia" w:hAnsi="Cambria Math" w:cs="Times New Roman"/>
            <w:lang w:val="en-US"/>
          </w:rPr>
          <m:t>,</m:t>
        </m:r>
        <m:r>
          <w:rPr>
            <w:rFonts w:ascii="Cambria Math" w:eastAsiaTheme="minorEastAsia" w:hAnsi="Cambria Math" w:cs="Times New Roman"/>
            <w:lang w:val="en-US"/>
          </w:rPr>
          <m:t>1</m:t>
        </m:r>
        <m:r>
          <w:rPr>
            <w:rFonts w:ascii="Cambria Math" w:eastAsiaTheme="minorEastAsia" w:hAnsi="Cambria Math" w:cs="Times New Roman"/>
            <w:lang w:val="en-US"/>
          </w:rPr>
          <m:t>0,</m:t>
        </m:r>
        <m:r>
          <w:rPr>
            <w:rFonts w:ascii="Cambria Math" w:eastAsiaTheme="minorEastAsia" w:hAnsi="Cambria Math" w:cs="Times New Roman"/>
            <w:lang w:val="en-US"/>
          </w:rPr>
          <m:t>10</m:t>
        </m:r>
        <m:r>
          <w:rPr>
            <w:rFonts w:ascii="Cambria Math" w:eastAsiaTheme="minorEastAsia" w:hAnsi="Cambria Math" w:cs="Times New Roman"/>
            <w:lang w:val="en-US"/>
          </w:rPr>
          <m:t>)</m:t>
        </m:r>
      </m:oMath>
    </w:p>
    <w:p w14:paraId="5D102698" w14:textId="7087D5D0" w:rsidR="00CA4FAB" w:rsidRPr="00CA4FAB" w:rsidRDefault="00CA4FAB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x≤6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x-6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6&lt;x≤10</m:t>
                    </m:r>
                  </m:e>
                </m:mr>
              </m:m>
            </m:e>
          </m:d>
        </m:oMath>
      </m:oMathPara>
    </w:p>
    <w:p w14:paraId="72B2FF1B" w14:textId="7E36020A" w:rsidR="00D63C0B" w:rsidRDefault="00D63C0B" w:rsidP="00D63C0B">
      <w:pPr>
        <w:jc w:val="both"/>
        <w:rPr>
          <w:rFonts w:ascii="Times New Roman" w:eastAsiaTheme="minorEastAsia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cs="Times New Roman"/>
          <w:color w:val="0F1115"/>
          <w:shd w:val="clear" w:color="auto" w:fill="FFFFFF"/>
        </w:rPr>
        <w:t xml:space="preserve">For </w:t>
      </w:r>
      <w:r>
        <w:rPr>
          <w:rFonts w:ascii="Times New Roman" w:hAnsi="Times New Roman" w:cs="Times New Roman"/>
          <w:color w:val="0F1115"/>
          <w:shd w:val="clear" w:color="auto" w:fill="FFFFFF"/>
        </w:rPr>
        <w:t xml:space="preserve">Gaussian membership </w:t>
      </w:r>
      <w:r>
        <w:rPr>
          <w:rFonts w:ascii="Times New Roman" w:hAnsi="Times New Roman" w:cs="Times New Roman"/>
          <w:color w:val="0F1115"/>
          <w:shd w:val="clear" w:color="auto" w:fill="FFFFFF"/>
        </w:rPr>
        <w:t xml:space="preserve">function </w:t>
      </w:r>
      <m:oMath>
        <m:r>
          <w:rPr>
            <w:rFonts w:ascii="Cambria Math" w:hAnsi="Cambria Math" w:cs="Times New Roman"/>
            <w:color w:val="0F1115"/>
            <w:shd w:val="clear" w:color="auto" w:fill="FFFFFF"/>
          </w:rPr>
          <m:t>G(m,σ)</m:t>
        </m:r>
      </m:oMath>
    </w:p>
    <w:p w14:paraId="14D9FA13" w14:textId="77777777" w:rsidR="00D63C0B" w:rsidRDefault="00D63C0B" w:rsidP="00D63C0B">
      <w:pPr>
        <w:jc w:val="both"/>
        <w:rPr>
          <w:rFonts w:ascii="Times New Roman" w:hAnsi="Times New Roman" w:cs="Times New Roman"/>
          <w:color w:val="0F1115"/>
          <w:shd w:val="clear" w:color="auto" w:fill="FFFFFF"/>
        </w:rPr>
      </w:pPr>
    </w:p>
    <w:p w14:paraId="0B00EFCB" w14:textId="04295C68" w:rsidR="00D63C0B" w:rsidRPr="00CA4FAB" w:rsidRDefault="00D63C0B" w:rsidP="00D63C0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x-m)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70F31400" w14:textId="2DCA1DD8" w:rsidR="000A58F1" w:rsidRDefault="000A58F1" w:rsidP="000A58F1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Low satisfaction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:</m:t>
        </m:r>
        <m:r>
          <w:rPr>
            <w:rFonts w:ascii="Cambria Math" w:eastAsiaTheme="minorEastAsia" w:hAnsi="Cambria Math" w:cs="Times New Roman"/>
            <w:lang w:val="en-US"/>
          </w:rPr>
          <m:t>G</m:t>
        </m:r>
        <m:r>
          <w:rPr>
            <w:rFonts w:ascii="Cambria Math" w:eastAsiaTheme="minorEastAsia" w:hAnsi="Cambria Math" w:cs="Times New Roman"/>
            <w:lang w:val="en-US"/>
          </w:rPr>
          <m:t>(0,</m:t>
        </m:r>
        <m:r>
          <w:rPr>
            <w:rFonts w:ascii="Cambria Math" w:eastAsiaTheme="minorEastAsia" w:hAnsi="Cambria Math" w:cs="Times New Roman"/>
            <w:lang w:val="en-US"/>
          </w:rPr>
          <m:t>1.5</m:t>
        </m:r>
        <m:r>
          <w:rPr>
            <w:rFonts w:ascii="Cambria Math" w:eastAsiaTheme="minorEastAsia" w:hAnsi="Cambria Math" w:cs="Times New Roman"/>
            <w:lang w:val="en-US"/>
          </w:rPr>
          <m:t>)</m:t>
        </m:r>
      </m:oMath>
    </w:p>
    <w:p w14:paraId="385329FA" w14:textId="194E90C7" w:rsidR="000A58F1" w:rsidRPr="00CA4FAB" w:rsidRDefault="000A58F1" w:rsidP="000A58F1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4.5</m:t>
                  </m:r>
                </m:den>
              </m:f>
            </m:sup>
          </m:sSup>
        </m:oMath>
      </m:oMathPara>
    </w:p>
    <w:p w14:paraId="697E3DE6" w14:textId="07481FD5" w:rsidR="000A58F1" w:rsidRDefault="000A58F1" w:rsidP="000A58F1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Moderate Satisfaction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:</m:t>
        </m:r>
        <m:r>
          <w:rPr>
            <w:rFonts w:ascii="Cambria Math" w:eastAsiaTheme="minorEastAsia" w:hAnsi="Cambria Math" w:cs="Times New Roman"/>
            <w:lang w:val="en-US"/>
          </w:rPr>
          <m:t>G</m:t>
        </m:r>
        <m:r>
          <w:rPr>
            <w:rFonts w:ascii="Cambria Math" w:eastAsiaTheme="minorEastAsia" w:hAnsi="Cambria Math" w:cs="Times New Roman"/>
            <w:lang w:val="en-US"/>
          </w:rPr>
          <m:t>(5,</m:t>
        </m:r>
        <m:r>
          <w:rPr>
            <w:rFonts w:ascii="Cambria Math" w:eastAsiaTheme="minorEastAsia" w:hAnsi="Cambria Math" w:cs="Times New Roman"/>
            <w:lang w:val="en-US"/>
          </w:rPr>
          <m:t>1.5</m:t>
        </m:r>
        <m:r>
          <w:rPr>
            <w:rFonts w:ascii="Cambria Math" w:eastAsiaTheme="minorEastAsia" w:hAnsi="Cambria Math" w:cs="Times New Roman"/>
            <w:lang w:val="en-US"/>
          </w:rPr>
          <m:t>)</m:t>
        </m:r>
      </m:oMath>
    </w:p>
    <w:p w14:paraId="5A73E78A" w14:textId="6180A5FC" w:rsidR="000A58F1" w:rsidRPr="00CA4FAB" w:rsidRDefault="000A58F1" w:rsidP="000A58F1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(x-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4.5</m:t>
                  </m:r>
                </m:den>
              </m:f>
            </m:sup>
          </m:sSup>
        </m:oMath>
      </m:oMathPara>
    </w:p>
    <w:p w14:paraId="2B1997D8" w14:textId="6B4BEA99" w:rsidR="000A58F1" w:rsidRPr="00CA4FAB" w:rsidRDefault="000A58F1" w:rsidP="000A58F1">
      <w:pPr>
        <w:jc w:val="both"/>
        <w:rPr>
          <w:rFonts w:ascii="Times New Roman" w:eastAsiaTheme="minorEastAsia" w:hAnsi="Times New Roman" w:cs="Times New Roman"/>
          <w:lang w:val="en-US"/>
        </w:rPr>
      </w:pPr>
    </w:p>
    <w:p w14:paraId="0FE2F38B" w14:textId="196CE03F" w:rsidR="000A58F1" w:rsidRDefault="000A58F1" w:rsidP="000A58F1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High Satisfaction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:T(10,1</m:t>
        </m:r>
        <m:r>
          <w:rPr>
            <w:rFonts w:ascii="Cambria Math" w:eastAsiaTheme="minorEastAsia" w:hAnsi="Cambria Math" w:cs="Times New Roman"/>
            <w:lang w:val="en-US"/>
          </w:rPr>
          <m:t>.5</m:t>
        </m:r>
        <m:r>
          <w:rPr>
            <w:rFonts w:ascii="Cambria Math" w:eastAsiaTheme="minorEastAsia" w:hAnsi="Cambria Math" w:cs="Times New Roman"/>
            <w:lang w:val="en-US"/>
          </w:rPr>
          <m:t>)</m:t>
        </m:r>
      </m:oMath>
    </w:p>
    <w:p w14:paraId="32E0FAE4" w14:textId="2425CB2E" w:rsidR="000A58F1" w:rsidRPr="00CA4FAB" w:rsidRDefault="000A58F1" w:rsidP="000A58F1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μM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(x-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4.5</m:t>
                  </m:r>
                </m:den>
              </m:f>
            </m:sup>
          </m:sSup>
        </m:oMath>
      </m:oMathPara>
    </w:p>
    <w:p w14:paraId="5108EB94" w14:textId="77777777" w:rsidR="00383064" w:rsidRDefault="000A58F1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For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lang w:val="en-US"/>
        </w:rPr>
        <w:t>-cut:</w:t>
      </w:r>
    </w:p>
    <w:p w14:paraId="1864E99E" w14:textId="5E427FC7" w:rsidR="00CA4FAB" w:rsidRDefault="000A58F1" w:rsidP="00383064">
      <w:pPr>
        <w:jc w:val="center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∝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x∈X|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(x)≥α</m:t>
              </m:r>
            </m:e>
          </m:d>
        </m:oMath>
      </m:oMathPara>
    </w:p>
    <w:p w14:paraId="2A8379E6" w14:textId="20DF0618" w:rsidR="00B41885" w:rsidRDefault="00B41885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Let’s use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=0.5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=0.7</m:t>
        </m:r>
      </m:oMath>
    </w:p>
    <w:p w14:paraId="53A6CAC6" w14:textId="5DB1FBA4" w:rsidR="00B41885" w:rsidRDefault="00B41885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Now with Alpha cut the triangular function become:</w:t>
      </w:r>
    </w:p>
    <w:p w14:paraId="342328F9" w14:textId="49B98959" w:rsidR="00B41885" w:rsidRDefault="00B41885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Lower Satisfaction</w:t>
      </w:r>
    </w:p>
    <w:p w14:paraId="6132FBD3" w14:textId="41EAF4EB" w:rsidR="00B41885" w:rsidRPr="00B41885" w:rsidRDefault="00B41885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μ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(4-x)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≥α</m:t>
          </m:r>
        </m:oMath>
      </m:oMathPara>
    </w:p>
    <w:p w14:paraId="46D00E6A" w14:textId="1BA5D339" w:rsidR="00B41885" w:rsidRPr="00B41885" w:rsidRDefault="00383064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x≤4(1-α)</m:t>
          </m:r>
        </m:oMath>
      </m:oMathPara>
    </w:p>
    <w:p w14:paraId="6CD5B024" w14:textId="5F49CA55" w:rsidR="00B41885" w:rsidRDefault="00B41885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Moderate Satisfaction</w:t>
      </w:r>
    </w:p>
    <w:p w14:paraId="03355D0B" w14:textId="39BE4D6C" w:rsidR="00B41885" w:rsidRPr="00383064" w:rsidRDefault="00B41885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(x-2)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≥α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and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(8-x)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≥α</m:t>
          </m:r>
        </m:oMath>
      </m:oMathPara>
    </w:p>
    <w:p w14:paraId="0BD3A8FA" w14:textId="48DB6698" w:rsidR="00383064" w:rsidRDefault="00383064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2+3α≤x≤8-3α</m:t>
          </m:r>
        </m:oMath>
      </m:oMathPara>
    </w:p>
    <w:p w14:paraId="413C7758" w14:textId="1DA97E28" w:rsidR="00B41885" w:rsidRDefault="00B41885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High Satisfaction</w:t>
      </w:r>
    </w:p>
    <w:p w14:paraId="5F8F3C79" w14:textId="285F14DE" w:rsidR="00B41885" w:rsidRPr="00383064" w:rsidRDefault="00383064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(x-6)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≥α</m:t>
          </m:r>
        </m:oMath>
      </m:oMathPara>
    </w:p>
    <w:p w14:paraId="22F4F855" w14:textId="0E511590" w:rsidR="00383064" w:rsidRPr="00CA4FAB" w:rsidRDefault="00383064" w:rsidP="00CA4FA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x≥6+4α</m:t>
          </m:r>
        </m:oMath>
      </m:oMathPara>
    </w:p>
    <w:p w14:paraId="2EC786D6" w14:textId="429E0788" w:rsidR="00383064" w:rsidRDefault="00383064" w:rsidP="00383064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Now with Alpha cut the </w:t>
      </w:r>
      <w:r>
        <w:rPr>
          <w:rFonts w:ascii="Times New Roman" w:eastAsiaTheme="minorEastAsia" w:hAnsi="Times New Roman" w:cs="Times New Roman"/>
          <w:lang w:val="en-US"/>
        </w:rPr>
        <w:t xml:space="preserve">Gaussian </w:t>
      </w:r>
      <w:r>
        <w:rPr>
          <w:rFonts w:ascii="Times New Roman" w:eastAsiaTheme="minorEastAsia" w:hAnsi="Times New Roman" w:cs="Times New Roman"/>
          <w:lang w:val="en-US"/>
        </w:rPr>
        <w:t>function</w:t>
      </w:r>
      <w:r w:rsidR="005C748B">
        <w:rPr>
          <w:rFonts w:ascii="Times New Roman" w:eastAsiaTheme="minorEastAsia" w:hAnsi="Times New Roman" w:cs="Times New Roman"/>
          <w:lang w:val="en-US"/>
        </w:rPr>
        <w:t>s</w:t>
      </w:r>
      <w:r>
        <w:rPr>
          <w:rFonts w:ascii="Times New Roman" w:eastAsiaTheme="minorEastAsia" w:hAnsi="Times New Roman" w:cs="Times New Roman"/>
          <w:lang w:val="en-US"/>
        </w:rPr>
        <w:t xml:space="preserve"> become:</w:t>
      </w:r>
    </w:p>
    <w:p w14:paraId="01679FC4" w14:textId="77777777" w:rsidR="005C748B" w:rsidRDefault="005C748B" w:rsidP="005C748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Lower Satisfaction</w:t>
      </w:r>
    </w:p>
    <w:p w14:paraId="7F68DB72" w14:textId="728D3E62" w:rsidR="005C748B" w:rsidRPr="00B41885" w:rsidRDefault="005C748B" w:rsidP="005C748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4.5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≥</m:t>
          </m:r>
          <m:r>
            <w:rPr>
              <w:rFonts w:ascii="Cambria Math" w:eastAsiaTheme="minorEastAsia" w:hAnsi="Cambria Math" w:cs="Times New Roman"/>
              <w:lang w:val="en-US"/>
            </w:rPr>
            <m:t>α</m:t>
          </m:r>
        </m:oMath>
      </m:oMathPara>
    </w:p>
    <w:p w14:paraId="74B79BEC" w14:textId="645BA2B7" w:rsidR="005C748B" w:rsidRPr="00B41885" w:rsidRDefault="005C748B" w:rsidP="005C748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x≤</m:t>
          </m:r>
          <m:r>
            <w:rPr>
              <w:rFonts w:ascii="Cambria Math" w:eastAsiaTheme="minorEastAsia" w:hAnsi="Cambria Math" w:cs="Times New Roman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lang w:val="en-US"/>
            </w:rPr>
            <m:t>4</m:t>
          </m:r>
          <m:r>
            <w:rPr>
              <w:rFonts w:ascii="Cambria Math" w:eastAsiaTheme="minorEastAsia" w:hAnsi="Cambria Math" w:cs="Times New Roman"/>
              <w:lang w:val="en-US"/>
            </w:rPr>
            <m:t>.5 ln</m:t>
          </m:r>
          <m:r>
            <w:rPr>
              <w:rFonts w:ascii="Cambria Math" w:eastAsiaTheme="minorEastAsia" w:hAnsi="Cambria Math" w:cs="Times New Roman"/>
              <w:lang w:val="en-US"/>
            </w:rPr>
            <m:t>(α)</m:t>
          </m:r>
        </m:oMath>
      </m:oMathPara>
    </w:p>
    <w:p w14:paraId="42E5ADB0" w14:textId="77777777" w:rsidR="005C748B" w:rsidRDefault="005C748B" w:rsidP="005C748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Moderate Satisfaction</w:t>
      </w:r>
    </w:p>
    <w:p w14:paraId="004503A5" w14:textId="472AC06C" w:rsidR="005C748B" w:rsidRPr="00383064" w:rsidRDefault="005C748B" w:rsidP="005C748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x-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4.5</m:t>
                      </m:r>
                    </m:den>
                  </m:f>
                </m:e>
              </m:d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≥α</m:t>
          </m:r>
        </m:oMath>
      </m:oMathPara>
    </w:p>
    <w:p w14:paraId="72A98816" w14:textId="7425F0DD" w:rsidR="005C748B" w:rsidRDefault="00043C00" w:rsidP="005C748B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|x-5|≤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-4.5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ln⁡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(α)</m:t>
              </m:r>
            </m:e>
          </m:rad>
        </m:oMath>
      </m:oMathPara>
    </w:p>
    <w:p w14:paraId="6CD6A834" w14:textId="77777777" w:rsidR="005C748B" w:rsidRDefault="005C748B" w:rsidP="005C748B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High Satisfaction</w:t>
      </w:r>
    </w:p>
    <w:p w14:paraId="3E0C3168" w14:textId="115C27F2" w:rsidR="00043C00" w:rsidRPr="00383064" w:rsidRDefault="00043C00" w:rsidP="00043C0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x-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10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4.5</m:t>
                      </m:r>
                    </m:den>
                  </m:f>
                </m:e>
              </m:d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≥α</m:t>
          </m:r>
        </m:oMath>
      </m:oMathPara>
    </w:p>
    <w:p w14:paraId="74D04229" w14:textId="2CB6D1C9" w:rsidR="00043C00" w:rsidRDefault="00043C00" w:rsidP="00043C0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w:lastRenderedPageBreak/>
            <m:t>|x-</m:t>
          </m:r>
          <m:r>
            <w:rPr>
              <w:rFonts w:ascii="Cambria Math" w:eastAsiaTheme="minorEastAsia" w:hAnsi="Cambria Math" w:cs="Times New Roman"/>
              <w:lang w:val="en-US"/>
            </w:rPr>
            <m:t>10</m:t>
          </m:r>
          <m:r>
            <w:rPr>
              <w:rFonts w:ascii="Cambria Math" w:eastAsiaTheme="minorEastAsia" w:hAnsi="Cambria Math" w:cs="Times New Roman"/>
              <w:lang w:val="en-US"/>
            </w:rPr>
            <m:t>|≤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-4.5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ln⁡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(α)</m:t>
              </m:r>
            </m:e>
          </m:rad>
        </m:oMath>
      </m:oMathPara>
    </w:p>
    <w:p w14:paraId="6F1A83B7" w14:textId="77777777" w:rsidR="00043C00" w:rsidRPr="00043C00" w:rsidRDefault="00043C00" w:rsidP="00043C0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lang w:eastAsia="en-IN" w:bidi="bn-IN"/>
          <w14:ligatures w14:val="none"/>
        </w:rPr>
      </w:pPr>
      <w:r w:rsidRPr="00043C00">
        <w:rPr>
          <w:rFonts w:ascii="Times New Roman" w:eastAsia="Times New Roman" w:hAnsi="Times New Roman" w:cs="Times New Roman"/>
          <w:color w:val="0F1115"/>
          <w:kern w:val="0"/>
          <w:lang w:eastAsia="en-IN" w:bidi="bn-IN"/>
          <w14:ligatures w14:val="none"/>
        </w:rPr>
        <w:t>Strong α-Cuts for Highly Satisfied Employees</w:t>
      </w:r>
    </w:p>
    <w:p w14:paraId="0C58B60E" w14:textId="2514778F" w:rsidR="00CA4FAB" w:rsidRDefault="00043C00" w:rsidP="00E26A15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Strong </w:t>
      </w:r>
      <m:oMath>
        <m:r>
          <w:rPr>
            <w:rFonts w:ascii="Cambria Math" w:hAnsi="Cambria Math" w:cs="Times New Roman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-cut: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α+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x∈</m:t>
            </m:r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d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(x)</m:t>
            </m:r>
            <m:r>
              <w:rPr>
                <w:rFonts w:ascii="Cambria Math" w:eastAsiaTheme="minorEastAsia" w:hAnsi="Cambria Math" w:cs="Times New Roman"/>
                <w:lang w:val="en-US"/>
              </w:rPr>
              <m:t>&gt;α</m:t>
            </m:r>
          </m:e>
        </m:d>
      </m:oMath>
    </w:p>
    <w:p w14:paraId="25AEAFEB" w14:textId="6FEEED30" w:rsidR="008A0BB4" w:rsidRDefault="008A0BB4" w:rsidP="00E26A15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Union and Intersection</w:t>
      </w:r>
    </w:p>
    <w:p w14:paraId="6BB1E8B7" w14:textId="3CD638FF" w:rsidR="008A0BB4" w:rsidRPr="008A0BB4" w:rsidRDefault="008A0BB4" w:rsidP="00E26A15">
      <w:pPr>
        <w:jc w:val="both"/>
        <w:rPr>
          <w:rStyle w:val="mop"/>
          <w:rFonts w:ascii="Times New Roman" w:eastAsiaTheme="minorEastAsia" w:hAnsi="Times New Roman" w:cs="Times New Roman"/>
          <w:color w:val="0F1115"/>
          <w:sz w:val="29"/>
          <w:szCs w:val="29"/>
          <w:shd w:val="clear" w:color="auto" w:fill="FFFFFF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  <w:color w:val="0F1115"/>
                  <w:sz w:val="29"/>
                  <w:szCs w:val="29"/>
                  <w:shd w:val="clear" w:color="auto" w:fill="FFFFFF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μ</m:t>
              </m:r>
            </m:e>
            <m:sub>
              <m: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A</m:t>
              </m:r>
              <m:r>
                <m:rPr>
                  <m:sty m:val="b"/>
                </m:rPr>
                <w:rPr>
                  <w:rStyle w:val="mbin"/>
                  <w:rFonts w:ascii="Cambria Math" w:hAnsi="Cambria Math" w:cs="Cambria Math"/>
                  <w:color w:val="0F1115"/>
                  <w:sz w:val="20"/>
                  <w:szCs w:val="20"/>
                  <w:shd w:val="clear" w:color="auto" w:fill="FFFFFF"/>
                </w:rPr>
                <m:t>∪</m:t>
              </m:r>
              <m: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B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F1115"/>
                  <w:sz w:val="2"/>
                  <w:szCs w:val="2"/>
                  <w:shd w:val="clear" w:color="auto" w:fill="FFFFFF"/>
                </w:rPr>
                <m:t>​</m:t>
              </m:r>
            </m:sub>
          </m:sSub>
          <m:d>
            <m:dPr>
              <m:ctrlPr>
                <w:rPr>
                  <w:rStyle w:val="mopen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dPr>
            <m:e>
              <m:r>
                <w:rPr>
                  <w:rStyle w:val="mord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x</m:t>
              </m:r>
              <m:ctrlPr>
                <w:rPr>
                  <w:rStyle w:val="mclose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unc>
            <m:funcPr>
              <m:ctrlPr>
                <w:rPr>
                  <w:rStyle w:val="mop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Style w:val="mop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max</m:t>
              </m:r>
              <m:ctrlPr>
                <w:rPr>
                  <w:rStyle w:val="mrel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fName>
            <m:e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</m:ctrlPr>
                </m:dPr>
                <m:e>
                  <m:sSub>
                    <m:sSubPr>
                      <m:ctrlPr>
                        <w:rPr>
                          <w:rStyle w:val="mord"/>
                          <w:rFonts w:ascii="Cambria Math" w:eastAsiaTheme="minorEastAsia" w:hAnsi="Cambria Math" w:cs="Times New Roman"/>
                          <w:i/>
                          <w:iCs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eastAsiaTheme="minorEastAsia" w:hAnsi="Cambria Math" w:cs="Times New Roman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μ</m:t>
                      </m:r>
                    </m:e>
                    <m:sub>
                      <m:r>
                        <w:rPr>
                          <w:rStyle w:val="mord"/>
                          <w:rFonts w:ascii="Cambria Math" w:eastAsiaTheme="minorEastAsia" w:hAnsi="Cambria Math" w:cs="Times New Roman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/>
                      <w:color w:val="0F1115"/>
                      <w:sz w:val="2"/>
                      <w:szCs w:val="2"/>
                      <w:shd w:val="clear" w:color="auto" w:fill="FFFFFF"/>
                    </w:rPr>
                    <m:t>​</m:t>
                  </m:r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Style w:val="mpunct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  <m:t>,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iCs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μ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/>
                      <w:color w:val="0F1115"/>
                      <w:sz w:val="2"/>
                      <w:szCs w:val="2"/>
                      <w:shd w:val="clear" w:color="auto" w:fill="FFFFFF"/>
                    </w:rPr>
                    <m:t>​</m:t>
                  </m:r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e>
                  </m:d>
                  <m:ctrlPr>
                    <w:rPr>
                      <w:rStyle w:val="mclose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</m:ctrlPr>
                </m:e>
              </m:d>
            </m:e>
          </m:func>
        </m:oMath>
      </m:oMathPara>
    </w:p>
    <w:p w14:paraId="7593A963" w14:textId="0E5CE05F" w:rsidR="008A0BB4" w:rsidRPr="00C94DEA" w:rsidRDefault="008A0BB4" w:rsidP="00E26A15">
      <w:pPr>
        <w:jc w:val="both"/>
        <w:rPr>
          <w:rFonts w:ascii="Times New Roman" w:eastAsiaTheme="minorEastAsia" w:hAnsi="Times New Roman" w:cs="Times New Roman"/>
          <w:color w:val="0F1115"/>
          <w:sz w:val="29"/>
          <w:szCs w:val="29"/>
          <w:shd w:val="clear" w:color="auto" w:fill="FFFFFF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  <w:color w:val="0F1115"/>
                  <w:sz w:val="29"/>
                  <w:szCs w:val="29"/>
                  <w:shd w:val="clear" w:color="auto" w:fill="FFFFFF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μ</m:t>
              </m:r>
            </m:e>
            <m:sub>
              <m: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A</m:t>
              </m:r>
              <m:r>
                <m:rPr>
                  <m:sty m:val="b"/>
                </m:rPr>
                <w:rPr>
                  <w:rStyle w:val="mbin"/>
                  <w:rFonts w:ascii="Cambria Math" w:hAnsi="Cambria Math" w:cs="Cambria Math"/>
                  <w:color w:val="0F1115"/>
                  <w:sz w:val="20"/>
                  <w:szCs w:val="20"/>
                  <w:shd w:val="clear" w:color="auto" w:fill="FFFFFF"/>
                </w:rPr>
                <m:t>∩</m:t>
              </m:r>
              <m:r>
                <w:rPr>
                  <w:rStyle w:val="mord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B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F1115"/>
                  <w:sz w:val="2"/>
                  <w:szCs w:val="2"/>
                  <w:shd w:val="clear" w:color="auto" w:fill="FFFFFF"/>
                </w:rPr>
                <m:t>​</m:t>
              </m:r>
            </m:sub>
          </m:sSub>
          <m:d>
            <m:dPr>
              <m:ctrlPr>
                <w:rPr>
                  <w:rStyle w:val="mopen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dPr>
            <m:e>
              <m:r>
                <w:rPr>
                  <w:rStyle w:val="mord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x</m:t>
              </m:r>
              <m:ctrlPr>
                <w:rPr>
                  <w:rStyle w:val="mclose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unc>
            <m:funcPr>
              <m:ctrlPr>
                <w:rPr>
                  <w:rStyle w:val="mop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Style w:val="mop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m</m:t>
              </m:r>
              <m:r>
                <m:rPr>
                  <m:sty m:val="p"/>
                </m:rPr>
                <w:rPr>
                  <w:rStyle w:val="mop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in</m:t>
              </m:r>
              <m:ctrlPr>
                <w:rPr>
                  <w:rStyle w:val="mrel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fName>
            <m:e>
              <m:d>
                <m:dPr>
                  <m:ctrlPr>
                    <w:rPr>
                      <w:rStyle w:val="mopen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</m:ctrlPr>
                </m:dPr>
                <m:e>
                  <m:sSub>
                    <m:sSubPr>
                      <m:ctrlPr>
                        <w:rPr>
                          <w:rStyle w:val="mord"/>
                          <w:rFonts w:ascii="Cambria Math" w:eastAsiaTheme="minorEastAsia" w:hAnsi="Cambria Math" w:cs="Times New Roman"/>
                          <w:i/>
                          <w:iCs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eastAsiaTheme="minorEastAsia" w:hAnsi="Cambria Math" w:cs="Times New Roman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μ</m:t>
                      </m:r>
                    </m:e>
                    <m:sub>
                      <m:r>
                        <w:rPr>
                          <w:rStyle w:val="mord"/>
                          <w:rFonts w:ascii="Cambria Math" w:eastAsiaTheme="minorEastAsia" w:hAnsi="Cambria Math" w:cs="Times New Roman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/>
                      <w:color w:val="0F1115"/>
                      <w:sz w:val="2"/>
                      <w:szCs w:val="2"/>
                      <w:shd w:val="clear" w:color="auto" w:fill="FFFFFF"/>
                    </w:rPr>
                    <m:t>​</m:t>
                  </m:r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Style w:val="mpunct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  <m:t>,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  <w:iCs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μ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/>
                      <w:color w:val="0F1115"/>
                      <w:sz w:val="2"/>
                      <w:szCs w:val="2"/>
                      <w:shd w:val="clear" w:color="auto" w:fill="FFFFFF"/>
                    </w:rPr>
                    <m:t>​</m:t>
                  </m:r>
                  <m:d>
                    <m:dPr>
                      <m:ctrlPr>
                        <w:rPr>
                          <w:rStyle w:val="mopen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e>
                  </m:d>
                  <m:ctrlPr>
                    <w:rPr>
                      <w:rStyle w:val="mclose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</m:ctrlPr>
                </m:e>
              </m:d>
            </m:e>
          </m:func>
        </m:oMath>
      </m:oMathPara>
    </w:p>
    <w:p w14:paraId="73F3DE2D" w14:textId="77777777" w:rsidR="00E26A15" w:rsidRDefault="00E26A15" w:rsidP="00E26A1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Implementation:</w:t>
      </w:r>
    </w:p>
    <w:p w14:paraId="3EC54F99" w14:textId="77777777" w:rsidR="009921C3" w:rsidRDefault="009921C3" w:rsidP="00E26A15">
      <w:pPr>
        <w:jc w:val="both"/>
        <w:rPr>
          <w:rFonts w:ascii="Times New Roman" w:hAnsi="Times New Roman" w:cs="Times New Roman"/>
          <w:lang w:val="en-US"/>
        </w:rPr>
      </w:pPr>
    </w:p>
    <w:p w14:paraId="6E232512" w14:textId="7B9ACA59" w:rsidR="00940FC7" w:rsidRPr="00C94DEA" w:rsidRDefault="00940FC7" w:rsidP="00940FC7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94DEA">
        <w:rPr>
          <w:rFonts w:ascii="Times New Roman" w:hAnsi="Times New Roman" w:cs="Times New Roman"/>
          <w:b/>
          <w:bCs/>
          <w:lang w:val="en-US"/>
        </w:rPr>
        <w:t xml:space="preserve">Algorithm: </w:t>
      </w:r>
    </w:p>
    <w:p w14:paraId="55521641" w14:textId="77777777" w:rsidR="00940FC7" w:rsidRPr="00940FC7" w:rsidRDefault="00940FC7" w:rsidP="00940FC7">
      <w:pPr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Input: Employee satisfaction scores S = {s₁, s₂, ..., sₙ} where sᵢ </w:t>
      </w:r>
      <w:r w:rsidRPr="00940FC7">
        <w:rPr>
          <w:rFonts w:ascii="Cambria Math" w:hAnsi="Cambria Math" w:cs="Cambria Math"/>
          <w:lang w:val="en-US"/>
        </w:rPr>
        <w:t>∈</w:t>
      </w:r>
      <w:r w:rsidRPr="00940FC7">
        <w:rPr>
          <w:rFonts w:ascii="Times New Roman" w:hAnsi="Times New Roman" w:cs="Times New Roman"/>
          <w:lang w:val="en-US"/>
        </w:rPr>
        <w:t xml:space="preserve"> [0,10]</w:t>
      </w:r>
    </w:p>
    <w:p w14:paraId="492C990C" w14:textId="77777777" w:rsidR="00940FC7" w:rsidRPr="00940FC7" w:rsidRDefault="00940FC7" w:rsidP="00940FC7">
      <w:pPr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Output: Membership values, α-cuts, fuzzy operations results</w:t>
      </w:r>
    </w:p>
    <w:p w14:paraId="4EF84E9B" w14:textId="77777777" w:rsidR="00940FC7" w:rsidRPr="00940FC7" w:rsidRDefault="00940FC7" w:rsidP="00940FC7">
      <w:pPr>
        <w:jc w:val="both"/>
        <w:rPr>
          <w:rFonts w:ascii="Times New Roman" w:hAnsi="Times New Roman" w:cs="Times New Roman"/>
          <w:lang w:val="en-US"/>
        </w:rPr>
      </w:pPr>
    </w:p>
    <w:p w14:paraId="26EC63B5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BEGIN</w:t>
      </w:r>
    </w:p>
    <w:p w14:paraId="5484601D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1. DATA INITIALIZATION</w:t>
      </w:r>
    </w:p>
    <w:p w14:paraId="75680CE7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Create employee dataset with satisfaction scores covering [0,10]</w:t>
      </w:r>
    </w:p>
    <w:p w14:paraId="7DA7A84D" w14:textId="64DD67C3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Assign departments </w:t>
      </w:r>
      <w:r w:rsidR="005C43BE" w:rsidRPr="00940FC7">
        <w:rPr>
          <w:rFonts w:ascii="Times New Roman" w:hAnsi="Times New Roman" w:cs="Times New Roman"/>
          <w:lang w:val="en-US"/>
        </w:rPr>
        <w:t>randomly.</w:t>
      </w:r>
    </w:p>
    <w:p w14:paraId="23F0988C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2. MEMBERSHIP FUNCTION DEFINITION</w:t>
      </w:r>
    </w:p>
    <w:p w14:paraId="3796B3EA" w14:textId="76958AC2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2.1 Triangular Functions:</w:t>
      </w:r>
    </w:p>
    <w:p w14:paraId="2B80DFB7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- Low: </w:t>
      </w:r>
      <w:proofErr w:type="spellStart"/>
      <w:r w:rsidRPr="00940FC7">
        <w:rPr>
          <w:rFonts w:ascii="Times New Roman" w:hAnsi="Times New Roman" w:cs="Times New Roman"/>
          <w:lang w:val="en-US"/>
        </w:rPr>
        <w:t>μ_L</w:t>
      </w:r>
      <w:proofErr w:type="spellEnd"/>
      <w:r w:rsidRPr="00940FC7">
        <w:rPr>
          <w:rFonts w:ascii="Times New Roman" w:hAnsi="Times New Roman" w:cs="Times New Roman"/>
          <w:lang w:val="en-US"/>
        </w:rPr>
        <w:t xml:space="preserve">(x) = </w:t>
      </w:r>
      <w:proofErr w:type="gramStart"/>
      <w:r w:rsidRPr="00940FC7">
        <w:rPr>
          <w:rFonts w:ascii="Times New Roman" w:hAnsi="Times New Roman" w:cs="Times New Roman"/>
          <w:lang w:val="en-US"/>
        </w:rPr>
        <w:t>max(</w:t>
      </w:r>
      <w:proofErr w:type="gramEnd"/>
      <w:r w:rsidRPr="00940FC7">
        <w:rPr>
          <w:rFonts w:ascii="Times New Roman" w:hAnsi="Times New Roman" w:cs="Times New Roman"/>
          <w:lang w:val="en-US"/>
        </w:rPr>
        <w:t>0, (4-x)/4) for x≤4, else 0</w:t>
      </w:r>
    </w:p>
    <w:p w14:paraId="0A1342CE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- Moderate: </w:t>
      </w:r>
      <w:proofErr w:type="spellStart"/>
      <w:r w:rsidRPr="00940FC7">
        <w:rPr>
          <w:rFonts w:ascii="Times New Roman" w:hAnsi="Times New Roman" w:cs="Times New Roman"/>
          <w:lang w:val="en-US"/>
        </w:rPr>
        <w:t>μ_M</w:t>
      </w:r>
      <w:proofErr w:type="spellEnd"/>
      <w:r w:rsidRPr="00940FC7">
        <w:rPr>
          <w:rFonts w:ascii="Times New Roman" w:hAnsi="Times New Roman" w:cs="Times New Roman"/>
          <w:lang w:val="en-US"/>
        </w:rPr>
        <w:t>(x) = piecewise:</w:t>
      </w:r>
    </w:p>
    <w:p w14:paraId="1FF68BB7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* 0 for x≤2</w:t>
      </w:r>
    </w:p>
    <w:p w14:paraId="505AABC5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* (x-2)/3 for 2&lt;x≤5  </w:t>
      </w:r>
    </w:p>
    <w:p w14:paraId="417C7890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* (8-x)/3 for 5&lt;x≤8</w:t>
      </w:r>
    </w:p>
    <w:p w14:paraId="5F29F78A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* 0 for x&gt;8</w:t>
      </w:r>
    </w:p>
    <w:p w14:paraId="680A510E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- High: </w:t>
      </w:r>
      <w:proofErr w:type="spellStart"/>
      <w:r w:rsidRPr="00940FC7">
        <w:rPr>
          <w:rFonts w:ascii="Times New Roman" w:hAnsi="Times New Roman" w:cs="Times New Roman"/>
          <w:lang w:val="en-US"/>
        </w:rPr>
        <w:t>μ_H</w:t>
      </w:r>
      <w:proofErr w:type="spellEnd"/>
      <w:r w:rsidRPr="00940FC7">
        <w:rPr>
          <w:rFonts w:ascii="Times New Roman" w:hAnsi="Times New Roman" w:cs="Times New Roman"/>
          <w:lang w:val="en-US"/>
        </w:rPr>
        <w:t>(x) = 0 for x≤6, (x-6)/4 for 6&lt;x≤10</w:t>
      </w:r>
    </w:p>
    <w:p w14:paraId="6ED483D0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</w:t>
      </w:r>
    </w:p>
    <w:p w14:paraId="69D1BAD2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2.2 Gaussian Functions:</w:t>
      </w:r>
    </w:p>
    <w:p w14:paraId="2DF8F8A9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- Low: </w:t>
      </w:r>
      <w:proofErr w:type="spellStart"/>
      <w:r w:rsidRPr="00940FC7">
        <w:rPr>
          <w:rFonts w:ascii="Times New Roman" w:hAnsi="Times New Roman" w:cs="Times New Roman"/>
          <w:lang w:val="en-US"/>
        </w:rPr>
        <w:t>μ_L</w:t>
      </w:r>
      <w:proofErr w:type="spellEnd"/>
      <w:r w:rsidRPr="00940FC7">
        <w:rPr>
          <w:rFonts w:ascii="Times New Roman" w:hAnsi="Times New Roman" w:cs="Times New Roman"/>
          <w:lang w:val="en-US"/>
        </w:rPr>
        <w:t>(x) = exp(-x²/4.5)</w:t>
      </w:r>
    </w:p>
    <w:p w14:paraId="4368343A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- Moderate: </w:t>
      </w:r>
      <w:proofErr w:type="spellStart"/>
      <w:r w:rsidRPr="00940FC7">
        <w:rPr>
          <w:rFonts w:ascii="Times New Roman" w:hAnsi="Times New Roman" w:cs="Times New Roman"/>
          <w:lang w:val="en-US"/>
        </w:rPr>
        <w:t>μ_M</w:t>
      </w:r>
      <w:proofErr w:type="spellEnd"/>
      <w:r w:rsidRPr="00940FC7">
        <w:rPr>
          <w:rFonts w:ascii="Times New Roman" w:hAnsi="Times New Roman" w:cs="Times New Roman"/>
          <w:lang w:val="en-US"/>
        </w:rPr>
        <w:t xml:space="preserve">(x) = </w:t>
      </w:r>
      <w:proofErr w:type="gramStart"/>
      <w:r w:rsidRPr="00940FC7">
        <w:rPr>
          <w:rFonts w:ascii="Times New Roman" w:hAnsi="Times New Roman" w:cs="Times New Roman"/>
          <w:lang w:val="en-US"/>
        </w:rPr>
        <w:t>exp(</w:t>
      </w:r>
      <w:proofErr w:type="gramEnd"/>
      <w:r w:rsidRPr="00940FC7">
        <w:rPr>
          <w:rFonts w:ascii="Times New Roman" w:hAnsi="Times New Roman" w:cs="Times New Roman"/>
          <w:lang w:val="en-US"/>
        </w:rPr>
        <w:t>-(x-5)²/4.5)</w:t>
      </w:r>
    </w:p>
    <w:p w14:paraId="49244FCD" w14:textId="329A4F35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- High: </w:t>
      </w:r>
      <w:proofErr w:type="spellStart"/>
      <w:r w:rsidRPr="00940FC7">
        <w:rPr>
          <w:rFonts w:ascii="Times New Roman" w:hAnsi="Times New Roman" w:cs="Times New Roman"/>
          <w:lang w:val="en-US"/>
        </w:rPr>
        <w:t>μ_H</w:t>
      </w:r>
      <w:proofErr w:type="spellEnd"/>
      <w:r w:rsidRPr="00940FC7">
        <w:rPr>
          <w:rFonts w:ascii="Times New Roman" w:hAnsi="Times New Roman" w:cs="Times New Roman"/>
          <w:lang w:val="en-US"/>
        </w:rPr>
        <w:t xml:space="preserve">(x) = </w:t>
      </w:r>
      <w:proofErr w:type="gramStart"/>
      <w:r w:rsidRPr="00940FC7">
        <w:rPr>
          <w:rFonts w:ascii="Times New Roman" w:hAnsi="Times New Roman" w:cs="Times New Roman"/>
          <w:lang w:val="en-US"/>
        </w:rPr>
        <w:t>exp(</w:t>
      </w:r>
      <w:proofErr w:type="gramEnd"/>
      <w:r w:rsidRPr="00940FC7">
        <w:rPr>
          <w:rFonts w:ascii="Times New Roman" w:hAnsi="Times New Roman" w:cs="Times New Roman"/>
          <w:lang w:val="en-US"/>
        </w:rPr>
        <w:t>-(x-10)²/4.5)</w:t>
      </w:r>
    </w:p>
    <w:p w14:paraId="111657BF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3. MEMBERSHIP CALCULATION</w:t>
      </w:r>
    </w:p>
    <w:p w14:paraId="2130FFEC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FOR each employee i:</w:t>
      </w:r>
    </w:p>
    <w:p w14:paraId="6FD6C9C9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Calculate all six membership </w:t>
      </w:r>
      <w:proofErr w:type="gramStart"/>
      <w:r w:rsidRPr="00940FC7">
        <w:rPr>
          <w:rFonts w:ascii="Times New Roman" w:hAnsi="Times New Roman" w:cs="Times New Roman"/>
          <w:lang w:val="en-US"/>
        </w:rPr>
        <w:t>values</w:t>
      </w:r>
      <w:proofErr w:type="gramEnd"/>
    </w:p>
    <w:p w14:paraId="39F509EF" w14:textId="545A988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Store in membership matrix M[</w:t>
      </w:r>
      <w:proofErr w:type="spellStart"/>
      <w:r w:rsidRPr="00940FC7">
        <w:rPr>
          <w:rFonts w:ascii="Times New Roman" w:hAnsi="Times New Roman" w:cs="Times New Roman"/>
          <w:lang w:val="en-US"/>
        </w:rPr>
        <w:t>i</w:t>
      </w:r>
      <w:proofErr w:type="spellEnd"/>
      <w:r w:rsidRPr="00940FC7">
        <w:rPr>
          <w:rFonts w:ascii="Times New Roman" w:hAnsi="Times New Roman" w:cs="Times New Roman"/>
          <w:lang w:val="en-US"/>
        </w:rPr>
        <w:t>][j]</w:t>
      </w:r>
    </w:p>
    <w:p w14:paraId="088AEACC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4. α-CUT ANALYSIS</w:t>
      </w:r>
    </w:p>
    <w:p w14:paraId="545E46D6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FOR α in {0.3, 0.5, 0.7}:</w:t>
      </w:r>
    </w:p>
    <w:p w14:paraId="3FD05875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Calculate triangular α-cuts:</w:t>
      </w:r>
    </w:p>
    <w:p w14:paraId="36DE5CBE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Low: [0, 4(1-α)]</w:t>
      </w:r>
    </w:p>
    <w:p w14:paraId="0B98AF81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Moderate: [2+3α, 8-3α] if valid</w:t>
      </w:r>
    </w:p>
    <w:p w14:paraId="7B91B077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High: [6+4α, 10]</w:t>
      </w:r>
    </w:p>
    <w:p w14:paraId="1F2BC5CF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</w:t>
      </w:r>
    </w:p>
    <w:p w14:paraId="6D506459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Calculate Gaussian α-cuts:</w:t>
      </w:r>
    </w:p>
    <w:p w14:paraId="4026957B" w14:textId="090131EB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lastRenderedPageBreak/>
        <w:t xml:space="preserve">           bound = </w:t>
      </w:r>
      <w:r w:rsidR="009921C3" w:rsidRPr="00940FC7">
        <w:rPr>
          <w:rFonts w:ascii="Times New Roman" w:hAnsi="Times New Roman" w:cs="Times New Roman"/>
          <w:lang w:val="en-US"/>
        </w:rPr>
        <w:t>√ (</w:t>
      </w:r>
      <w:r w:rsidRPr="00940FC7">
        <w:rPr>
          <w:rFonts w:ascii="Times New Roman" w:hAnsi="Times New Roman" w:cs="Times New Roman"/>
          <w:lang w:val="en-US"/>
        </w:rPr>
        <w:t>-4.5 ln α)</w:t>
      </w:r>
    </w:p>
    <w:p w14:paraId="23415FEF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Low: [0, bound]</w:t>
      </w:r>
    </w:p>
    <w:p w14:paraId="1E0A1BE8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Moderate: [5-bound, 5+bound]</w:t>
      </w:r>
    </w:p>
    <w:p w14:paraId="3C2EE144" w14:textId="58A53121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    High: [10-bound, 10]</w:t>
      </w:r>
    </w:p>
    <w:p w14:paraId="21F2B1A3" w14:textId="77777777" w:rsidR="009921C3" w:rsidRDefault="009921C3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D84AFDD" w14:textId="7DC5A25C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5. STRONG α-CUTS</w:t>
      </w:r>
    </w:p>
    <w:p w14:paraId="165B9A0A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Find employees with </w:t>
      </w:r>
      <w:proofErr w:type="spellStart"/>
      <w:r w:rsidRPr="00940FC7">
        <w:rPr>
          <w:rFonts w:ascii="Times New Roman" w:hAnsi="Times New Roman" w:cs="Times New Roman"/>
          <w:lang w:val="en-US"/>
        </w:rPr>
        <w:t>μ_H</w:t>
      </w:r>
      <w:proofErr w:type="spellEnd"/>
      <w:r w:rsidRPr="00940FC7">
        <w:rPr>
          <w:rFonts w:ascii="Times New Roman" w:hAnsi="Times New Roman" w:cs="Times New Roman"/>
          <w:lang w:val="en-US"/>
        </w:rPr>
        <w:t xml:space="preserve"> &gt; </w:t>
      </w:r>
      <w:proofErr w:type="gramStart"/>
      <w:r w:rsidRPr="00940FC7">
        <w:rPr>
          <w:rFonts w:ascii="Times New Roman" w:hAnsi="Times New Roman" w:cs="Times New Roman"/>
          <w:lang w:val="en-US"/>
        </w:rPr>
        <w:t>0.8</w:t>
      </w:r>
      <w:proofErr w:type="gramEnd"/>
    </w:p>
    <w:p w14:paraId="1F0D78FC" w14:textId="753A4CE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Report as "Highly Satisfied"</w:t>
      </w:r>
    </w:p>
    <w:p w14:paraId="58382A8F" w14:textId="77777777" w:rsidR="009921C3" w:rsidRDefault="009921C3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2E71F5B" w14:textId="6C496F1A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6. FUZZY OPERATIONS</w:t>
      </w:r>
    </w:p>
    <w:p w14:paraId="57AACEA8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FOR each employee:</w:t>
      </w:r>
    </w:p>
    <w:p w14:paraId="4EC6F2C0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Union(</w:t>
      </w:r>
      <w:proofErr w:type="gramStart"/>
      <w:r w:rsidRPr="00940FC7">
        <w:rPr>
          <w:rFonts w:ascii="Times New Roman" w:hAnsi="Times New Roman" w:cs="Times New Roman"/>
          <w:lang w:val="en-US"/>
        </w:rPr>
        <w:t>A,B</w:t>
      </w:r>
      <w:proofErr w:type="gramEnd"/>
      <w:r w:rsidRPr="00940FC7">
        <w:rPr>
          <w:rFonts w:ascii="Times New Roman" w:hAnsi="Times New Roman" w:cs="Times New Roman"/>
          <w:lang w:val="en-US"/>
        </w:rPr>
        <w:t>) = max(</w:t>
      </w:r>
      <w:proofErr w:type="spellStart"/>
      <w:r w:rsidRPr="00940FC7">
        <w:rPr>
          <w:rFonts w:ascii="Times New Roman" w:hAnsi="Times New Roman" w:cs="Times New Roman"/>
          <w:lang w:val="en-US"/>
        </w:rPr>
        <w:t>μ_A</w:t>
      </w:r>
      <w:proofErr w:type="spellEnd"/>
      <w:r w:rsidRPr="00940FC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0FC7">
        <w:rPr>
          <w:rFonts w:ascii="Times New Roman" w:hAnsi="Times New Roman" w:cs="Times New Roman"/>
          <w:lang w:val="en-US"/>
        </w:rPr>
        <w:t>μ_B</w:t>
      </w:r>
      <w:proofErr w:type="spellEnd"/>
      <w:r w:rsidRPr="00940FC7">
        <w:rPr>
          <w:rFonts w:ascii="Times New Roman" w:hAnsi="Times New Roman" w:cs="Times New Roman"/>
          <w:lang w:val="en-US"/>
        </w:rPr>
        <w:t>)</w:t>
      </w:r>
    </w:p>
    <w:p w14:paraId="415B82EC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Intersection(</w:t>
      </w:r>
      <w:proofErr w:type="gramStart"/>
      <w:r w:rsidRPr="00940FC7">
        <w:rPr>
          <w:rFonts w:ascii="Times New Roman" w:hAnsi="Times New Roman" w:cs="Times New Roman"/>
          <w:lang w:val="en-US"/>
        </w:rPr>
        <w:t>A,B</w:t>
      </w:r>
      <w:proofErr w:type="gramEnd"/>
      <w:r w:rsidRPr="00940FC7">
        <w:rPr>
          <w:rFonts w:ascii="Times New Roman" w:hAnsi="Times New Roman" w:cs="Times New Roman"/>
          <w:lang w:val="en-US"/>
        </w:rPr>
        <w:t>) = min(</w:t>
      </w:r>
      <w:proofErr w:type="spellStart"/>
      <w:r w:rsidRPr="00940FC7">
        <w:rPr>
          <w:rFonts w:ascii="Times New Roman" w:hAnsi="Times New Roman" w:cs="Times New Roman"/>
          <w:lang w:val="en-US"/>
        </w:rPr>
        <w:t>μ_A</w:t>
      </w:r>
      <w:proofErr w:type="spellEnd"/>
      <w:r w:rsidRPr="00940FC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0FC7">
        <w:rPr>
          <w:rFonts w:ascii="Times New Roman" w:hAnsi="Times New Roman" w:cs="Times New Roman"/>
          <w:lang w:val="en-US"/>
        </w:rPr>
        <w:t>μ_B</w:t>
      </w:r>
      <w:proofErr w:type="spellEnd"/>
      <w:r w:rsidRPr="00940FC7">
        <w:rPr>
          <w:rFonts w:ascii="Times New Roman" w:hAnsi="Times New Roman" w:cs="Times New Roman"/>
          <w:lang w:val="en-US"/>
        </w:rPr>
        <w:t>)</w:t>
      </w:r>
    </w:p>
    <w:p w14:paraId="7F763F29" w14:textId="2BF87201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Complement(A) = 1 - </w:t>
      </w:r>
      <w:proofErr w:type="spellStart"/>
      <w:r w:rsidRPr="00940FC7">
        <w:rPr>
          <w:rFonts w:ascii="Times New Roman" w:hAnsi="Times New Roman" w:cs="Times New Roman"/>
          <w:lang w:val="en-US"/>
        </w:rPr>
        <w:t>μ_A</w:t>
      </w:r>
      <w:proofErr w:type="spellEnd"/>
    </w:p>
    <w:p w14:paraId="6EA93454" w14:textId="77777777" w:rsidR="009921C3" w:rsidRDefault="009921C3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6620180" w14:textId="0FF615A6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7. SET PROPERTIES</w:t>
      </w:r>
    </w:p>
    <w:p w14:paraId="28E08436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Calculate for each fuzzy set:</w:t>
      </w:r>
    </w:p>
    <w:p w14:paraId="483CD712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Cardinality = Σ μ(x)</w:t>
      </w:r>
    </w:p>
    <w:p w14:paraId="6113A401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Support = {x | μ(x) &gt; 0}</w:t>
      </w:r>
    </w:p>
    <w:p w14:paraId="4987ABBB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Height = max(μ(x))</w:t>
      </w:r>
    </w:p>
    <w:p w14:paraId="02DC2F60" w14:textId="328B7AF2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    Core = {x | μ(x) = 1}</w:t>
      </w:r>
    </w:p>
    <w:p w14:paraId="3BC5024D" w14:textId="77777777" w:rsidR="009921C3" w:rsidRDefault="009921C3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412205C" w14:textId="1CE296EF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8. VISUALIZATION</w:t>
      </w:r>
    </w:p>
    <w:p w14:paraId="567042E3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Plot membership functions with data points</w:t>
      </w:r>
    </w:p>
    <w:p w14:paraId="2BC2EAAA" w14:textId="77777777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Create heatmap of membership </w:t>
      </w:r>
      <w:proofErr w:type="gramStart"/>
      <w:r w:rsidRPr="00940FC7">
        <w:rPr>
          <w:rFonts w:ascii="Times New Roman" w:hAnsi="Times New Roman" w:cs="Times New Roman"/>
          <w:lang w:val="en-US"/>
        </w:rPr>
        <w:t>values</w:t>
      </w:r>
      <w:proofErr w:type="gramEnd"/>
    </w:p>
    <w:p w14:paraId="7D174F53" w14:textId="20ACF334" w:rsidR="00940FC7" w:rsidRP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 xml:space="preserve">   Show α-cut </w:t>
      </w:r>
      <w:proofErr w:type="gramStart"/>
      <w:r w:rsidRPr="00940FC7">
        <w:rPr>
          <w:rFonts w:ascii="Times New Roman" w:hAnsi="Times New Roman" w:cs="Times New Roman"/>
          <w:lang w:val="en-US"/>
        </w:rPr>
        <w:t>regions</w:t>
      </w:r>
      <w:proofErr w:type="gramEnd"/>
    </w:p>
    <w:p w14:paraId="4A571C65" w14:textId="024B26F5" w:rsidR="00940FC7" w:rsidRDefault="00940FC7" w:rsidP="00600C8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40FC7">
        <w:rPr>
          <w:rFonts w:ascii="Times New Roman" w:hAnsi="Times New Roman" w:cs="Times New Roman"/>
          <w:lang w:val="en-US"/>
        </w:rPr>
        <w:t>END</w:t>
      </w:r>
    </w:p>
    <w:p w14:paraId="710938F2" w14:textId="77777777" w:rsidR="00940FC7" w:rsidRDefault="00940FC7" w:rsidP="00940FC7">
      <w:pPr>
        <w:jc w:val="both"/>
        <w:rPr>
          <w:rFonts w:ascii="Times New Roman" w:hAnsi="Times New Roman" w:cs="Times New Roman"/>
          <w:lang w:val="en-US"/>
        </w:rPr>
      </w:pPr>
    </w:p>
    <w:p w14:paraId="15435998" w14:textId="77777777" w:rsidR="00E26A15" w:rsidRDefault="00E26A15" w:rsidP="00E26A1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53D0E845" w14:textId="77777777" w:rsidR="00E26A15" w:rsidRDefault="00E26A15" w:rsidP="00E26A1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4F8E4B4" w14:textId="0C92E025" w:rsidR="00940FC7" w:rsidRDefault="00600C89" w:rsidP="00E26A15">
      <w:pPr>
        <w:jc w:val="both"/>
        <w:rPr>
          <w:noProof/>
        </w:rPr>
      </w:pPr>
      <w:r w:rsidRPr="005C43BE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4784765" wp14:editId="4CBF742D">
            <wp:simplePos x="0" y="0"/>
            <wp:positionH relativeFrom="margin">
              <wp:align>right</wp:align>
            </wp:positionH>
            <wp:positionV relativeFrom="paragraph">
              <wp:posOffset>825576</wp:posOffset>
            </wp:positionV>
            <wp:extent cx="1338580" cy="765810"/>
            <wp:effectExtent l="0" t="0" r="0" b="0"/>
            <wp:wrapSquare wrapText="bothSides"/>
            <wp:docPr id="146834829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48291" name="Picture 1" descr="A white background with black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3BE" w:rsidRPr="005C43BE">
        <w:rPr>
          <w:rFonts w:ascii="Times New Roman" w:hAnsi="Times New Roman" w:cs="Times New Roman"/>
          <w:lang w:val="en-US"/>
        </w:rPr>
        <w:drawing>
          <wp:inline distT="0" distB="0" distL="0" distR="0" wp14:anchorId="1BE54BBA" wp14:editId="33A5241D">
            <wp:extent cx="3811219" cy="4372510"/>
            <wp:effectExtent l="0" t="0" r="0" b="0"/>
            <wp:docPr id="53875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3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645" cy="44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3BE" w:rsidRPr="005C43BE">
        <w:rPr>
          <w:noProof/>
        </w:rPr>
        <w:t xml:space="preserve"> </w:t>
      </w:r>
    </w:p>
    <w:p w14:paraId="3763C3D4" w14:textId="0A459D9C" w:rsidR="009921C3" w:rsidRDefault="00C94DEA" w:rsidP="00E26A15">
      <w:pPr>
        <w:jc w:val="both"/>
        <w:rPr>
          <w:rFonts w:ascii="Times New Roman" w:hAnsi="Times New Roman" w:cs="Times New Roman"/>
          <w:lang w:val="en-US"/>
        </w:rPr>
      </w:pPr>
      <w:r w:rsidRPr="009921C3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AA34BA0" wp14:editId="506E712A">
            <wp:simplePos x="0" y="0"/>
            <wp:positionH relativeFrom="margin">
              <wp:posOffset>3613099</wp:posOffset>
            </wp:positionH>
            <wp:positionV relativeFrom="paragraph">
              <wp:posOffset>29235</wp:posOffset>
            </wp:positionV>
            <wp:extent cx="2084070" cy="3642360"/>
            <wp:effectExtent l="0" t="0" r="0" b="0"/>
            <wp:wrapSquare wrapText="bothSides"/>
            <wp:docPr id="1279690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90847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0C89" w:rsidRPr="009921C3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 wp14:anchorId="5142F8E3" wp14:editId="2B0612AF">
            <wp:simplePos x="0" y="0"/>
            <wp:positionH relativeFrom="column">
              <wp:posOffset>-351155</wp:posOffset>
            </wp:positionH>
            <wp:positionV relativeFrom="paragraph">
              <wp:posOffset>4813300</wp:posOffset>
            </wp:positionV>
            <wp:extent cx="2402205" cy="2772410"/>
            <wp:effectExtent l="0" t="0" r="0" b="8890"/>
            <wp:wrapSquare wrapText="bothSides"/>
            <wp:docPr id="721672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2465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0C89" w:rsidRPr="005C43B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53C685F4" wp14:editId="40442D16">
            <wp:simplePos x="0" y="0"/>
            <wp:positionH relativeFrom="margin">
              <wp:posOffset>-381000</wp:posOffset>
            </wp:positionH>
            <wp:positionV relativeFrom="paragraph">
              <wp:posOffset>0</wp:posOffset>
            </wp:positionV>
            <wp:extent cx="3774440" cy="4777105"/>
            <wp:effectExtent l="0" t="0" r="0" b="4445"/>
            <wp:wrapTopAndBottom/>
            <wp:docPr id="10451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91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7283F" w14:textId="77777777" w:rsidR="00C94DEA" w:rsidRDefault="00600C89" w:rsidP="00E26A15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ADC408" wp14:editId="06F23060">
            <wp:extent cx="5669280" cy="3502944"/>
            <wp:effectExtent l="0" t="0" r="7620" b="2540"/>
            <wp:docPr id="1052486966" name="Picture 2" descr="A chart with different colors of the same colo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6966" name="Picture 2" descr="A chart with different colors of the same colo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83" cy="354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7CB8" w14:textId="77777777" w:rsidR="00C94DEA" w:rsidRDefault="00C94DEA" w:rsidP="00C94DE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 1. Visualization of membership value through heatmap.</w:t>
      </w:r>
    </w:p>
    <w:p w14:paraId="7D95F4DD" w14:textId="15533B4C" w:rsidR="00600C89" w:rsidRDefault="00600C89" w:rsidP="00C94DEA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5232EE3D" wp14:editId="43D8F24D">
            <wp:extent cx="5731346" cy="4410990"/>
            <wp:effectExtent l="0" t="0" r="3175" b="8890"/>
            <wp:docPr id="1093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9"/>
                    <a:stretch/>
                  </pic:blipFill>
                  <pic:spPr bwMode="auto">
                    <a:xfrm>
                      <a:off x="0" y="0"/>
                      <a:ext cx="5731510" cy="441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73D34" w14:textId="32FECCD5" w:rsidR="000A26E3" w:rsidRDefault="000A26E3" w:rsidP="00E26A1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 2. </w:t>
      </w:r>
      <w:r w:rsidR="00B11815">
        <w:rPr>
          <w:rFonts w:ascii="Times New Roman" w:hAnsi="Times New Roman" w:cs="Times New Roman"/>
          <w:lang w:val="en-US"/>
        </w:rPr>
        <w:t xml:space="preserve">Visualization of the membership functions, influence of alpha value 0.5 in trapezoidal rule and union, intersection </w:t>
      </w:r>
      <w:r w:rsidR="00C94DEA" w:rsidRPr="00C94DEA">
        <w:rPr>
          <w:rFonts w:ascii="Times New Roman" w:hAnsi="Times New Roman" w:cs="Times New Roman"/>
          <w:lang w:val="en-US"/>
        </w:rPr>
        <w:t>to analyze overlapping satisfaction categories</w:t>
      </w:r>
      <w:r w:rsidR="00C94DEA">
        <w:rPr>
          <w:rFonts w:ascii="Times New Roman" w:hAnsi="Times New Roman" w:cs="Times New Roman"/>
          <w:lang w:val="en-US"/>
        </w:rPr>
        <w:t>.</w:t>
      </w:r>
    </w:p>
    <w:p w14:paraId="69B7692C" w14:textId="5B112D55" w:rsidR="00C94DEA" w:rsidRPr="00C94DEA" w:rsidRDefault="00C94DEA" w:rsidP="00B1181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94DEA">
        <w:rPr>
          <w:rFonts w:ascii="Times New Roman" w:hAnsi="Times New Roman" w:cs="Times New Roman"/>
          <w:b/>
          <w:bCs/>
          <w:lang w:val="en-US"/>
        </w:rPr>
        <w:lastRenderedPageBreak/>
        <w:t>Interpretation: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F8CCF08" w14:textId="11CA0635" w:rsidR="00B11815" w:rsidRPr="00B11815" w:rsidRDefault="00C94DEA" w:rsidP="00C94DE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From the fig 1. </w:t>
      </w:r>
      <w:r w:rsidRPr="00B11815">
        <w:rPr>
          <w:rFonts w:ascii="Times New Roman" w:hAnsi="Times New Roman" w:cs="Times New Roman"/>
          <w:lang w:val="en-US"/>
        </w:rPr>
        <w:t>a comprehensive view of all membership values across employees, where darker red cells indicate stronger belonging to a category, clearly showing EMP001-003 as Low, EMP005-012 as Moderate, and EMP016-020 as High satisfaction.</w:t>
      </w:r>
      <w:r>
        <w:rPr>
          <w:rFonts w:ascii="Times New Roman" w:hAnsi="Times New Roman" w:cs="Times New Roman"/>
          <w:lang w:val="en-US"/>
        </w:rPr>
        <w:t xml:space="preserve"> Fig 2.</w:t>
      </w:r>
      <w:r w:rsidR="00B11815" w:rsidRPr="00B11815">
        <w:rPr>
          <w:rFonts w:ascii="Times New Roman" w:hAnsi="Times New Roman" w:cs="Times New Roman"/>
          <w:lang w:val="en-US"/>
        </w:rPr>
        <w:t xml:space="preserve"> Shows distinct satisfaction categories with sharp boundaries, where employees with scores 0-4 belong to Low, 2-8 to Moderate, and 6-10 to High, with clear transition points at 4 and 6.</w:t>
      </w:r>
    </w:p>
    <w:p w14:paraId="183DFA20" w14:textId="5998F7B0" w:rsidR="00B11815" w:rsidRPr="00B11815" w:rsidRDefault="00B11815" w:rsidP="00B11815">
      <w:pPr>
        <w:jc w:val="both"/>
        <w:rPr>
          <w:rFonts w:ascii="Times New Roman" w:hAnsi="Times New Roman" w:cs="Times New Roman"/>
          <w:lang w:val="en-US"/>
        </w:rPr>
      </w:pPr>
      <w:r w:rsidRPr="00B11815">
        <w:rPr>
          <w:rFonts w:ascii="Times New Roman" w:hAnsi="Times New Roman" w:cs="Times New Roman"/>
          <w:lang w:val="en-US"/>
        </w:rPr>
        <w:t>Gaussian Membership Functions Plot: Displays smooth, overlapping satisfaction curves where employees can belong to multiple categories simultaneously, particularly in the 4-6 score range where Moderate peaks while Low and High have gradual transitions.</w:t>
      </w:r>
    </w:p>
    <w:p w14:paraId="5BD42958" w14:textId="27C55D4C" w:rsidR="00B11815" w:rsidRPr="00B11815" w:rsidRDefault="00B11815" w:rsidP="00B11815">
      <w:pPr>
        <w:jc w:val="both"/>
        <w:rPr>
          <w:rFonts w:ascii="Times New Roman" w:hAnsi="Times New Roman" w:cs="Times New Roman"/>
          <w:lang w:val="en-US"/>
        </w:rPr>
      </w:pPr>
      <w:r w:rsidRPr="00B11815">
        <w:rPr>
          <w:rFonts w:ascii="Times New Roman" w:hAnsi="Times New Roman" w:cs="Times New Roman"/>
          <w:lang w:val="en-US"/>
        </w:rPr>
        <w:t>α-Cuts Visualization: Highlights satisfaction intervals at α=0.5 threshold, revealing that employees with scores 0-2 are definitively Low, 3.5-6.5 are Moderate, and 8-10 are High satisfaction.</w:t>
      </w:r>
    </w:p>
    <w:p w14:paraId="2822FB15" w14:textId="587BFDD3" w:rsidR="00B11815" w:rsidRPr="00B11815" w:rsidRDefault="00B11815" w:rsidP="00B11815">
      <w:pPr>
        <w:jc w:val="both"/>
        <w:rPr>
          <w:rFonts w:ascii="Times New Roman" w:hAnsi="Times New Roman" w:cs="Times New Roman"/>
          <w:lang w:val="en-US"/>
        </w:rPr>
      </w:pPr>
      <w:r w:rsidRPr="00B11815">
        <w:rPr>
          <w:rFonts w:ascii="Times New Roman" w:hAnsi="Times New Roman" w:cs="Times New Roman"/>
          <w:lang w:val="en-US"/>
        </w:rPr>
        <w:t>Union and Intersection Plot: Shows combined Moderate-High satisfaction regions (union) peaks at 7.5, while their overlap (intersection) maximizes at 7.0, indicating the transition zone between satisfaction levels.</w:t>
      </w:r>
    </w:p>
    <w:p w14:paraId="106B86EC" w14:textId="0841145F" w:rsidR="00E26A15" w:rsidRPr="00C94DEA" w:rsidRDefault="00E26A15" w:rsidP="00E26A1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94DEA">
        <w:rPr>
          <w:rFonts w:ascii="Times New Roman" w:hAnsi="Times New Roman" w:cs="Times New Roman"/>
          <w:b/>
          <w:bCs/>
          <w:lang w:val="en-US"/>
        </w:rPr>
        <w:t>Conclusion:</w:t>
      </w:r>
    </w:p>
    <w:p w14:paraId="0C2BAC98" w14:textId="2D2BE6C6" w:rsidR="000A26E3" w:rsidRPr="008C7D4E" w:rsidRDefault="000A26E3" w:rsidP="00E26A15">
      <w:pPr>
        <w:jc w:val="both"/>
        <w:rPr>
          <w:rFonts w:ascii="Times New Roman" w:hAnsi="Times New Roman" w:cs="Times New Roman"/>
          <w:lang w:val="en-US"/>
        </w:rPr>
      </w:pPr>
      <w:r w:rsidRPr="000A26E3">
        <w:rPr>
          <w:rFonts w:ascii="Times New Roman" w:hAnsi="Times New Roman" w:cs="Times New Roman"/>
          <w:lang w:val="en-US"/>
        </w:rPr>
        <w:t>The fuzzy system provides management with a nuanced understanding of satisfaction levels through membership degrees rather than rigid categories. By identifying employees in ambiguous regions (scores 4-6 where satisfaction overlaps), management can target interventions precisely. Strong α-cuts (&gt;0.8) reveal truly satisfied employees, while low satisfaction intervals highlight areas needing improvement, enabling data-driven workplace enhancements.</w:t>
      </w:r>
    </w:p>
    <w:p w14:paraId="5B2D4F06" w14:textId="77777777" w:rsidR="00E26A15" w:rsidRPr="00A8485F" w:rsidRDefault="00E26A15" w:rsidP="00A8485F">
      <w:pPr>
        <w:jc w:val="both"/>
        <w:rPr>
          <w:rFonts w:ascii="Times New Roman" w:hAnsi="Times New Roman" w:cs="Times New Roman"/>
          <w:lang w:val="en-US"/>
        </w:rPr>
      </w:pPr>
    </w:p>
    <w:sectPr w:rsidR="00E26A15" w:rsidRPr="00A84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5F"/>
    <w:rsid w:val="00043C00"/>
    <w:rsid w:val="000A26E3"/>
    <w:rsid w:val="000A58F1"/>
    <w:rsid w:val="001A1F5A"/>
    <w:rsid w:val="00337607"/>
    <w:rsid w:val="00383064"/>
    <w:rsid w:val="005C43BE"/>
    <w:rsid w:val="005C748B"/>
    <w:rsid w:val="00600C89"/>
    <w:rsid w:val="008A0BB4"/>
    <w:rsid w:val="00940FC7"/>
    <w:rsid w:val="009921C3"/>
    <w:rsid w:val="00A8485F"/>
    <w:rsid w:val="00AB550B"/>
    <w:rsid w:val="00AD53D0"/>
    <w:rsid w:val="00B11815"/>
    <w:rsid w:val="00B41885"/>
    <w:rsid w:val="00C94DEA"/>
    <w:rsid w:val="00CA4FAB"/>
    <w:rsid w:val="00D63C0B"/>
    <w:rsid w:val="00E2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4425"/>
  <w15:chartTrackingRefBased/>
  <w15:docId w15:val="{101125E4-F130-422B-A413-0787159D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3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8485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bn-IN"/>
    </w:rPr>
  </w:style>
  <w:style w:type="character" w:customStyle="1" w:styleId="katex-mathml">
    <w:name w:val="katex-mathml"/>
    <w:basedOn w:val="DefaultParagraphFont"/>
    <w:rsid w:val="00337607"/>
  </w:style>
  <w:style w:type="character" w:customStyle="1" w:styleId="mord">
    <w:name w:val="mord"/>
    <w:basedOn w:val="DefaultParagraphFont"/>
    <w:rsid w:val="00337607"/>
  </w:style>
  <w:style w:type="character" w:customStyle="1" w:styleId="mrel">
    <w:name w:val="mrel"/>
    <w:basedOn w:val="DefaultParagraphFont"/>
    <w:rsid w:val="00337607"/>
  </w:style>
  <w:style w:type="character" w:customStyle="1" w:styleId="mopen">
    <w:name w:val="mopen"/>
    <w:basedOn w:val="DefaultParagraphFont"/>
    <w:rsid w:val="00337607"/>
  </w:style>
  <w:style w:type="character" w:customStyle="1" w:styleId="mpunct">
    <w:name w:val="mpunct"/>
    <w:basedOn w:val="DefaultParagraphFont"/>
    <w:rsid w:val="00337607"/>
  </w:style>
  <w:style w:type="character" w:customStyle="1" w:styleId="mclose">
    <w:name w:val="mclose"/>
    <w:basedOn w:val="DefaultParagraphFont"/>
    <w:rsid w:val="00337607"/>
  </w:style>
  <w:style w:type="character" w:styleId="PlaceholderText">
    <w:name w:val="Placeholder Text"/>
    <w:basedOn w:val="DefaultParagraphFont"/>
    <w:uiPriority w:val="99"/>
    <w:semiHidden/>
    <w:rsid w:val="00337607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043C00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bn-IN"/>
      <w14:ligatures w14:val="none"/>
    </w:rPr>
  </w:style>
  <w:style w:type="character" w:styleId="Strong">
    <w:name w:val="Strong"/>
    <w:basedOn w:val="DefaultParagraphFont"/>
    <w:uiPriority w:val="22"/>
    <w:qFormat/>
    <w:rsid w:val="00043C00"/>
    <w:rPr>
      <w:b/>
      <w:bCs/>
    </w:rPr>
  </w:style>
  <w:style w:type="character" w:customStyle="1" w:styleId="mbin">
    <w:name w:val="mbin"/>
    <w:basedOn w:val="DefaultParagraphFont"/>
    <w:rsid w:val="008A0BB4"/>
  </w:style>
  <w:style w:type="character" w:customStyle="1" w:styleId="vlist-s">
    <w:name w:val="vlist-s"/>
    <w:basedOn w:val="DefaultParagraphFont"/>
    <w:rsid w:val="008A0BB4"/>
  </w:style>
  <w:style w:type="character" w:customStyle="1" w:styleId="mop">
    <w:name w:val="mop"/>
    <w:basedOn w:val="DefaultParagraphFont"/>
    <w:rsid w:val="008A0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_6</dc:creator>
  <cp:keywords/>
  <dc:description/>
  <cp:lastModifiedBy>ICC _6</cp:lastModifiedBy>
  <cp:revision>2</cp:revision>
  <dcterms:created xsi:type="dcterms:W3CDTF">2026-02-17T08:45:00Z</dcterms:created>
  <dcterms:modified xsi:type="dcterms:W3CDTF">2026-02-17T12:22:00Z</dcterms:modified>
</cp:coreProperties>
</file>