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</w:p>
    <w:p>
      <w:pPr>
        <w:spacing w:before="240"/>
        <w:jc w:val="center"/>
      </w:pPr>
      <w:r>
        <w:rPr>
          <w:rFonts w:ascii="Arial" w:hAnsi="Arial"/>
          <w:b/>
          <w:color w:val="D35400"/>
          <w:sz w:val="36"/>
        </w:rPr>
        <w:t>LOVELY PROFESSIONAL UNIVERSITY</w:t>
        <w:br/>
      </w:r>
      <w:r>
        <w:rPr>
          <w:rFonts w:ascii="Arial" w:hAnsi="Arial"/>
          <w:b/>
          <w:color w:val="7F8C8D"/>
          <w:sz w:val="24"/>
        </w:rPr>
        <w:t>Department of Computer Science &amp; Engineering</w:t>
      </w:r>
    </w:p>
    <w:p>
      <w:pPr>
        <w:jc w:val="center"/>
      </w:pPr>
      <w:r>
        <w:rPr>
          <w:color w:val="7F8C8D"/>
        </w:rPr>
        <w:t>____________________________________________________</w:t>
      </w:r>
    </w:p>
    <w:p>
      <w:pPr>
        <w:spacing w:before="480"/>
        <w:jc w:val="center"/>
      </w:pPr>
      <w:r>
        <w:rPr>
          <w:rFonts w:ascii="Arial" w:hAnsi="Arial"/>
          <w:b/>
          <w:color w:val="1A5276"/>
          <w:sz w:val="44"/>
        </w:rPr>
        <w:t>SOFTWARE REQUIREMENTS SPECIFICATION</w:t>
        <w:br/>
      </w:r>
      <w:r>
        <w:rPr>
          <w:rFonts w:ascii="Arial" w:hAnsi="Arial"/>
          <w:b/>
          <w:color w:val="2980B9"/>
          <w:sz w:val="32"/>
        </w:rPr>
        <w:t>🅿️ PARK-KARO: Smart Parking Management System</w:t>
      </w:r>
    </w:p>
    <w:p>
      <w:pPr>
        <w:jc w:val="center"/>
      </w:pPr>
      <w:r>
        <w:rPr>
          <w:color w:val="7F8C8D"/>
        </w:rPr>
        <w:t>____________________________________________________</w:t>
      </w:r>
    </w:p>
    <w:p>
      <w:pPr>
        <w:spacing w:before="720"/>
        <w:jc w:val="center"/>
      </w:pPr>
      <w:r>
        <w:rPr>
          <w:rFonts w:ascii="Arial" w:hAnsi="Arial"/>
          <w:i/>
          <w:color w:val="2C3E50"/>
          <w:sz w:val="24"/>
        </w:rPr>
        <w:t>Submitted By:</w:t>
        <w:br/>
      </w:r>
      <w:r>
        <w:rPr>
          <w:rFonts w:ascii="Arial" w:hAnsi="Arial"/>
          <w:b/>
          <w:color w:val="1A5276"/>
          <w:sz w:val="32"/>
        </w:rPr>
        <w:t>SUMIT KUMAR</w:t>
        <w:br/>
      </w:r>
      <w:r>
        <w:rPr>
          <w:rFonts w:ascii="Arial" w:hAnsi="Arial"/>
          <w:color w:val="2C3E50"/>
          <w:sz w:val="24"/>
        </w:rPr>
        <w:t>Bachelor of Technology (Computer Science &amp; Engineering)</w:t>
        <w:br/>
      </w:r>
      <w:r>
        <w:rPr>
          <w:rFonts w:ascii="Arial" w:hAnsi="Arial"/>
          <w:i/>
          <w:color w:val="7F8C8D"/>
          <w:sz w:val="22"/>
        </w:rPr>
        <w:t>Under the Guidance of Lovely Professional University, Punjab</w:t>
      </w:r>
    </w:p>
    <w:p>
      <w:pPr>
        <w:spacing w:before="960"/>
        <w:jc w:val="center"/>
      </w:pPr>
      <w:r>
        <w:rPr>
          <w:rFonts w:ascii="Arial" w:hAnsi="Arial"/>
          <w:b/>
          <w:color w:val="2C3E50"/>
          <w:sz w:val="22"/>
        </w:rPr>
        <w:t>Academic Year: 2026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📋 Table of Contents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1: </w:t>
      </w:r>
      <w:r>
        <w:rPr>
          <w:rFonts w:ascii="Arial" w:hAnsi="Arial"/>
          <w:i w:val="0"/>
          <w:color w:val="2C3E50"/>
          <w:sz w:val="22"/>
        </w:rPr>
        <w:t>1. Problem Statement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2: </w:t>
      </w:r>
      <w:r>
        <w:rPr>
          <w:rFonts w:ascii="Arial" w:hAnsi="Arial"/>
          <w:i w:val="0"/>
          <w:color w:val="2C3E50"/>
          <w:sz w:val="22"/>
        </w:rPr>
        <w:t>2. The Solution (ParkKaro)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3: </w:t>
      </w:r>
      <w:r>
        <w:rPr>
          <w:rFonts w:ascii="Arial" w:hAnsi="Arial"/>
          <w:i w:val="0"/>
          <w:color w:val="2C3E50"/>
          <w:sz w:val="22"/>
        </w:rPr>
        <w:t>3. Key Features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4: </w:t>
      </w:r>
      <w:r>
        <w:rPr>
          <w:rFonts w:ascii="Arial" w:hAnsi="Arial"/>
          <w:i w:val="0"/>
          <w:color w:val="2C3E50"/>
          <w:sz w:val="22"/>
        </w:rPr>
        <w:t>4. High-Level Design (HLD)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5: </w:t>
      </w:r>
      <w:r>
        <w:rPr>
          <w:rFonts w:ascii="Arial" w:hAnsi="Arial"/>
          <w:i w:val="0"/>
          <w:color w:val="2C3E50"/>
          <w:sz w:val="22"/>
        </w:rPr>
        <w:t>5. Low-Level Design (LLD)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6: </w:t>
      </w:r>
      <w:r>
        <w:rPr>
          <w:rFonts w:ascii="Arial" w:hAnsi="Arial"/>
          <w:i w:val="0"/>
          <w:color w:val="2C3E50"/>
          <w:sz w:val="22"/>
        </w:rPr>
        <w:t>6. Database &amp; ERD Design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7: </w:t>
      </w:r>
      <w:r>
        <w:rPr>
          <w:rFonts w:ascii="Arial" w:hAnsi="Arial"/>
          <w:i w:val="0"/>
          <w:color w:val="2C3E50"/>
          <w:sz w:val="22"/>
        </w:rPr>
        <w:t>7. Technology Stack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8: </w:t>
      </w:r>
      <w:r>
        <w:rPr>
          <w:rFonts w:ascii="Arial" w:hAnsi="Arial"/>
          <w:i w:val="0"/>
          <w:color w:val="2C3E50"/>
          <w:sz w:val="22"/>
        </w:rPr>
        <w:t>8. Output Screens &amp; User Interface Flow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9: </w:t>
      </w:r>
      <w:r>
        <w:rPr>
          <w:rFonts w:ascii="Arial" w:hAnsi="Arial"/>
          <w:i w:val="0"/>
          <w:color w:val="2C3E50"/>
          <w:sz w:val="22"/>
        </w:rPr>
        <w:t>9. Future Scope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Section 10: </w:t>
      </w:r>
      <w:r>
        <w:rPr>
          <w:rFonts w:ascii="Arial" w:hAnsi="Arial"/>
          <w:i w:val="0"/>
          <w:color w:val="2C3E50"/>
          <w:sz w:val="22"/>
        </w:rPr>
        <w:t>10. Conclusion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🔍 1. Problem Statement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In rapidly growing cities, hunting for a parking spot is one of the most frustrating daily hassles for drivers. Whether visiting a shopping mall, a college, a hospital, or an office complex, finding a space to park is painful and inefficient.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⚠️ The Key Pain Points: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Wasted Time &amp; Fuel: </w:t>
      </w:r>
      <w:r>
        <w:rPr>
          <w:rFonts w:ascii="Arial" w:hAnsi="Arial"/>
          <w:color w:val="2C3E50"/>
          <w:sz w:val="22"/>
        </w:rPr>
        <w:t>Drivers circle around parking lots repeatedly, wasting an average of 15–20 minutes and burning fuel unnecessarily. This also increases traffic congestion outside venues.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Zero Visibility (Blind Spots): </w:t>
      </w:r>
      <w:r>
        <w:rPr>
          <w:rFonts w:ascii="Arial" w:hAnsi="Arial"/>
          <w:color w:val="2C3E50"/>
          <w:sz w:val="22"/>
        </w:rPr>
        <w:t>Drivers have no way of knowing if a parking garage is already full until they drive all the way inside.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Outdated Manual Tracking: </w:t>
      </w:r>
      <w:r>
        <w:rPr>
          <w:rFonts w:ascii="Arial" w:hAnsi="Arial"/>
          <w:color w:val="2C3E50"/>
          <w:sz w:val="22"/>
        </w:rPr>
        <w:t>Old-school paper tickets and cash-based entries are slow, prone to human error, and lack safety verification.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No Flexibility: </w:t>
      </w:r>
      <w:r>
        <w:rPr>
          <w:rFonts w:ascii="Arial" w:hAnsi="Arial"/>
          <w:color w:val="2C3E50"/>
          <w:sz w:val="22"/>
        </w:rPr>
        <w:t>If plans change, drivers cannot easily cancel their booking or extend their parking duration remotely.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💡 2. The Solution (ParkKaro)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ParkKaro is a smart, web-based, real-time parking slot booking system designed to make parking as easy as booking a movie ticket! It brings transparency, speed, and modern convenience to drivers and parking operators alike.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✅ How ParkKaro Solves the Problem: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Live Spot Maps: </w:t>
      </w:r>
      <w:r>
        <w:rPr>
          <w:rFonts w:ascii="Arial" w:hAnsi="Arial"/>
          <w:color w:val="2C3E50"/>
          <w:sz w:val="22"/>
        </w:rPr>
        <w:t>Drivers can view real-time availability of slots before arriving.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Instant Booking: </w:t>
      </w:r>
      <w:r>
        <w:rPr>
          <w:rFonts w:ascii="Arial" w:hAnsi="Arial"/>
          <w:color w:val="2C3E50"/>
          <w:sz w:val="22"/>
        </w:rPr>
        <w:t>Users select their preferred parking spot using an intuitive visual map.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Hassle-Free Extensions &amp; Cancellations: </w:t>
      </w:r>
      <w:r>
        <w:rPr>
          <w:rFonts w:ascii="Arial" w:hAnsi="Arial"/>
          <w:color w:val="2C3E50"/>
          <w:sz w:val="22"/>
        </w:rPr>
        <w:t>Need more time? Extend your booking with one click. Change of plans? Cancel instantly with a fair refund.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Contactless QR Tickets: </w:t>
      </w:r>
      <w:r>
        <w:rPr>
          <w:rFonts w:ascii="Arial" w:hAnsi="Arial"/>
          <w:color w:val="2C3E50"/>
          <w:sz w:val="22"/>
        </w:rPr>
        <w:t>Every booking generates a unique digital QR Code that can be scanned for quick, paperless check-in and check-out.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✨ 3. Key Features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Our system is loaded with features categorized for two primary groups: Drivers (Users) and Parking Operators (Admins).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🚗 User Features: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Interactive Parking Map: </w:t>
      </w:r>
      <w:r>
        <w:rPr>
          <w:rFonts w:ascii="Arial" w:hAnsi="Arial"/>
          <w:color w:val="2C3E50"/>
          <w:sz w:val="22"/>
        </w:rPr>
        <w:t>A visual, color-coded grid map showing available slots (Green), booked slots (Red), and selected slots (Blue) with smooth hover effects.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Smart Search: </w:t>
      </w:r>
      <w:r>
        <w:rPr>
          <w:rFonts w:ascii="Arial" w:hAnsi="Arial"/>
          <w:color w:val="2C3E50"/>
          <w:sz w:val="22"/>
        </w:rPr>
        <w:t>Search and filter parking spaces by City, Area, or Location Type (Mall, Hotel, College, Office, etc.).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Dynamic Time Extensions: </w:t>
      </w:r>
      <w:r>
        <w:rPr>
          <w:rFonts w:ascii="Arial" w:hAnsi="Arial"/>
          <w:color w:val="2C3E50"/>
          <w:sz w:val="22"/>
        </w:rPr>
        <w:t>Extend an active parking reservation directly from the dashboard if you are running late.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Fair Cancellation Policy: </w:t>
      </w:r>
      <w:r>
        <w:rPr>
          <w:rFonts w:ascii="Arial" w:hAnsi="Arial"/>
          <w:color w:val="2C3E50"/>
          <w:sz w:val="22"/>
        </w:rPr>
        <w:t>Cancel an active reservation up to the start time with an automatic refund (minus a standard 10% fee).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QR E-Ticket: </w:t>
      </w:r>
      <w:r>
        <w:rPr>
          <w:rFonts w:ascii="Arial" w:hAnsi="Arial"/>
          <w:color w:val="2C3E50"/>
          <w:sz w:val="22"/>
        </w:rPr>
        <w:t>Instant ticket generation with a secure, scan-ready QR Code containing booking details.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🛡️ Admin &amp; Operator Features: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QR Code Scanner / Verifier: </w:t>
      </w:r>
      <w:r>
        <w:rPr>
          <w:rFonts w:ascii="Arial" w:hAnsi="Arial"/>
          <w:color w:val="2C3E50"/>
          <w:sz w:val="22"/>
        </w:rPr>
        <w:t>A dedicated page for operators to scan or enter ticket codes to instantly verify active status and mark check-ins/check-outs.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Live Slot Monitoring: </w:t>
      </w:r>
      <w:r>
        <w:rPr>
          <w:rFonts w:ascii="Arial" w:hAnsi="Arial"/>
          <w:color w:val="2C3E50"/>
          <w:sz w:val="22"/>
        </w:rPr>
        <w:t>View real-time occupancy statistics across all locations from a single dashboard.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🏗️ 4. High-Level Design (HLD)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The High-Level Design explains how the different pieces of ParkKaro connect and communicate with each other. The application is built using the robust Model-View-Template (MVT) architecture.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The system consists of three major blocks: Client Browser, Django Web Server Core (comprising Views, Templates, and Models), and the Database. When a user requests a page, Django Views execute business logic, communicate with the Database using Django ORM, and render the final template to the client browser while integrating the Python-QRcode API to deliver dynamic verification tickets.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⚙️ 5. Low-Level Design (LLD)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The Low-Level Design goes deep into the coding logic, rules, and mathematical calculations that make ParkKaro work reliably.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🧮 Crucial System Algorithms: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1. Dynamic Price Calculator: </w:t>
      </w:r>
      <w:r>
        <w:rPr>
          <w:rFonts w:ascii="Arial" w:hAnsi="Arial"/>
          <w:i w:val="0"/>
          <w:color w:val="2C3E50"/>
          <w:sz w:val="22"/>
        </w:rPr>
        <w:t>Total Amount = Total Hours x Hourly Rate (e.g. Rs 20). The hours are calculated dynamically as the difference between the starting and ending times.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2. Smart Refund Calculation (10% Fee): </w:t>
      </w:r>
      <w:r>
        <w:rPr>
          <w:rFonts w:ascii="Arial" w:hAnsi="Arial"/>
          <w:i w:val="0"/>
          <w:color w:val="2C3E50"/>
          <w:sz w:val="22"/>
        </w:rPr>
        <w:t>If a user cancels a booking, they get a refund calculated automatically: Refund = Paid Amount - max(5.0, Paid Amount x 0.10). A minimum fee of Rs 5 is retained to cover transaction processing.</w:t>
      </w:r>
    </w:p>
    <w:p>
      <w:pPr>
        <w:spacing w:after="120" w:line="276" w:lineRule="auto"/>
      </w:pPr>
      <w:r>
        <w:rPr>
          <w:rFonts w:ascii="Arial" w:hAnsi="Arial"/>
          <w:b/>
          <w:color w:val="2C3E50"/>
          <w:sz w:val="22"/>
        </w:rPr>
        <w:t xml:space="preserve">3. Time Extension Logic: </w:t>
      </w:r>
      <w:r>
        <w:rPr>
          <w:rFonts w:ascii="Arial" w:hAnsi="Arial"/>
          <w:i w:val="0"/>
          <w:color w:val="2C3E50"/>
          <w:sz w:val="22"/>
        </w:rPr>
        <w:t>The system checks if the selected slot is free for the extended hours. If free, it adds the extra hours to end_time, calculates the extra fee, and updates the existing ticket.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🗄️ 6. Database &amp; ERD Design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Our database uses clean relations to store and link users, locations, parking slots, and reservations.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📋 Database Schema Fields: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User Table: </w:t>
      </w:r>
      <w:r>
        <w:rPr>
          <w:rFonts w:ascii="Arial" w:hAnsi="Arial"/>
          <w:color w:val="2C3E50"/>
          <w:sz w:val="22"/>
        </w:rPr>
        <w:t>id (PK), username, email, password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Location Table: </w:t>
      </w:r>
      <w:r>
        <w:rPr>
          <w:rFonts w:ascii="Arial" w:hAnsi="Arial"/>
          <w:color w:val="2C3E50"/>
          <w:sz w:val="22"/>
        </w:rPr>
        <w:t>id (PK), name, city, area, location_type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ParkingSlot Table: </w:t>
      </w:r>
      <w:r>
        <w:rPr>
          <w:rFonts w:ascii="Arial" w:hAnsi="Arial"/>
          <w:color w:val="2C3E50"/>
          <w:sz w:val="22"/>
        </w:rPr>
        <w:t>id (PK), location_id (FK), slot_number, is_available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Booking Table: </w:t>
      </w:r>
      <w:r>
        <w:rPr>
          <w:rFonts w:ascii="Arial" w:hAnsi="Arial"/>
          <w:color w:val="2C3E50"/>
          <w:sz w:val="22"/>
        </w:rPr>
        <w:t>id (PK), user_id (FK), slot_id (FK), vehicle_number, booking_date, start_time, end_time, total_hours, total_amount, status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📋 Detailed Schema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Table Name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Attribute (Field)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Integer (PK)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Unique identifier for parking venue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Name of the venue (e.g. LPU Block 34)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City name (e.g. Jalandhar)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ParkingSlot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Integer (PK)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Unique identifier for slot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ParkingSlot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slot_number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Human-readable spot label (e.g. S-4)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ParkingSlot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is_available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Availability status (True/False)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Booking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Integer (PK)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Unique identifier for booking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Booking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vehicle_number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Car/Bike plate number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Booking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total_amount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Price of reservation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Booking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PENDING / ACTIVE / CANCELLED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🛠️ 7. Technology Stack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Frontend: </w:t>
      </w:r>
      <w:r>
        <w:rPr>
          <w:rFonts w:ascii="Arial" w:hAnsi="Arial"/>
          <w:color w:val="2C3E50"/>
          <w:sz w:val="22"/>
        </w:rPr>
        <w:t>HTML5, CSS3 (Glassmorphic design), Vanilla JS (instant state rendering)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Backend: </w:t>
      </w:r>
      <w:r>
        <w:rPr>
          <w:rFonts w:ascii="Arial" w:hAnsi="Arial"/>
          <w:color w:val="2C3E50"/>
          <w:sz w:val="22"/>
        </w:rPr>
        <w:t>Python 3 &amp; Django Framework (built-in security, ORM database handling)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Database: </w:t>
      </w:r>
      <w:r>
        <w:rPr>
          <w:rFonts w:ascii="Arial" w:hAnsi="Arial"/>
          <w:color w:val="2C3E50"/>
          <w:sz w:val="22"/>
        </w:rPr>
        <w:t>SQLite3 (Development) / PostgreSQL (Production)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APIs &amp; Helpers: </w:t>
      </w:r>
      <w:r>
        <w:rPr>
          <w:rFonts w:ascii="Arial" w:hAnsi="Arial"/>
          <w:color w:val="2C3E50"/>
          <w:sz w:val="22"/>
        </w:rPr>
        <w:t>Python-QRcode Library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🖥️ 8. Output Screens &amp; User Interface Flow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Each screen is fully responsive with a high-end glassmorphic UI.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1. Login &amp; Registration: </w:t>
      </w:r>
      <w:r>
        <w:rPr>
          <w:rFonts w:ascii="Arial" w:hAnsi="Arial"/>
          <w:color w:val="2C3E50"/>
          <w:sz w:val="22"/>
        </w:rPr>
        <w:t>Sleek authentication forms.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2. User Dashboard: </w:t>
      </w:r>
      <w:r>
        <w:rPr>
          <w:rFonts w:ascii="Arial" w:hAnsi="Arial"/>
          <w:color w:val="2C3E50"/>
          <w:sz w:val="22"/>
        </w:rPr>
        <w:t>Interactive search cards by city or venue type.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3. Interactive Slot Map: </w:t>
      </w:r>
      <w:r>
        <w:rPr>
          <w:rFonts w:ascii="Arial" w:hAnsi="Arial"/>
          <w:color w:val="2C3E50"/>
          <w:sz w:val="22"/>
        </w:rPr>
        <w:t>Live physical layout mapping with color indicators (Green/Red/Blue).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4. Booking &amp; Payment checkout: </w:t>
      </w:r>
      <w:r>
        <w:rPr>
          <w:rFonts w:ascii="Arial" w:hAnsi="Arial"/>
          <w:color w:val="2C3E50"/>
          <w:sz w:val="22"/>
        </w:rPr>
        <w:t>Summarizes slots, displays checkout totals, and handles mocks payments.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5. Booking History &amp; Ticket Hub: </w:t>
      </w:r>
      <w:r>
        <w:rPr>
          <w:rFonts w:ascii="Arial" w:hAnsi="Arial"/>
          <w:color w:val="2C3E50"/>
          <w:sz w:val="22"/>
        </w:rPr>
        <w:t>Enables cancellations, duration extensions, and displays QR Tickets.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6. Ticket Verification: </w:t>
      </w:r>
      <w:r>
        <w:rPr>
          <w:rFonts w:ascii="Arial" w:hAnsi="Arial"/>
          <w:color w:val="2C3E50"/>
          <w:sz w:val="22"/>
        </w:rPr>
        <w:t>Special operator screen to scan and verify QR codes for entry/exit.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🚀 9. Future Scope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1. IoT Sensors: </w:t>
      </w:r>
      <w:r>
        <w:rPr>
          <w:rFonts w:ascii="Arial" w:hAnsi="Arial"/>
          <w:color w:val="2C3E50"/>
          <w:sz w:val="22"/>
        </w:rPr>
        <w:t>Connect ultrasonic hardware sensors with ESP32 to detect presence automatically.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2. ALPR AI Cameras: </w:t>
      </w:r>
      <w:r>
        <w:rPr>
          <w:rFonts w:ascii="Arial" w:hAnsi="Arial"/>
          <w:color w:val="2C3E50"/>
          <w:sz w:val="22"/>
        </w:rPr>
        <w:t>Automated License Plate Recognition using camera-based AI.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3. EV Smart Charging: </w:t>
      </w:r>
      <w:r>
        <w:rPr>
          <w:rFonts w:ascii="Arial" w:hAnsi="Arial"/>
          <w:color w:val="2C3E50"/>
          <w:sz w:val="22"/>
        </w:rPr>
        <w:t>Let users reserve slots with EV charging stations.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C3E50"/>
          <w:sz w:val="22"/>
        </w:rPr>
        <w:t xml:space="preserve">4. Dynamic Pricing: </w:t>
      </w:r>
      <w:r>
        <w:rPr>
          <w:rFonts w:ascii="Arial" w:hAnsi="Arial"/>
          <w:color w:val="2C3E50"/>
          <w:sz w:val="22"/>
        </w:rPr>
        <w:t>Surge-pricing during peak traffic hours.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🎯 10. Conclusion</w:t>
      </w:r>
    </w:p>
    <w:p>
      <w:pPr>
        <w:spacing w:after="120" w:line="276" w:lineRule="auto"/>
      </w:pPr>
      <w:r>
        <w:rPr>
          <w:rFonts w:ascii="Arial" w:hAnsi="Arial"/>
          <w:i w:val="0"/>
          <w:color w:val="2C3E50"/>
          <w:sz w:val="22"/>
        </w:rPr>
        <w:t>ParkKaro successfully transforms the tedious, paper-heavy chore of searching for parking into a fast, transparent, and completely digital experience. By giving drivers real-time visual power and contactless QR check-ins, the system reduces congestion, saves fuel, and delivers absolute financial transparency for operators.</w:t>
      </w:r>
    </w:p>
    <w:p>
      <w:pPr>
        <w:spacing w:before="720"/>
        <w:jc w:val="center"/>
      </w:pPr>
      <w:r>
        <w:rPr>
          <w:rFonts w:ascii="Arial" w:hAnsi="Arial"/>
          <w:b/>
          <w:color w:val="1A5276"/>
          <w:sz w:val="20"/>
        </w:rPr>
        <w:t>© 2026 ParkKaro by Sumit Kumar | Lovely Professional University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