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65608" w14:textId="7CC90D81" w:rsidR="004F4836" w:rsidRDefault="004F4836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>Size of data is 143285 and it contain 147 variable . Created some variable for better analysis so the number of variable increase</w:t>
      </w:r>
      <w:r w:rsidR="00B011B1">
        <w:rPr>
          <w:rFonts w:ascii="Bookman Old Style" w:hAnsi="Bookman Old Style"/>
          <w:sz w:val="24"/>
          <w:szCs w:val="24"/>
        </w:rPr>
        <w:t>d</w:t>
      </w:r>
      <w:r w:rsidRPr="00B011B1">
        <w:rPr>
          <w:rFonts w:ascii="Bookman Old Style" w:hAnsi="Bookman Old Style"/>
          <w:sz w:val="24"/>
          <w:szCs w:val="24"/>
        </w:rPr>
        <w:t xml:space="preserve"> to 164 . For analysis </w:t>
      </w:r>
      <w:r w:rsidR="00B011B1" w:rsidRPr="00B011B1">
        <w:rPr>
          <w:rFonts w:ascii="Bookman Old Style" w:hAnsi="Bookman Old Style"/>
          <w:sz w:val="24"/>
          <w:szCs w:val="24"/>
        </w:rPr>
        <w:t xml:space="preserve">age below 24 years is omitted. Data </w:t>
      </w:r>
      <w:r w:rsidR="00AA2603">
        <w:rPr>
          <w:rFonts w:ascii="Bookman Old Style" w:hAnsi="Bookman Old Style"/>
          <w:sz w:val="24"/>
          <w:szCs w:val="24"/>
        </w:rPr>
        <w:t xml:space="preserve">for analysis </w:t>
      </w:r>
      <w:r w:rsidR="00B011B1" w:rsidRPr="00B011B1">
        <w:rPr>
          <w:rFonts w:ascii="Bookman Old Style" w:hAnsi="Bookman Old Style"/>
          <w:sz w:val="24"/>
          <w:szCs w:val="24"/>
        </w:rPr>
        <w:t xml:space="preserve">contain age above 24 years </w:t>
      </w:r>
      <w:r w:rsidR="00296261">
        <w:rPr>
          <w:rFonts w:ascii="Bookman Old Style" w:hAnsi="Bookman Old Style"/>
          <w:sz w:val="24"/>
          <w:szCs w:val="24"/>
        </w:rPr>
        <w:t>.</w:t>
      </w:r>
    </w:p>
    <w:p w14:paraId="55435850" w14:textId="77777777" w:rsidR="00B011B1" w:rsidRPr="00B011B1" w:rsidRDefault="00B011B1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19F7E048" w14:textId="533A7639" w:rsidR="00FF6C76" w:rsidRPr="00B011B1" w:rsidRDefault="00FF6C76" w:rsidP="00B011B1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B011B1">
        <w:rPr>
          <w:rFonts w:ascii="Bookman Old Style" w:hAnsi="Bookman Old Style"/>
          <w:b/>
          <w:bCs/>
          <w:sz w:val="28"/>
          <w:szCs w:val="28"/>
          <w:u w:val="single"/>
        </w:rPr>
        <w:t>Participation in financial markets along the life cycle</w:t>
      </w:r>
    </w:p>
    <w:p w14:paraId="55137479" w14:textId="6668214B" w:rsidR="00FF6C76" w:rsidRPr="00B011B1" w:rsidRDefault="00FF6C76" w:rsidP="00B011B1">
      <w:pPr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43D22432" w14:textId="62C46A70" w:rsidR="00FF6C76" w:rsidRPr="00B011B1" w:rsidRDefault="000405C4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 xml:space="preserve">Spilt liabilities into five categories </w:t>
      </w:r>
    </w:p>
    <w:p w14:paraId="2E14AD07" w14:textId="4546DDB3" w:rsidR="000405C4" w:rsidRPr="00B011B1" w:rsidRDefault="000405C4" w:rsidP="00B011B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>Secure loan</w:t>
      </w:r>
    </w:p>
    <w:p w14:paraId="4AB40467" w14:textId="03EF986E" w:rsidR="000405C4" w:rsidRPr="00B011B1" w:rsidRDefault="000405C4" w:rsidP="00B011B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>Other debt</w:t>
      </w:r>
    </w:p>
    <w:p w14:paraId="19B77035" w14:textId="5E512C05" w:rsidR="000405C4" w:rsidRPr="00B011B1" w:rsidRDefault="000405C4" w:rsidP="00B011B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>Unsecure loan</w:t>
      </w:r>
    </w:p>
    <w:p w14:paraId="6B129727" w14:textId="78A7DE8C" w:rsidR="000405C4" w:rsidRPr="00B011B1" w:rsidRDefault="000405C4" w:rsidP="00B011B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>Mortgage debt</w:t>
      </w:r>
    </w:p>
    <w:p w14:paraId="5B118663" w14:textId="32ED82AE" w:rsidR="000405C4" w:rsidRPr="00B011B1" w:rsidRDefault="000405C4" w:rsidP="00B011B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>Gold loan</w:t>
      </w:r>
    </w:p>
    <w:p w14:paraId="58C8A217" w14:textId="403A287B" w:rsidR="00437C6A" w:rsidRDefault="00437C6A" w:rsidP="00B011B1">
      <w:pPr>
        <w:jc w:val="both"/>
        <w:rPr>
          <w:rFonts w:ascii="Bookman Old Style" w:hAnsi="Bookman Old Style" w:cs="Arial"/>
          <w:color w:val="000000"/>
          <w:sz w:val="24"/>
          <w:szCs w:val="24"/>
          <w:shd w:val="clear" w:color="auto" w:fill="FFFFFF"/>
        </w:rPr>
      </w:pPr>
      <w:r w:rsidRPr="00B011B1">
        <w:rPr>
          <w:rFonts w:ascii="Bookman Old Style" w:hAnsi="Bookman Old Style" w:cs="Arial"/>
          <w:color w:val="000000"/>
          <w:sz w:val="24"/>
          <w:szCs w:val="24"/>
          <w:shd w:val="clear" w:color="auto" w:fill="FFFFFF"/>
        </w:rPr>
        <w:t xml:space="preserve">Below figures show the participation in financial market along the life cycle. Below figures report the shares of population that hold positive amounts of different asset and debt </w:t>
      </w:r>
    </w:p>
    <w:p w14:paraId="122FBC4C" w14:textId="77777777" w:rsidR="00B011B1" w:rsidRPr="00B011B1" w:rsidRDefault="00B011B1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2DF5DDAA" w14:textId="4C458B4A" w:rsidR="00437C6A" w:rsidRPr="00B011B1" w:rsidRDefault="00FF6C76" w:rsidP="00B011B1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011B1">
        <w:rPr>
          <w:noProof/>
          <w:sz w:val="24"/>
          <w:szCs w:val="24"/>
        </w:rPr>
        <w:drawing>
          <wp:inline distT="0" distB="0" distL="0" distR="0" wp14:anchorId="11D8611A" wp14:editId="47FFFE86">
            <wp:extent cx="3724275" cy="26003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8945" w14:textId="4C575945" w:rsidR="00437C6A" w:rsidRDefault="00437C6A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>Above figure shows that secured loan is highest during the age group of 40-50 . Initially it start increasing with age but after the age group of 40-50 it start declining .</w:t>
      </w:r>
    </w:p>
    <w:p w14:paraId="0F112528" w14:textId="1FCB240F" w:rsidR="00437C6A" w:rsidRPr="00B011B1" w:rsidRDefault="00FF6C76" w:rsidP="00B011B1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011B1">
        <w:rPr>
          <w:noProof/>
          <w:sz w:val="24"/>
          <w:szCs w:val="24"/>
        </w:rPr>
        <w:lastRenderedPageBreak/>
        <w:drawing>
          <wp:inline distT="0" distB="0" distL="0" distR="0" wp14:anchorId="3511CBBB" wp14:editId="4A0DB85E">
            <wp:extent cx="3724275" cy="26003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BFE7" w14:textId="37FA6779" w:rsidR="00437C6A" w:rsidRDefault="00437C6A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 xml:space="preserve">Above figure shows that </w:t>
      </w:r>
      <w:r w:rsidRPr="00B011B1">
        <w:rPr>
          <w:rFonts w:ascii="Bookman Old Style" w:hAnsi="Bookman Old Style"/>
          <w:sz w:val="24"/>
          <w:szCs w:val="24"/>
        </w:rPr>
        <w:t>other debts</w:t>
      </w:r>
      <w:r w:rsidRPr="00B011B1">
        <w:rPr>
          <w:rFonts w:ascii="Bookman Old Style" w:hAnsi="Bookman Old Style"/>
          <w:sz w:val="24"/>
          <w:szCs w:val="24"/>
        </w:rPr>
        <w:t xml:space="preserve"> </w:t>
      </w:r>
      <w:r w:rsidRPr="00B011B1">
        <w:rPr>
          <w:rFonts w:ascii="Bookman Old Style" w:hAnsi="Bookman Old Style"/>
          <w:sz w:val="24"/>
          <w:szCs w:val="24"/>
        </w:rPr>
        <w:t>are</w:t>
      </w:r>
      <w:r w:rsidRPr="00B011B1">
        <w:rPr>
          <w:rFonts w:ascii="Bookman Old Style" w:hAnsi="Bookman Old Style"/>
          <w:sz w:val="24"/>
          <w:szCs w:val="24"/>
        </w:rPr>
        <w:t xml:space="preserve"> highest during the age group of 40-50 . Initially it start increasing with age but after the age group of 40-50 it start declining .</w:t>
      </w:r>
    </w:p>
    <w:p w14:paraId="1C605078" w14:textId="77777777" w:rsidR="00B011B1" w:rsidRPr="00B011B1" w:rsidRDefault="00B011B1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32D46963" w14:textId="77777777" w:rsidR="00437C6A" w:rsidRPr="00B011B1" w:rsidRDefault="00437C6A" w:rsidP="00B011B1">
      <w:pPr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1A039889" w14:textId="1F52450F" w:rsidR="00437C6A" w:rsidRDefault="00FF6C76" w:rsidP="00B011B1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011B1">
        <w:rPr>
          <w:noProof/>
          <w:sz w:val="24"/>
          <w:szCs w:val="24"/>
        </w:rPr>
        <w:drawing>
          <wp:inline distT="0" distB="0" distL="0" distR="0" wp14:anchorId="06C1A200" wp14:editId="6643E5AB">
            <wp:extent cx="3629025" cy="26003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0B1F" w14:textId="57DFDD0C" w:rsidR="00B011B1" w:rsidRPr="00B011B1" w:rsidRDefault="00B011B1" w:rsidP="00B011B1">
      <w:pPr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011B1">
        <w:rPr>
          <w:rFonts w:ascii="Bookman Old Style" w:hAnsi="Bookman Old Style"/>
          <w:sz w:val="24"/>
          <w:szCs w:val="24"/>
        </w:rPr>
        <w:t xml:space="preserve">Above figure shows that </w:t>
      </w:r>
      <w:r>
        <w:rPr>
          <w:rFonts w:ascii="Bookman Old Style" w:hAnsi="Bookman Old Style"/>
          <w:sz w:val="24"/>
          <w:szCs w:val="24"/>
        </w:rPr>
        <w:t>unsecured loan</w:t>
      </w:r>
      <w:r w:rsidRPr="00B011B1">
        <w:rPr>
          <w:rFonts w:ascii="Bookman Old Style" w:hAnsi="Bookman Old Style"/>
          <w:sz w:val="24"/>
          <w:szCs w:val="24"/>
        </w:rPr>
        <w:t xml:space="preserve"> are highest during the age group of 40-50 . Initially it start increasing with age but after the age group of 40-50 it start declining</w:t>
      </w:r>
    </w:p>
    <w:p w14:paraId="60D84ADA" w14:textId="77777777" w:rsidR="00437C6A" w:rsidRPr="00B011B1" w:rsidRDefault="00437C6A" w:rsidP="00B011B1">
      <w:pPr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2B2591CE" w14:textId="77777777" w:rsidR="00437C6A" w:rsidRPr="00B011B1" w:rsidRDefault="00437C6A" w:rsidP="00B011B1">
      <w:pPr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404F4D44" w14:textId="3D53F7DB" w:rsidR="00437C6A" w:rsidRPr="00B011B1" w:rsidRDefault="00FF6C76" w:rsidP="00B011B1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011B1">
        <w:rPr>
          <w:noProof/>
          <w:sz w:val="24"/>
          <w:szCs w:val="24"/>
        </w:rPr>
        <w:lastRenderedPageBreak/>
        <w:drawing>
          <wp:inline distT="0" distB="0" distL="0" distR="0" wp14:anchorId="4D707E0A" wp14:editId="11F06188">
            <wp:extent cx="3781425" cy="26003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FCE2" w14:textId="2EE9AC58" w:rsidR="00437C6A" w:rsidRPr="00B011B1" w:rsidRDefault="00437C6A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 xml:space="preserve">Above figure shows that </w:t>
      </w:r>
      <w:r w:rsidRPr="00B011B1">
        <w:rPr>
          <w:rFonts w:ascii="Bookman Old Style" w:hAnsi="Bookman Old Style"/>
          <w:sz w:val="24"/>
          <w:szCs w:val="24"/>
        </w:rPr>
        <w:t>mortgage loan</w:t>
      </w:r>
      <w:r w:rsidRPr="00B011B1">
        <w:rPr>
          <w:rFonts w:ascii="Bookman Old Style" w:hAnsi="Bookman Old Style"/>
          <w:sz w:val="24"/>
          <w:szCs w:val="24"/>
        </w:rPr>
        <w:t xml:space="preserve"> is highest during the age group of 40-50 . Initially it start increasing with age but after the age group of 40-50 it start declining .</w:t>
      </w:r>
    </w:p>
    <w:p w14:paraId="067A38BA" w14:textId="422FEF0C" w:rsidR="00437C6A" w:rsidRDefault="00437C6A" w:rsidP="00B011B1">
      <w:pPr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43F28975" w14:textId="77777777" w:rsidR="00B011B1" w:rsidRPr="00B011B1" w:rsidRDefault="00B011B1" w:rsidP="00B011B1">
      <w:pPr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7ECCE378" w14:textId="77777777" w:rsidR="00437C6A" w:rsidRPr="00B011B1" w:rsidRDefault="00FF6C76" w:rsidP="00B011B1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011B1">
        <w:rPr>
          <w:noProof/>
          <w:sz w:val="24"/>
          <w:szCs w:val="24"/>
        </w:rPr>
        <w:drawing>
          <wp:inline distT="0" distB="0" distL="0" distR="0" wp14:anchorId="6FA02DA1" wp14:editId="2B3064CF">
            <wp:extent cx="3990975" cy="2533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28F3" w14:textId="62E1F7FA" w:rsidR="00437C6A" w:rsidRPr="00B011B1" w:rsidRDefault="00437C6A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 xml:space="preserve">Above figure shows that </w:t>
      </w:r>
      <w:r w:rsidRPr="00B011B1">
        <w:rPr>
          <w:rFonts w:ascii="Bookman Old Style" w:hAnsi="Bookman Old Style"/>
          <w:sz w:val="24"/>
          <w:szCs w:val="24"/>
        </w:rPr>
        <w:t>gold loan</w:t>
      </w:r>
      <w:r w:rsidRPr="00B011B1">
        <w:rPr>
          <w:rFonts w:ascii="Bookman Old Style" w:hAnsi="Bookman Old Style"/>
          <w:sz w:val="24"/>
          <w:szCs w:val="24"/>
        </w:rPr>
        <w:t xml:space="preserve"> is highest during the age group of 40-50 . Initially it start increasing with age but after the age group of 40-50 it start declining .</w:t>
      </w:r>
    </w:p>
    <w:p w14:paraId="4012379D" w14:textId="11F3236A" w:rsidR="00437C6A" w:rsidRPr="00B011B1" w:rsidRDefault="00437C6A" w:rsidP="00B011B1">
      <w:pPr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37A25B12" w14:textId="79A06108" w:rsidR="00437C6A" w:rsidRPr="00B011B1" w:rsidRDefault="00437C6A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>Split asset</w:t>
      </w:r>
      <w:r w:rsidR="009A4E70" w:rsidRPr="00B011B1">
        <w:rPr>
          <w:rFonts w:ascii="Bookman Old Style" w:hAnsi="Bookman Old Style"/>
          <w:sz w:val="24"/>
          <w:szCs w:val="24"/>
        </w:rPr>
        <w:t>s</w:t>
      </w:r>
      <w:r w:rsidRPr="00B011B1">
        <w:rPr>
          <w:rFonts w:ascii="Bookman Old Style" w:hAnsi="Bookman Old Style"/>
          <w:sz w:val="24"/>
          <w:szCs w:val="24"/>
        </w:rPr>
        <w:t xml:space="preserve"> int</w:t>
      </w:r>
      <w:r w:rsidR="009A4E70" w:rsidRPr="00B011B1">
        <w:rPr>
          <w:rFonts w:ascii="Bookman Old Style" w:hAnsi="Bookman Old Style"/>
          <w:sz w:val="24"/>
          <w:szCs w:val="24"/>
        </w:rPr>
        <w:t>o four categories :</w:t>
      </w:r>
    </w:p>
    <w:p w14:paraId="18B76C37" w14:textId="6C6C238B" w:rsidR="009A4E70" w:rsidRPr="00B011B1" w:rsidRDefault="009A4E70" w:rsidP="00B011B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>Gold</w:t>
      </w:r>
    </w:p>
    <w:p w14:paraId="0B9C7CF1" w14:textId="673A525E" w:rsidR="009A4E70" w:rsidRPr="00B011B1" w:rsidRDefault="009A4E70" w:rsidP="00B011B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>Real Estate</w:t>
      </w:r>
    </w:p>
    <w:p w14:paraId="4376D842" w14:textId="2D8E2ED1" w:rsidR="009A4E70" w:rsidRPr="00B011B1" w:rsidRDefault="009A4E70" w:rsidP="00B011B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>Financial Asset</w:t>
      </w:r>
    </w:p>
    <w:p w14:paraId="42A6D3E7" w14:textId="2D8E2ED1" w:rsidR="009A4E70" w:rsidRPr="00B011B1" w:rsidRDefault="009A4E70" w:rsidP="00B011B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>Durable Asset</w:t>
      </w:r>
    </w:p>
    <w:p w14:paraId="7E13C040" w14:textId="330D0731" w:rsidR="009A4E70" w:rsidRPr="00B011B1" w:rsidRDefault="009A4E70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15D9BC1E" w14:textId="77777777" w:rsidR="009A4E70" w:rsidRPr="00B011B1" w:rsidRDefault="009A4E70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25CA265A" w14:textId="77777777" w:rsidR="00437C6A" w:rsidRPr="00B011B1" w:rsidRDefault="00FF6C76" w:rsidP="00B011B1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011B1">
        <w:rPr>
          <w:noProof/>
          <w:sz w:val="24"/>
          <w:szCs w:val="24"/>
        </w:rPr>
        <w:drawing>
          <wp:inline distT="0" distB="0" distL="0" distR="0" wp14:anchorId="6F037E2F" wp14:editId="062B5BF6">
            <wp:extent cx="3714750" cy="260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D962" w14:textId="0E68FF15" w:rsidR="009A4E70" w:rsidRPr="00B011B1" w:rsidRDefault="009A4E70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 xml:space="preserve">Above figure shows that </w:t>
      </w:r>
      <w:r w:rsidRPr="00B011B1">
        <w:rPr>
          <w:rFonts w:ascii="Bookman Old Style" w:hAnsi="Bookman Old Style"/>
          <w:sz w:val="24"/>
          <w:szCs w:val="24"/>
        </w:rPr>
        <w:t>gold</w:t>
      </w:r>
      <w:r w:rsidRPr="00B011B1">
        <w:rPr>
          <w:rFonts w:ascii="Bookman Old Style" w:hAnsi="Bookman Old Style"/>
          <w:sz w:val="24"/>
          <w:szCs w:val="24"/>
        </w:rPr>
        <w:t xml:space="preserve"> is highest during the age group of 40-50 . Initially it start increasing with age but after the age group of 40-50 it start declining .</w:t>
      </w:r>
    </w:p>
    <w:p w14:paraId="282E7B12" w14:textId="4A902F23" w:rsidR="00437C6A" w:rsidRDefault="00437C6A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186D1F32" w14:textId="77777777" w:rsidR="00B011B1" w:rsidRPr="00B011B1" w:rsidRDefault="00B011B1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6062A1FA" w14:textId="083053EC" w:rsidR="009A4E70" w:rsidRDefault="00FF6C76" w:rsidP="00B011B1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011B1">
        <w:rPr>
          <w:noProof/>
          <w:sz w:val="24"/>
          <w:szCs w:val="24"/>
        </w:rPr>
        <w:drawing>
          <wp:inline distT="0" distB="0" distL="0" distR="0" wp14:anchorId="740CC549" wp14:editId="2D4E1941">
            <wp:extent cx="3724275" cy="26003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FE8" w14:textId="64D5BECA" w:rsidR="00B011B1" w:rsidRPr="00B011B1" w:rsidRDefault="00B011B1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 xml:space="preserve">Above figure shows that </w:t>
      </w:r>
      <w:r>
        <w:rPr>
          <w:rFonts w:ascii="Bookman Old Style" w:hAnsi="Bookman Old Style"/>
          <w:sz w:val="24"/>
          <w:szCs w:val="24"/>
        </w:rPr>
        <w:t>real estate</w:t>
      </w:r>
      <w:r w:rsidRPr="00B011B1">
        <w:rPr>
          <w:rFonts w:ascii="Bookman Old Style" w:hAnsi="Bookman Old Style"/>
          <w:sz w:val="24"/>
          <w:szCs w:val="24"/>
        </w:rPr>
        <w:t xml:space="preserve"> is highest during the age group of 40-50 . Initially it start increasing with age but after the age group of 40-50 it start declining .</w:t>
      </w:r>
    </w:p>
    <w:p w14:paraId="41102FBE" w14:textId="77777777" w:rsidR="00B011B1" w:rsidRPr="00B011B1" w:rsidRDefault="00B011B1" w:rsidP="00B011B1">
      <w:pPr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36277EA4" w14:textId="42ECEABB" w:rsidR="00FF6C76" w:rsidRPr="00B011B1" w:rsidRDefault="00FF6C76" w:rsidP="00B011B1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011B1">
        <w:rPr>
          <w:noProof/>
          <w:sz w:val="24"/>
          <w:szCs w:val="24"/>
        </w:rPr>
        <w:lastRenderedPageBreak/>
        <w:drawing>
          <wp:inline distT="0" distB="0" distL="0" distR="0" wp14:anchorId="28F9773C" wp14:editId="1EB99EAE">
            <wp:extent cx="3781425" cy="26003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D10D" w14:textId="608E7475" w:rsidR="009A4E70" w:rsidRPr="00B011B1" w:rsidRDefault="009A4E70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 xml:space="preserve">Above figure shows that </w:t>
      </w:r>
      <w:r w:rsidRPr="00B011B1">
        <w:rPr>
          <w:rFonts w:ascii="Bookman Old Style" w:hAnsi="Bookman Old Style"/>
          <w:sz w:val="24"/>
          <w:szCs w:val="24"/>
        </w:rPr>
        <w:t>financial asset</w:t>
      </w:r>
      <w:r w:rsidRPr="00B011B1">
        <w:rPr>
          <w:rFonts w:ascii="Bookman Old Style" w:hAnsi="Bookman Old Style"/>
          <w:sz w:val="24"/>
          <w:szCs w:val="24"/>
        </w:rPr>
        <w:t xml:space="preserve"> is highest during the age group of 40-50 . Initially it start increasing with age but after the age group of 40-50 it start declining .</w:t>
      </w:r>
    </w:p>
    <w:p w14:paraId="15F5EBE4" w14:textId="77777777" w:rsidR="009A4E70" w:rsidRPr="00B011B1" w:rsidRDefault="009A4E70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33C06EFE" w14:textId="77777777" w:rsidR="00FF6C76" w:rsidRPr="00B011B1" w:rsidRDefault="00FF6C76" w:rsidP="00B011B1">
      <w:pPr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10C94B79" w14:textId="0426165A" w:rsidR="00FF6C76" w:rsidRPr="00B011B1" w:rsidRDefault="00FF6C76" w:rsidP="00B011B1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011B1">
        <w:rPr>
          <w:noProof/>
          <w:sz w:val="24"/>
          <w:szCs w:val="24"/>
        </w:rPr>
        <w:drawing>
          <wp:inline distT="0" distB="0" distL="0" distR="0" wp14:anchorId="055FFA10" wp14:editId="2FC13099">
            <wp:extent cx="3629025" cy="2600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A789" w14:textId="09D13138" w:rsidR="009A4E70" w:rsidRPr="00B011B1" w:rsidRDefault="009A4E70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 xml:space="preserve">Above figure shows that </w:t>
      </w:r>
      <w:r w:rsidRPr="00B011B1">
        <w:rPr>
          <w:rFonts w:ascii="Bookman Old Style" w:hAnsi="Bookman Old Style"/>
          <w:sz w:val="24"/>
          <w:szCs w:val="24"/>
        </w:rPr>
        <w:t>durable asset</w:t>
      </w:r>
      <w:r w:rsidRPr="00B011B1">
        <w:rPr>
          <w:rFonts w:ascii="Bookman Old Style" w:hAnsi="Bookman Old Style"/>
          <w:sz w:val="24"/>
          <w:szCs w:val="24"/>
        </w:rPr>
        <w:t xml:space="preserve"> is highest during the age group of 40-50 . Initially it start increasing with age but after the age group of 40-50 it start declining .</w:t>
      </w:r>
    </w:p>
    <w:p w14:paraId="51843F9A" w14:textId="7705334E" w:rsidR="00FF6C76" w:rsidRDefault="00FF6C76" w:rsidP="00B011B1">
      <w:pPr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1D8E3511" w14:textId="77777777" w:rsidR="00B011B1" w:rsidRPr="00B011B1" w:rsidRDefault="00B011B1" w:rsidP="00B011B1">
      <w:pPr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7C77E7AF" w14:textId="3959E592" w:rsidR="00FF6C76" w:rsidRPr="00B011B1" w:rsidRDefault="00FF6C76" w:rsidP="00B011B1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B011B1">
        <w:rPr>
          <w:rFonts w:ascii="Bookman Old Style" w:hAnsi="Bookman Old Style"/>
          <w:b/>
          <w:bCs/>
          <w:sz w:val="28"/>
          <w:szCs w:val="28"/>
          <w:u w:val="single"/>
        </w:rPr>
        <w:t>Balance sheet allocation of household assets</w:t>
      </w:r>
    </w:p>
    <w:p w14:paraId="48C8DCAB" w14:textId="4747D679" w:rsidR="009A4E70" w:rsidRPr="00B011B1" w:rsidRDefault="009A4E70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3DD308E0" w14:textId="10D895F9" w:rsidR="009A4E70" w:rsidRDefault="009A4E70" w:rsidP="00B011B1">
      <w:pPr>
        <w:jc w:val="both"/>
        <w:rPr>
          <w:rFonts w:ascii="Bookman Old Style" w:hAnsi="Bookman Old Style" w:cs="Arial"/>
          <w:color w:val="000000"/>
          <w:sz w:val="24"/>
          <w:szCs w:val="24"/>
          <w:shd w:val="clear" w:color="auto" w:fill="FFFFFF"/>
        </w:rPr>
      </w:pPr>
      <w:r w:rsidRPr="00B011B1">
        <w:rPr>
          <w:rFonts w:ascii="Bookman Old Style" w:hAnsi="Bookman Old Style" w:cs="Arial"/>
          <w:color w:val="000000"/>
          <w:sz w:val="24"/>
          <w:szCs w:val="24"/>
          <w:shd w:val="clear" w:color="auto" w:fill="FFFFFF"/>
        </w:rPr>
        <w:lastRenderedPageBreak/>
        <w:t xml:space="preserve">Below figures show </w:t>
      </w:r>
      <w:r w:rsidRPr="00B011B1">
        <w:rPr>
          <w:rFonts w:ascii="Bookman Old Style" w:hAnsi="Bookman Old Style" w:cs="Arial"/>
          <w:color w:val="000000"/>
          <w:sz w:val="24"/>
          <w:szCs w:val="24"/>
          <w:shd w:val="clear" w:color="auto" w:fill="FFFFFF"/>
        </w:rPr>
        <w:t>balance sheet allocation of household assets</w:t>
      </w:r>
      <w:r w:rsidRPr="00B011B1">
        <w:rPr>
          <w:rFonts w:ascii="Bookman Old Style" w:hAnsi="Bookman Old Style" w:cs="Arial"/>
          <w:color w:val="000000"/>
          <w:sz w:val="24"/>
          <w:szCs w:val="24"/>
          <w:shd w:val="clear" w:color="auto" w:fill="FFFFFF"/>
        </w:rPr>
        <w:t xml:space="preserve">. Below figures report </w:t>
      </w:r>
      <w:r w:rsidRPr="00B011B1">
        <w:rPr>
          <w:rFonts w:ascii="Bookman Old Style" w:hAnsi="Bookman Old Style" w:cs="Arial"/>
          <w:color w:val="000000"/>
          <w:sz w:val="24"/>
          <w:szCs w:val="24"/>
          <w:shd w:val="clear" w:color="auto" w:fill="FFFFFF"/>
        </w:rPr>
        <w:t>average share of different asset classes relative to total household wealth</w:t>
      </w:r>
      <w:r w:rsidR="00B011B1">
        <w:rPr>
          <w:rFonts w:ascii="Bookman Old Style" w:hAnsi="Bookman Old Style" w:cs="Arial"/>
          <w:color w:val="000000"/>
          <w:sz w:val="24"/>
          <w:szCs w:val="24"/>
          <w:shd w:val="clear" w:color="auto" w:fill="FFFFFF"/>
        </w:rPr>
        <w:t>.</w:t>
      </w:r>
    </w:p>
    <w:p w14:paraId="5FFE2083" w14:textId="77777777" w:rsidR="00B011B1" w:rsidRPr="00B011B1" w:rsidRDefault="00B011B1" w:rsidP="00B011B1">
      <w:pPr>
        <w:jc w:val="both"/>
        <w:rPr>
          <w:rFonts w:ascii="Bookman Old Style" w:hAnsi="Bookman Old Style" w:cs="Arial"/>
          <w:color w:val="000000"/>
          <w:sz w:val="24"/>
          <w:szCs w:val="24"/>
          <w:shd w:val="clear" w:color="auto" w:fill="FFFFFF"/>
        </w:rPr>
      </w:pPr>
    </w:p>
    <w:p w14:paraId="29FBBBF8" w14:textId="77777777" w:rsidR="009A4E70" w:rsidRPr="00B011B1" w:rsidRDefault="009A4E70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480F7A2A" w14:textId="14CE6B56" w:rsidR="009A4E70" w:rsidRPr="00B011B1" w:rsidRDefault="00FF6C76" w:rsidP="00B011B1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011B1">
        <w:rPr>
          <w:noProof/>
          <w:sz w:val="24"/>
          <w:szCs w:val="24"/>
        </w:rPr>
        <w:drawing>
          <wp:inline distT="0" distB="0" distL="0" distR="0" wp14:anchorId="63EA2BDF" wp14:editId="75D0401A">
            <wp:extent cx="3781425" cy="2533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ED3E" w14:textId="75B1102B" w:rsidR="009A4E70" w:rsidRPr="00B011B1" w:rsidRDefault="009A4E70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 xml:space="preserve">Above figure shows that </w:t>
      </w:r>
      <w:r w:rsidRPr="00B011B1">
        <w:rPr>
          <w:rFonts w:ascii="Bookman Old Style" w:hAnsi="Bookman Old Style"/>
          <w:sz w:val="24"/>
          <w:szCs w:val="24"/>
        </w:rPr>
        <w:t>average financial asset</w:t>
      </w:r>
      <w:r w:rsidR="00E24ADF" w:rsidRPr="00B011B1">
        <w:rPr>
          <w:rFonts w:ascii="Bookman Old Style" w:hAnsi="Bookman Old Style"/>
          <w:sz w:val="24"/>
          <w:szCs w:val="24"/>
        </w:rPr>
        <w:t xml:space="preserve"> relative to total </w:t>
      </w:r>
      <w:r w:rsidR="00296261">
        <w:rPr>
          <w:rFonts w:ascii="Bookman Old Style" w:hAnsi="Bookman Old Style"/>
          <w:sz w:val="24"/>
          <w:szCs w:val="24"/>
        </w:rPr>
        <w:t>wealth</w:t>
      </w:r>
      <w:r w:rsidR="00E24ADF" w:rsidRPr="00B011B1">
        <w:rPr>
          <w:rFonts w:ascii="Bookman Old Style" w:hAnsi="Bookman Old Style"/>
          <w:sz w:val="24"/>
          <w:szCs w:val="24"/>
        </w:rPr>
        <w:t xml:space="preserve"> </w:t>
      </w:r>
      <w:r w:rsidRPr="00B011B1">
        <w:rPr>
          <w:rFonts w:ascii="Bookman Old Style" w:hAnsi="Bookman Old Style"/>
          <w:sz w:val="24"/>
          <w:szCs w:val="24"/>
        </w:rPr>
        <w:t xml:space="preserve">is highest during the age group of 40-50 . Initially it start increasing with age but after the age group of 40-50 it start declining </w:t>
      </w:r>
      <w:r w:rsidR="00E24ADF" w:rsidRPr="00B011B1">
        <w:rPr>
          <w:rFonts w:ascii="Bookman Old Style" w:hAnsi="Bookman Old Style"/>
          <w:sz w:val="24"/>
          <w:szCs w:val="24"/>
        </w:rPr>
        <w:t xml:space="preserve"> and stay steady after that.</w:t>
      </w:r>
    </w:p>
    <w:p w14:paraId="45042170" w14:textId="608EAC0F" w:rsidR="009A4E70" w:rsidRDefault="009A4E70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5C6B9716" w14:textId="26900674" w:rsidR="00B011B1" w:rsidRDefault="00B011B1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7E545359" w14:textId="77777777" w:rsidR="00B011B1" w:rsidRPr="00B011B1" w:rsidRDefault="00B011B1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23964295" w14:textId="24BA97FB" w:rsidR="00E24ADF" w:rsidRDefault="00FF6C76" w:rsidP="00B011B1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011B1">
        <w:rPr>
          <w:noProof/>
          <w:sz w:val="24"/>
          <w:szCs w:val="24"/>
        </w:rPr>
        <w:drawing>
          <wp:inline distT="0" distB="0" distL="0" distR="0" wp14:anchorId="29A1F6CF" wp14:editId="037057C6">
            <wp:extent cx="3724275" cy="2533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FC0D" w14:textId="6EDA0EFC" w:rsidR="00B011B1" w:rsidRPr="00B011B1" w:rsidRDefault="00B011B1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 xml:space="preserve">Above figure shows that average </w:t>
      </w:r>
      <w:r>
        <w:rPr>
          <w:rFonts w:ascii="Bookman Old Style" w:hAnsi="Bookman Old Style"/>
          <w:sz w:val="24"/>
          <w:szCs w:val="24"/>
        </w:rPr>
        <w:t>real estate</w:t>
      </w:r>
      <w:r w:rsidRPr="00B011B1">
        <w:rPr>
          <w:rFonts w:ascii="Bookman Old Style" w:hAnsi="Bookman Old Style"/>
          <w:sz w:val="24"/>
          <w:szCs w:val="24"/>
        </w:rPr>
        <w:t xml:space="preserve"> relative to total </w:t>
      </w:r>
      <w:r w:rsidR="00296261">
        <w:rPr>
          <w:rFonts w:ascii="Bookman Old Style" w:hAnsi="Bookman Old Style"/>
          <w:sz w:val="24"/>
          <w:szCs w:val="24"/>
        </w:rPr>
        <w:t>wealth</w:t>
      </w:r>
      <w:r w:rsidRPr="00B011B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increase</w:t>
      </w:r>
      <w:r w:rsidR="00296261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 xml:space="preserve"> with age.</w:t>
      </w:r>
    </w:p>
    <w:p w14:paraId="2565304F" w14:textId="77777777" w:rsidR="00B011B1" w:rsidRPr="00B011B1" w:rsidRDefault="00B011B1" w:rsidP="00B011B1">
      <w:pPr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35FB2E04" w14:textId="00212CBE" w:rsidR="00E24ADF" w:rsidRPr="00B011B1" w:rsidRDefault="00FF6C76" w:rsidP="00B011B1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011B1">
        <w:rPr>
          <w:noProof/>
          <w:sz w:val="24"/>
          <w:szCs w:val="24"/>
        </w:rPr>
        <w:lastRenderedPageBreak/>
        <w:drawing>
          <wp:inline distT="0" distB="0" distL="0" distR="0" wp14:anchorId="45863326" wp14:editId="21E9C518">
            <wp:extent cx="3781425" cy="2533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30B2" w14:textId="6FD226F8" w:rsidR="00E24ADF" w:rsidRPr="00B011B1" w:rsidRDefault="00E24ADF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 xml:space="preserve">Above figure shows that average </w:t>
      </w:r>
      <w:r w:rsidRPr="00B011B1">
        <w:rPr>
          <w:rFonts w:ascii="Bookman Old Style" w:hAnsi="Bookman Old Style"/>
          <w:sz w:val="24"/>
          <w:szCs w:val="24"/>
        </w:rPr>
        <w:t>durable asset</w:t>
      </w:r>
      <w:r w:rsidRPr="00B011B1">
        <w:rPr>
          <w:rFonts w:ascii="Bookman Old Style" w:hAnsi="Bookman Old Style"/>
          <w:sz w:val="24"/>
          <w:szCs w:val="24"/>
        </w:rPr>
        <w:t xml:space="preserve"> relative to total </w:t>
      </w:r>
      <w:r w:rsidR="00296261">
        <w:rPr>
          <w:rFonts w:ascii="Bookman Old Style" w:hAnsi="Bookman Old Style"/>
          <w:sz w:val="24"/>
          <w:szCs w:val="24"/>
        </w:rPr>
        <w:t>wealth</w:t>
      </w:r>
      <w:r w:rsidRPr="00B011B1">
        <w:rPr>
          <w:rFonts w:ascii="Bookman Old Style" w:hAnsi="Bookman Old Style"/>
          <w:sz w:val="24"/>
          <w:szCs w:val="24"/>
        </w:rPr>
        <w:t xml:space="preserve"> is highest during the age group of </w:t>
      </w:r>
      <w:r w:rsidRPr="00B011B1">
        <w:rPr>
          <w:rFonts w:ascii="Bookman Old Style" w:hAnsi="Bookman Old Style"/>
          <w:sz w:val="24"/>
          <w:szCs w:val="24"/>
        </w:rPr>
        <w:t>20-30</w:t>
      </w:r>
      <w:r w:rsidRPr="00B011B1">
        <w:rPr>
          <w:rFonts w:ascii="Bookman Old Style" w:hAnsi="Bookman Old Style"/>
          <w:sz w:val="24"/>
          <w:szCs w:val="24"/>
        </w:rPr>
        <w:t xml:space="preserve"> . </w:t>
      </w:r>
      <w:r w:rsidRPr="00B011B1">
        <w:rPr>
          <w:rFonts w:ascii="Bookman Old Style" w:hAnsi="Bookman Old Style"/>
          <w:sz w:val="24"/>
          <w:szCs w:val="24"/>
        </w:rPr>
        <w:t>A</w:t>
      </w:r>
      <w:r w:rsidRPr="00B011B1">
        <w:rPr>
          <w:rFonts w:ascii="Bookman Old Style" w:hAnsi="Bookman Old Style"/>
          <w:sz w:val="24"/>
          <w:szCs w:val="24"/>
        </w:rPr>
        <w:t xml:space="preserve">fter the age group of </w:t>
      </w:r>
      <w:r w:rsidRPr="00B011B1">
        <w:rPr>
          <w:rFonts w:ascii="Bookman Old Style" w:hAnsi="Bookman Old Style"/>
          <w:sz w:val="24"/>
          <w:szCs w:val="24"/>
        </w:rPr>
        <w:t>20-30</w:t>
      </w:r>
      <w:r w:rsidRPr="00B011B1">
        <w:rPr>
          <w:rFonts w:ascii="Bookman Old Style" w:hAnsi="Bookman Old Style"/>
          <w:sz w:val="24"/>
          <w:szCs w:val="24"/>
        </w:rPr>
        <w:t xml:space="preserve"> it start declining  and stay steady after that.</w:t>
      </w:r>
    </w:p>
    <w:p w14:paraId="14501635" w14:textId="77777777" w:rsidR="00E24ADF" w:rsidRPr="00B011B1" w:rsidRDefault="00E24ADF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13BE2DF9" w14:textId="77777777" w:rsidR="00E24ADF" w:rsidRPr="00B011B1" w:rsidRDefault="00E24ADF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18BF1D9F" w14:textId="61B348C2" w:rsidR="00FF6C76" w:rsidRPr="00B011B1" w:rsidRDefault="00FF6C76" w:rsidP="00B011B1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011B1">
        <w:rPr>
          <w:noProof/>
          <w:sz w:val="24"/>
          <w:szCs w:val="24"/>
        </w:rPr>
        <w:drawing>
          <wp:inline distT="0" distB="0" distL="0" distR="0" wp14:anchorId="48650B60" wp14:editId="3F0609D6">
            <wp:extent cx="3781425" cy="2533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841C" w14:textId="1D856C9E" w:rsidR="00E24ADF" w:rsidRDefault="00E24ADF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 xml:space="preserve">Above figure shows that average </w:t>
      </w:r>
      <w:r w:rsidRPr="00B011B1">
        <w:rPr>
          <w:rFonts w:ascii="Bookman Old Style" w:hAnsi="Bookman Old Style"/>
          <w:sz w:val="24"/>
          <w:szCs w:val="24"/>
        </w:rPr>
        <w:t>gold</w:t>
      </w:r>
      <w:r w:rsidRPr="00B011B1">
        <w:rPr>
          <w:rFonts w:ascii="Bookman Old Style" w:hAnsi="Bookman Old Style"/>
          <w:sz w:val="24"/>
          <w:szCs w:val="24"/>
        </w:rPr>
        <w:t xml:space="preserve"> relative to total asset is highest during the age group of 20-30 . After the age group of 20-30 it start declining  and stay steady after that.</w:t>
      </w:r>
    </w:p>
    <w:p w14:paraId="22A49BE7" w14:textId="77777777" w:rsidR="00B011B1" w:rsidRPr="00B011B1" w:rsidRDefault="00B011B1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6557712A" w14:textId="25EC0577" w:rsidR="00FF6C76" w:rsidRPr="00B011B1" w:rsidRDefault="00FF6C76" w:rsidP="00B011B1">
      <w:pPr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6A9A65FE" w14:textId="791C82FB" w:rsidR="00FF6C76" w:rsidRDefault="00FF6C76" w:rsidP="00B011B1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B011B1">
        <w:rPr>
          <w:rFonts w:ascii="Bookman Old Style" w:hAnsi="Bookman Old Style"/>
          <w:b/>
          <w:bCs/>
          <w:sz w:val="28"/>
          <w:szCs w:val="28"/>
          <w:u w:val="single"/>
        </w:rPr>
        <w:t>Key factors that lead to participation and allocation in formal financial market</w:t>
      </w:r>
    </w:p>
    <w:p w14:paraId="755D7086" w14:textId="65352205" w:rsidR="00E24ADF" w:rsidRPr="00B011B1" w:rsidRDefault="00E24ADF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>Create a new variable i.e. participation , assign value 1 if household participate and allocate in formal financial market and assign value 0 if household does not participate and allocate in formal financial market.</w:t>
      </w:r>
    </w:p>
    <w:p w14:paraId="42671885" w14:textId="08248614" w:rsidR="00E24ADF" w:rsidRPr="00B011B1" w:rsidRDefault="00E24ADF" w:rsidP="00B011B1">
      <w:pPr>
        <w:jc w:val="both"/>
        <w:rPr>
          <w:rFonts w:ascii="Bookman Old Style" w:hAnsi="Bookman Old Style"/>
          <w:sz w:val="24"/>
          <w:szCs w:val="24"/>
        </w:rPr>
      </w:pPr>
    </w:p>
    <w:p w14:paraId="7C3865FC" w14:textId="2A4D78B5" w:rsidR="00E24ADF" w:rsidRPr="00B011B1" w:rsidRDefault="00E24ADF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>Participation and allocation in formal</w:t>
      </w:r>
      <w:r w:rsidR="004F4836" w:rsidRPr="00B011B1">
        <w:rPr>
          <w:rFonts w:ascii="Bookman Old Style" w:hAnsi="Bookman Old Style"/>
          <w:sz w:val="24"/>
          <w:szCs w:val="24"/>
        </w:rPr>
        <w:t xml:space="preserve"> financial market </w:t>
      </w:r>
      <w:r w:rsidRPr="00B011B1">
        <w:rPr>
          <w:rFonts w:ascii="Bookman Old Style" w:hAnsi="Bookman Old Style"/>
          <w:sz w:val="24"/>
          <w:szCs w:val="24"/>
        </w:rPr>
        <w:t>using XGBClassifier</w:t>
      </w:r>
    </w:p>
    <w:p w14:paraId="34358326" w14:textId="77777777" w:rsidR="004F4836" w:rsidRPr="00B011B1" w:rsidRDefault="004F4836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 xml:space="preserve">Model achieves about 64.09% accuracy </w:t>
      </w:r>
    </w:p>
    <w:p w14:paraId="3465853F" w14:textId="7EEF0F93" w:rsidR="004F4836" w:rsidRPr="00B011B1" w:rsidRDefault="004F4836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 xml:space="preserve"> </w:t>
      </w:r>
    </w:p>
    <w:p w14:paraId="1EC93FE0" w14:textId="03F50F51" w:rsidR="00FF6C76" w:rsidRPr="00B011B1" w:rsidRDefault="00FF6C76" w:rsidP="00B011B1">
      <w:pPr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011B1">
        <w:rPr>
          <w:noProof/>
          <w:sz w:val="24"/>
          <w:szCs w:val="24"/>
        </w:rPr>
        <w:drawing>
          <wp:inline distT="0" distB="0" distL="0" distR="0" wp14:anchorId="44B99FD1" wp14:editId="73404D8E">
            <wp:extent cx="4248150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46FA" w14:textId="6C2DE5C9" w:rsidR="004F4836" w:rsidRPr="00B011B1" w:rsidRDefault="004F4836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>Above figure shows important feature</w:t>
      </w:r>
      <w:r w:rsidR="00296261">
        <w:rPr>
          <w:rFonts w:ascii="Bookman Old Style" w:hAnsi="Bookman Old Style"/>
          <w:sz w:val="24"/>
          <w:szCs w:val="24"/>
        </w:rPr>
        <w:t>s</w:t>
      </w:r>
      <w:bookmarkStart w:id="0" w:name="_GoBack"/>
      <w:bookmarkEnd w:id="0"/>
      <w:r w:rsidRPr="00B011B1">
        <w:rPr>
          <w:rFonts w:ascii="Bookman Old Style" w:hAnsi="Bookman Old Style"/>
          <w:sz w:val="24"/>
          <w:szCs w:val="24"/>
        </w:rPr>
        <w:t xml:space="preserve"> that lead to participation and allocation in formal financial market.</w:t>
      </w:r>
    </w:p>
    <w:p w14:paraId="6A3950FF" w14:textId="0B3D8C42" w:rsidR="004F4836" w:rsidRPr="00B011B1" w:rsidRDefault="004F4836" w:rsidP="00B011B1">
      <w:pPr>
        <w:jc w:val="both"/>
        <w:rPr>
          <w:rFonts w:ascii="Bookman Old Style" w:hAnsi="Bookman Old Style"/>
          <w:sz w:val="24"/>
          <w:szCs w:val="24"/>
        </w:rPr>
      </w:pPr>
      <w:r w:rsidRPr="00B011B1">
        <w:rPr>
          <w:rFonts w:ascii="Bookman Old Style" w:hAnsi="Bookman Old Style"/>
          <w:sz w:val="24"/>
          <w:szCs w:val="24"/>
        </w:rPr>
        <w:t xml:space="preserve">It is clear from above figure that </w:t>
      </w:r>
      <w:r w:rsidRPr="00B011B1">
        <w:rPr>
          <w:rFonts w:ascii="Bookman Old Style" w:hAnsi="Bookman Old Style"/>
          <w:b/>
          <w:bCs/>
          <w:sz w:val="24"/>
          <w:szCs w:val="24"/>
        </w:rPr>
        <w:t>age</w:t>
      </w:r>
      <w:r w:rsidRPr="00B011B1">
        <w:rPr>
          <w:rFonts w:ascii="Bookman Old Style" w:hAnsi="Bookman Old Style"/>
          <w:sz w:val="24"/>
          <w:szCs w:val="24"/>
        </w:rPr>
        <w:t xml:space="preserve"> is most important feature that lead </w:t>
      </w:r>
      <w:r w:rsidRPr="00B011B1">
        <w:rPr>
          <w:rFonts w:ascii="Bookman Old Style" w:hAnsi="Bookman Old Style"/>
          <w:sz w:val="24"/>
          <w:szCs w:val="24"/>
        </w:rPr>
        <w:t>to participation and allocation in formal financial market.</w:t>
      </w:r>
    </w:p>
    <w:p w14:paraId="0B456433" w14:textId="33E54830" w:rsidR="004F4836" w:rsidRPr="00B011B1" w:rsidRDefault="004F4836" w:rsidP="00B011B1">
      <w:pPr>
        <w:jc w:val="both"/>
        <w:rPr>
          <w:rFonts w:ascii="Bookman Old Style" w:hAnsi="Bookman Old Style"/>
          <w:sz w:val="24"/>
          <w:szCs w:val="24"/>
        </w:rPr>
      </w:pPr>
    </w:p>
    <w:sectPr w:rsidR="004F4836" w:rsidRPr="00B01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E7638"/>
    <w:multiLevelType w:val="hybridMultilevel"/>
    <w:tmpl w:val="3664F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25238"/>
    <w:multiLevelType w:val="hybridMultilevel"/>
    <w:tmpl w:val="F11A3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76"/>
    <w:rsid w:val="000405C4"/>
    <w:rsid w:val="00296261"/>
    <w:rsid w:val="00437C6A"/>
    <w:rsid w:val="004F4836"/>
    <w:rsid w:val="009A4E70"/>
    <w:rsid w:val="00AA2603"/>
    <w:rsid w:val="00B011B1"/>
    <w:rsid w:val="00E24ADF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AE4F"/>
  <w15:chartTrackingRefBased/>
  <w15:docId w15:val="{6F1AFB5D-B205-4D7D-9FEB-5C4C00F1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Ranjan</dc:creator>
  <cp:keywords/>
  <dc:description/>
  <cp:lastModifiedBy>Sumit Ranjan</cp:lastModifiedBy>
  <cp:revision>3</cp:revision>
  <dcterms:created xsi:type="dcterms:W3CDTF">2020-02-20T01:00:00Z</dcterms:created>
  <dcterms:modified xsi:type="dcterms:W3CDTF">2020-02-20T02:09:00Z</dcterms:modified>
</cp:coreProperties>
</file>