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Nice progress, Ketan 👏</w:t>
        <w:br w:type="textWrapping"/>
        <w:t xml:space="preserve">You’ve already crossed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DevOps → DevSecOps entry line</w:t>
      </w:r>
      <w:r w:rsidDel="00000000" w:rsidR="00000000" w:rsidRPr="00000000">
        <w:rPr>
          <w:rtl w:val="0"/>
        </w:rPr>
        <w:t xml:space="preserve">.</w:t>
        <w:br w:type="textWrapping"/>
        <w:t xml:space="preserve">Now the </w:t>
      </w:r>
      <w:r w:rsidDel="00000000" w:rsidR="00000000" w:rsidRPr="00000000">
        <w:rPr>
          <w:b w:val="1"/>
          <w:bCs w:val="1"/>
          <w:rtl w:val="0"/>
        </w:rPr>
        <w:t xml:space="preserve">next logical step</w:t>
      </w:r>
      <w:r w:rsidDel="00000000" w:rsidR="00000000" w:rsidRPr="00000000">
        <w:rPr>
          <w:rtl w:val="0"/>
        </w:rPr>
        <w:t xml:space="preserve"> is exactly what you asked: </w:t>
      </w:r>
      <w:r w:rsidDel="00000000" w:rsidR="00000000" w:rsidRPr="00000000">
        <w:rPr>
          <w:b w:val="1"/>
          <w:bCs w:val="1"/>
          <w:rtl w:val="0"/>
        </w:rPr>
        <w:t xml:space="preserve">OWASP Dependency-Check</w:t>
      </w:r>
      <w:r w:rsidDel="00000000" w:rsidR="00000000" w:rsidRPr="00000000">
        <w:rPr>
          <w:rtl w:val="0"/>
        </w:rPr>
        <w:t xml:space="preserve">. This is 🔥 for interviews.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I’ll keep this </w:t>
      </w:r>
      <w:r w:rsidDel="00000000" w:rsidR="00000000" w:rsidRPr="00000000">
        <w:rPr>
          <w:b w:val="1"/>
          <w:bCs w:val="1"/>
          <w:rtl w:val="0"/>
        </w:rPr>
        <w:t xml:space="preserve">practical + step-by-step</w:t>
      </w:r>
      <w:r w:rsidDel="00000000" w:rsidR="00000000" w:rsidRPr="00000000">
        <w:rPr>
          <w:rtl w:val="0"/>
        </w:rPr>
        <w:t xml:space="preserve">, no theory overload.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mexc9fqebzn" w:id="0"/>
      <w:bookmarkEnd w:id="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What’s NEXT in your DevSecOps Journey (Roadmap)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you already have: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GitHub / Git</w:t>
        <w:br w:type="textWrapping"/>
        <w:t xml:space="preserve">✅ Docker + Docker Hub</w:t>
        <w:br w:type="textWrapping"/>
        <w:t xml:space="preserve">✅ Kubernetes</w:t>
        <w:br w:type="textWrapping"/>
        <w:t xml:space="preserve">✅ Jenkins</w:t>
        <w:br w:type="textWrapping"/>
        <w:t xml:space="preserve">✅ Prometheus + Grafana</w:t>
        <w:br w:type="textWrapping"/>
        <w:t xml:space="preserve">✅ SonarQube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kndr893jita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👉 Correct NEXT tools (in order)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</w:t>
      </w:r>
      <w:r w:rsidDel="00000000" w:rsidR="00000000" w:rsidRPr="00000000">
        <w:rPr>
          <w:b w:val="1"/>
          <w:bCs w:val="1"/>
          <w:rtl w:val="0"/>
        </w:rPr>
        <w:t xml:space="preserve">OWASP Dependency-Check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i w:val="1"/>
          <w:iCs w:val="1"/>
          <w:rtl w:val="0"/>
        </w:rPr>
        <w:t xml:space="preserve">Library &amp; CVE scanning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2️⃣ </w:t>
      </w:r>
      <w:r w:rsidDel="00000000" w:rsidR="00000000" w:rsidRPr="00000000">
        <w:rPr>
          <w:b w:val="1"/>
          <w:bCs w:val="1"/>
          <w:rtl w:val="0"/>
        </w:rPr>
        <w:t xml:space="preserve">Trivy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i w:val="1"/>
          <w:iCs w:val="1"/>
          <w:rtl w:val="0"/>
        </w:rPr>
        <w:t xml:space="preserve">Container + filesystem scanning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3️⃣ </w:t>
      </w:r>
      <w:r w:rsidDel="00000000" w:rsidR="00000000" w:rsidRPr="00000000">
        <w:rPr>
          <w:b w:val="1"/>
          <w:bCs w:val="1"/>
          <w:rtl w:val="0"/>
        </w:rPr>
        <w:t xml:space="preserve">OPA Gatekeeper / Kyverno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i w:val="1"/>
          <w:iCs w:val="1"/>
          <w:rtl w:val="0"/>
        </w:rPr>
        <w:t xml:space="preserve">K8s policy security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4️⃣ </w:t>
      </w:r>
      <w:r w:rsidDel="00000000" w:rsidR="00000000" w:rsidRPr="00000000">
        <w:rPr>
          <w:b w:val="1"/>
          <w:bCs w:val="1"/>
          <w:rtl w:val="0"/>
        </w:rPr>
        <w:t xml:space="preserve">Falco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i w:val="1"/>
          <w:iCs w:val="1"/>
          <w:rtl w:val="0"/>
        </w:rPr>
        <w:t xml:space="preserve">Runtime security (advanced)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start with </w:t>
      </w:r>
      <w:r w:rsidDel="00000000" w:rsidR="00000000" w:rsidRPr="00000000">
        <w:rPr>
          <w:b w:val="1"/>
          <w:bCs w:val="1"/>
          <w:rtl w:val="0"/>
        </w:rPr>
        <w:t xml:space="preserve">OWASP Dependency-Check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qiz41s2qao1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What is OWASP Dependency-Check? (Interview line)</w:t>
      </w:r>
    </w:p>
    <w:p w:rsidR="00000000" w:rsidDel="00000000" w:rsidP="00000000" w:rsidRDefault="00000000" w:rsidRPr="00000000" w14:paraId="0000000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OWASP Dependency-Check is a </w:t>
      </w:r>
      <w:r w:rsidDel="00000000" w:rsidR="00000000" w:rsidRPr="00000000">
        <w:rPr>
          <w:b w:val="1"/>
          <w:bCs w:val="1"/>
          <w:rtl w:val="0"/>
        </w:rPr>
        <w:t xml:space="preserve">Software Composition Analysis (SCA)</w:t>
      </w:r>
      <w:r w:rsidDel="00000000" w:rsidR="00000000" w:rsidRPr="00000000">
        <w:rPr>
          <w:rtl w:val="0"/>
        </w:rPr>
        <w:t xml:space="preserve"> tool that scans third-party libraries and identifies </w:t>
      </w:r>
      <w:r w:rsidDel="00000000" w:rsidR="00000000" w:rsidRPr="00000000">
        <w:rPr>
          <w:b w:val="1"/>
          <w:bCs w:val="1"/>
          <w:rtl w:val="0"/>
        </w:rPr>
        <w:t xml:space="preserve">known vulnerabilities (CVEs)</w:t>
      </w:r>
      <w:r w:rsidDel="00000000" w:rsidR="00000000" w:rsidRPr="00000000">
        <w:rPr>
          <w:rtl w:val="0"/>
        </w:rPr>
        <w:t xml:space="preserve"> using the NVD database.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companies use it:</w:t>
        <w:br w:type="textWrapping"/>
      </w:r>
      <w:r w:rsidDel="00000000" w:rsidR="00000000" w:rsidRPr="00000000">
        <w:rPr>
          <w:rtl w:val="0"/>
        </w:rPr>
        <w:t xml:space="preserve">👉 80–90% breaches happen due to </w:t>
      </w:r>
      <w:r w:rsidDel="00000000" w:rsidR="00000000" w:rsidRPr="00000000">
        <w:rPr>
          <w:b w:val="1"/>
          <w:bCs w:val="1"/>
          <w:rtl w:val="0"/>
        </w:rPr>
        <w:t xml:space="preserve">vulnerable dependencies</w:t>
      </w:r>
      <w:r w:rsidDel="00000000" w:rsidR="00000000" w:rsidRPr="00000000">
        <w:rPr>
          <w:rtl w:val="0"/>
        </w:rPr>
        <w:t xml:space="preserve">, not code.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wo7rle5ko9s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Where Dependency-Check Fits in Your Pipeline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yvdaoh02vw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Your Jenkins Flow (Updated)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GitHub Commit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Jenkins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SonarQube (SAST)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OWASP Dependency-Check (SCA)   🔐 ← NEW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Docker Build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Docker Hub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Kubernetes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lqe9kuso7uf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How to Setup OWASP Dependency-Check (3 METHODS)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gzju8ys7uwc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Method 1 (BEST): Docker-based Dependency-Check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Industry standard</w:t>
        <w:br w:type="textWrapping"/>
        <w:t xml:space="preserve">👉 No local install issues</w:t>
        <w:br w:type="textWrapping"/>
        <w:t xml:space="preserve">👉 Recommended for Jenkins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z7dmo99ivyw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STEP 1: Create Report Directory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mkdir dependency-check-report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oxwti8n9rz3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STEP 2: Run Dependency-Check via Docker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docker run --rm \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-v $(pwd):/src \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-v $(pwd)/dependency-check-report:/report \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owasp/dependency-check \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--scan /src \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--format HTML \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--out /report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This will generate: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dependency-check-report/dependency-check-report.html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it in browser.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ajpl33a11b5" w:id="9"/>
      <w:bookmarkEnd w:id="9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Integrate OWASP Dependency-Check in Jenkins (REAL SETUP)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c9w4fca1ju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STEP 1: Install Jenkins Plugin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 to: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Jenkins → Manage Plugins → Available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Search: OWASP Dependency-Check Plugin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Install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Restart Jenkins.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6v204c3gwqi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STEP 2: Jenkinsfile (IMPORTANT)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this </w:t>
      </w:r>
      <w:r w:rsidDel="00000000" w:rsidR="00000000" w:rsidRPr="00000000">
        <w:rPr>
          <w:b w:val="1"/>
          <w:bCs w:val="1"/>
          <w:rtl w:val="0"/>
        </w:rPr>
        <w:t xml:space="preserve">AFTER SonarQube stage</w:t>
      </w:r>
      <w:r w:rsidDel="00000000" w:rsidR="00000000" w:rsidRPr="00000000">
        <w:rPr>
          <w:rtl w:val="0"/>
        </w:rPr>
        <w:t xml:space="preserve"> 👇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pipeline 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agent any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stages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stage('Checkout Code') 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steps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  git 'https://github.com/your-repo.git'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stage('SonarQube Analysis') 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steps 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   sh 'mvn sonar:sonar'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stage('OWASP Dependency Check') 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steps 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    dependencyCheck additionalArguments: '''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    --scan 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    --format HTML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    --disableAssembly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    ''',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    odcInstallation: 'OWASP-Dependency-Check'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stage('Build Docker Image') 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steps 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    sh 'docker build -t myapp:latest .'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post 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always 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dependencyCheckPublisher pattern: '**/dependency-check-report.xml'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Jenkins will now: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Scan libraries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CVE report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vulnerabilities in Jenkins UI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g2b5aljamts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6️⃣ FAIL BUILD on HIGH / CRITICAL CVEs (🔥 Interview Gold)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threshold: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dependencyCheck additionalArguments: '''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--scan 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--format XML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--failOnCVSS 7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'''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💣 If CVSS ≥ 7 → </w:t>
      </w:r>
      <w:r w:rsidDel="00000000" w:rsidR="00000000" w:rsidRPr="00000000">
        <w:rPr>
          <w:b w:val="1"/>
          <w:bCs w:val="1"/>
          <w:rtl w:val="0"/>
        </w:rPr>
        <w:t xml:space="preserve">Pipeline FAILS automatically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pm694rpgt3r" w:id="13"/>
      <w:bookmarkEnd w:id="1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7️⃣ Example: What It Detects</w:t>
      </w:r>
    </w:p>
    <w:tbl>
      <w:tblPr>
        <w:tblStyle w:val="Table1"/>
        <w:tblW w:w="5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5"/>
        <w:gridCol w:w="1955"/>
        <w:gridCol w:w="1340"/>
        <w:tblGridChange w:id="0">
          <w:tblGrid>
            <w:gridCol w:w="1865"/>
            <w:gridCol w:w="1955"/>
            <w:gridCol w:w="13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Library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log4j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CVE-2021-44228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jackson-databind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CVE-2020-36518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</w:tbl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This is </w:t>
      </w:r>
      <w:r w:rsidDel="00000000" w:rsidR="00000000" w:rsidRPr="00000000">
        <w:rPr>
          <w:b w:val="1"/>
          <w:bCs w:val="1"/>
          <w:rtl w:val="0"/>
        </w:rPr>
        <w:t xml:space="preserve">REAL industry use-case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aaovm56s22w" w:id="14"/>
      <w:bookmarkEnd w:id="1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8️⃣ How to Explain in Interview (PERFECT ANSWER)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“How do you handle vulnerable dependencies?”</w:t>
      </w:r>
    </w:p>
    <w:p w:rsidR="00000000" w:rsidDel="00000000" w:rsidP="00000000" w:rsidRDefault="00000000" w:rsidRPr="00000000" w14:paraId="0000008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“We integrated OWASP Dependency-Check in Jenkins.</w:t>
        <w:br w:type="textWrapping"/>
        <w:t xml:space="preserve">After SonarQube analysis, it scans all third-party libraries against the NVD database.</w:t>
        <w:br w:type="textWrapping"/>
        <w:t xml:space="preserve">If high or critical CVEs are found, the pipeline fails automatically.</w:t>
        <w:br w:type="textWrapping"/>
        <w:t xml:space="preserve">This prevents vulnerable dependencies from reaching production and enforces DevSecOps best practices.”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ws5qr43d6dv" w:id="15"/>
      <w:bookmarkEnd w:id="1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9️⃣ What You Should Do NEXT (Hands-On)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Run Dependency-Check locally</w:t>
        <w:br w:type="textWrapping"/>
        <w:t xml:space="preserve">✅ Integrate into Jenkins</w:t>
        <w:br w:type="textWrapping"/>
        <w:t xml:space="preserve">✅ Generate HTML report</w:t>
        <w:br w:type="textWrapping"/>
        <w:t xml:space="preserve">✅ Enable fail-on-CVSS</w:t>
        <w:br w:type="textWrapping"/>
        <w:t xml:space="preserve">✅ Add screenshot to project README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/>
      </w:pPr>
      <w:bookmarkStart w:colFirst="0" w:colLast="0" w:name="_aguedbaq1wi3" w:id="16"/>
      <w:bookmarkEnd w:id="16"/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