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ym1v1v21v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Complete DevSecOps Tool List (Industry Required)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grouped them </w:t>
      </w:r>
      <w:r w:rsidDel="00000000" w:rsidR="00000000" w:rsidRPr="00000000">
        <w:rPr>
          <w:b w:val="1"/>
          <w:bCs w:val="1"/>
          <w:rtl w:val="0"/>
        </w:rPr>
        <w:t xml:space="preserve">stage-wise</w:t>
      </w:r>
      <w:r w:rsidDel="00000000" w:rsidR="00000000" w:rsidRPr="00000000">
        <w:rPr>
          <w:rtl w:val="0"/>
        </w:rPr>
        <w:t xml:space="preserve"> so it’s easy to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each tool is used.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hc2vj70t5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Source Code Management &amp; Collaboration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(Where everything starts)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Version control, PR reviews, audit trail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atv2iuxip0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Continuous Integration (CI)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(Build + test + security checks)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Jenkins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(or GitHub Actions – mention either)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p6gvs1jrjo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Code Security (SAST – Static Application Security Testing)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SonarQube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 GitHub CodeQL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Finds bugs, code smells, OWASP Top-10 issues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5a3z4n03ik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Dependency / Library Security (SCA)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Dependency-Check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(Optional / Industry mention)</w:t>
      </w:r>
      <w:r w:rsidDel="00000000" w:rsidR="00000000" w:rsidRPr="00000000">
        <w:rPr>
          <w:rtl w:val="0"/>
        </w:rPr>
        <w:t xml:space="preserve"> Snyk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Finds vulnerable open-source libraries (CVEs)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gj7butsw1r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Containerization &amp; Image Build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Hub</w:t>
      </w:r>
      <w:r w:rsidDel="00000000" w:rsidR="00000000" w:rsidRPr="00000000">
        <w:rPr>
          <w:rtl w:val="0"/>
        </w:rPr>
        <w:t xml:space="preserve"> (Container Registry)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hw32menw2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Container Image Security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Trivy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 Clair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Scans Docker images for OS &amp; package vulnerabilities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2o53wpuj9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Infrastructure as Code (IaC)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Automates cloud infra (VPC, EKS, IAM, EC2)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xjqqzyxq8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Cloud Platform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(Alternative)</w:t>
      </w:r>
      <w:r w:rsidDel="00000000" w:rsidR="00000000" w:rsidRPr="00000000">
        <w:rPr>
          <w:rtl w:val="0"/>
        </w:rPr>
        <w:t xml:space="preserve"> GCP / Azure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80lfgcv7d3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Kubernetes Orchestration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(EKS)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eq27q7t6o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GitOps Continuous Deployment (CD)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Argo CD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Git = single source of truth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k1l3li62eu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Progressive Delivery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Argo Rollouts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Canary / Blue-Green deployments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fk1ta2xofm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Kubernetes Policy &amp; Admission Control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OPA Gatekeeper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(Alternative)</w:t>
      </w:r>
      <w:r w:rsidDel="00000000" w:rsidR="00000000" w:rsidRPr="00000000">
        <w:rPr>
          <w:rtl w:val="0"/>
        </w:rPr>
        <w:t xml:space="preserve"> Kyverno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Enforces security rules (no root, no privileged pods)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mzq7kjk28v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Secrets Management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HashiCorp Vault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(Alternative)</w:t>
      </w:r>
      <w:r w:rsidDel="00000000" w:rsidR="00000000" w:rsidRPr="00000000">
        <w:rPr>
          <w:rtl w:val="0"/>
        </w:rPr>
        <w:t xml:space="preserve"> Kubernetes Secrets + SealedSecrets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secrets in Git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9qe9z3uq27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Monitoring &amp; Observability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Metrics, dashboards, system health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6mapk21kl4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1️⃣5️⃣ Alerting &amp; Self-Healing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Alertmanager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Triggers alerts &amp; rollbacks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lsfk8n83c0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1️⃣6️⃣ Auto-Scaling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KEDA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HPA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Event-driven &amp; metric-based scaling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j5h2v3mwqq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1️⃣7️⃣ Runtime Security (Advanced / Enterprise)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Falco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Detects suspicious activity inside running containers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sinhwg4pq6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1️⃣8️⃣ Networking &amp; Access Security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RBAC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Policies (Calico)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Least privilege &amp; zero trust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vvwyulqa9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1️⃣9️⃣ ChatOps &amp; Notifications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Argo CD Notifications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Real-time deployment &amp; security alerts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mgzkpumjkp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2️⃣0️⃣ Developer Self-Service Portal (Platform Engineering)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(Frontend)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(Backend)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Argo CD API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 API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Grafana API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qb4wr5l9i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One-Line Resume Version (VERY IMPORTANT)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Git, GitHub, Jenkins, SonarQube, OWASP Dependency-Check, Docker, Trivy, Terraform, AWS (EKS, EC2, IAM), Kubernetes, Argo CD, Argo Rollouts, OPA Gatekeeper, HashiCorp Vault, Prometheus, Grafana, Alertmanager, KEDA, Falco, Slack, React, FastAPI.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