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25"/>
        <w:ind w:left="0" w:right="27" w:firstLine="0"/>
        <w:jc w:val="center"/>
        <w:rPr>
          <w:sz w:val="28"/>
        </w:rPr>
      </w:pPr>
      <w:r>
        <w:rPr>
          <w:b/>
          <w:sz w:val="28"/>
        </w:rPr>
        <w:t>Class:</w:t>
      </w:r>
      <w:r>
        <w:rPr>
          <w:b/>
          <w:spacing w:val="-12"/>
          <w:sz w:val="28"/>
        </w:rPr>
        <w:t> </w:t>
      </w:r>
      <w:r>
        <w:rPr>
          <w:sz w:val="28"/>
        </w:rPr>
        <w:t>Final</w:t>
      </w:r>
      <w:r>
        <w:rPr>
          <w:spacing w:val="-9"/>
          <w:sz w:val="28"/>
        </w:rPr>
        <w:t> </w:t>
      </w:r>
      <w:r>
        <w:rPr>
          <w:sz w:val="28"/>
        </w:rPr>
        <w:t>Year</w:t>
      </w:r>
      <w:r>
        <w:rPr>
          <w:spacing w:val="-10"/>
          <w:sz w:val="28"/>
        </w:rPr>
        <w:t> </w:t>
      </w:r>
      <w:r>
        <w:rPr>
          <w:sz w:val="28"/>
        </w:rPr>
        <w:t>(Computer</w:t>
      </w:r>
      <w:r>
        <w:rPr>
          <w:spacing w:val="-9"/>
          <w:sz w:val="28"/>
        </w:rPr>
        <w:t> </w:t>
      </w:r>
      <w:r>
        <w:rPr>
          <w:sz w:val="28"/>
        </w:rPr>
        <w:t>Science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Engineering)</w:t>
      </w:r>
    </w:p>
    <w:p>
      <w:pPr>
        <w:tabs>
          <w:tab w:pos="2879" w:val="left" w:leader="none"/>
        </w:tabs>
        <w:spacing w:before="160"/>
        <w:ind w:left="0" w:right="27" w:firstLine="0"/>
        <w:jc w:val="center"/>
        <w:rPr>
          <w:sz w:val="28"/>
        </w:rPr>
      </w:pPr>
      <w:r>
        <w:rPr>
          <w:b/>
          <w:spacing w:val="-2"/>
          <w:sz w:val="28"/>
        </w:rPr>
        <w:t>Year:</w:t>
      </w:r>
      <w:r>
        <w:rPr>
          <w:b/>
          <w:spacing w:val="-12"/>
          <w:sz w:val="28"/>
        </w:rPr>
        <w:t> </w:t>
      </w:r>
      <w:r>
        <w:rPr>
          <w:spacing w:val="-2"/>
          <w:sz w:val="28"/>
        </w:rPr>
        <w:t>2024-</w:t>
      </w:r>
      <w:r>
        <w:rPr>
          <w:spacing w:val="-5"/>
          <w:sz w:val="28"/>
        </w:rPr>
        <w:t>25</w:t>
      </w:r>
      <w:r>
        <w:rPr>
          <w:sz w:val="28"/>
        </w:rPr>
        <w:tab/>
      </w:r>
      <w:r>
        <w:rPr>
          <w:b/>
          <w:sz w:val="28"/>
        </w:rPr>
        <w:t>Semester:</w:t>
      </w:r>
      <w:r>
        <w:rPr>
          <w:b/>
          <w:spacing w:val="-15"/>
          <w:sz w:val="28"/>
        </w:rPr>
        <w:t> </w:t>
      </w:r>
      <w:r>
        <w:rPr>
          <w:spacing w:val="-10"/>
          <w:sz w:val="28"/>
        </w:rPr>
        <w:t>1</w:t>
      </w:r>
    </w:p>
    <w:p>
      <w:pPr>
        <w:spacing w:before="160"/>
        <w:ind w:left="0" w:right="27" w:firstLine="0"/>
        <w:jc w:val="center"/>
        <w:rPr>
          <w:sz w:val="28"/>
        </w:rPr>
      </w:pPr>
      <w:r>
        <w:rPr>
          <w:b/>
          <w:sz w:val="28"/>
        </w:rPr>
        <w:t>Course:</w:t>
      </w:r>
      <w:r>
        <w:rPr>
          <w:b/>
          <w:spacing w:val="-11"/>
          <w:sz w:val="28"/>
        </w:rPr>
        <w:t> </w:t>
      </w:r>
      <w:r>
        <w:rPr>
          <w:sz w:val="28"/>
        </w:rPr>
        <w:t>High</w:t>
      </w:r>
      <w:r>
        <w:rPr>
          <w:spacing w:val="-11"/>
          <w:sz w:val="28"/>
        </w:rPr>
        <w:t> </w:t>
      </w:r>
      <w:r>
        <w:rPr>
          <w:sz w:val="28"/>
        </w:rPr>
        <w:t>Performance</w:t>
      </w:r>
      <w:r>
        <w:rPr>
          <w:spacing w:val="-11"/>
          <w:sz w:val="28"/>
        </w:rPr>
        <w:t> </w:t>
      </w:r>
      <w:r>
        <w:rPr>
          <w:sz w:val="28"/>
        </w:rPr>
        <w:t>Computing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Lab</w:t>
      </w:r>
    </w:p>
    <w:p>
      <w:pPr>
        <w:pStyle w:val="BodyText"/>
        <w:spacing w:before="11"/>
        <w:rPr>
          <w:b w:val="0"/>
          <w:sz w:val="28"/>
        </w:rPr>
      </w:pPr>
    </w:p>
    <w:p>
      <w:pPr>
        <w:spacing w:before="0"/>
        <w:ind w:left="3972" w:right="4495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Practical </w:t>
      </w:r>
      <w:r>
        <w:rPr>
          <w:b/>
          <w:spacing w:val="-4"/>
          <w:sz w:val="28"/>
        </w:rPr>
        <w:t>No.8</w:t>
      </w:r>
    </w:p>
    <w:p>
      <w:pPr>
        <w:spacing w:before="277"/>
        <w:ind w:left="205" w:right="0" w:firstLine="0"/>
        <w:jc w:val="left"/>
        <w:rPr>
          <w:sz w:val="26"/>
        </w:rPr>
      </w:pPr>
      <w:r>
        <w:rPr>
          <w:sz w:val="26"/>
        </w:rPr>
        <w:t>PRN</w:t>
      </w:r>
      <w:r>
        <w:rPr>
          <w:spacing w:val="-2"/>
          <w:sz w:val="26"/>
        </w:rPr>
        <w:t> </w:t>
      </w:r>
      <w:r>
        <w:rPr>
          <w:sz w:val="26"/>
        </w:rPr>
        <w:t>No</w:t>
      </w:r>
      <w:r>
        <w:rPr>
          <w:spacing w:val="-2"/>
          <w:sz w:val="26"/>
        </w:rPr>
        <w:t> </w:t>
      </w:r>
      <w:r>
        <w:rPr>
          <w:sz w:val="26"/>
        </w:rPr>
        <w:t>:</w:t>
      </w:r>
      <w:r>
        <w:rPr>
          <w:spacing w:val="-2"/>
          <w:sz w:val="26"/>
        </w:rPr>
        <w:t> 21510111</w:t>
      </w:r>
    </w:p>
    <w:p>
      <w:pPr>
        <w:spacing w:before="276"/>
        <w:ind w:left="205" w:right="0" w:firstLine="0"/>
        <w:jc w:val="left"/>
        <w:rPr>
          <w:sz w:val="26"/>
        </w:rPr>
      </w:pP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:</w:t>
      </w:r>
      <w:r>
        <w:rPr>
          <w:spacing w:val="-5"/>
          <w:sz w:val="26"/>
        </w:rPr>
        <w:t> </w:t>
      </w:r>
      <w:r>
        <w:rPr>
          <w:sz w:val="26"/>
        </w:rPr>
        <w:t>Siddharth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Salunkhe</w:t>
      </w:r>
    </w:p>
    <w:p>
      <w:pPr>
        <w:pStyle w:val="BodyText"/>
        <w:spacing w:before="35"/>
        <w:rPr>
          <w:b w:val="0"/>
          <w:sz w:val="26"/>
        </w:rPr>
      </w:pPr>
    </w:p>
    <w:p>
      <w:pPr>
        <w:pStyle w:val="BodyText"/>
        <w:spacing w:before="1"/>
        <w:ind w:left="205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869950</wp:posOffset>
            </wp:positionH>
            <wp:positionV relativeFrom="paragraph">
              <wp:posOffset>225757</wp:posOffset>
            </wp:positionV>
            <wp:extent cx="6048188" cy="578358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188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Q1: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MPI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Deadlock.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20" w:h="16840"/>
          <w:pgMar w:header="727" w:footer="815" w:top="1340" w:bottom="1000" w:left="1240" w:right="740"/>
          <w:pgNumType w:start="1"/>
        </w:sectPr>
      </w:pPr>
    </w:p>
    <w:p>
      <w:pPr>
        <w:pStyle w:val="BodyText"/>
        <w:spacing w:before="44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869950</wp:posOffset>
            </wp:positionH>
            <wp:positionV relativeFrom="paragraph">
              <wp:posOffset>246643</wp:posOffset>
            </wp:positionV>
            <wp:extent cx="5086350" cy="75247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9"/>
        </w:rPr>
        <w:t>Output:</w:t>
      </w:r>
    </w:p>
    <w:p>
      <w:pPr>
        <w:pStyle w:val="BodyText"/>
        <w:spacing w:before="165"/>
        <w:ind w:left="205" w:right="1150"/>
      </w:pPr>
      <w:r>
        <w:rPr/>
        <w:t>Q2.</w:t>
      </w:r>
      <w:r>
        <w:rPr>
          <w:spacing w:val="-8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blocking</w:t>
      </w:r>
      <w:r>
        <w:rPr>
          <w:spacing w:val="-8"/>
        </w:rPr>
        <w:t> </w:t>
      </w:r>
      <w:r>
        <w:rPr/>
        <w:t>MPI</w:t>
      </w:r>
      <w:r>
        <w:rPr>
          <w:spacing w:val="-8"/>
        </w:rPr>
        <w:t> </w:t>
      </w:r>
      <w:r>
        <w:rPr/>
        <w:t>send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receive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demonstrate</w:t>
      </w:r>
      <w:r>
        <w:rPr>
          <w:spacing w:val="-8"/>
        </w:rPr>
        <w:t> </w:t>
      </w:r>
      <w:r>
        <w:rPr/>
        <w:t>Nearest neighbor exchange of data in a ring topology.</w:t>
      </w:r>
    </w:p>
    <w:p>
      <w:pPr>
        <w:pStyle w:val="BodyText"/>
        <w:spacing w:before="6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936625</wp:posOffset>
            </wp:positionH>
            <wp:positionV relativeFrom="paragraph">
              <wp:posOffset>73341</wp:posOffset>
            </wp:positionV>
            <wp:extent cx="6059876" cy="511302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876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ind w:left="205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9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936625</wp:posOffset>
            </wp:positionH>
            <wp:positionV relativeFrom="paragraph">
              <wp:posOffset>231229</wp:posOffset>
            </wp:positionV>
            <wp:extent cx="5600700" cy="9906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40"/>
          <w:pgMar w:header="727" w:footer="815" w:top="1340" w:bottom="1000" w:left="1240" w:right="740"/>
        </w:sectPr>
      </w:pPr>
    </w:p>
    <w:p>
      <w:pPr>
        <w:pStyle w:val="BodyText"/>
        <w:spacing w:before="35"/>
        <w:ind w:left="205"/>
      </w:pPr>
      <w:r>
        <w:rPr/>
        <w:t>Q3.</w:t>
      </w:r>
      <w:r>
        <w:rPr>
          <w:spacing w:val="-3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size</w:t>
      </w:r>
    </w:p>
    <w:p>
      <w:pPr>
        <w:pStyle w:val="BodyText"/>
        <w:ind w:left="205" w:right="1150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869950</wp:posOffset>
            </wp:positionH>
            <wp:positionV relativeFrom="paragraph">
              <wp:posOffset>644004</wp:posOffset>
            </wp:positionV>
            <wp:extent cx="6124015" cy="674598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015" cy="674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n.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array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equals</w:t>
      </w:r>
      <w:r>
        <w:rPr>
          <w:spacing w:val="-6"/>
        </w:rPr>
        <w:t> </w:t>
      </w:r>
      <w:r>
        <w:rPr/>
        <w:t>groups.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[n/2] elements are added by the first process, P0, and last [n/2] elements the by second process, P1. The two sums then are added to get the final result.</w:t>
      </w:r>
    </w:p>
    <w:p>
      <w:pPr>
        <w:spacing w:before="296"/>
        <w:ind w:left="100" w:right="0" w:firstLine="0"/>
        <w:jc w:val="left"/>
        <w:rPr>
          <w:rFonts w:ascii="Courier New"/>
          <w:sz w:val="22"/>
        </w:rPr>
      </w:pPr>
      <w:r>
        <w:rPr>
          <w:rFonts w:ascii="Roboto"/>
          <w:b/>
          <w:sz w:val="22"/>
        </w:rPr>
        <w:t>Output</w:t>
      </w:r>
      <w:r>
        <w:rPr>
          <w:rFonts w:ascii="Roboto"/>
          <w:b/>
          <w:spacing w:val="80"/>
          <w:sz w:val="22"/>
        </w:rPr>
        <w:t> </w:t>
      </w:r>
      <w:r>
        <w:rPr>
          <w:rFonts w:ascii="Courier New"/>
          <w:sz w:val="22"/>
        </w:rPr>
        <w:t>: </w:t>
      </w:r>
      <w:r>
        <w:rPr>
          <w:rFonts w:ascii="Courier New"/>
          <w:spacing w:val="36"/>
          <w:sz w:val="22"/>
        </w:rPr>
        <w:drawing>
          <wp:inline distT="0" distB="0" distL="0" distR="0">
            <wp:extent cx="4343400" cy="71437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36"/>
          <w:sz w:val="22"/>
        </w:rPr>
      </w:r>
    </w:p>
    <w:sectPr>
      <w:pgSz w:w="11920" w:h="16840"/>
      <w:pgMar w:header="727" w:footer="815" w:top="1340" w:bottom="1000" w:left="12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553536">
          <wp:simplePos x="0" y="0"/>
          <wp:positionH relativeFrom="page">
            <wp:posOffset>889000</wp:posOffset>
          </wp:positionH>
          <wp:positionV relativeFrom="page">
            <wp:posOffset>10049133</wp:posOffset>
          </wp:positionV>
          <wp:extent cx="3352800" cy="1619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52800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553024">
          <wp:simplePos x="0" y="0"/>
          <wp:positionH relativeFrom="page">
            <wp:posOffset>896937</wp:posOffset>
          </wp:positionH>
          <wp:positionV relativeFrom="page">
            <wp:posOffset>461328</wp:posOffset>
          </wp:positionV>
          <wp:extent cx="2743200" cy="31432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43200" cy="314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hpc_lab_8_21510111</dc:title>
  <dcterms:created xsi:type="dcterms:W3CDTF">2024-10-30T06:50:25Z</dcterms:created>
  <dcterms:modified xsi:type="dcterms:W3CDTF">2024-10-30T06:50:25Z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