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605E" w14:textId="77D18936" w:rsidR="005F7E1A" w:rsidRDefault="005F7E1A" w:rsidP="00411844">
      <w:pPr>
        <w:jc w:val="center"/>
        <w:rPr>
          <w:sz w:val="72"/>
          <w:szCs w:val="72"/>
        </w:rPr>
      </w:pPr>
      <w:r w:rsidRPr="00411844">
        <w:rPr>
          <w:sz w:val="72"/>
          <w:szCs w:val="72"/>
        </w:rPr>
        <w:t>Assignment Module 7</w:t>
      </w:r>
    </w:p>
    <w:p w14:paraId="2D0B412E" w14:textId="153AD53D" w:rsidR="00411844" w:rsidRPr="00411844" w:rsidRDefault="00411844" w:rsidP="00411844">
      <w:pPr>
        <w:pBdr>
          <w:bottom w:val="single" w:sz="4" w:space="1" w:color="auto"/>
        </w:pBdr>
        <w:jc w:val="center"/>
        <w:rPr>
          <w:sz w:val="36"/>
          <w:szCs w:val="36"/>
        </w:rPr>
      </w:pPr>
      <w:r>
        <w:rPr>
          <w:sz w:val="36"/>
          <w:szCs w:val="36"/>
        </w:rPr>
        <w:t>Name: Sumit Patel</w:t>
      </w:r>
    </w:p>
    <w:p w14:paraId="6904CFEF" w14:textId="77777777" w:rsidR="00505FA9" w:rsidRDefault="00505FA9">
      <w:pPr>
        <w:rPr>
          <w:rFonts w:ascii="Times New Roman" w:hAnsi="Times New Roman" w:cs="Times New Roman"/>
          <w:sz w:val="36"/>
          <w:szCs w:val="36"/>
        </w:rPr>
      </w:pPr>
    </w:p>
    <w:p w14:paraId="54CAFA32" w14:textId="77777777" w:rsidR="00090278" w:rsidRPr="00634CBD" w:rsidRDefault="00090278" w:rsidP="00090278">
      <w:pPr>
        <w:rPr>
          <w:rFonts w:ascii="Times New Roman" w:hAnsi="Times New Roman" w:cs="Times New Roman"/>
          <w:sz w:val="28"/>
          <w:szCs w:val="28"/>
        </w:rPr>
      </w:pPr>
      <w:r w:rsidRPr="00634CBD">
        <w:rPr>
          <w:rFonts w:ascii="Times New Roman" w:hAnsi="Times New Roman" w:cs="Times New Roman"/>
          <w:sz w:val="28"/>
          <w:szCs w:val="28"/>
        </w:rPr>
        <w:t xml:space="preserve">1. Which of the following messages in the DHCP process are broadcasted?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634CBD">
        <w:rPr>
          <w:rFonts w:ascii="Times New Roman" w:hAnsi="Times New Roman" w:cs="Times New Roman"/>
          <w:sz w:val="28"/>
          <w:szCs w:val="28"/>
        </w:rPr>
        <w:t>(Choose two)</w:t>
      </w:r>
    </w:p>
    <w:p w14:paraId="7D2844AD" w14:textId="77777777" w:rsidR="00090278" w:rsidRPr="00634CBD" w:rsidRDefault="00090278" w:rsidP="00090278">
      <w:pPr>
        <w:rPr>
          <w:rFonts w:ascii="Times New Roman" w:hAnsi="Times New Roman" w:cs="Times New Roman"/>
          <w:sz w:val="28"/>
          <w:szCs w:val="28"/>
        </w:rPr>
      </w:pPr>
      <w:r w:rsidRPr="00634CBD">
        <w:rPr>
          <w:rFonts w:ascii="Times New Roman" w:hAnsi="Times New Roman" w:cs="Times New Roman"/>
          <w:sz w:val="28"/>
          <w:szCs w:val="28"/>
        </w:rPr>
        <w:t>A. Request</w:t>
      </w:r>
      <w:r w:rsidRPr="00634CBD">
        <w:rPr>
          <w:rFonts w:ascii="Times New Roman" w:hAnsi="Times New Roman" w:cs="Times New Roman"/>
          <w:sz w:val="28"/>
          <w:szCs w:val="28"/>
        </w:rPr>
        <w:br/>
        <w:t>B. Offer</w:t>
      </w:r>
      <w:r w:rsidRPr="00634CBD">
        <w:rPr>
          <w:rFonts w:ascii="Times New Roman" w:hAnsi="Times New Roman" w:cs="Times New Roman"/>
          <w:sz w:val="28"/>
          <w:szCs w:val="28"/>
        </w:rPr>
        <w:br/>
        <w:t>C. Discover</w:t>
      </w:r>
      <w:r w:rsidRPr="00634CBD">
        <w:rPr>
          <w:rFonts w:ascii="Times New Roman" w:hAnsi="Times New Roman" w:cs="Times New Roman"/>
          <w:sz w:val="28"/>
          <w:szCs w:val="28"/>
        </w:rPr>
        <w:br/>
        <w:t>D. Acknowledge</w:t>
      </w:r>
    </w:p>
    <w:p w14:paraId="6CCCC4FB" w14:textId="1FE3DF1E" w:rsidR="00090278" w:rsidRPr="00411844" w:rsidRDefault="0041184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1844">
        <w:rPr>
          <w:rFonts w:ascii="Times New Roman" w:hAnsi="Times New Roman" w:cs="Times New Roman"/>
          <w:b/>
          <w:bCs/>
          <w:sz w:val="28"/>
          <w:szCs w:val="28"/>
          <w:u w:val="single"/>
        </w:rPr>
        <w:t>ANS: -</w:t>
      </w:r>
      <w:r w:rsidR="00090278" w:rsidRPr="0041184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</w:t>
      </w:r>
      <w:r w:rsidR="00565339" w:rsidRPr="00411844">
        <w:rPr>
          <w:rFonts w:ascii="Times New Roman" w:hAnsi="Times New Roman" w:cs="Times New Roman"/>
          <w:b/>
          <w:bCs/>
          <w:sz w:val="28"/>
          <w:szCs w:val="28"/>
          <w:u w:val="single"/>
        </w:rPr>
        <w:t>A. Request  C. Discover</w:t>
      </w:r>
      <w:r w:rsidR="00565339" w:rsidRPr="00411844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</w:p>
    <w:p w14:paraId="35954FE7" w14:textId="43783E14" w:rsidR="00565339" w:rsidRPr="00565339" w:rsidRDefault="00565339" w:rsidP="00565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5339">
        <w:rPr>
          <w:rFonts w:ascii="Times New Roman" w:hAnsi="Times New Roman" w:cs="Times New Roman"/>
          <w:sz w:val="28"/>
          <w:szCs w:val="28"/>
        </w:rPr>
        <w:t>Client uses broadcast to find and request IP from DHCP server.</w:t>
      </w:r>
    </w:p>
    <w:p w14:paraId="677D20AE" w14:textId="77777777" w:rsidR="00090278" w:rsidRDefault="00090278">
      <w:pPr>
        <w:rPr>
          <w:rFonts w:ascii="Times New Roman" w:hAnsi="Times New Roman" w:cs="Times New Roman"/>
          <w:sz w:val="28"/>
          <w:szCs w:val="28"/>
        </w:rPr>
      </w:pPr>
    </w:p>
    <w:p w14:paraId="4DDB3A05" w14:textId="1F6BFC01" w:rsidR="00B81032" w:rsidRDefault="00B81032">
      <w:pPr>
        <w:rPr>
          <w:rFonts w:ascii="Times New Roman" w:hAnsi="Times New Roman" w:cs="Times New Roman"/>
          <w:sz w:val="28"/>
          <w:szCs w:val="28"/>
        </w:rPr>
      </w:pPr>
      <w:r w:rsidRPr="00B81032">
        <w:rPr>
          <w:rFonts w:ascii="Times New Roman" w:hAnsi="Times New Roman" w:cs="Times New Roman"/>
          <w:sz w:val="28"/>
          <w:szCs w:val="28"/>
        </w:rPr>
        <w:t>2- Which command would you use to ensure that an ACL does not block web-based TCP traffic?</w:t>
      </w:r>
    </w:p>
    <w:p w14:paraId="11D77E30" w14:textId="77777777" w:rsidR="00B81032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81032">
        <w:rPr>
          <w:rFonts w:ascii="Times New Roman" w:hAnsi="Times New Roman" w:cs="Times New Roman"/>
          <w:sz w:val="28"/>
          <w:szCs w:val="28"/>
        </w:rPr>
        <w:t xml:space="preserve">A. permit any </w:t>
      </w:r>
    </w:p>
    <w:p w14:paraId="03794DAA" w14:textId="77777777" w:rsidR="00B81032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81032">
        <w:rPr>
          <w:rFonts w:ascii="Times New Roman" w:hAnsi="Times New Roman" w:cs="Times New Roman"/>
          <w:sz w:val="28"/>
          <w:szCs w:val="28"/>
        </w:rPr>
        <w:t xml:space="preserve">B. permit </w:t>
      </w:r>
      <w:proofErr w:type="spellStart"/>
      <w:r w:rsidRPr="00B81032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B81032">
        <w:rPr>
          <w:rFonts w:ascii="Times New Roman" w:hAnsi="Times New Roman" w:cs="Times New Roman"/>
          <w:sz w:val="28"/>
          <w:szCs w:val="28"/>
        </w:rPr>
        <w:t xml:space="preserve"> any </w:t>
      </w:r>
      <w:proofErr w:type="spellStart"/>
      <w:r w:rsidRPr="00B81032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B810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032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B81032">
        <w:rPr>
          <w:rFonts w:ascii="Times New Roman" w:hAnsi="Times New Roman" w:cs="Times New Roman"/>
          <w:sz w:val="28"/>
          <w:szCs w:val="28"/>
        </w:rPr>
        <w:t xml:space="preserve"> 80</w:t>
      </w:r>
    </w:p>
    <w:p w14:paraId="5CF52643" w14:textId="43C9BD6B" w:rsidR="00B81032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81032">
        <w:rPr>
          <w:rFonts w:ascii="Times New Roman" w:hAnsi="Times New Roman" w:cs="Times New Roman"/>
          <w:sz w:val="28"/>
          <w:szCs w:val="28"/>
        </w:rPr>
        <w:t xml:space="preserve">C. permit </w:t>
      </w:r>
      <w:proofErr w:type="spellStart"/>
      <w:r w:rsidRPr="00B81032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B81032">
        <w:rPr>
          <w:rFonts w:ascii="Times New Roman" w:hAnsi="Times New Roman" w:cs="Times New Roman"/>
          <w:sz w:val="28"/>
          <w:szCs w:val="28"/>
        </w:rPr>
        <w:t xml:space="preserve"> any </w:t>
      </w:r>
      <w:proofErr w:type="spellStart"/>
      <w:r w:rsidRPr="00B81032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B81032">
        <w:rPr>
          <w:rFonts w:ascii="Times New Roman" w:hAnsi="Times New Roman" w:cs="Times New Roman"/>
          <w:sz w:val="28"/>
          <w:szCs w:val="28"/>
        </w:rPr>
        <w:t xml:space="preserve"> 80 </w:t>
      </w:r>
    </w:p>
    <w:p w14:paraId="03E84807" w14:textId="5FA52123" w:rsidR="00B81032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81032">
        <w:rPr>
          <w:rFonts w:ascii="Times New Roman" w:hAnsi="Times New Roman" w:cs="Times New Roman"/>
          <w:sz w:val="28"/>
          <w:szCs w:val="28"/>
        </w:rPr>
        <w:t xml:space="preserve">D. permit any </w:t>
      </w:r>
      <w:proofErr w:type="spellStart"/>
      <w:r w:rsidRPr="00B81032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B810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032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B810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032">
        <w:rPr>
          <w:rFonts w:ascii="Times New Roman" w:hAnsi="Times New Roman" w:cs="Times New Roman"/>
          <w:sz w:val="28"/>
          <w:szCs w:val="28"/>
        </w:rPr>
        <w:t>tcp</w:t>
      </w:r>
      <w:proofErr w:type="spellEnd"/>
    </w:p>
    <w:p w14:paraId="25E26561" w14:textId="77777777" w:rsidR="00B81032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23875E" w14:textId="77777777" w:rsidR="00565339" w:rsidRPr="00411844" w:rsidRDefault="00B81032" w:rsidP="00565339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184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ANS :-  </w:t>
      </w:r>
      <w:r w:rsidR="00565339" w:rsidRPr="0041184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B. permit </w:t>
      </w:r>
      <w:proofErr w:type="spellStart"/>
      <w:r w:rsidR="00565339" w:rsidRPr="00411844">
        <w:rPr>
          <w:rFonts w:ascii="Times New Roman" w:hAnsi="Times New Roman" w:cs="Times New Roman"/>
          <w:b/>
          <w:bCs/>
          <w:sz w:val="28"/>
          <w:szCs w:val="28"/>
          <w:u w:val="single"/>
        </w:rPr>
        <w:t>tcp</w:t>
      </w:r>
      <w:proofErr w:type="spellEnd"/>
      <w:r w:rsidR="00565339" w:rsidRPr="0041184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any </w:t>
      </w:r>
      <w:proofErr w:type="spellStart"/>
      <w:r w:rsidR="00565339" w:rsidRPr="00411844">
        <w:rPr>
          <w:rFonts w:ascii="Times New Roman" w:hAnsi="Times New Roman" w:cs="Times New Roman"/>
          <w:b/>
          <w:bCs/>
          <w:sz w:val="28"/>
          <w:szCs w:val="28"/>
          <w:u w:val="single"/>
        </w:rPr>
        <w:t>any</w:t>
      </w:r>
      <w:proofErr w:type="spellEnd"/>
      <w:r w:rsidR="00565339" w:rsidRPr="0041184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565339" w:rsidRPr="00411844">
        <w:rPr>
          <w:rFonts w:ascii="Times New Roman" w:hAnsi="Times New Roman" w:cs="Times New Roman"/>
          <w:b/>
          <w:bCs/>
          <w:sz w:val="28"/>
          <w:szCs w:val="28"/>
          <w:u w:val="single"/>
        </w:rPr>
        <w:t>eq</w:t>
      </w:r>
      <w:proofErr w:type="spellEnd"/>
      <w:r w:rsidR="00565339" w:rsidRPr="0041184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80</w:t>
      </w:r>
    </w:p>
    <w:p w14:paraId="7651BC57" w14:textId="320CDFB7" w:rsidR="00B81032" w:rsidRDefault="00B81032" w:rsidP="00B81032">
      <w:pPr>
        <w:rPr>
          <w:rFonts w:ascii="Times New Roman" w:hAnsi="Times New Roman" w:cs="Times New Roman"/>
          <w:sz w:val="28"/>
          <w:szCs w:val="28"/>
        </w:rPr>
      </w:pPr>
    </w:p>
    <w:p w14:paraId="61B89F8F" w14:textId="5C4536DC" w:rsidR="00565339" w:rsidRPr="00565339" w:rsidRDefault="00565339" w:rsidP="005653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5339">
        <w:rPr>
          <w:rFonts w:ascii="Times New Roman" w:hAnsi="Times New Roman" w:cs="Times New Roman"/>
          <w:sz w:val="28"/>
          <w:szCs w:val="28"/>
        </w:rPr>
        <w:t xml:space="preserve">Allows all </w:t>
      </w:r>
      <w:r w:rsidRPr="00565339">
        <w:rPr>
          <w:rFonts w:ascii="Times New Roman" w:hAnsi="Times New Roman" w:cs="Times New Roman"/>
          <w:b/>
          <w:bCs/>
          <w:sz w:val="28"/>
          <w:szCs w:val="28"/>
        </w:rPr>
        <w:t>TCP traffic on port 80 (HTTP)</w:t>
      </w:r>
      <w:r w:rsidRPr="00565339">
        <w:rPr>
          <w:rFonts w:ascii="Times New Roman" w:hAnsi="Times New Roman" w:cs="Times New Roman"/>
          <w:sz w:val="28"/>
          <w:szCs w:val="28"/>
        </w:rPr>
        <w:t xml:space="preserve"> — used for web traffic.</w:t>
      </w:r>
    </w:p>
    <w:p w14:paraId="409A30DF" w14:textId="77777777" w:rsidR="00B81032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A7DB41" w14:textId="77777777" w:rsidR="00B81032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241FFC" w14:textId="77777777" w:rsidR="00B81032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81032">
        <w:rPr>
          <w:rFonts w:ascii="Times New Roman" w:hAnsi="Times New Roman" w:cs="Times New Roman"/>
          <w:sz w:val="28"/>
          <w:szCs w:val="28"/>
        </w:rPr>
        <w:t xml:space="preserve">3-Explain Network Topologies </w:t>
      </w:r>
    </w:p>
    <w:p w14:paraId="580ED539" w14:textId="77777777" w:rsidR="00411844" w:rsidRDefault="00411844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304A89" w14:textId="0A1B3099" w:rsidR="00CF243F" w:rsidRDefault="00411844" w:rsidP="00CF24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</w:t>
      </w:r>
      <w:r w:rsidRPr="00CF243F">
        <w:rPr>
          <w:rFonts w:ascii="Times New Roman" w:hAnsi="Times New Roman" w:cs="Times New Roman"/>
          <w:sz w:val="28"/>
          <w:szCs w:val="28"/>
        </w:rPr>
        <w:t xml:space="preserve"> - Network</w:t>
      </w:r>
      <w:r w:rsidR="00CF243F" w:rsidRPr="00CF243F">
        <w:rPr>
          <w:rFonts w:ascii="Times New Roman" w:hAnsi="Times New Roman" w:cs="Times New Roman"/>
          <w:sz w:val="28"/>
          <w:szCs w:val="28"/>
        </w:rPr>
        <w:t xml:space="preserve"> topology refers to the physical or logical arrangement of devices in a network. Common types include:</w:t>
      </w:r>
    </w:p>
    <w:p w14:paraId="502A949D" w14:textId="77777777" w:rsidR="00CF243F" w:rsidRDefault="00CF243F" w:rsidP="00CF243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43F">
        <w:rPr>
          <w:rFonts w:ascii="Times New Roman" w:hAnsi="Times New Roman" w:cs="Times New Roman"/>
          <w:sz w:val="28"/>
          <w:szCs w:val="28"/>
        </w:rPr>
        <w:t>Bus Topology: All devices share a single communication line. Easy to install but hard to troubleshoot.</w:t>
      </w:r>
    </w:p>
    <w:p w14:paraId="2DE9DD4B" w14:textId="77777777" w:rsidR="00CF243F" w:rsidRDefault="00CF243F" w:rsidP="00CF243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43F">
        <w:rPr>
          <w:rFonts w:ascii="Times New Roman" w:hAnsi="Times New Roman" w:cs="Times New Roman"/>
          <w:sz w:val="28"/>
          <w:szCs w:val="28"/>
        </w:rPr>
        <w:lastRenderedPageBreak/>
        <w:t>Star Topology: All devices connect to a central hub or switch. Easy to manage and reliable.</w:t>
      </w:r>
    </w:p>
    <w:p w14:paraId="20B5D5FA" w14:textId="77777777" w:rsidR="00CF243F" w:rsidRDefault="00CF243F" w:rsidP="00CF243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43F">
        <w:rPr>
          <w:rFonts w:ascii="Times New Roman" w:hAnsi="Times New Roman" w:cs="Times New Roman"/>
          <w:sz w:val="28"/>
          <w:szCs w:val="28"/>
        </w:rPr>
        <w:t>Ring Topology: Devices are connected in a circular path. Data travels in one direction.</w:t>
      </w:r>
    </w:p>
    <w:p w14:paraId="268832AC" w14:textId="77777777" w:rsidR="00CF243F" w:rsidRDefault="00CF243F" w:rsidP="00CF243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43F">
        <w:rPr>
          <w:rFonts w:ascii="Times New Roman" w:hAnsi="Times New Roman" w:cs="Times New Roman"/>
          <w:sz w:val="28"/>
          <w:szCs w:val="28"/>
        </w:rPr>
        <w:t>Mesh Topology: Every device connects to every other device. Very reliable but expensive.</w:t>
      </w:r>
    </w:p>
    <w:p w14:paraId="1EDAECFA" w14:textId="46E050CA" w:rsidR="00CF243F" w:rsidRPr="00CF243F" w:rsidRDefault="00CF243F" w:rsidP="00411844">
      <w:pPr>
        <w:pStyle w:val="ListParagraph"/>
        <w:numPr>
          <w:ilvl w:val="0"/>
          <w:numId w:val="3"/>
        </w:num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43F">
        <w:rPr>
          <w:rFonts w:ascii="Times New Roman" w:hAnsi="Times New Roman" w:cs="Times New Roman"/>
          <w:sz w:val="28"/>
          <w:szCs w:val="28"/>
        </w:rPr>
        <w:t>Hybrid Topology: Combination of two or more topologies.</w:t>
      </w:r>
    </w:p>
    <w:p w14:paraId="0CA107BE" w14:textId="77777777" w:rsidR="00565339" w:rsidRDefault="00565339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CCBC99" w14:textId="77777777" w:rsidR="00CF243F" w:rsidRDefault="00CF243F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FBF8FB" w14:textId="77777777" w:rsidR="00B81032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81032">
        <w:rPr>
          <w:rFonts w:ascii="Times New Roman" w:hAnsi="Times New Roman" w:cs="Times New Roman"/>
          <w:sz w:val="28"/>
          <w:szCs w:val="28"/>
        </w:rPr>
        <w:t>4-Explain TCP/IP Networking Model</w:t>
      </w:r>
    </w:p>
    <w:p w14:paraId="1F71CB5F" w14:textId="77777777" w:rsidR="00411844" w:rsidRDefault="00411844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17A9FA" w14:textId="2B9AA885" w:rsidR="00CF243F" w:rsidRPr="00CF243F" w:rsidRDefault="00411844" w:rsidP="00CF24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 - The</w:t>
      </w:r>
      <w:r w:rsidR="00CF243F" w:rsidRPr="00CF243F">
        <w:rPr>
          <w:rFonts w:ascii="Times New Roman" w:hAnsi="Times New Roman" w:cs="Times New Roman"/>
          <w:sz w:val="28"/>
          <w:szCs w:val="28"/>
        </w:rPr>
        <w:t xml:space="preserve"> TCP/IP model is a set of protocols that define how data is transmitted across a network. It has four </w:t>
      </w:r>
      <w:r w:rsidRPr="00CF243F">
        <w:rPr>
          <w:rFonts w:ascii="Times New Roman" w:hAnsi="Times New Roman" w:cs="Times New Roman"/>
          <w:sz w:val="28"/>
          <w:szCs w:val="28"/>
        </w:rPr>
        <w:t>layers:</w:t>
      </w:r>
    </w:p>
    <w:p w14:paraId="318C9044" w14:textId="77777777" w:rsidR="00CF243F" w:rsidRPr="00CF243F" w:rsidRDefault="00CF243F" w:rsidP="00CF243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43F">
        <w:rPr>
          <w:rFonts w:ascii="Times New Roman" w:hAnsi="Times New Roman" w:cs="Times New Roman"/>
          <w:sz w:val="28"/>
          <w:szCs w:val="28"/>
        </w:rPr>
        <w:t>Application Layer: Provides network services to end users (e.g., HTTP, FTP, DNS).</w:t>
      </w:r>
    </w:p>
    <w:p w14:paraId="307C0C63" w14:textId="77777777" w:rsidR="00CF243F" w:rsidRPr="00CF243F" w:rsidRDefault="00CF243F" w:rsidP="00CF243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43F">
        <w:rPr>
          <w:rFonts w:ascii="Times New Roman" w:hAnsi="Times New Roman" w:cs="Times New Roman"/>
          <w:sz w:val="28"/>
          <w:szCs w:val="28"/>
        </w:rPr>
        <w:t>Transport Layer: Manages end-to-end communication (e.g., TCP for reliable, UDP for fast transmission).</w:t>
      </w:r>
    </w:p>
    <w:p w14:paraId="4962D2C2" w14:textId="77777777" w:rsidR="00CF243F" w:rsidRPr="00CF243F" w:rsidRDefault="00CF243F" w:rsidP="00CF243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43F">
        <w:rPr>
          <w:rFonts w:ascii="Times New Roman" w:hAnsi="Times New Roman" w:cs="Times New Roman"/>
          <w:sz w:val="28"/>
          <w:szCs w:val="28"/>
        </w:rPr>
        <w:t>Internet Layer: Handles logical addressing and routing (e.g., IP, ICMP).</w:t>
      </w:r>
    </w:p>
    <w:p w14:paraId="6A3263EE" w14:textId="26709DCF" w:rsidR="00CF243F" w:rsidRPr="00CF243F" w:rsidRDefault="00CF243F" w:rsidP="00411844">
      <w:pPr>
        <w:pStyle w:val="ListParagraph"/>
        <w:numPr>
          <w:ilvl w:val="0"/>
          <w:numId w:val="4"/>
        </w:num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243F">
        <w:rPr>
          <w:rFonts w:ascii="Times New Roman" w:hAnsi="Times New Roman" w:cs="Times New Roman"/>
          <w:sz w:val="28"/>
          <w:szCs w:val="28"/>
        </w:rPr>
        <w:t>Network Access Layer: Deals with physical data transmission (e.g., Ethernet, Wi-Fi).</w:t>
      </w:r>
    </w:p>
    <w:p w14:paraId="0C0C618D" w14:textId="77777777" w:rsidR="00565339" w:rsidRDefault="00565339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2DE5FF" w14:textId="08789DC2" w:rsidR="00B81032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81032">
        <w:rPr>
          <w:rFonts w:ascii="Times New Roman" w:hAnsi="Times New Roman" w:cs="Times New Roman"/>
          <w:sz w:val="28"/>
          <w:szCs w:val="28"/>
        </w:rPr>
        <w:t xml:space="preserve">5-Explain LAN and WAN Network </w:t>
      </w:r>
    </w:p>
    <w:p w14:paraId="0EE882A1" w14:textId="77777777" w:rsidR="00411844" w:rsidRDefault="00411844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03CA98" w14:textId="3F56A69B" w:rsidR="00565339" w:rsidRDefault="00411844" w:rsidP="005653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 -</w:t>
      </w:r>
      <w:r w:rsidR="0056533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7907760" w14:textId="77777777" w:rsidR="00CF243F" w:rsidRDefault="00CF243F" w:rsidP="00CF24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F243F">
        <w:rPr>
          <w:rFonts w:ascii="Times New Roman" w:hAnsi="Times New Roman" w:cs="Times New Roman"/>
          <w:sz w:val="28"/>
          <w:szCs w:val="28"/>
        </w:rPr>
        <w:t>LAN (Local Area Network): Covers a small geographical area like a home, school, or office. It provides high-speed data transfer and is privately owned.</w:t>
      </w:r>
    </w:p>
    <w:p w14:paraId="7CA25100" w14:textId="0945D887" w:rsidR="00CF243F" w:rsidRPr="00CF243F" w:rsidRDefault="00CF243F" w:rsidP="00411844">
      <w:pPr>
        <w:pStyle w:val="ListParagraph"/>
        <w:numPr>
          <w:ilvl w:val="0"/>
          <w:numId w:val="5"/>
        </w:num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CF243F">
        <w:rPr>
          <w:rFonts w:ascii="Times New Roman" w:hAnsi="Times New Roman" w:cs="Times New Roman"/>
          <w:sz w:val="28"/>
          <w:szCs w:val="28"/>
        </w:rPr>
        <w:t>WAN (Wide Area Network): Covers large areas, such as cities or countries. The internet is the best example of a WAN. It uses public or leased communication lines.</w:t>
      </w:r>
    </w:p>
    <w:p w14:paraId="709B69CF" w14:textId="77777777" w:rsidR="00565339" w:rsidRDefault="00565339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8B0081" w14:textId="77777777" w:rsidR="00B81032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81032">
        <w:rPr>
          <w:rFonts w:ascii="Times New Roman" w:hAnsi="Times New Roman" w:cs="Times New Roman"/>
          <w:sz w:val="28"/>
          <w:szCs w:val="28"/>
        </w:rPr>
        <w:t>6-Explain Operation of Switch</w:t>
      </w:r>
    </w:p>
    <w:p w14:paraId="23C2DC07" w14:textId="77777777" w:rsidR="00411844" w:rsidRDefault="00411844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7FE289" w14:textId="5D12C743" w:rsidR="00565339" w:rsidRDefault="00411844" w:rsidP="005653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 -</w:t>
      </w:r>
      <w:r w:rsidR="0056533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2C1466C" w14:textId="40C5CCEF" w:rsidR="00565339" w:rsidRDefault="00CF243F" w:rsidP="00411844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634CBD">
        <w:rPr>
          <w:rFonts w:ascii="Times New Roman" w:hAnsi="Times New Roman" w:cs="Times New Roman"/>
          <w:sz w:val="28"/>
          <w:szCs w:val="28"/>
        </w:rPr>
        <w:t>A switch operates at the Data Link Layer (Layer 2) of the OSI model. It forwards data based on MAC addresses. Functions include:</w:t>
      </w:r>
      <w:r w:rsidRPr="00634CBD">
        <w:rPr>
          <w:rFonts w:ascii="Times New Roman" w:hAnsi="Times New Roman" w:cs="Times New Roman"/>
          <w:sz w:val="28"/>
          <w:szCs w:val="28"/>
        </w:rPr>
        <w:br/>
      </w:r>
      <w:r w:rsidRPr="00634CBD">
        <w:rPr>
          <w:rFonts w:ascii="Times New Roman" w:hAnsi="Times New Roman" w:cs="Times New Roman"/>
          <w:sz w:val="28"/>
          <w:szCs w:val="28"/>
        </w:rPr>
        <w:lastRenderedPageBreak/>
        <w:t>- Learning MAC addresses of connected devices.</w:t>
      </w:r>
      <w:r w:rsidRPr="00634CBD">
        <w:rPr>
          <w:rFonts w:ascii="Times New Roman" w:hAnsi="Times New Roman" w:cs="Times New Roman"/>
          <w:sz w:val="28"/>
          <w:szCs w:val="28"/>
        </w:rPr>
        <w:br/>
        <w:t>- Forwarding frames to the correct destination.</w:t>
      </w:r>
      <w:r w:rsidRPr="00634CBD">
        <w:rPr>
          <w:rFonts w:ascii="Times New Roman" w:hAnsi="Times New Roman" w:cs="Times New Roman"/>
          <w:sz w:val="28"/>
          <w:szCs w:val="28"/>
        </w:rPr>
        <w:br/>
        <w:t>- Reducing network collisions and improving efficiency.</w:t>
      </w:r>
    </w:p>
    <w:p w14:paraId="5175353E" w14:textId="77777777" w:rsidR="00565339" w:rsidRDefault="00565339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8441E5" w14:textId="7D1E24D9" w:rsidR="00B81032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81032">
        <w:rPr>
          <w:rFonts w:ascii="Times New Roman" w:hAnsi="Times New Roman" w:cs="Times New Roman"/>
          <w:sz w:val="28"/>
          <w:szCs w:val="28"/>
        </w:rPr>
        <w:t xml:space="preserve">7-Describe the purpose and functions of various network devices </w:t>
      </w:r>
    </w:p>
    <w:p w14:paraId="4703F4E2" w14:textId="77777777" w:rsidR="00411844" w:rsidRDefault="00411844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22A040" w14:textId="1A0D51E6" w:rsidR="00565339" w:rsidRDefault="00411844" w:rsidP="005653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 -</w:t>
      </w:r>
      <w:r w:rsidR="0056533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7568566" w14:textId="77777777" w:rsidR="005F7E1A" w:rsidRDefault="005F7E1A" w:rsidP="005F7E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F7E1A">
        <w:rPr>
          <w:rFonts w:ascii="Times New Roman" w:hAnsi="Times New Roman" w:cs="Times New Roman"/>
          <w:sz w:val="28"/>
          <w:szCs w:val="28"/>
        </w:rPr>
        <w:t>Router: Connects different networks and forwards data packets based on IP addresses.</w:t>
      </w:r>
    </w:p>
    <w:p w14:paraId="736DEF34" w14:textId="77777777" w:rsidR="005F7E1A" w:rsidRDefault="005F7E1A" w:rsidP="005F7E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F7E1A">
        <w:rPr>
          <w:rFonts w:ascii="Times New Roman" w:hAnsi="Times New Roman" w:cs="Times New Roman"/>
          <w:sz w:val="28"/>
          <w:szCs w:val="28"/>
        </w:rPr>
        <w:t>Switch: Connects devices within a LAN and forwards frames using MAC addresses.</w:t>
      </w:r>
    </w:p>
    <w:p w14:paraId="7DF578E2" w14:textId="77777777" w:rsidR="005F7E1A" w:rsidRDefault="005F7E1A" w:rsidP="005F7E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F7E1A">
        <w:rPr>
          <w:rFonts w:ascii="Times New Roman" w:hAnsi="Times New Roman" w:cs="Times New Roman"/>
          <w:sz w:val="28"/>
          <w:szCs w:val="28"/>
        </w:rPr>
        <w:t>Hub: Broadcasts data to all devices in a network (less efficient than a switch).</w:t>
      </w:r>
    </w:p>
    <w:p w14:paraId="22722984" w14:textId="77777777" w:rsidR="005F7E1A" w:rsidRDefault="005F7E1A" w:rsidP="005F7E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F7E1A">
        <w:rPr>
          <w:rFonts w:ascii="Times New Roman" w:hAnsi="Times New Roman" w:cs="Times New Roman"/>
          <w:sz w:val="28"/>
          <w:szCs w:val="28"/>
        </w:rPr>
        <w:t>Access Point: Allows wireless devices to connect to a wired network.</w:t>
      </w:r>
    </w:p>
    <w:p w14:paraId="4E657DDF" w14:textId="77777777" w:rsidR="005F7E1A" w:rsidRDefault="005F7E1A" w:rsidP="005F7E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F7E1A">
        <w:rPr>
          <w:rFonts w:ascii="Times New Roman" w:hAnsi="Times New Roman" w:cs="Times New Roman"/>
          <w:sz w:val="28"/>
          <w:szCs w:val="28"/>
        </w:rPr>
        <w:t>Modem: Converts digital data into signals for transmission over telephone or cable lines.</w:t>
      </w:r>
    </w:p>
    <w:p w14:paraId="7725F29B" w14:textId="5CB90370" w:rsidR="00565339" w:rsidRPr="005F7E1A" w:rsidRDefault="005F7E1A" w:rsidP="00411844">
      <w:pPr>
        <w:pStyle w:val="ListParagraph"/>
        <w:numPr>
          <w:ilvl w:val="0"/>
          <w:numId w:val="6"/>
        </w:num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7E1A">
        <w:rPr>
          <w:rFonts w:ascii="Times New Roman" w:hAnsi="Times New Roman" w:cs="Times New Roman"/>
          <w:sz w:val="28"/>
          <w:szCs w:val="28"/>
        </w:rPr>
        <w:t>Firewall: Monitors and filters incoming and outgoing network traffic for security.</w:t>
      </w:r>
    </w:p>
    <w:p w14:paraId="7762FB70" w14:textId="77777777" w:rsidR="00565339" w:rsidRDefault="00565339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A35E19" w14:textId="632541EF" w:rsidR="00B81032" w:rsidRDefault="00565339" w:rsidP="00B8103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B81032" w:rsidRPr="00B81032">
        <w:rPr>
          <w:rFonts w:ascii="Times New Roman" w:hAnsi="Times New Roman" w:cs="Times New Roman"/>
          <w:sz w:val="28"/>
          <w:szCs w:val="28"/>
        </w:rPr>
        <w:t xml:space="preserve">-Make list of the appropriate media, cables, ports, and connectors to connect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81032" w:rsidRPr="00B81032">
        <w:rPr>
          <w:rFonts w:ascii="Times New Roman" w:hAnsi="Times New Roman" w:cs="Times New Roman"/>
          <w:sz w:val="28"/>
          <w:szCs w:val="28"/>
        </w:rPr>
        <w:t xml:space="preserve">switches to other </w:t>
      </w:r>
    </w:p>
    <w:p w14:paraId="34610C63" w14:textId="77777777" w:rsidR="00411844" w:rsidRDefault="00411844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6A821A" w14:textId="4C646FA5" w:rsidR="00565339" w:rsidRDefault="00411844" w:rsidP="005653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 -</w:t>
      </w:r>
      <w:r w:rsidR="0056533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53850EA" w14:textId="77777777" w:rsidR="005F7E1A" w:rsidRDefault="005F7E1A" w:rsidP="005F7E1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F7E1A">
        <w:rPr>
          <w:rFonts w:ascii="Times New Roman" w:hAnsi="Times New Roman" w:cs="Times New Roman"/>
          <w:sz w:val="28"/>
          <w:szCs w:val="28"/>
        </w:rPr>
        <w:t>Cables: Ethernet (Cat5e, Cat6), Fiber optic.</w:t>
      </w:r>
    </w:p>
    <w:p w14:paraId="2A47FB0F" w14:textId="5EC7A846" w:rsidR="005F7E1A" w:rsidRDefault="005F7E1A" w:rsidP="005F7E1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F7E1A">
        <w:rPr>
          <w:rFonts w:ascii="Times New Roman" w:hAnsi="Times New Roman" w:cs="Times New Roman"/>
          <w:sz w:val="28"/>
          <w:szCs w:val="28"/>
        </w:rPr>
        <w:t xml:space="preserve">Ports: RJ-45 for Ethernet, SFP for </w:t>
      </w:r>
      <w:r w:rsidR="00411844" w:rsidRPr="005F7E1A">
        <w:rPr>
          <w:rFonts w:ascii="Times New Roman" w:hAnsi="Times New Roman" w:cs="Times New Roman"/>
          <w:sz w:val="28"/>
          <w:szCs w:val="28"/>
        </w:rPr>
        <w:t>Fiber</w:t>
      </w:r>
      <w:r w:rsidRPr="005F7E1A">
        <w:rPr>
          <w:rFonts w:ascii="Times New Roman" w:hAnsi="Times New Roman" w:cs="Times New Roman"/>
          <w:sz w:val="28"/>
          <w:szCs w:val="28"/>
        </w:rPr>
        <w:t>.</w:t>
      </w:r>
    </w:p>
    <w:p w14:paraId="65A8AFD8" w14:textId="7FCCFD2B" w:rsidR="005F7E1A" w:rsidRDefault="005F7E1A" w:rsidP="005F7E1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F7E1A">
        <w:rPr>
          <w:rFonts w:ascii="Times New Roman" w:hAnsi="Times New Roman" w:cs="Times New Roman"/>
          <w:sz w:val="28"/>
          <w:szCs w:val="28"/>
        </w:rPr>
        <w:t xml:space="preserve">Connectors: RJ-45 connectors for UTP cables, LC/SC connectors for </w:t>
      </w:r>
      <w:r w:rsidR="00411844" w:rsidRPr="005F7E1A">
        <w:rPr>
          <w:rFonts w:ascii="Times New Roman" w:hAnsi="Times New Roman" w:cs="Times New Roman"/>
          <w:sz w:val="28"/>
          <w:szCs w:val="28"/>
        </w:rPr>
        <w:t>Fiber</w:t>
      </w:r>
      <w:r w:rsidRPr="005F7E1A">
        <w:rPr>
          <w:rFonts w:ascii="Times New Roman" w:hAnsi="Times New Roman" w:cs="Times New Roman"/>
          <w:sz w:val="28"/>
          <w:szCs w:val="28"/>
        </w:rPr>
        <w:t>.</w:t>
      </w:r>
    </w:p>
    <w:p w14:paraId="1565C8E2" w14:textId="4276C82A" w:rsidR="005F7E1A" w:rsidRPr="005F7E1A" w:rsidRDefault="005F7E1A" w:rsidP="00411844">
      <w:pPr>
        <w:pStyle w:val="ListParagraph"/>
        <w:numPr>
          <w:ilvl w:val="0"/>
          <w:numId w:val="7"/>
        </w:num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7E1A">
        <w:rPr>
          <w:rFonts w:ascii="Times New Roman" w:hAnsi="Times New Roman" w:cs="Times New Roman"/>
          <w:sz w:val="28"/>
          <w:szCs w:val="28"/>
        </w:rPr>
        <w:t xml:space="preserve">Media: Copper or </w:t>
      </w:r>
      <w:r w:rsidR="00411844" w:rsidRPr="005F7E1A">
        <w:rPr>
          <w:rFonts w:ascii="Times New Roman" w:hAnsi="Times New Roman" w:cs="Times New Roman"/>
          <w:sz w:val="28"/>
          <w:szCs w:val="28"/>
        </w:rPr>
        <w:t>Fiber</w:t>
      </w:r>
      <w:r w:rsidRPr="005F7E1A">
        <w:rPr>
          <w:rFonts w:ascii="Times New Roman" w:hAnsi="Times New Roman" w:cs="Times New Roman"/>
          <w:sz w:val="28"/>
          <w:szCs w:val="28"/>
        </w:rPr>
        <w:t xml:space="preserve"> optic media depending on distance and speed.</w:t>
      </w:r>
    </w:p>
    <w:p w14:paraId="1479813A" w14:textId="77777777" w:rsidR="00565339" w:rsidRDefault="00565339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6D9F5C" w14:textId="42FE9B94" w:rsidR="00B81032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81032">
        <w:rPr>
          <w:rFonts w:ascii="Times New Roman" w:hAnsi="Times New Roman" w:cs="Times New Roman"/>
          <w:sz w:val="28"/>
          <w:szCs w:val="28"/>
        </w:rPr>
        <w:t>9-Define Network devices and hosts</w:t>
      </w:r>
    </w:p>
    <w:p w14:paraId="3A26FD07" w14:textId="77777777" w:rsidR="00411844" w:rsidRDefault="00411844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0E0AE4" w14:textId="5C206DCC" w:rsidR="00565339" w:rsidRDefault="00411844" w:rsidP="005653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 -</w:t>
      </w:r>
      <w:r w:rsidR="0056533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BA12276" w14:textId="2423925C" w:rsidR="005F7E1A" w:rsidRPr="00634CBD" w:rsidRDefault="005F7E1A" w:rsidP="00411844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634CBD">
        <w:rPr>
          <w:rFonts w:ascii="Times New Roman" w:hAnsi="Times New Roman" w:cs="Times New Roman"/>
          <w:sz w:val="28"/>
          <w:szCs w:val="28"/>
        </w:rPr>
        <w:t xml:space="preserve">- Network </w:t>
      </w:r>
      <w:r w:rsidR="00411844" w:rsidRPr="00634CBD">
        <w:rPr>
          <w:rFonts w:ascii="Times New Roman" w:hAnsi="Times New Roman" w:cs="Times New Roman"/>
          <w:sz w:val="28"/>
          <w:szCs w:val="28"/>
        </w:rPr>
        <w:t>Devices: Hardware</w:t>
      </w:r>
      <w:r w:rsidRPr="00634CBD">
        <w:rPr>
          <w:rFonts w:ascii="Times New Roman" w:hAnsi="Times New Roman" w:cs="Times New Roman"/>
          <w:sz w:val="28"/>
          <w:szCs w:val="28"/>
        </w:rPr>
        <w:t xml:space="preserve"> used to connect and manage communication between networked devices (e.g., routers, switches, hubs).</w:t>
      </w:r>
      <w:r w:rsidRPr="00634CBD"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="00411844" w:rsidRPr="00634CBD">
        <w:rPr>
          <w:rFonts w:ascii="Times New Roman" w:hAnsi="Times New Roman" w:cs="Times New Roman"/>
          <w:sz w:val="28"/>
          <w:szCs w:val="28"/>
        </w:rPr>
        <w:t>Hosts: Any</w:t>
      </w:r>
      <w:r w:rsidRPr="00634CBD">
        <w:rPr>
          <w:rFonts w:ascii="Times New Roman" w:hAnsi="Times New Roman" w:cs="Times New Roman"/>
          <w:sz w:val="28"/>
          <w:szCs w:val="28"/>
        </w:rPr>
        <w:t xml:space="preserve"> device that sends or receives data over the network (e.g., computers, printers, servers).</w:t>
      </w:r>
    </w:p>
    <w:p w14:paraId="49E888C0" w14:textId="77777777" w:rsidR="00B81032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D9B1E3" w14:textId="77777777" w:rsidR="00B81032" w:rsidRPr="00090278" w:rsidRDefault="00B81032" w:rsidP="00B81032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81032" w:rsidRPr="00090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6D3D"/>
    <w:multiLevelType w:val="hybridMultilevel"/>
    <w:tmpl w:val="24C056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B1B1E"/>
    <w:multiLevelType w:val="hybridMultilevel"/>
    <w:tmpl w:val="2DDA71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C1F47"/>
    <w:multiLevelType w:val="hybridMultilevel"/>
    <w:tmpl w:val="31C001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AC11A4"/>
    <w:multiLevelType w:val="hybridMultilevel"/>
    <w:tmpl w:val="F59055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1F6169"/>
    <w:multiLevelType w:val="hybridMultilevel"/>
    <w:tmpl w:val="6CA210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C2BE6"/>
    <w:multiLevelType w:val="hybridMultilevel"/>
    <w:tmpl w:val="2A905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F14E8"/>
    <w:multiLevelType w:val="hybridMultilevel"/>
    <w:tmpl w:val="6C069E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140309">
    <w:abstractNumId w:val="5"/>
  </w:num>
  <w:num w:numId="2" w16cid:durableId="1266039580">
    <w:abstractNumId w:val="3"/>
  </w:num>
  <w:num w:numId="3" w16cid:durableId="42993768">
    <w:abstractNumId w:val="1"/>
  </w:num>
  <w:num w:numId="4" w16cid:durableId="401099760">
    <w:abstractNumId w:val="6"/>
  </w:num>
  <w:num w:numId="5" w16cid:durableId="8410937">
    <w:abstractNumId w:val="4"/>
  </w:num>
  <w:num w:numId="6" w16cid:durableId="1012952709">
    <w:abstractNumId w:val="0"/>
  </w:num>
  <w:num w:numId="7" w16cid:durableId="1182281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78"/>
    <w:rsid w:val="00090278"/>
    <w:rsid w:val="00411844"/>
    <w:rsid w:val="00505FA9"/>
    <w:rsid w:val="00565339"/>
    <w:rsid w:val="005F7E1A"/>
    <w:rsid w:val="00712167"/>
    <w:rsid w:val="00731717"/>
    <w:rsid w:val="00B81032"/>
    <w:rsid w:val="00CF214C"/>
    <w:rsid w:val="00CF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2388A"/>
  <w15:chartTrackingRefBased/>
  <w15:docId w15:val="{66A676C3-6E3C-4BBD-B057-762F38C5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27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278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27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F7E1A"/>
    <w:pPr>
      <w:spacing w:after="0" w:line="240" w:lineRule="auto"/>
    </w:pPr>
    <w:rPr>
      <w:rFonts w:eastAsiaTheme="minorEastAsia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Prajapati</dc:creator>
  <cp:keywords/>
  <dc:description/>
  <cp:lastModifiedBy>sumit patel</cp:lastModifiedBy>
  <cp:revision>3</cp:revision>
  <dcterms:created xsi:type="dcterms:W3CDTF">2025-10-16T18:23:00Z</dcterms:created>
  <dcterms:modified xsi:type="dcterms:W3CDTF">2025-12-01T04:08:00Z</dcterms:modified>
</cp:coreProperties>
</file>