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Prompts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birthday cake with candles of “9” on it.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Eight apples on a plate.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