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244">
          <v:rect xmlns:o="urn:schemas-microsoft-com:office:office" xmlns:v="urn:schemas-microsoft-com:vml" id="rectole0000000000" style="width:433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:Sumit Yesade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 3 C</w:t>
        <w:br/>
        <w:t xml:space="preserve">Roll No. : 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 3: Evaluation of postfix Expression using stack ADT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Implementation of Evaluation of Postfix Expression using stack ADT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Understand the use of stack 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Understand importing an ADT in an application program </w:t>
      </w:r>
    </w:p>
    <w:p>
      <w:pPr>
        <w:numPr>
          <w:ilvl w:val="0"/>
          <w:numId w:val="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Understand the instantiation of stack ADT in an application Program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Understand how the member function of an ADT are accessed in an application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7323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Consider the expression: exp =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2"/>
          <w:shd w:fill="auto" w:val="clear"/>
        </w:rPr>
        <w:t xml:space="preserve">“2 3 1 * + 9 -“</w:t>
      </w:r>
    </w:p>
    <w:p>
      <w:pPr>
        <w:numPr>
          <w:ilvl w:val="0"/>
          <w:numId w:val="7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, it’s a number, So push it into stack. Stack contains ‘2’.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4605" w:dyaOrig="4605">
          <v:rect xmlns:o="urn:schemas-microsoft-com:office:office" xmlns:v="urn:schemas-microsoft-com:vml" id="rectole0000000001" style="width:230.250000pt;height:2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Push 2 into stack</w:t>
      </w:r>
    </w:p>
    <w:p>
      <w:pPr>
        <w:numPr>
          <w:ilvl w:val="0"/>
          <w:numId w:val="10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3, again a number, push it to stack, stack now contains ‘2 3’ (from bottom to top) 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4890" w:dyaOrig="4870">
          <v:rect xmlns:o="urn:schemas-microsoft-com:office:office" xmlns:v="urn:schemas-microsoft-com:vml" id="rectole0000000002" style="width:244.500000pt;height:24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Push 3 into stack</w:t>
      </w:r>
    </w:p>
    <w:p>
      <w:pPr>
        <w:numPr>
          <w:ilvl w:val="0"/>
          <w:numId w:val="13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1, again a number, push it to stack, stack now contains ‘2 3 1’ 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4132" w:dyaOrig="4111">
          <v:rect xmlns:o="urn:schemas-microsoft-com:office:office" xmlns:v="urn:schemas-microsoft-com:vml" id="rectole0000000003" style="width:206.600000pt;height:20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Push 1 into stack</w:t>
      </w:r>
    </w:p>
    <w:p>
      <w:pPr>
        <w:numPr>
          <w:ilvl w:val="0"/>
          <w:numId w:val="16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*, it’s an operator. Pop two operands from stack, apply the * operator on operands. We get 3*1 which results in 3. We push the result 3 to stack. The stack now becomes ‘2 3’. 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5392" w:dyaOrig="3922">
          <v:rect xmlns:o="urn:schemas-microsoft-com:office:office" xmlns:v="urn:schemas-microsoft-com:vml" id="rectole0000000004" style="width:269.600000pt;height:19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Evaluate * operator and push result in stack</w:t>
      </w:r>
    </w:p>
    <w:p>
      <w:pPr>
        <w:numPr>
          <w:ilvl w:val="0"/>
          <w:numId w:val="19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+, it’s an operator. Pop two operands from stack, apply the + operator on operands. We get 3 + 2 which results in 5. We push the result 5 to stack. The stack now becomes ‘5’. 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6235" w:dyaOrig="4477">
          <v:rect xmlns:o="urn:schemas-microsoft-com:office:office" xmlns:v="urn:schemas-microsoft-com:vml" id="rectole0000000005" style="width:311.750000pt;height:22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Evaluate + operator and push result in stack</w:t>
      </w:r>
    </w:p>
    <w:p>
      <w:pPr>
        <w:numPr>
          <w:ilvl w:val="0"/>
          <w:numId w:val="22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9, it’s a number. So we push it to the stack. The stack now becomes ‘5 9’. 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color w:val="273239"/>
          <w:spacing w:val="0"/>
          <w:position w:val="0"/>
          <w:sz w:val="26"/>
          <w:shd w:fill="auto" w:val="clear"/>
        </w:rPr>
      </w:pPr>
      <w:r>
        <w:object w:dxaOrig="3790" w:dyaOrig="3790">
          <v:rect xmlns:o="urn:schemas-microsoft-com:office:office" xmlns:v="urn:schemas-microsoft-com:vml" id="rectole0000000006" style="width:189.500000pt;height:189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480"/>
        <w:ind w:right="0" w:left="0" w:firstLine="0"/>
        <w:jc w:val="center"/>
        <w:rPr>
          <w:rFonts w:ascii="Calibri" w:hAnsi="Calibri" w:cs="Calibri" w:eastAsia="Calibri"/>
          <w:color w:val="273239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18"/>
          <w:shd w:fill="auto" w:val="clear"/>
        </w:rPr>
        <w:t xml:space="preserve">Push 9 into stack</w:t>
      </w:r>
    </w:p>
    <w:p>
      <w:pPr>
        <w:numPr>
          <w:ilvl w:val="0"/>
          <w:numId w:val="25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Scan -, it’s an operator, pop two operands from stack, apply the 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 operator on operands, we get 5 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 9 which results in -4. We push the result -4 to the stack. The stack now becomes 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-4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26"/>
          <w:shd w:fill="auto" w:val="clear"/>
        </w:rPr>
      </w:pPr>
      <w:r>
        <w:object w:dxaOrig="5185" w:dyaOrig="3739">
          <v:rect xmlns:o="urn:schemas-microsoft-com:office:office" xmlns:v="urn:schemas-microsoft-com:vml" id="rectole0000000007" style="width:259.250000pt;height:186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480"/>
        <w:ind w:right="0" w:left="0" w:firstLine="0"/>
        <w:jc w:val="center"/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</w:pPr>
      <w:r>
        <w:rPr>
          <w:rFonts w:ascii="Nunito" w:hAnsi="Nunito" w:cs="Nunito" w:eastAsia="Nunito"/>
          <w:i/>
          <w:color w:val="273239"/>
          <w:spacing w:val="0"/>
          <w:position w:val="0"/>
          <w:sz w:val="18"/>
          <w:shd w:fill="auto" w:val="clear"/>
        </w:rPr>
        <w:t xml:space="preserve">Evaluate ‘-‘ operator and push result in stack</w:t>
      </w:r>
    </w:p>
    <w:p>
      <w:pPr>
        <w:numPr>
          <w:ilvl w:val="0"/>
          <w:numId w:val="28"/>
        </w:numPr>
        <w:spacing w:before="0" w:after="360" w:line="37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There are no more elements to scan, we return the top element from the stack (which is the only element left in a stack).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So the result becomes </w:t>
      </w:r>
      <w:r>
        <w:rPr>
          <w:rFonts w:ascii="Calibri" w:hAnsi="Calibri" w:cs="Calibri" w:eastAsia="Calibri"/>
          <w:b/>
          <w:color w:val="273239"/>
          <w:spacing w:val="0"/>
          <w:position w:val="0"/>
          <w:sz w:val="22"/>
          <w:shd w:fill="auto" w:val="clear"/>
        </w:rPr>
        <w:t xml:space="preserve">-4</w:t>
      </w:r>
      <w:r>
        <w:rPr>
          <w:rFonts w:ascii="Calibri" w:hAnsi="Calibri" w:cs="Calibri" w:eastAsia="Calibri"/>
          <w:color w:val="273239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If a character is an operand push it to Stack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Step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If the character is an operator</w:t>
        <w:br/>
        <w:t xml:space="preserve">Pop two elements from the Stack.</w:t>
        <w:br/>
        <w:t xml:space="preserve">Operate on these elements according to the operator, and push the result back to the Stack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Step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Step 1 and 2 will be repeated until the end has reached.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Step 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The Result is stored at the top of the Stack,</w:t>
        <w:br/>
        <w:t xml:space="preserve">return it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Step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: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#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include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top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top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x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stack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top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--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20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  clrscr ()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"Enter the expression :: 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"%s"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'\0'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isdigit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num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48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num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'+'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'-'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'*'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'/'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n3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n2 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/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n1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push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n3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    e</w:t>
      </w:r>
      <w:r>
        <w:rPr>
          <w:rFonts w:ascii="Consolas" w:hAnsi="Consolas" w:cs="Consolas" w:eastAsia="Consolas"/>
          <w:color w:val="A67F59"/>
          <w:spacing w:val="0"/>
          <w:position w:val="0"/>
          <w:sz w:val="24"/>
          <w:shd w:fill="auto" w:val="clear"/>
        </w:rPr>
        <w:t xml:space="preserve">++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"\nThe result of expression %s  =  %d\n\n"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exp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,</w:t>
      </w:r>
      <w:r>
        <w:rPr>
          <w:rFonts w:ascii="Consolas" w:hAnsi="Consolas" w:cs="Consolas" w:eastAsia="Consolas"/>
          <w:color w:val="2F9C0A"/>
          <w:spacing w:val="0"/>
          <w:position w:val="0"/>
          <w:sz w:val="24"/>
          <w:shd w:fill="auto" w:val="clear"/>
        </w:rPr>
        <w:t xml:space="preserve">pop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   </w:t>
      </w:r>
      <w:r>
        <w:rPr>
          <w:rFonts w:ascii="Consolas" w:hAnsi="Consolas" w:cs="Consolas" w:eastAsia="Consolas"/>
          <w:color w:val="1990B8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DFDFD" w:val="clear"/>
        </w:rPr>
        <w:t xml:space="preserve"> </w:t>
      </w:r>
      <w:r>
        <w:rPr>
          <w:rFonts w:ascii="Consolas" w:hAnsi="Consolas" w:cs="Consolas" w:eastAsia="Consolas"/>
          <w:color w:val="C92C2C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    getch()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F6364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object w:dxaOrig="8568" w:dyaOrig="1713">
          <v:rect xmlns:o="urn:schemas-microsoft-com:office:office" xmlns:v="urn:schemas-microsoft-com:vml" id="rectole0000000008" style="width:428.400000pt;height:8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evaluate a postfix expression we can use a stack. Iterate the expression from left to right and keep on storing the operands into a stack. Once an operator is received, pop the two topmost elements and evaluate them and push the result in the stack again.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