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cu9844wt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+ AI Engineering Take-Home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yhxboxy2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designed to evaluate how you think, structure systems, debug problems, make trade-offs, and use AI/tools effectively in real-world engineering 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(ChatGPT, Claude, Copilot, Cursor, etc.)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resources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libraries/frameworks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matters is: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reasoning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implementation quality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decisions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ability to ship something reliable and thoughtful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pjnp519cn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Expectation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48 hours from the time you receive this assignment.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expect a “perfect production system”.</w:t>
        <w:br w:type="textWrapping"/>
        <w:t xml:space="preserve">We expect a strong demonstration of: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judgment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workflow usage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x0171xo96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Intelligent Media Processing Pipeline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backend system that accepts uploaded images and processes them asynchronously.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image uploads through an API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metadata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images asynchronously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possible issues in the uploaded image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processing status APIs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analysis results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qs8eauorj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Context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users are uploading vehicle images from the field.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image may have issues such as: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blurry image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light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image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screenshot/photo-of-photo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edited/tampered-looking image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vehicle number format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attempt to identify and report these issues.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perfect ML accuracy.</w:t>
        <w:br w:type="textWrapping"/>
        <w:t xml:space="preserve">The goal is to evaluate: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quality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structure uncertainty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bf92oahd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udhxks9w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Requirements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4mx48uweb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Upload API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API to upload an image.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image upload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unique ID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image locally or cloud storage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metadata in database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processing ID immediately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h3riq8wbr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Async Processing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analysis MUST happen asynchronously.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Queue-based or background-job architecture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status states: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queue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implementation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 matters less than reasoning.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46m3b09ch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Image Analysis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at least 4 meaningful checks.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blur detection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brightness analysis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number plate format validation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dimension validation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detection heuristics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photo-of-photo heuristics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analysis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editing heuristics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Rekognition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libraries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APIs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heuristics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encouraged to combine multiple approaches.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pjzmnkfko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Results API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APIs to: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processing status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analysis results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failure reason (if failed)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24y014clm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Persistence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database.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schema design should be reasonable.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605sn0j63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Deliverables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gxke3spdn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Source Code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complete source code.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4fo72cya4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README (Important)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should include: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wxhos9gdg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flow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flow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strategy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design decisions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p7x6dryo5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Usage Disclosure (Mandatory)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you used AI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AI helped with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AI output was wrong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validated AI-generated code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strongly value thoughtful AI usage.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3jzfj7cn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Trade-offs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intentionally simplified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would improve with more time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concerns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 concerns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tlrbtgw9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Instructions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easy to run locally.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points for: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scripts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scripts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ibzol1woj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5mv0hutka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Engineering Quality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structure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pgyqz6rmm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Solving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evaluate: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approached ambiguity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reasoned about heuristics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handled uncertainty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aqzc119qx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Thinking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design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awareness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r8hsw0k1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Debugging &amp; Reliability Mindset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evaluate: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hhuizog6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AI-Assisted Workflow Maturity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effectively you used AI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validated outputs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used AI strategically vs blindly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k0fhvgew1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Points (Optional)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mandatory.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bonus areas: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dashboard/UI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handling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observability/logging improvements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thinking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benchmark/performance analysis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i3th4d6gh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more about: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thoughtful engineering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about: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flashy frameworks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overengineering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UI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smaller but well-thought-out solution is better than a huge incomplete one.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ik5tfp8wa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repository link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setup instructions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API requests/responses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assumptions you made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h21igvumk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We’re Looking For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usually: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reasonable trade-offs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about edge cases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code well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intelligently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ownership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systems that are practical and debuggable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