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9F093" w14:textId="77777777" w:rsidR="00D205A0" w:rsidRDefault="00D205A0" w:rsidP="00D205A0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D205A0">
        <w:rPr>
          <w:rFonts w:ascii="Calibri" w:hAnsi="Calibri" w:cs="Calibri"/>
          <w:b/>
          <w:bCs/>
          <w:sz w:val="32"/>
          <w:szCs w:val="32"/>
          <w:u w:val="single"/>
        </w:rPr>
        <w:t>Receipt Data Extraction Report</w:t>
      </w:r>
    </w:p>
    <w:p w14:paraId="03C51ACE" w14:textId="77777777" w:rsidR="00147637" w:rsidRPr="00D205A0" w:rsidRDefault="00147637" w:rsidP="00D205A0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0FAD7D5" w14:textId="399F56E8" w:rsidR="00573874" w:rsidRPr="00E6743E" w:rsidRDefault="00D205A0" w:rsidP="00D205A0">
      <w:pPr>
        <w:rPr>
          <w:rFonts w:ascii="Calibri" w:hAnsi="Calibri" w:cs="Calibri"/>
          <w:b/>
          <w:bCs/>
        </w:rPr>
      </w:pPr>
      <w:r w:rsidRPr="00D205A0">
        <w:rPr>
          <w:rFonts w:ascii="Calibri" w:hAnsi="Calibri" w:cs="Calibri"/>
          <w:b/>
          <w:bCs/>
        </w:rPr>
        <w:t>1. Codebase</w:t>
      </w:r>
    </w:p>
    <w:p w14:paraId="39BB45F0" w14:textId="16538F7B" w:rsidR="00E6743E" w:rsidRPr="00573874" w:rsidRDefault="00E6743E" w:rsidP="00E6743E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 w:rsidR="00D205A0">
        <w:rPr>
          <w:rFonts w:ascii="Calibri" w:hAnsi="Calibri" w:cs="Calibri"/>
        </w:rPr>
        <w:t xml:space="preserve">ind the repository </w:t>
      </w:r>
      <w:hyperlink r:id="rId7" w:history="1">
        <w:r w:rsidR="00D205A0" w:rsidRPr="00D205A0">
          <w:rPr>
            <w:rStyle w:val="Hyperlink"/>
            <w:rFonts w:ascii="Calibri" w:hAnsi="Calibri" w:cs="Calibri"/>
          </w:rPr>
          <w:t>https://github.com/Sumith</w:t>
        </w:r>
        <w:r w:rsidR="00D205A0" w:rsidRPr="00D205A0">
          <w:rPr>
            <w:rStyle w:val="Hyperlink"/>
            <w:rFonts w:ascii="Calibri" w:hAnsi="Calibri" w:cs="Calibri"/>
          </w:rPr>
          <w:t>2</w:t>
        </w:r>
        <w:r w:rsidR="00D205A0" w:rsidRPr="00D205A0">
          <w:rPr>
            <w:rStyle w:val="Hyperlink"/>
            <w:rFonts w:ascii="Calibri" w:hAnsi="Calibri" w:cs="Calibri"/>
          </w:rPr>
          <w:t>4/Document_Parsing_using_VisionModels.git</w:t>
        </w:r>
      </w:hyperlink>
      <w:r w:rsidR="00D205A0">
        <w:rPr>
          <w:rFonts w:ascii="Calibri" w:hAnsi="Calibri" w:cs="Calibri"/>
        </w:rPr>
        <w:t xml:space="preserve"> with </w:t>
      </w:r>
      <w:r w:rsidR="00D205A0" w:rsidRPr="00D205A0">
        <w:rPr>
          <w:rFonts w:ascii="Calibri" w:hAnsi="Calibri" w:cs="Calibri"/>
          <w:b/>
          <w:bCs/>
        </w:rPr>
        <w:t>Readme</w:t>
      </w:r>
      <w:r w:rsidR="00D205A0">
        <w:rPr>
          <w:rFonts w:ascii="Calibri" w:hAnsi="Calibri" w:cs="Calibri"/>
        </w:rPr>
        <w:t xml:space="preserve"> file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I used </w:t>
      </w:r>
      <w:r w:rsidRPr="00573874">
        <w:rPr>
          <w:rFonts w:ascii="Calibri" w:hAnsi="Calibri" w:cs="Calibri"/>
          <w:b/>
          <w:bCs/>
        </w:rPr>
        <w:t>"</w:t>
      </w:r>
      <w:proofErr w:type="spellStart"/>
      <w:r w:rsidRPr="00573874">
        <w:rPr>
          <w:rFonts w:ascii="Calibri" w:hAnsi="Calibri" w:cs="Calibri"/>
          <w:b/>
          <w:bCs/>
        </w:rPr>
        <w:t>naver</w:t>
      </w:r>
      <w:proofErr w:type="spellEnd"/>
      <w:r w:rsidRPr="00573874">
        <w:rPr>
          <w:rFonts w:ascii="Calibri" w:hAnsi="Calibri" w:cs="Calibri"/>
          <w:b/>
          <w:bCs/>
        </w:rPr>
        <w:t>-</w:t>
      </w:r>
      <w:proofErr w:type="spellStart"/>
      <w:r w:rsidRPr="00573874">
        <w:rPr>
          <w:rFonts w:ascii="Calibri" w:hAnsi="Calibri" w:cs="Calibri"/>
          <w:b/>
          <w:bCs/>
        </w:rPr>
        <w:t>clova</w:t>
      </w:r>
      <w:proofErr w:type="spellEnd"/>
      <w:r w:rsidRPr="00573874">
        <w:rPr>
          <w:rFonts w:ascii="Calibri" w:hAnsi="Calibri" w:cs="Calibri"/>
          <w:b/>
          <w:bCs/>
        </w:rPr>
        <w:t>-ix/donut-base-finetuned-cord-v2"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for this evaluation.</w:t>
      </w:r>
    </w:p>
    <w:p w14:paraId="42983439" w14:textId="77777777" w:rsidR="00D205A0" w:rsidRPr="00D205A0" w:rsidRDefault="00D205A0" w:rsidP="00D205A0">
      <w:pPr>
        <w:rPr>
          <w:rFonts w:ascii="Calibri" w:hAnsi="Calibri" w:cs="Calibri"/>
        </w:rPr>
      </w:pPr>
    </w:p>
    <w:p w14:paraId="162C1DBC" w14:textId="77777777" w:rsidR="00D205A0" w:rsidRDefault="00D205A0" w:rsidP="00D205A0">
      <w:pPr>
        <w:rPr>
          <w:rFonts w:ascii="Calibri" w:hAnsi="Calibri" w:cs="Calibri"/>
          <w:b/>
          <w:bCs/>
        </w:rPr>
      </w:pPr>
      <w:r w:rsidRPr="00D205A0">
        <w:rPr>
          <w:rFonts w:ascii="Calibri" w:hAnsi="Calibri" w:cs="Calibri"/>
          <w:b/>
          <w:bCs/>
        </w:rPr>
        <w:t>2. JSON Output</w:t>
      </w:r>
    </w:p>
    <w:p w14:paraId="6314371B" w14:textId="6B658170" w:rsidR="00D205A0" w:rsidRDefault="00D205A0" w:rsidP="00D205A0">
      <w:pPr>
        <w:rPr>
          <w:rFonts w:ascii="Calibri" w:hAnsi="Calibri" w:cs="Calibri"/>
        </w:rPr>
      </w:pPr>
      <w:r w:rsidRPr="00D205A0">
        <w:rPr>
          <w:rFonts w:ascii="Calibri" w:hAnsi="Calibri" w:cs="Calibri"/>
        </w:rPr>
        <w:t>Extracted</w:t>
      </w:r>
      <w:r>
        <w:rPr>
          <w:rFonts w:ascii="Calibri" w:hAnsi="Calibri" w:cs="Calibri"/>
        </w:rPr>
        <w:t xml:space="preserve"> Json data stored in </w:t>
      </w:r>
      <w:r w:rsidRPr="00E6743E">
        <w:rPr>
          <w:rFonts w:ascii="Calibri" w:hAnsi="Calibri" w:cs="Calibri"/>
          <w:b/>
          <w:bCs/>
        </w:rPr>
        <w:t>output folder</w:t>
      </w:r>
      <w:r>
        <w:rPr>
          <w:rFonts w:ascii="Calibri" w:hAnsi="Calibri" w:cs="Calibri"/>
        </w:rPr>
        <w:t>.</w:t>
      </w:r>
    </w:p>
    <w:p w14:paraId="13CEE716" w14:textId="77777777" w:rsidR="00D205A0" w:rsidRPr="00D205A0" w:rsidRDefault="00D205A0" w:rsidP="00D205A0">
      <w:pPr>
        <w:rPr>
          <w:rFonts w:ascii="Calibri" w:hAnsi="Calibri" w:cs="Calibri"/>
        </w:rPr>
      </w:pPr>
    </w:p>
    <w:p w14:paraId="17017875" w14:textId="77777777" w:rsidR="00D205A0" w:rsidRPr="00D205A0" w:rsidRDefault="00D205A0" w:rsidP="00D205A0">
      <w:pPr>
        <w:rPr>
          <w:rFonts w:ascii="Calibri" w:hAnsi="Calibri" w:cs="Calibri"/>
          <w:b/>
          <w:bCs/>
        </w:rPr>
      </w:pPr>
      <w:r w:rsidRPr="00D205A0">
        <w:rPr>
          <w:rFonts w:ascii="Calibri" w:hAnsi="Calibri" w:cs="Calibri"/>
          <w:b/>
          <w:bCs/>
        </w:rPr>
        <w:t>3. Comparison Report</w:t>
      </w:r>
    </w:p>
    <w:p w14:paraId="2E76DCF9" w14:textId="77777777" w:rsidR="00D205A0" w:rsidRPr="00D205A0" w:rsidRDefault="00D205A0" w:rsidP="00D205A0">
      <w:pPr>
        <w:ind w:firstLine="720"/>
        <w:rPr>
          <w:rFonts w:ascii="Calibri" w:hAnsi="Calibri" w:cs="Calibri"/>
        </w:rPr>
      </w:pPr>
      <w:r w:rsidRPr="00D205A0">
        <w:rPr>
          <w:rFonts w:ascii="Calibri" w:hAnsi="Calibri" w:cs="Calibri"/>
        </w:rPr>
        <w:t>Accuracy and Performance Analysis:</w:t>
      </w:r>
    </w:p>
    <w:p w14:paraId="218243B1" w14:textId="43FFA9B8" w:rsidR="00D205A0" w:rsidRDefault="00D205A0" w:rsidP="00D205A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  <w:r w:rsidRPr="00D205A0">
        <w:rPr>
          <w:rFonts w:ascii="Calibri" w:hAnsi="Calibri" w:cs="Calibri"/>
          <w:b/>
          <w:bCs/>
        </w:rPr>
        <w:drawing>
          <wp:inline distT="0" distB="0" distL="0" distR="0" wp14:anchorId="421EC5B2" wp14:editId="31930CF0">
            <wp:extent cx="5874052" cy="1111307"/>
            <wp:effectExtent l="0" t="0" r="0" b="0"/>
            <wp:docPr id="7542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7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080B" w14:textId="77777777" w:rsidR="000B32BD" w:rsidRDefault="000B32BD" w:rsidP="00D205A0">
      <w:pPr>
        <w:rPr>
          <w:rFonts w:ascii="Calibri" w:hAnsi="Calibri" w:cs="Calibri"/>
          <w:b/>
          <w:bCs/>
        </w:rPr>
      </w:pPr>
    </w:p>
    <w:p w14:paraId="3FE6D3FE" w14:textId="77777777" w:rsidR="000B32BD" w:rsidRPr="00D205A0" w:rsidRDefault="000B32BD" w:rsidP="00D205A0">
      <w:pPr>
        <w:rPr>
          <w:rFonts w:ascii="Calibri" w:hAnsi="Calibri" w:cs="Calibri"/>
          <w:b/>
          <w:bCs/>
        </w:rPr>
      </w:pPr>
    </w:p>
    <w:p w14:paraId="5456C507" w14:textId="77777777" w:rsidR="00D205A0" w:rsidRPr="00D205A0" w:rsidRDefault="00D205A0" w:rsidP="00D205A0">
      <w:pPr>
        <w:rPr>
          <w:rFonts w:ascii="Calibri" w:hAnsi="Calibri" w:cs="Calibri"/>
          <w:b/>
          <w:bCs/>
        </w:rPr>
      </w:pPr>
      <w:r w:rsidRPr="00D205A0">
        <w:rPr>
          <w:rFonts w:ascii="Calibri" w:hAnsi="Calibri" w:cs="Calibri"/>
          <w:b/>
          <w:bCs/>
        </w:rPr>
        <w:t>4. Conclusion and Recommendations</w:t>
      </w:r>
    </w:p>
    <w:p w14:paraId="1FD18B64" w14:textId="77777777" w:rsidR="00D205A0" w:rsidRPr="00D205A0" w:rsidRDefault="00D205A0" w:rsidP="00D205A0">
      <w:pPr>
        <w:numPr>
          <w:ilvl w:val="0"/>
          <w:numId w:val="3"/>
        </w:numPr>
        <w:rPr>
          <w:rFonts w:ascii="Calibri" w:hAnsi="Calibri" w:cs="Calibri"/>
        </w:rPr>
      </w:pPr>
      <w:r w:rsidRPr="00D205A0">
        <w:rPr>
          <w:rFonts w:ascii="Calibri" w:hAnsi="Calibri" w:cs="Calibri"/>
          <w:b/>
          <w:bCs/>
        </w:rPr>
        <w:t>Suitability for Real-World Use:</w:t>
      </w:r>
    </w:p>
    <w:p w14:paraId="44DD39BE" w14:textId="523B5C99" w:rsidR="00D205A0" w:rsidRDefault="00D205A0" w:rsidP="00D205A0">
      <w:pPr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Model is not yet generalized for all type of receipt to extract all the required data</w:t>
      </w:r>
    </w:p>
    <w:p w14:paraId="4CEE8D44" w14:textId="10E157D3" w:rsidR="00D205A0" w:rsidRDefault="00D205A0" w:rsidP="00D205A0">
      <w:pPr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Here I considered only </w:t>
      </w:r>
      <w:r w:rsidRPr="00D205A0">
        <w:rPr>
          <w:rFonts w:ascii="Calibri" w:hAnsi="Calibri" w:cs="Calibri"/>
          <w:b/>
          <w:bCs/>
        </w:rPr>
        <w:t>Company-Name</w:t>
      </w:r>
      <w:r>
        <w:rPr>
          <w:rFonts w:ascii="Calibri" w:hAnsi="Calibri" w:cs="Calibri"/>
        </w:rPr>
        <w:t xml:space="preserve"> and </w:t>
      </w:r>
      <w:r w:rsidRPr="00D205A0">
        <w:rPr>
          <w:rFonts w:ascii="Calibri" w:hAnsi="Calibri" w:cs="Calibri"/>
          <w:b/>
          <w:bCs/>
        </w:rPr>
        <w:t>Total-Price</w:t>
      </w:r>
      <w:r>
        <w:rPr>
          <w:rFonts w:ascii="Calibri" w:hAnsi="Calibri" w:cs="Calibri"/>
        </w:rPr>
        <w:t xml:space="preserve"> for which model was able to extract these data with key-value pairs</w:t>
      </w:r>
    </w:p>
    <w:p w14:paraId="1529A08B" w14:textId="7D8182BC" w:rsidR="00D205A0" w:rsidRPr="00D205A0" w:rsidRDefault="00D205A0" w:rsidP="00D205A0">
      <w:pPr>
        <w:numPr>
          <w:ilvl w:val="1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Note: I have considered the </w:t>
      </w:r>
      <w:r w:rsidRPr="00D205A0">
        <w:rPr>
          <w:rFonts w:ascii="Calibri" w:hAnsi="Calibri" w:cs="Calibri"/>
          <w:b/>
          <w:bCs/>
        </w:rPr>
        <w:t>Company name</w:t>
      </w:r>
      <w:r>
        <w:rPr>
          <w:rFonts w:ascii="Calibri" w:hAnsi="Calibri" w:cs="Calibri"/>
        </w:rPr>
        <w:t xml:space="preserve"> as first </w:t>
      </w:r>
      <w:r w:rsidRPr="00D205A0">
        <w:rPr>
          <w:rFonts w:ascii="Calibri" w:hAnsi="Calibri" w:cs="Calibri"/>
          <w:b/>
          <w:bCs/>
        </w:rPr>
        <w:t>“menu”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element just to evaluation purpose but still model need to be fine tuned for required receipt types to extract accurate data.</w:t>
      </w:r>
    </w:p>
    <w:p w14:paraId="75FD13A0" w14:textId="77777777" w:rsidR="00D205A0" w:rsidRPr="00D205A0" w:rsidRDefault="00D205A0" w:rsidP="00D205A0">
      <w:pPr>
        <w:numPr>
          <w:ilvl w:val="0"/>
          <w:numId w:val="3"/>
        </w:numPr>
        <w:rPr>
          <w:rFonts w:ascii="Calibri" w:hAnsi="Calibri" w:cs="Calibri"/>
        </w:rPr>
      </w:pPr>
      <w:r w:rsidRPr="00D205A0">
        <w:rPr>
          <w:rFonts w:ascii="Calibri" w:hAnsi="Calibri" w:cs="Calibri"/>
          <w:b/>
          <w:bCs/>
        </w:rPr>
        <w:t>Trade-offs in Accuracy vs. Processing Time:</w:t>
      </w:r>
    </w:p>
    <w:p w14:paraId="3C658151" w14:textId="7460D72D" w:rsidR="00D205A0" w:rsidRDefault="00D205A0" w:rsidP="00D205A0">
      <w:pPr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Model </w:t>
      </w:r>
      <w:r>
        <w:rPr>
          <w:rFonts w:ascii="Calibri" w:hAnsi="Calibri" w:cs="Calibri"/>
        </w:rPr>
        <w:t>is having 59% accuracy while extracting company name and total price</w:t>
      </w:r>
    </w:p>
    <w:p w14:paraId="238E52B4" w14:textId="2F8644E7" w:rsidR="00D205A0" w:rsidRDefault="00D205A0" w:rsidP="00D205A0">
      <w:pPr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Took average </w:t>
      </w:r>
      <w:r w:rsidRPr="00D205A0">
        <w:rPr>
          <w:rFonts w:ascii="Calibri" w:hAnsi="Calibri" w:cs="Calibri"/>
          <w:b/>
          <w:bCs/>
        </w:rPr>
        <w:t>2.1 seconds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to process single receipt.</w:t>
      </w:r>
    </w:p>
    <w:p w14:paraId="29179778" w14:textId="77777777" w:rsidR="00AD0180" w:rsidRDefault="00AD0180" w:rsidP="00AD0180">
      <w:pPr>
        <w:ind w:left="720"/>
        <w:rPr>
          <w:rFonts w:ascii="Calibri" w:hAnsi="Calibri" w:cs="Calibri"/>
        </w:rPr>
      </w:pPr>
    </w:p>
    <w:p w14:paraId="5EB0525A" w14:textId="77777777" w:rsidR="00AD0180" w:rsidRDefault="00AD0180" w:rsidP="00AD0180">
      <w:pPr>
        <w:ind w:left="720"/>
        <w:rPr>
          <w:rFonts w:ascii="Calibri" w:hAnsi="Calibri" w:cs="Calibri"/>
        </w:rPr>
      </w:pPr>
    </w:p>
    <w:p w14:paraId="0EEF9F44" w14:textId="77777777" w:rsidR="00AD0180" w:rsidRPr="00D205A0" w:rsidRDefault="00AD0180" w:rsidP="00AD0180">
      <w:pPr>
        <w:ind w:left="720"/>
        <w:rPr>
          <w:rFonts w:ascii="Calibri" w:hAnsi="Calibri" w:cs="Calibri"/>
        </w:rPr>
      </w:pPr>
    </w:p>
    <w:p w14:paraId="185FD34E" w14:textId="77777777" w:rsidR="00D205A0" w:rsidRDefault="00D205A0" w:rsidP="00D205A0">
      <w:pPr>
        <w:rPr>
          <w:rFonts w:ascii="Calibri" w:hAnsi="Calibri" w:cs="Calibri"/>
          <w:b/>
          <w:bCs/>
        </w:rPr>
      </w:pPr>
      <w:r w:rsidRPr="00D205A0">
        <w:rPr>
          <w:rFonts w:ascii="Calibri" w:hAnsi="Calibri" w:cs="Calibri"/>
          <w:b/>
          <w:bCs/>
        </w:rPr>
        <w:t>5. Bonus: Confidence Scores</w:t>
      </w:r>
    </w:p>
    <w:p w14:paraId="5E725590" w14:textId="75530210" w:rsidR="00573874" w:rsidRDefault="00573874" w:rsidP="00D205A0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ab/>
      </w:r>
      <w:r w:rsidR="00E6743E" w:rsidRPr="00E6743E">
        <w:rPr>
          <w:rFonts w:ascii="Calibri" w:hAnsi="Calibri" w:cs="Calibri"/>
        </w:rPr>
        <w:t>To calculate the confidence score, I need annotated data with ground-truth values. However, generating this data requires significant time, making it challenging to extract confidence scores for the predictions within the given timeframe.</w:t>
      </w:r>
    </w:p>
    <w:p w14:paraId="75550622" w14:textId="77777777" w:rsidR="00E6743E" w:rsidRPr="00D205A0" w:rsidRDefault="00E6743E" w:rsidP="00D205A0">
      <w:pPr>
        <w:rPr>
          <w:rFonts w:ascii="Calibri" w:hAnsi="Calibri" w:cs="Calibri"/>
        </w:rPr>
      </w:pPr>
    </w:p>
    <w:p w14:paraId="15819B07" w14:textId="77777777" w:rsidR="00D205A0" w:rsidRDefault="00D205A0" w:rsidP="00D205A0">
      <w:pPr>
        <w:rPr>
          <w:rFonts w:ascii="Calibri" w:hAnsi="Calibri" w:cs="Calibri"/>
          <w:b/>
          <w:bCs/>
        </w:rPr>
      </w:pPr>
      <w:r w:rsidRPr="00D205A0">
        <w:rPr>
          <w:rFonts w:ascii="Calibri" w:hAnsi="Calibri" w:cs="Calibri"/>
          <w:b/>
          <w:bCs/>
        </w:rPr>
        <w:t>Final Thoughts:</w:t>
      </w:r>
    </w:p>
    <w:p w14:paraId="23BACC24" w14:textId="77777777" w:rsidR="00E6743E" w:rsidRDefault="00E6743E" w:rsidP="00D205A0">
      <w:pPr>
        <w:rPr>
          <w:rFonts w:ascii="Calibri" w:hAnsi="Calibri" w:cs="Calibri"/>
        </w:rPr>
      </w:pPr>
      <w:r w:rsidRPr="00E6743E">
        <w:rPr>
          <w:rFonts w:ascii="Calibri" w:hAnsi="Calibri" w:cs="Calibri"/>
        </w:rPr>
        <w:t xml:space="preserve">The model used in this process is not yet fully generalized for all types of receipts or documents. To improve its accuracy in extracting the required data, fine-tuning on a custom dataset is necessary. This involves preparing the data by organizing all document images in a single folder and creating a corresponding metadata file structured as a JSON Lines file. </w:t>
      </w:r>
    </w:p>
    <w:p w14:paraId="4D98DA15" w14:textId="77777777" w:rsidR="00E6743E" w:rsidRDefault="00E6743E" w:rsidP="00D205A0">
      <w:pPr>
        <w:rPr>
          <w:rFonts w:ascii="Calibri" w:hAnsi="Calibri" w:cs="Calibri"/>
        </w:rPr>
      </w:pPr>
      <w:r w:rsidRPr="00E6743E">
        <w:rPr>
          <w:rFonts w:ascii="Calibri" w:hAnsi="Calibri" w:cs="Calibri"/>
        </w:rPr>
        <w:t>Fine-tuning the Donut model with this structured data will enhance its ability to accurately extract relevant information.</w:t>
      </w:r>
    </w:p>
    <w:p w14:paraId="323C534A" w14:textId="503648EF" w:rsidR="00D205A0" w:rsidRPr="00D205A0" w:rsidRDefault="00D205A0" w:rsidP="00D205A0">
      <w:pPr>
        <w:rPr>
          <w:rFonts w:ascii="Calibri" w:hAnsi="Calibri" w:cs="Calibri"/>
        </w:rPr>
      </w:pPr>
      <w:r w:rsidRPr="00D205A0">
        <w:rPr>
          <w:rFonts w:ascii="Calibri" w:hAnsi="Calibri" w:cs="Calibri"/>
        </w:rPr>
        <w:pict w14:anchorId="3B2B79BC">
          <v:rect id="_x0000_i1031" style="width:0;height:1.5pt" o:hralign="center" o:hrstd="t" o:hr="t" fillcolor="#a0a0a0" stroked="f"/>
        </w:pict>
      </w:r>
    </w:p>
    <w:p w14:paraId="4F540C42" w14:textId="0F67E695" w:rsidR="00D205A0" w:rsidRPr="00D205A0" w:rsidRDefault="00D205A0" w:rsidP="00D205A0">
      <w:pPr>
        <w:rPr>
          <w:rFonts w:ascii="Calibri" w:hAnsi="Calibri" w:cs="Calibri"/>
        </w:rPr>
      </w:pPr>
      <w:r w:rsidRPr="00D205A0">
        <w:rPr>
          <w:rFonts w:ascii="Calibri" w:hAnsi="Calibri" w:cs="Calibri"/>
          <w:b/>
          <w:bCs/>
        </w:rPr>
        <w:t>Prepared By:</w:t>
      </w:r>
      <w:r w:rsidRPr="00D205A0">
        <w:rPr>
          <w:rFonts w:ascii="Calibri" w:hAnsi="Calibri" w:cs="Calibri"/>
        </w:rPr>
        <w:t xml:space="preserve"> </w:t>
      </w:r>
      <w:r w:rsidR="00573874">
        <w:rPr>
          <w:rFonts w:ascii="Calibri" w:hAnsi="Calibri" w:cs="Calibri"/>
        </w:rPr>
        <w:t>Sumith Jeevapur</w:t>
      </w:r>
      <w:r w:rsidRPr="00D205A0">
        <w:rPr>
          <w:rFonts w:ascii="Calibri" w:hAnsi="Calibri" w:cs="Calibri"/>
        </w:rPr>
        <w:br/>
      </w:r>
      <w:r w:rsidRPr="00D205A0">
        <w:rPr>
          <w:rFonts w:ascii="Calibri" w:hAnsi="Calibri" w:cs="Calibri"/>
          <w:b/>
          <w:bCs/>
        </w:rPr>
        <w:t>Date:</w:t>
      </w:r>
      <w:r w:rsidRPr="00D205A0">
        <w:rPr>
          <w:rFonts w:ascii="Calibri" w:hAnsi="Calibri" w:cs="Calibri"/>
        </w:rPr>
        <w:t xml:space="preserve"> </w:t>
      </w:r>
      <w:r w:rsidR="00573874">
        <w:rPr>
          <w:rFonts w:ascii="Calibri" w:hAnsi="Calibri" w:cs="Calibri"/>
        </w:rPr>
        <w:t>23/02/2025</w:t>
      </w:r>
    </w:p>
    <w:p w14:paraId="4422D2CE" w14:textId="77777777" w:rsidR="0076283C" w:rsidRPr="00D205A0" w:rsidRDefault="0076283C">
      <w:pPr>
        <w:rPr>
          <w:rFonts w:ascii="Calibri" w:hAnsi="Calibri" w:cs="Calibri"/>
        </w:rPr>
      </w:pPr>
    </w:p>
    <w:sectPr w:rsidR="0076283C" w:rsidRPr="00D205A0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56E00" w14:textId="77777777" w:rsidR="000821F3" w:rsidRDefault="000821F3" w:rsidP="00E6743E">
      <w:pPr>
        <w:spacing w:after="0" w:line="240" w:lineRule="auto"/>
      </w:pPr>
      <w:r>
        <w:separator/>
      </w:r>
    </w:p>
  </w:endnote>
  <w:endnote w:type="continuationSeparator" w:id="0">
    <w:p w14:paraId="6417E06A" w14:textId="77777777" w:rsidR="000821F3" w:rsidRDefault="000821F3" w:rsidP="00E67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424E9" w14:textId="1C59AAC9" w:rsidR="00E6743E" w:rsidRDefault="00E674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F995B2" wp14:editId="6B11087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0830"/>
              <wp:effectExtent l="0" t="0" r="10795" b="0"/>
              <wp:wrapNone/>
              <wp:docPr id="718177065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B96B9C" w14:textId="1161FB8B" w:rsidR="00E6743E" w:rsidRPr="00E6743E" w:rsidRDefault="00E6743E" w:rsidP="00E6743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E6743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995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1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2tDwIAABsEAAAOAAAAZHJzL2Uyb0RvYy54bWysU01v2zAMvQ/YfxB0X2xn69YacYqsRYYB&#10;QVsgHXqWZSk2IImCpMTOfv0oxU66bqdhF5kmKX6897S4HbQiB+F8B6aixSynRBgOTWd2Ff3xvP5w&#10;TYkPzDRMgREVPQpPb5fv3y16W4o5tKAa4QgWMb7sbUXbEGyZZZ63QjM/AysMBiU4zQL+ul3WONZj&#10;da2yeZ5/znpwjXXAhffovT8F6TLVl1Lw8CilF4GoiuJsIZ0unXU8s+WClTvHbNvxcQz2D1No1hls&#10;ei51zwIje9f9UUp33IEHGWYcdAZSdlykHXCbIn+zzbZlVqRdEBxvzzD5/1eWPxy29smRMHyFAQmM&#10;gPTWlx6dcZ9BOh2/OCnBOEJ4PMMmhkB4vJQXX27yK0o4xuY3+fXHhGt2uW2dD98EaBKNijqkJaHF&#10;DhsfsCOmTimxmYF1p1SiRpnfHJgYPdllxGiFoR7GuWtojriOgxPT3vJ1hz03zIcn5pBa3ADlGh7x&#10;kAr6isJoUdKC+/k3f8xHxDFKSY9SqahBLVOivhtkYn71Kc+jtNIfGm4y6mQUCE2Mm72+A1RhgQ/C&#10;8mTG5KAmUzrQL6jmVeyGIWY49qxoPZl34SRcfA1crFYpCVVkWdiYreWxdAQrIvk8vDBnR7gDEvUA&#10;k5hY+Qb1U2686e1qHxD7REkE9oTmiDcqMDE1vpYo8df/Kevyppe/AAAA//8DAFBLAwQUAAYACAAA&#10;ACEA/QYSMdoAAAAEAQAADwAAAGRycy9kb3ducmV2LnhtbEyPzW7CMBCE75V4B2sr9Vac0jZCIQ5C&#10;9Ee9NlQqRyde4oh4ncYLpG9f0wtcVhrNaObbfDm6ThxxCK0nBQ/TBARS7U1LjYKvzdv9HERgTUZ3&#10;nlDBLwZYFpObXGfGn+gTjyU3IpZQyLQCy9xnUobaotNh6nuk6O384DRHOTTSDPoUy10nZ0mSSqdb&#10;igtW97i2WO/Lg1OQvryvbP+dbn92s/ARKr/n0r8qdXc7rhYgGEe+hOGMH9GhiEyVP5AJolMQH+H/&#10;e/bS5BFEpeDpeQ6yyOU1fPEHAAD//wMAUEsBAi0AFAAGAAgAAAAhALaDOJL+AAAA4QEAABMAAAAA&#10;AAAAAAAAAAAAAAAAAFtDb250ZW50X1R5cGVzXS54bWxQSwECLQAUAAYACAAAACEAOP0h/9YAAACU&#10;AQAACwAAAAAAAAAAAAAAAAAvAQAAX3JlbHMvLnJlbHNQSwECLQAUAAYACAAAACEAQrk9rQ8CAAAb&#10;BAAADgAAAAAAAAAAAAAAAAAuAgAAZHJzL2Uyb0RvYy54bWxQSwECLQAUAAYACAAAACEA/QYSM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11B96B9C" w14:textId="1161FB8B" w:rsidR="00E6743E" w:rsidRPr="00E6743E" w:rsidRDefault="00E6743E" w:rsidP="00E6743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E6743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FA299" w14:textId="150D8BAA" w:rsidR="00E6743E" w:rsidRDefault="00E674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B3B380" wp14:editId="36877469">
              <wp:simplePos x="914400" y="9433367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0830"/>
              <wp:effectExtent l="0" t="0" r="10795" b="0"/>
              <wp:wrapNone/>
              <wp:docPr id="184395211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9CDC72" w14:textId="78C1AA79" w:rsidR="00E6743E" w:rsidRPr="00E6743E" w:rsidRDefault="00E6743E" w:rsidP="00E6743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E6743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B3B3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1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sVEQIAACIEAAAOAAAAZHJzL2Uyb0RvYy54bWysU01v2zAMvQ/YfxB0X+xk69YacYqsRYYB&#10;QVsgHXpWZCk2IImCxMTOfv0o5avrdhp2kWmS4sd7T9PbwRq2UyF24Go+HpWcKSeh6dym5j+eFx+u&#10;OYsoXCMMOFXzvYr8dvb+3bT3lZpAC6ZRgVERF6ve17xF9FVRRNkqK+IIvHIU1BCsQPoNm6IJoqfq&#10;1hSTsvxc9BAaH0CqGMl7fwjyWa6vtZL4qHVUyEzNaTbMZ8jnOp3FbCqqTRC+7eRxDPEPU1jROWp6&#10;LnUvULBt6P4oZTsZIILGkQRbgNadVHkH2mZcvtlm1Qqv8i4ETvRnmOL/Kysfdiv/FBgOX2EgAhMg&#10;vY9VJGfaZ9DBpi9NyihOEO7PsKkBmUyXyvGXm/KKM0mxyU15/THjWlxu+xDxmwLLklHzQLRktMRu&#10;GZE6UuopJTVzsOiMydQY95uDEpOnuIyYLBzWA+uaV+OvodnTVgEOhEcvFx21XoqITyIQw7QIqRYf&#10;6dAG+prD0eKshfDzb/6UT8BTlLOeFFNzR5LmzHx3RMjk6lNZJoXlPzLCyVhnY0wIpbjb2jsgMY7p&#10;XXiZzZSM5mTqAPaFRD1P3SgknKSeNV+fzDs86JcehVTzeU4iMXmBS7fyMpVOmCVAn4cXEfwRdSS+&#10;HuCkKVG9Af+Qm25GP98iUZCZSfge0DzCTkLMhB0fTVL66/+cdXnas18AAAD//wMAUEsDBBQABgAI&#10;AAAAIQD9BhIx2gAAAAQBAAAPAAAAZHJzL2Rvd25yZXYueG1sTI/NbsIwEITvlXgHayv1VpzSNkIh&#10;DkL0R702VCpHJ17iiHidxgukb1/TC1xWGs1o5tt8ObpOHHEIrScFD9MEBFLtTUuNgq/N2/0cRGBN&#10;RneeUMEvBlgWk5tcZ8af6BOPJTcillDItALL3GdShtqi02Hqe6To7fzgNEc5NNIM+hTLXSdnSZJK&#10;p1uKC1b3uLZY78uDU5C+vK9s/51uf3az8BEqv+fSvyp1dzuuFiAYR76E4Ywf0aGITJU/kAmiUxAf&#10;4f979tLkEUSl4Ol5DrLI5TV88QcAAP//AwBQSwECLQAUAAYACAAAACEAtoM4kv4AAADhAQAAEwAA&#10;AAAAAAAAAAAAAAAAAAAAW0NvbnRlbnRfVHlwZXNdLnhtbFBLAQItABQABgAIAAAAIQA4/SH/1gAA&#10;AJQBAAALAAAAAAAAAAAAAAAAAC8BAABfcmVscy8ucmVsc1BLAQItABQABgAIAAAAIQC0egsVEQIA&#10;ACIEAAAOAAAAAAAAAAAAAAAAAC4CAABkcnMvZTJvRG9jLnhtbFBLAQItABQABgAIAAAAIQD9BhIx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C9CDC72" w14:textId="78C1AA79" w:rsidR="00E6743E" w:rsidRPr="00E6743E" w:rsidRDefault="00E6743E" w:rsidP="00E6743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E6743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D3AFD" w14:textId="11ADB2DE" w:rsidR="00E6743E" w:rsidRDefault="00E674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B3989C" wp14:editId="388C80A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0830"/>
              <wp:effectExtent l="0" t="0" r="10795" b="0"/>
              <wp:wrapNone/>
              <wp:docPr id="1639860927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DC9C79" w14:textId="026BB2F7" w:rsidR="00E6743E" w:rsidRPr="00E6743E" w:rsidRDefault="00E6743E" w:rsidP="00E6743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E6743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B398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1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PhXEwIAACIEAAAOAAAAZHJzL2Uyb0RvYy54bWysU01v2zAMvQ/YfxB0X2xn69YacYqsRYYB&#10;QVsgHXqWZSk2IImCpMTOfv0oxU66bqdhF5kmKX6897S4HbQiB+F8B6aixSynRBgOTWd2Ff3xvP5w&#10;TYkPzDRMgREVPQpPb5fv3y16W4o5tKAa4QgWMb7sbUXbEGyZZZ63QjM/AysMBiU4zQL+ul3WONZj&#10;da2yeZ5/znpwjXXAhffovT8F6TLVl1Lw8CilF4GoiuJsIZ0unXU8s+WClTvHbNvxcQz2D1No1hls&#10;ei51zwIje9f9UUp33IEHGWYcdAZSdlykHXCbIn+zzbZlVqRdEBxvzzD5/1eWPxy29smRMHyFAQmM&#10;gPTWlx6dcZ9BOh2/OCnBOEJ4PMMmhkB4vJQXX27yK0o4xuY3+fXHhGt2uW2dD98EaBKNijqkJaHF&#10;DhsfsCOmTimxmYF1p1SiRpnfHJgYPdllxGiFoR5I12DzafwamiNu5eBEuLd83WHrDfPhiTlkGBdB&#10;1YZHPKSCvqIwWpS04H7+zR/zEXiMUtKjYipqUNKUqO8GCZlffcrzqLD0h4abjDoZBSIU42av7wDF&#10;WOC7sDyZMTmoyZQO9AuKehW7YYgZjj0rWk/mXTjpFx8FF6tVSkIxWRY2Zmt5LB0xi4A+Dy/M2RH1&#10;gHw9wKQpVr4B/5Qbb3q72gekIDET8T2hOcKOQkyEjY8mKv31f8q6PO3lLwAAAP//AwBQSwMEFAAG&#10;AAgAAAAhAP0GEjHaAAAABAEAAA8AAABkcnMvZG93bnJldi54bWxMj81uwjAQhO+VeAdrK/VWnNI2&#10;QiEOQvRHvTZUKkcnXuKIeJ3GC6RvX9MLXFYazWjm23w5uk4ccQitJwUP0wQEUu1NS42Cr83b/RxE&#10;YE1Gd55QwS8GWBaTm1xnxp/oE48lNyKWUMi0AsvcZ1KG2qLTYep7pOjt/OA0Rzk00gz6FMtdJ2dJ&#10;kkqnW4oLVve4tljvy4NTkL68r2z/nW5/drPwESq/59K/KnV3O64WIBhHvoThjB/RoYhMlT+QCaJT&#10;EB/h/3v20uQRRKXg6XkOssjlNXzxBwAA//8DAFBLAQItABQABgAIAAAAIQC2gziS/gAAAOEBAAAT&#10;AAAAAAAAAAAAAAAAAAAAAABbQ29udGVudF9UeXBlc10ueG1sUEsBAi0AFAAGAAgAAAAhADj9If/W&#10;AAAAlAEAAAsAAAAAAAAAAAAAAAAALwEAAF9yZWxzLy5yZWxzUEsBAi0AFAAGAAgAAAAhAOXs+FcT&#10;AgAAIgQAAA4AAAAAAAAAAAAAAAAALgIAAGRycy9lMm9Eb2MueG1sUEsBAi0AFAAGAAgAAAAhAP0G&#10;EjH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38DC9C79" w14:textId="026BB2F7" w:rsidR="00E6743E" w:rsidRPr="00E6743E" w:rsidRDefault="00E6743E" w:rsidP="00E6743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E6743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A2A24" w14:textId="77777777" w:rsidR="000821F3" w:rsidRDefault="000821F3" w:rsidP="00E6743E">
      <w:pPr>
        <w:spacing w:after="0" w:line="240" w:lineRule="auto"/>
      </w:pPr>
      <w:r>
        <w:separator/>
      </w:r>
    </w:p>
  </w:footnote>
  <w:footnote w:type="continuationSeparator" w:id="0">
    <w:p w14:paraId="0E388E2A" w14:textId="77777777" w:rsidR="000821F3" w:rsidRDefault="000821F3" w:rsidP="00E67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E58AA"/>
    <w:multiLevelType w:val="multilevel"/>
    <w:tmpl w:val="7D82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571"/>
    <w:multiLevelType w:val="multilevel"/>
    <w:tmpl w:val="845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7277E"/>
    <w:multiLevelType w:val="multilevel"/>
    <w:tmpl w:val="A7F4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B427D"/>
    <w:multiLevelType w:val="multilevel"/>
    <w:tmpl w:val="E29C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279397">
    <w:abstractNumId w:val="2"/>
  </w:num>
  <w:num w:numId="2" w16cid:durableId="370038974">
    <w:abstractNumId w:val="0"/>
  </w:num>
  <w:num w:numId="3" w16cid:durableId="1233203227">
    <w:abstractNumId w:val="3"/>
  </w:num>
  <w:num w:numId="4" w16cid:durableId="853418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D8"/>
    <w:rsid w:val="000821F3"/>
    <w:rsid w:val="000B32BD"/>
    <w:rsid w:val="0013191D"/>
    <w:rsid w:val="00147637"/>
    <w:rsid w:val="00573874"/>
    <w:rsid w:val="0076283C"/>
    <w:rsid w:val="00AD0180"/>
    <w:rsid w:val="00B830C8"/>
    <w:rsid w:val="00BF05C9"/>
    <w:rsid w:val="00D205A0"/>
    <w:rsid w:val="00E6743E"/>
    <w:rsid w:val="00FD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6FEF"/>
  <w15:chartTrackingRefBased/>
  <w15:docId w15:val="{7885536A-5DFC-47CD-A3A8-D6F2EA94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A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05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05A0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67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umith24/Document_Parsing_using_VisionModel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 Jeevapur</dc:creator>
  <cp:keywords/>
  <dc:description/>
  <cp:lastModifiedBy>Sumith Jeevapur</cp:lastModifiedBy>
  <cp:revision>11</cp:revision>
  <dcterms:created xsi:type="dcterms:W3CDTF">2025-02-23T17:37:00Z</dcterms:created>
  <dcterms:modified xsi:type="dcterms:W3CDTF">2025-02-23T18:02:00Z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61be4abf,2ace8329,6de879f1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