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03755" w14:textId="50301C1D" w:rsidR="0073480D" w:rsidRPr="0073480D" w:rsidRDefault="0073480D" w:rsidP="00247105">
      <w:pPr>
        <w:spacing w:after="63" w:line="259" w:lineRule="auto"/>
        <w:ind w:right="11"/>
        <w:jc w:val="center"/>
        <w:rPr>
          <w:b/>
          <w:sz w:val="32"/>
          <w:szCs w:val="32"/>
        </w:rPr>
      </w:pPr>
      <w:bookmarkStart w:id="0" w:name="_Hlk155390138"/>
      <w:bookmarkEnd w:id="0"/>
      <w:r w:rsidRPr="0073480D">
        <w:rPr>
          <w:b/>
          <w:sz w:val="32"/>
          <w:szCs w:val="32"/>
        </w:rPr>
        <w:t>Seminar Report</w:t>
      </w:r>
    </w:p>
    <w:p w14:paraId="0417A521" w14:textId="5AABAC64" w:rsidR="0073480D" w:rsidRPr="0073480D" w:rsidRDefault="0073480D" w:rsidP="00247105">
      <w:pPr>
        <w:tabs>
          <w:tab w:val="left" w:pos="1829"/>
          <w:tab w:val="center" w:pos="4507"/>
        </w:tabs>
        <w:spacing w:after="63" w:line="259" w:lineRule="auto"/>
        <w:ind w:right="11"/>
        <w:jc w:val="center"/>
        <w:rPr>
          <w:b/>
          <w:sz w:val="32"/>
          <w:szCs w:val="32"/>
        </w:rPr>
      </w:pPr>
      <w:r w:rsidRPr="0073480D">
        <w:rPr>
          <w:b/>
          <w:sz w:val="32"/>
          <w:szCs w:val="32"/>
        </w:rPr>
        <w:t>On</w:t>
      </w:r>
    </w:p>
    <w:p w14:paraId="1C2145B5" w14:textId="066784C2" w:rsidR="0073480D" w:rsidRDefault="0073480D" w:rsidP="00247105">
      <w:pPr>
        <w:spacing w:after="63" w:line="259" w:lineRule="auto"/>
        <w:ind w:right="11"/>
        <w:jc w:val="center"/>
        <w:rPr>
          <w:b/>
          <w:sz w:val="32"/>
          <w:szCs w:val="32"/>
        </w:rPr>
      </w:pPr>
      <w:r w:rsidRPr="0073480D">
        <w:rPr>
          <w:b/>
          <w:sz w:val="32"/>
          <w:szCs w:val="32"/>
        </w:rPr>
        <w:t xml:space="preserve">Heath </w:t>
      </w:r>
      <w:r>
        <w:rPr>
          <w:b/>
          <w:sz w:val="32"/>
          <w:szCs w:val="32"/>
        </w:rPr>
        <w:t>B</w:t>
      </w:r>
      <w:r w:rsidRPr="0073480D">
        <w:rPr>
          <w:b/>
          <w:sz w:val="32"/>
          <w:szCs w:val="32"/>
        </w:rPr>
        <w:t xml:space="preserve">ased Food Recommendation </w:t>
      </w:r>
      <w:r w:rsidR="00247105" w:rsidRPr="0073480D">
        <w:rPr>
          <w:b/>
          <w:sz w:val="32"/>
          <w:szCs w:val="32"/>
        </w:rPr>
        <w:t xml:space="preserve">Using </w:t>
      </w:r>
      <w:r w:rsidRPr="0073480D">
        <w:rPr>
          <w:b/>
          <w:sz w:val="32"/>
          <w:szCs w:val="32"/>
        </w:rPr>
        <w:t>ML</w:t>
      </w:r>
    </w:p>
    <w:p w14:paraId="5E576FA9" w14:textId="77777777" w:rsidR="0073480D" w:rsidRPr="0073480D" w:rsidRDefault="0073480D" w:rsidP="00247105">
      <w:pPr>
        <w:spacing w:after="63" w:line="259" w:lineRule="auto"/>
        <w:ind w:right="11"/>
        <w:jc w:val="center"/>
        <w:rPr>
          <w:b/>
          <w:sz w:val="32"/>
          <w:szCs w:val="32"/>
        </w:rPr>
      </w:pPr>
    </w:p>
    <w:p w14:paraId="4D6D41FB" w14:textId="07017157" w:rsidR="0073480D" w:rsidRPr="0073480D" w:rsidRDefault="0073480D" w:rsidP="00247105">
      <w:pPr>
        <w:spacing w:after="63" w:line="259" w:lineRule="auto"/>
        <w:ind w:right="11"/>
        <w:jc w:val="center"/>
        <w:rPr>
          <w:b/>
          <w:sz w:val="28"/>
          <w:szCs w:val="28"/>
        </w:rPr>
      </w:pPr>
      <w:r w:rsidRPr="0073480D">
        <w:rPr>
          <w:b/>
          <w:sz w:val="28"/>
          <w:szCs w:val="28"/>
        </w:rPr>
        <w:t>Submitted for partial fulfilment of requirements for the degree of</w:t>
      </w:r>
    </w:p>
    <w:p w14:paraId="62A63685" w14:textId="77777777" w:rsidR="0073480D" w:rsidRPr="0073480D" w:rsidRDefault="0073480D" w:rsidP="00247105">
      <w:pPr>
        <w:spacing w:after="63" w:line="259" w:lineRule="auto"/>
        <w:ind w:right="11"/>
        <w:jc w:val="center"/>
        <w:rPr>
          <w:b/>
          <w:sz w:val="32"/>
          <w:szCs w:val="32"/>
        </w:rPr>
      </w:pPr>
    </w:p>
    <w:p w14:paraId="73892182" w14:textId="5D65D77E" w:rsidR="0073480D" w:rsidRPr="0073480D" w:rsidRDefault="0073480D" w:rsidP="00247105">
      <w:pPr>
        <w:spacing w:after="63" w:line="259" w:lineRule="auto"/>
        <w:ind w:right="11"/>
        <w:jc w:val="center"/>
        <w:rPr>
          <w:bCs/>
          <w:sz w:val="32"/>
          <w:szCs w:val="32"/>
        </w:rPr>
      </w:pPr>
      <w:r w:rsidRPr="0073480D">
        <w:rPr>
          <w:bCs/>
          <w:sz w:val="32"/>
          <w:szCs w:val="32"/>
        </w:rPr>
        <w:t>Bachelor Of Engineering</w:t>
      </w:r>
    </w:p>
    <w:p w14:paraId="6ED76492" w14:textId="2708E227" w:rsidR="0073480D" w:rsidRPr="0073480D" w:rsidRDefault="0073480D" w:rsidP="00247105">
      <w:pPr>
        <w:spacing w:after="63" w:line="259" w:lineRule="auto"/>
        <w:ind w:right="11"/>
        <w:jc w:val="center"/>
        <w:rPr>
          <w:bCs/>
          <w:sz w:val="32"/>
          <w:szCs w:val="32"/>
        </w:rPr>
      </w:pPr>
      <w:r w:rsidRPr="0073480D">
        <w:rPr>
          <w:bCs/>
          <w:sz w:val="32"/>
          <w:szCs w:val="32"/>
        </w:rPr>
        <w:t>In</w:t>
      </w:r>
    </w:p>
    <w:p w14:paraId="1D794280" w14:textId="77777777" w:rsidR="00BF2914" w:rsidRDefault="0073480D" w:rsidP="00BF2914">
      <w:pPr>
        <w:spacing w:after="63" w:line="259" w:lineRule="auto"/>
        <w:ind w:right="11"/>
        <w:jc w:val="center"/>
        <w:rPr>
          <w:bCs/>
          <w:sz w:val="32"/>
          <w:szCs w:val="32"/>
        </w:rPr>
      </w:pPr>
      <w:r w:rsidRPr="0073480D">
        <w:rPr>
          <w:bCs/>
          <w:sz w:val="32"/>
          <w:szCs w:val="32"/>
        </w:rPr>
        <w:t>Computer Science &amp; Engineering</w:t>
      </w:r>
    </w:p>
    <w:p w14:paraId="33B333AB" w14:textId="4EA4A5CB" w:rsidR="0073480D" w:rsidRPr="00BF2914" w:rsidRDefault="0073480D" w:rsidP="00BF2914">
      <w:pPr>
        <w:spacing w:after="63" w:line="259" w:lineRule="auto"/>
        <w:ind w:right="11"/>
        <w:jc w:val="center"/>
        <w:rPr>
          <w:bCs/>
          <w:sz w:val="32"/>
          <w:szCs w:val="32"/>
        </w:rPr>
      </w:pPr>
      <w:r w:rsidRPr="0073480D">
        <w:rPr>
          <w:b/>
          <w:sz w:val="32"/>
          <w:szCs w:val="32"/>
        </w:rPr>
        <w:t>Submitted By</w:t>
      </w:r>
    </w:p>
    <w:p w14:paraId="3647562B" w14:textId="58BDC4D7" w:rsidR="00BF2914" w:rsidRDefault="00247105" w:rsidP="00FE34E7">
      <w:pPr>
        <w:pStyle w:val="Heading1"/>
        <w:ind w:left="2603" w:right="0"/>
        <w:rPr>
          <w:szCs w:val="32"/>
        </w:rPr>
      </w:pPr>
      <w:r>
        <w:rPr>
          <w:szCs w:val="32"/>
        </w:rPr>
        <w:t>Chandan Milan Majumdar</w:t>
      </w:r>
    </w:p>
    <w:p w14:paraId="3809BE51" w14:textId="7EB7718F" w:rsidR="00FE34E7" w:rsidRPr="00FE34E7" w:rsidRDefault="00FE34E7" w:rsidP="00FE34E7">
      <w:pPr>
        <w:pStyle w:val="Heading1"/>
        <w:ind w:left="2603" w:right="0"/>
        <w:rPr>
          <w:szCs w:val="32"/>
        </w:rPr>
      </w:pPr>
      <w:r w:rsidRPr="00FE34E7">
        <w:rPr>
          <w:szCs w:val="32"/>
        </w:rPr>
        <w:t>Subodh R. Tirpude</w:t>
      </w:r>
    </w:p>
    <w:p w14:paraId="1AE761EA" w14:textId="026C3FAE" w:rsidR="00FE34E7" w:rsidRPr="00FE34E7" w:rsidRDefault="00FE34E7" w:rsidP="00FE34E7">
      <w:pPr>
        <w:pStyle w:val="Heading1"/>
        <w:ind w:left="2603" w:right="0"/>
        <w:rPr>
          <w:szCs w:val="32"/>
        </w:rPr>
      </w:pPr>
      <w:r w:rsidRPr="00FE34E7">
        <w:rPr>
          <w:szCs w:val="32"/>
        </w:rPr>
        <w:t xml:space="preserve">Sumit </w:t>
      </w:r>
      <w:proofErr w:type="gramStart"/>
      <w:r w:rsidRPr="00FE34E7">
        <w:rPr>
          <w:szCs w:val="32"/>
        </w:rPr>
        <w:t>S .</w:t>
      </w:r>
      <w:proofErr w:type="gramEnd"/>
      <w:r w:rsidRPr="00FE34E7">
        <w:rPr>
          <w:szCs w:val="32"/>
        </w:rPr>
        <w:t xml:space="preserve"> Jade</w:t>
      </w:r>
    </w:p>
    <w:p w14:paraId="6496A870" w14:textId="117148A0" w:rsidR="00FE34E7" w:rsidRPr="00FE34E7" w:rsidRDefault="00FE34E7" w:rsidP="00FE34E7">
      <w:pPr>
        <w:pStyle w:val="Heading1"/>
        <w:ind w:left="2603" w:right="0"/>
        <w:rPr>
          <w:szCs w:val="32"/>
        </w:rPr>
      </w:pPr>
      <w:r w:rsidRPr="00FE34E7">
        <w:rPr>
          <w:szCs w:val="32"/>
        </w:rPr>
        <w:t xml:space="preserve">Saurav U. </w:t>
      </w:r>
      <w:proofErr w:type="spellStart"/>
      <w:r w:rsidRPr="00FE34E7">
        <w:rPr>
          <w:szCs w:val="32"/>
        </w:rPr>
        <w:t>Hingade</w:t>
      </w:r>
      <w:proofErr w:type="spellEnd"/>
    </w:p>
    <w:p w14:paraId="501CC306" w14:textId="41FBE902" w:rsidR="0073480D" w:rsidRPr="0073480D" w:rsidRDefault="0073480D" w:rsidP="00FE34E7">
      <w:pPr>
        <w:pStyle w:val="Heading2"/>
        <w:spacing w:after="74"/>
        <w:rPr>
          <w:sz w:val="32"/>
          <w:szCs w:val="32"/>
        </w:rPr>
      </w:pPr>
      <w:r w:rsidRPr="0073480D">
        <w:rPr>
          <w:sz w:val="32"/>
          <w:szCs w:val="32"/>
        </w:rPr>
        <w:t>Under the Guidance of Prof.</w:t>
      </w:r>
      <w:r w:rsidR="00247105">
        <w:rPr>
          <w:sz w:val="32"/>
          <w:szCs w:val="32"/>
          <w:lang w:val="en-US"/>
        </w:rPr>
        <w:t xml:space="preserve"> </w:t>
      </w:r>
      <w:r w:rsidR="00247105" w:rsidRPr="00247105">
        <w:rPr>
          <w:sz w:val="32"/>
          <w:szCs w:val="32"/>
          <w:lang w:val="en-US"/>
        </w:rPr>
        <w:t>C. R. Ingole</w:t>
      </w:r>
    </w:p>
    <w:p w14:paraId="7A728B54" w14:textId="72CD902F" w:rsidR="0073480D" w:rsidRPr="0073480D" w:rsidRDefault="00247105" w:rsidP="00247105">
      <w:pPr>
        <w:spacing w:after="99" w:line="259" w:lineRule="auto"/>
        <w:ind w:left="2580" w:firstLine="0"/>
        <w:jc w:val="left"/>
        <w:rPr>
          <w:sz w:val="32"/>
          <w:szCs w:val="32"/>
        </w:rPr>
      </w:pPr>
      <w:r w:rsidRPr="00247105">
        <w:rPr>
          <w:noProof/>
          <w:sz w:val="32"/>
          <w:szCs w:val="32"/>
        </w:rPr>
        <w:drawing>
          <wp:inline distT="0" distB="0" distL="0" distR="0" wp14:anchorId="38F67246" wp14:editId="176E0800">
            <wp:extent cx="2312942" cy="2542884"/>
            <wp:effectExtent l="0" t="0" r="0" b="0"/>
            <wp:docPr id="8" name="Picture 7" descr="A logo with a person holding a pickaxe&#10;&#10;Description automatically generated">
              <a:extLst xmlns:a="http://schemas.openxmlformats.org/drawingml/2006/main">
                <a:ext uri="{FF2B5EF4-FFF2-40B4-BE49-F238E27FC236}">
                  <a16:creationId xmlns:a16="http://schemas.microsoft.com/office/drawing/2014/main" id="{27640340-C96A-DA0D-7DDD-EA3C7F58A4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logo with a person holding a pickaxe&#10;&#10;Description automatically generated">
                      <a:extLst>
                        <a:ext uri="{FF2B5EF4-FFF2-40B4-BE49-F238E27FC236}">
                          <a16:creationId xmlns:a16="http://schemas.microsoft.com/office/drawing/2014/main" id="{27640340-C96A-DA0D-7DDD-EA3C7F58A4B2}"/>
                        </a:ext>
                      </a:extLst>
                    </pic:cNvPr>
                    <pic:cNvPicPr>
                      <a:picLocks noChangeAspect="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324579" cy="2555678"/>
                    </a:xfrm>
                    <a:prstGeom prst="rect">
                      <a:avLst/>
                    </a:prstGeom>
                  </pic:spPr>
                </pic:pic>
              </a:graphicData>
            </a:graphic>
          </wp:inline>
        </w:drawing>
      </w:r>
    </w:p>
    <w:p w14:paraId="5C74C081" w14:textId="7A872B28" w:rsidR="00247105" w:rsidRPr="00247105" w:rsidRDefault="00247105" w:rsidP="00247105">
      <w:pPr>
        <w:spacing w:after="163" w:line="259" w:lineRule="auto"/>
        <w:ind w:left="0" w:firstLine="0"/>
        <w:jc w:val="center"/>
        <w:rPr>
          <w:b/>
          <w:sz w:val="32"/>
          <w:szCs w:val="32"/>
        </w:rPr>
      </w:pPr>
      <w:r w:rsidRPr="00247105">
        <w:rPr>
          <w:b/>
          <w:sz w:val="32"/>
          <w:szCs w:val="32"/>
        </w:rPr>
        <w:t xml:space="preserve">Prof Ram Meghe College of Engineering and Management </w:t>
      </w:r>
      <w:proofErr w:type="spellStart"/>
      <w:r w:rsidRPr="00247105">
        <w:rPr>
          <w:b/>
          <w:sz w:val="32"/>
          <w:szCs w:val="32"/>
        </w:rPr>
        <w:t>Badnera</w:t>
      </w:r>
      <w:proofErr w:type="spellEnd"/>
      <w:r w:rsidRPr="00247105">
        <w:rPr>
          <w:b/>
          <w:sz w:val="32"/>
          <w:szCs w:val="32"/>
        </w:rPr>
        <w:t>-Amravati</w:t>
      </w:r>
    </w:p>
    <w:p w14:paraId="2595A082" w14:textId="77777777" w:rsidR="00BF2914" w:rsidRDefault="00247105" w:rsidP="00BF2914">
      <w:pPr>
        <w:spacing w:after="163" w:line="259" w:lineRule="auto"/>
        <w:ind w:left="0" w:firstLine="0"/>
        <w:jc w:val="center"/>
        <w:rPr>
          <w:b/>
          <w:sz w:val="32"/>
          <w:szCs w:val="32"/>
        </w:rPr>
      </w:pPr>
      <w:r w:rsidRPr="00247105">
        <w:rPr>
          <w:b/>
          <w:sz w:val="32"/>
          <w:szCs w:val="32"/>
        </w:rPr>
        <w:t>Department of Computer Science and Engineering</w:t>
      </w:r>
    </w:p>
    <w:p w14:paraId="4983AF79" w14:textId="77777777" w:rsidR="00FE34E7" w:rsidRPr="00FE34E7" w:rsidRDefault="00FE34E7" w:rsidP="00FE34E7">
      <w:pPr>
        <w:spacing w:after="208" w:line="259" w:lineRule="auto"/>
        <w:ind w:left="0" w:firstLine="0"/>
        <w:jc w:val="left"/>
        <w:rPr>
          <w:b/>
          <w:sz w:val="28"/>
          <w:szCs w:val="28"/>
        </w:rPr>
      </w:pPr>
      <w:r w:rsidRPr="00FE34E7">
        <w:rPr>
          <w:b/>
          <w:sz w:val="28"/>
          <w:szCs w:val="28"/>
        </w:rPr>
        <w:t xml:space="preserve">                           </w:t>
      </w:r>
      <w:r w:rsidR="00247105" w:rsidRPr="00FE34E7">
        <w:rPr>
          <w:b/>
          <w:sz w:val="28"/>
          <w:szCs w:val="28"/>
        </w:rPr>
        <w:t xml:space="preserve">Sant Gadge Baba Amravati University, Amravati </w:t>
      </w:r>
    </w:p>
    <w:p w14:paraId="50CB80C6" w14:textId="10F27206" w:rsidR="00247105" w:rsidRPr="00FE34E7" w:rsidRDefault="00247105" w:rsidP="00FE34E7">
      <w:pPr>
        <w:spacing w:after="160" w:line="259" w:lineRule="auto"/>
        <w:ind w:left="0" w:firstLine="0"/>
        <w:jc w:val="center"/>
        <w:rPr>
          <w:b/>
          <w:sz w:val="32"/>
          <w:szCs w:val="32"/>
        </w:rPr>
      </w:pPr>
      <w:r w:rsidRPr="00FE34E7">
        <w:rPr>
          <w:b/>
          <w:sz w:val="32"/>
          <w:szCs w:val="32"/>
        </w:rPr>
        <w:t>2023-2024</w:t>
      </w:r>
    </w:p>
    <w:p w14:paraId="2A180279" w14:textId="0FD2349E" w:rsidR="00247105" w:rsidRPr="002C3A6A" w:rsidRDefault="00247105" w:rsidP="00FE34E7">
      <w:pPr>
        <w:pStyle w:val="Heading2"/>
        <w:ind w:left="0" w:right="8" w:firstLine="0"/>
      </w:pPr>
      <w:r w:rsidRPr="002C3A6A">
        <w:lastRenderedPageBreak/>
        <w:t>CERTIFICATE</w:t>
      </w:r>
    </w:p>
    <w:p w14:paraId="7623ADED" w14:textId="77777777" w:rsidR="00247105" w:rsidRDefault="00247105" w:rsidP="00247105">
      <w:pPr>
        <w:spacing w:after="174" w:line="259" w:lineRule="auto"/>
        <w:ind w:left="-29" w:right="-25" w:firstLine="0"/>
        <w:jc w:val="left"/>
      </w:pPr>
      <w:r>
        <w:rPr>
          <w:rFonts w:ascii="Calibri" w:eastAsia="Calibri" w:hAnsi="Calibri" w:cs="Calibri"/>
          <w:noProof/>
          <w:sz w:val="22"/>
        </w:rPr>
        <mc:AlternateContent>
          <mc:Choice Requires="wpg">
            <w:drawing>
              <wp:inline distT="0" distB="0" distL="0" distR="0" wp14:anchorId="72033FCB" wp14:editId="01B33148">
                <wp:extent cx="5677535" cy="45720"/>
                <wp:effectExtent l="0" t="0" r="0" b="0"/>
                <wp:docPr id="9426" name="Group 9426"/>
                <wp:cNvGraphicFramePr/>
                <a:graphic xmlns:a="http://schemas.openxmlformats.org/drawingml/2006/main">
                  <a:graphicData uri="http://schemas.microsoft.com/office/word/2010/wordprocessingGroup">
                    <wpg:wgp>
                      <wpg:cNvGrpSpPr/>
                      <wpg:grpSpPr>
                        <a:xfrm>
                          <a:off x="0" y="0"/>
                          <a:ext cx="5677535" cy="45720"/>
                          <a:chOff x="0" y="0"/>
                          <a:chExt cx="5677535" cy="45720"/>
                        </a:xfrm>
                      </wpg:grpSpPr>
                      <wps:wsp>
                        <wps:cNvPr id="12146" name="Shape 12146"/>
                        <wps:cNvSpPr/>
                        <wps:spPr>
                          <a:xfrm>
                            <a:off x="0" y="18288"/>
                            <a:ext cx="5677535" cy="27432"/>
                          </a:xfrm>
                          <a:custGeom>
                            <a:avLst/>
                            <a:gdLst/>
                            <a:ahLst/>
                            <a:cxnLst/>
                            <a:rect l="0" t="0" r="0" b="0"/>
                            <a:pathLst>
                              <a:path w="5677535" h="27432">
                                <a:moveTo>
                                  <a:pt x="0" y="0"/>
                                </a:moveTo>
                                <a:lnTo>
                                  <a:pt x="5677535" y="0"/>
                                </a:lnTo>
                                <a:lnTo>
                                  <a:pt x="567753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7" name="Shape 12147"/>
                        <wps:cNvSpPr/>
                        <wps:spPr>
                          <a:xfrm>
                            <a:off x="0" y="0"/>
                            <a:ext cx="5677535" cy="9144"/>
                          </a:xfrm>
                          <a:custGeom>
                            <a:avLst/>
                            <a:gdLst/>
                            <a:ahLst/>
                            <a:cxnLst/>
                            <a:rect l="0" t="0" r="0" b="0"/>
                            <a:pathLst>
                              <a:path w="5677535" h="9144">
                                <a:moveTo>
                                  <a:pt x="0" y="0"/>
                                </a:moveTo>
                                <a:lnTo>
                                  <a:pt x="5677535" y="0"/>
                                </a:lnTo>
                                <a:lnTo>
                                  <a:pt x="56775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19EFBE" id="Group 9426" o:spid="_x0000_s1026" style="width:447.05pt;height:3.6pt;mso-position-horizontal-relative:char;mso-position-vertical-relative:line" coordsize="56775,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BYzQIAANAJAAAOAAAAZHJzL2Uyb0RvYy54bWzsVk1v2zAMvQ/YfxB8X+24SZ0ZTXpYt16G&#10;rWi7H6DI8gcgS4Kkxsm/H0Vbjpt0RdEBxQ7LwZKlR4p84mN8ebVrBdlyYxslV9HsLIkIl0wVjaxW&#10;0a+Hb5+WEbGOyoIKJfkq2nMbXa0/frjsdM5TVStRcEPAibR5p1dR7ZzO49iymrfUninNJWyWyrTU&#10;waup4sLQDry3Ik6T5CLulCm0UYxbC6vX/Wa0Rv9lyZn7WZaWOyJWEcTm8GnwufHPeH1J88pQXTds&#10;CIO+IYqWNhIOHV1dU0fJo2lOXLUNM8qq0p0x1caqLBvGMQfIZpYcZXNj1KPGXKq8q/RIE1B7xNOb&#10;3bIf2xuj7/WtASY6XQEX+OZz2ZWm9SNESXZI2X6kjO8cYbC4uMiyxfkiIgz25ossHShlNfB+YsXq&#10;ry/axeHQ+EkonYbisIf87d/lf19TzZFWm0P+t4Y0BdRuOptfRETSFsoUIaRfQmIQOdJkcwuM/ZGj&#10;2TJdLvvSepanNJufp35/zJfm7NG6G66QcLr9bl1fmUWY0TrM2E6GqYH6frGyNXXezkfqp6Sb3Fi9&#10;ivpA/G6rtvxBIc4dXRsEedgVcooabz8UBmADIowa/U2R0/QDKow9GpQKHl+Lw5IbT4aJTxXJHdOH&#10;xSnBQnom4BRGoeeUgjoUb9s4aEaiaX01ZElycAzefBH2t44ztxfc0yXkHS+hgFAgfsGaavNFGLKl&#10;vuXgD51ToWs6rA53P0AxVPTj7ctGiNHlDE2fc9lXzwD2dhy73WiZ9JZsiKZvedA4IOnQ+ICU0QhP&#10;VtKN9hLaNYY5ydZPN6rYY7NAQkCVvm28kzyzU3lmPkYfAAj5tfIcWtSz0vw8m8//BWViHP5SDtKb&#10;SiNU5mH3qYCmcgvYgAjjqTAnyQdQGKeHvxL29Nz/spz2iPeQJf6HwmcDtpfhE8d/l0zfsa8dPsTW&#10;vwEAAP//AwBQSwMEFAAGAAgAAAAhAJ/Opg/cAAAAAwEAAA8AAABkcnMvZG93bnJldi54bWxMj09r&#10;wkAQxe+FfodlCt7qJto/GrMRkbYnEaoF8TZmxySYnQ3ZNYnfvtte2svA4z3e+026HEwtOmpdZVlB&#10;PI5AEOdWV1wo+Nq/P85AOI+ssbZMCm7kYJnd36WYaNvzJ3U7X4hQwi5BBaX3TSKly0sy6Ma2IQ7e&#10;2bYGfZBtIXWLfSg3tZxE0Ys0WHFYKLGhdUn5ZXc1Cj567FfT+K3bXM7r23H/vD1sYlJq9DCsFiA8&#10;Df4vDD/4AR2ywHSyV9ZO1ArCI/73Bm82f4pBnBS8TkBmqfzPnn0DAAD//wMAUEsBAi0AFAAGAAgA&#10;AAAhALaDOJL+AAAA4QEAABMAAAAAAAAAAAAAAAAAAAAAAFtDb250ZW50X1R5cGVzXS54bWxQSwEC&#10;LQAUAAYACAAAACEAOP0h/9YAAACUAQAACwAAAAAAAAAAAAAAAAAvAQAAX3JlbHMvLnJlbHNQSwEC&#10;LQAUAAYACAAAACEAwoqQWM0CAADQCQAADgAAAAAAAAAAAAAAAAAuAgAAZHJzL2Uyb0RvYy54bWxQ&#10;SwECLQAUAAYACAAAACEAn86mD9wAAAADAQAADwAAAAAAAAAAAAAAAAAnBQAAZHJzL2Rvd25yZXYu&#10;eG1sUEsFBgAAAAAEAAQA8wAAADAGAAAAAA==&#10;">
                <v:shape id="Shape 12146" o:spid="_x0000_s1027" style="position:absolute;top:182;width:56775;height:275;visibility:visible;mso-wrap-style:square;v-text-anchor:top" coordsize="5677535,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swwAAAN4AAAAPAAAAZHJzL2Rvd25yZXYueG1sRE9La8JA&#10;EL4L/odlCt7MJipSUlcpiuKt+KDtcchOs2mzsyG7mvjvu4LgbT6+5yxWva3FlVpfOVaQJSkI4sLp&#10;iksF59N2/ArCB2SNtWNScCMPq+VwsMBcu44PdD2GUsQQ9jkqMCE0uZS+MGTRJ64hjtyPay2GCNtS&#10;6ha7GG5rOUnTubRYcWww2NDaUPF3vFgFRJtfnmaXtfuize2j6GafZvet1Oilf38DEagPT/HDvddx&#10;/iSbzeH+TrxBLv8BAAD//wMAUEsBAi0AFAAGAAgAAAAhANvh9svuAAAAhQEAABMAAAAAAAAAAAAA&#10;AAAAAAAAAFtDb250ZW50X1R5cGVzXS54bWxQSwECLQAUAAYACAAAACEAWvQsW78AAAAVAQAACwAA&#10;AAAAAAAAAAAAAAAfAQAAX3JlbHMvLnJlbHNQSwECLQAUAAYACAAAACEA/6mULMMAAADeAAAADwAA&#10;AAAAAAAAAAAAAAAHAgAAZHJzL2Rvd25yZXYueG1sUEsFBgAAAAADAAMAtwAAAPcCAAAAAA==&#10;" path="m,l5677535,r,27432l,27432,,e" fillcolor="black" stroked="f" strokeweight="0">
                  <v:stroke miterlimit="83231f" joinstyle="miter"/>
                  <v:path arrowok="t" textboxrect="0,0,5677535,27432"/>
                </v:shape>
                <v:shape id="Shape 12147" o:spid="_x0000_s1028" style="position:absolute;width:56775;height:91;visibility:visible;mso-wrap-style:square;v-text-anchor:top" coordsize="56775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rlcxQAAAN4AAAAPAAAAZHJzL2Rvd25yZXYueG1sRE9Na8JA&#10;EL0L/Q/LFHqrG4NVSV0lCKVFvRgV8TZkxyQ0OxuyWxP/vSsUvM3jfc582ZtaXKl1lWUFo2EEgji3&#10;uuJCwWH/9T4D4TyyxtoyKbiRg+XiZTDHRNuOd3TNfCFCCLsEFZTeN4mULi/JoBvahjhwF9sa9AG2&#10;hdQtdiHc1DKOook0WHFoKLGhVUn5b/ZnFFzW67FJvz+61dkcZ5tTXGyzY6rU22uffoLw1Pun+N/9&#10;o8P8eDSewuOdcINc3AEAAP//AwBQSwECLQAUAAYACAAAACEA2+H2y+4AAACFAQAAEwAAAAAAAAAA&#10;AAAAAAAAAAAAW0NvbnRlbnRfVHlwZXNdLnhtbFBLAQItABQABgAIAAAAIQBa9CxbvwAAABUBAAAL&#10;AAAAAAAAAAAAAAAAAB8BAABfcmVscy8ucmVsc1BLAQItABQABgAIAAAAIQCycrlcxQAAAN4AAAAP&#10;AAAAAAAAAAAAAAAAAAcCAABkcnMvZG93bnJldi54bWxQSwUGAAAAAAMAAwC3AAAA+QIAAAAA&#10;" path="m,l5677535,r,9144l,9144,,e" fillcolor="black" stroked="f" strokeweight="0">
                  <v:stroke miterlimit="83231f" joinstyle="miter"/>
                  <v:path arrowok="t" textboxrect="0,0,5677535,9144"/>
                </v:shape>
                <w10:anchorlock/>
              </v:group>
            </w:pict>
          </mc:Fallback>
        </mc:AlternateContent>
      </w:r>
    </w:p>
    <w:p w14:paraId="51D4525C" w14:textId="77777777" w:rsidR="00247105" w:rsidRDefault="00247105" w:rsidP="00247105">
      <w:pPr>
        <w:spacing w:after="110" w:line="259" w:lineRule="auto"/>
        <w:ind w:left="65" w:firstLine="0"/>
        <w:jc w:val="center"/>
      </w:pPr>
      <w:r>
        <w:rPr>
          <w:b/>
          <w:sz w:val="28"/>
        </w:rPr>
        <w:t xml:space="preserve"> </w:t>
      </w:r>
    </w:p>
    <w:p w14:paraId="5968779A" w14:textId="63611EDA" w:rsidR="00247105" w:rsidRPr="002C3A6A" w:rsidRDefault="00247105" w:rsidP="002C3A6A">
      <w:pPr>
        <w:spacing w:after="63" w:line="259" w:lineRule="auto"/>
        <w:ind w:right="11"/>
        <w:jc w:val="left"/>
        <w:rPr>
          <w:b/>
          <w:sz w:val="32"/>
          <w:szCs w:val="32"/>
        </w:rPr>
      </w:pPr>
      <w:r>
        <w:t>This is to certify that seminar work entitled “</w:t>
      </w:r>
      <w:r w:rsidRPr="00247105">
        <w:rPr>
          <w:b/>
          <w:sz w:val="22"/>
        </w:rPr>
        <w:t>Heath Based Food Recommendation Using ML</w:t>
      </w:r>
      <w:r>
        <w:t xml:space="preserve">” is a </w:t>
      </w:r>
      <w:proofErr w:type="spellStart"/>
      <w:r>
        <w:t>bonafide</w:t>
      </w:r>
      <w:proofErr w:type="spellEnd"/>
      <w:r>
        <w:t xml:space="preserve"> work carried out in the </w:t>
      </w:r>
      <w:r w:rsidR="00EE2348">
        <w:t>Eight</w:t>
      </w:r>
      <w:r>
        <w:t xml:space="preserve"> semester by </w:t>
      </w:r>
      <w:r>
        <w:rPr>
          <w:b/>
        </w:rPr>
        <w:t>“</w:t>
      </w:r>
      <w:proofErr w:type="gramStart"/>
      <w:r w:rsidR="002C3A6A">
        <w:rPr>
          <w:b/>
        </w:rPr>
        <w:t>Chandan  Majumdar</w:t>
      </w:r>
      <w:proofErr w:type="gramEnd"/>
      <w:r w:rsidR="00EE2348">
        <w:rPr>
          <w:b/>
        </w:rPr>
        <w:t xml:space="preserve"> and Group</w:t>
      </w:r>
      <w:r>
        <w:t xml:space="preserve">” in partial fulfilment for the award </w:t>
      </w:r>
      <w:r w:rsidRPr="002C3A6A">
        <w:rPr>
          <w:b/>
          <w:bCs/>
        </w:rPr>
        <w:t>of Bachelor</w:t>
      </w:r>
      <w:r>
        <w:rPr>
          <w:b/>
        </w:rPr>
        <w:t xml:space="preserve"> of Engineering</w:t>
      </w:r>
      <w:r>
        <w:t xml:space="preserve"> in </w:t>
      </w:r>
      <w:r>
        <w:rPr>
          <w:b/>
        </w:rPr>
        <w:t>Computer Science and Engineering</w:t>
      </w:r>
      <w:r>
        <w:t xml:space="preserve"> </w:t>
      </w:r>
      <w:r w:rsidRPr="002C3A6A">
        <w:rPr>
          <w:b/>
        </w:rPr>
        <w:t>from</w:t>
      </w:r>
      <w:r w:rsidR="002C3A6A" w:rsidRPr="002C3A6A">
        <w:rPr>
          <w:b/>
        </w:rPr>
        <w:t xml:space="preserve"> </w:t>
      </w:r>
      <w:r w:rsidR="002C3A6A" w:rsidRPr="00247105">
        <w:rPr>
          <w:b/>
        </w:rPr>
        <w:t xml:space="preserve">Prof Ram Meghe College of Engineering and Management </w:t>
      </w:r>
      <w:proofErr w:type="spellStart"/>
      <w:r w:rsidR="002C3A6A" w:rsidRPr="00247105">
        <w:rPr>
          <w:b/>
        </w:rPr>
        <w:t>Badnera</w:t>
      </w:r>
      <w:proofErr w:type="spellEnd"/>
      <w:r w:rsidR="002C3A6A" w:rsidRPr="00247105">
        <w:rPr>
          <w:b/>
        </w:rPr>
        <w:t>-Amravati</w:t>
      </w:r>
      <w:r>
        <w:t xml:space="preserve"> during the academic year </w:t>
      </w:r>
      <w:r w:rsidRPr="002C3A6A">
        <w:rPr>
          <w:b/>
        </w:rPr>
        <w:t>2023-2024</w:t>
      </w:r>
      <w:r>
        <w:t xml:space="preserve"> under my guidance.  </w:t>
      </w:r>
    </w:p>
    <w:p w14:paraId="23EFF1E4" w14:textId="12889D61" w:rsidR="00247105" w:rsidRDefault="00247105" w:rsidP="00A71533">
      <w:pPr>
        <w:spacing w:after="156" w:line="259" w:lineRule="auto"/>
        <w:ind w:left="0" w:firstLine="0"/>
        <w:jc w:val="left"/>
      </w:pPr>
      <w:r>
        <w:rPr>
          <w:sz w:val="22"/>
        </w:rPr>
        <w:t xml:space="preserve"> </w:t>
      </w:r>
    </w:p>
    <w:p w14:paraId="471F9051" w14:textId="6A3E0F16" w:rsidR="00247105" w:rsidRDefault="0094688A" w:rsidP="00247105">
      <w:pPr>
        <w:spacing w:after="40" w:line="259" w:lineRule="auto"/>
        <w:ind w:left="-5"/>
        <w:jc w:val="left"/>
      </w:pPr>
      <w:r>
        <w:rPr>
          <w:b/>
        </w:rPr>
        <w:t xml:space="preserve">   </w:t>
      </w:r>
      <w:r w:rsidR="001E278F">
        <w:rPr>
          <w:b/>
        </w:rPr>
        <w:t>Mr</w:t>
      </w:r>
      <w:r w:rsidR="00247105">
        <w:rPr>
          <w:b/>
        </w:rPr>
        <w:t xml:space="preserve">. </w:t>
      </w:r>
      <w:r w:rsidR="002C3A6A" w:rsidRPr="002C3A6A">
        <w:rPr>
          <w:b/>
        </w:rPr>
        <w:t>C. R. Ingole</w:t>
      </w:r>
      <w:r w:rsidR="00247105">
        <w:rPr>
          <w:b/>
        </w:rPr>
        <w:t xml:space="preserve">                         </w:t>
      </w:r>
      <w:r>
        <w:rPr>
          <w:b/>
        </w:rPr>
        <w:t xml:space="preserve">  </w:t>
      </w:r>
      <w:r w:rsidR="00247105">
        <w:rPr>
          <w:b/>
        </w:rPr>
        <w:t xml:space="preserve">                                                </w:t>
      </w:r>
      <w:proofErr w:type="spellStart"/>
      <w:r w:rsidRPr="0094688A">
        <w:rPr>
          <w:b/>
        </w:rPr>
        <w:t>Dr.D.</w:t>
      </w:r>
      <w:proofErr w:type="gramStart"/>
      <w:r w:rsidRPr="0094688A">
        <w:rPr>
          <w:b/>
        </w:rPr>
        <w:t>G.Harkut</w:t>
      </w:r>
      <w:proofErr w:type="spellEnd"/>
      <w:proofErr w:type="gramEnd"/>
    </w:p>
    <w:p w14:paraId="20F0611F" w14:textId="56D2E767" w:rsidR="00247105" w:rsidRDefault="00247105" w:rsidP="00247105">
      <w:pPr>
        <w:spacing w:after="45"/>
        <w:ind w:left="-5" w:right="1"/>
      </w:pPr>
      <w:r>
        <w:t xml:space="preserve">         Guide                                                                                              HOD, CSE </w:t>
      </w:r>
    </w:p>
    <w:p w14:paraId="40CAB91B" w14:textId="4F72908E" w:rsidR="00247105" w:rsidRDefault="0094688A" w:rsidP="00247105">
      <w:pPr>
        <w:spacing w:after="40"/>
        <w:ind w:left="-5" w:right="1"/>
      </w:pPr>
      <w:r>
        <w:t xml:space="preserve">     </w:t>
      </w:r>
      <w:r w:rsidR="00247105">
        <w:t xml:space="preserve"> Assi. Professor                                                                             </w:t>
      </w:r>
      <w:r w:rsidR="005B0798">
        <w:t xml:space="preserve"> </w:t>
      </w:r>
      <w:r w:rsidR="00247105">
        <w:t xml:space="preserve"> Asso. Professor </w:t>
      </w:r>
    </w:p>
    <w:p w14:paraId="6FE078BE" w14:textId="2D42F932" w:rsidR="005B0798" w:rsidRDefault="005B0798" w:rsidP="005B0798">
      <w:pPr>
        <w:ind w:left="0" w:firstLine="0"/>
      </w:pPr>
      <w:r w:rsidRPr="005B0798">
        <w:t>Prof Ram Meghe College of</w:t>
      </w:r>
      <w:r>
        <w:t xml:space="preserve">                                                        </w:t>
      </w:r>
      <w:r w:rsidRPr="005B0798">
        <w:t>Prof Ram Meghe College</w:t>
      </w:r>
      <w:r>
        <w:t xml:space="preserve"> of</w:t>
      </w:r>
    </w:p>
    <w:p w14:paraId="425FA365" w14:textId="44DFE278" w:rsidR="005B0798" w:rsidRDefault="005B0798" w:rsidP="005B0798">
      <w:pPr>
        <w:jc w:val="left"/>
      </w:pPr>
      <w:r w:rsidRPr="005B0798">
        <w:t>Engineering and Management</w:t>
      </w:r>
      <w:r>
        <w:t xml:space="preserve">                                                     </w:t>
      </w:r>
      <w:r w:rsidRPr="005B0798">
        <w:t>Engineering and Management</w:t>
      </w:r>
    </w:p>
    <w:p w14:paraId="537AB0C7" w14:textId="107129C6" w:rsidR="005B0798" w:rsidRPr="005B0798" w:rsidRDefault="005B0798" w:rsidP="005B0798">
      <w:pPr>
        <w:jc w:val="left"/>
      </w:pPr>
      <w:proofErr w:type="spellStart"/>
      <w:r w:rsidRPr="005B0798">
        <w:t>Badnera</w:t>
      </w:r>
      <w:proofErr w:type="spellEnd"/>
      <w:r w:rsidRPr="005B0798">
        <w:t>-Amravati</w:t>
      </w:r>
      <w:r>
        <w:t xml:space="preserve">                                                                        </w:t>
      </w:r>
      <w:proofErr w:type="spellStart"/>
      <w:r w:rsidRPr="005B0798">
        <w:t>Badnera</w:t>
      </w:r>
      <w:proofErr w:type="spellEnd"/>
      <w:r w:rsidRPr="005B0798">
        <w:t>-Amravati</w:t>
      </w:r>
    </w:p>
    <w:p w14:paraId="0D5CD777" w14:textId="77777777" w:rsidR="0094688A" w:rsidRDefault="0094688A" w:rsidP="0094688A">
      <w:pPr>
        <w:pStyle w:val="Heading2"/>
        <w:spacing w:after="296"/>
        <w:ind w:left="0" w:right="9" w:firstLine="0"/>
        <w:jc w:val="both"/>
      </w:pPr>
      <w:r>
        <w:t xml:space="preserve">                                               </w:t>
      </w:r>
    </w:p>
    <w:p w14:paraId="3A98AFFF" w14:textId="448BC145" w:rsidR="00247105" w:rsidRDefault="00247105" w:rsidP="0094688A">
      <w:pPr>
        <w:pStyle w:val="Heading2"/>
        <w:spacing w:after="296"/>
        <w:ind w:left="0" w:right="9" w:firstLine="0"/>
      </w:pPr>
      <w:proofErr w:type="spellStart"/>
      <w:r>
        <w:t>Dr.</w:t>
      </w:r>
      <w:proofErr w:type="spellEnd"/>
      <w:r>
        <w:t xml:space="preserve"> </w:t>
      </w:r>
      <w:r w:rsidR="0094688A" w:rsidRPr="0094688A">
        <w:t xml:space="preserve">D.G. </w:t>
      </w:r>
      <w:proofErr w:type="spellStart"/>
      <w:r w:rsidR="0094688A" w:rsidRPr="0094688A">
        <w:t>Harkut</w:t>
      </w:r>
      <w:proofErr w:type="spellEnd"/>
    </w:p>
    <w:p w14:paraId="0EA4AF2B" w14:textId="6AE1B054" w:rsidR="00247105" w:rsidRDefault="00247105" w:rsidP="00247105">
      <w:pPr>
        <w:spacing w:after="159" w:line="259" w:lineRule="auto"/>
        <w:ind w:right="2"/>
        <w:jc w:val="center"/>
      </w:pPr>
      <w:r>
        <w:t xml:space="preserve">Principal </w:t>
      </w:r>
    </w:p>
    <w:p w14:paraId="70E067C6" w14:textId="25F23AC2" w:rsidR="00247105" w:rsidRDefault="0094688A" w:rsidP="0094688A">
      <w:pPr>
        <w:spacing w:after="149" w:line="259" w:lineRule="auto"/>
        <w:ind w:left="0" w:firstLine="0"/>
        <w:jc w:val="center"/>
        <w:rPr>
          <w:b/>
        </w:rPr>
      </w:pPr>
      <w:r w:rsidRPr="00247105">
        <w:rPr>
          <w:b/>
        </w:rPr>
        <w:t xml:space="preserve">Prof Ram Meghe College of Engineering and Management </w:t>
      </w:r>
      <w:proofErr w:type="spellStart"/>
      <w:r w:rsidRPr="00247105">
        <w:rPr>
          <w:b/>
        </w:rPr>
        <w:t>Badnera</w:t>
      </w:r>
      <w:proofErr w:type="spellEnd"/>
      <w:r w:rsidRPr="00247105">
        <w:rPr>
          <w:b/>
        </w:rPr>
        <w:t>-Amravati</w:t>
      </w:r>
    </w:p>
    <w:p w14:paraId="71FD53E8" w14:textId="441B109B" w:rsidR="0094688A" w:rsidRDefault="00915DD3" w:rsidP="0094688A">
      <w:pPr>
        <w:spacing w:after="149" w:line="259" w:lineRule="auto"/>
        <w:ind w:left="0" w:firstLine="0"/>
        <w:jc w:val="center"/>
      </w:pPr>
      <w:r w:rsidRPr="00247105">
        <w:rPr>
          <w:noProof/>
          <w:sz w:val="32"/>
          <w:szCs w:val="32"/>
        </w:rPr>
        <w:drawing>
          <wp:inline distT="0" distB="0" distL="0" distR="0" wp14:anchorId="5D58DE27" wp14:editId="354F61D3">
            <wp:extent cx="2312942" cy="2542884"/>
            <wp:effectExtent l="0" t="0" r="0" b="0"/>
            <wp:docPr id="1445033140" name="Picture 1445033140" descr="A logo with a person holding a pickaxe&#10;&#10;Description automatically generated">
              <a:extLst xmlns:a="http://schemas.openxmlformats.org/drawingml/2006/main">
                <a:ext uri="{FF2B5EF4-FFF2-40B4-BE49-F238E27FC236}">
                  <a16:creationId xmlns:a16="http://schemas.microsoft.com/office/drawing/2014/main" id="{27640340-C96A-DA0D-7DDD-EA3C7F58A4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logo with a person holding a pickaxe&#10;&#10;Description automatically generated">
                      <a:extLst>
                        <a:ext uri="{FF2B5EF4-FFF2-40B4-BE49-F238E27FC236}">
                          <a16:creationId xmlns:a16="http://schemas.microsoft.com/office/drawing/2014/main" id="{27640340-C96A-DA0D-7DDD-EA3C7F58A4B2}"/>
                        </a:ext>
                      </a:extLst>
                    </pic:cNvPr>
                    <pic:cNvPicPr>
                      <a:picLocks noChangeAspect="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324579" cy="2555678"/>
                    </a:xfrm>
                    <a:prstGeom prst="rect">
                      <a:avLst/>
                    </a:prstGeom>
                  </pic:spPr>
                </pic:pic>
              </a:graphicData>
            </a:graphic>
          </wp:inline>
        </w:drawing>
      </w:r>
    </w:p>
    <w:p w14:paraId="3E03C9D6" w14:textId="2F2E8E34" w:rsidR="00A71533" w:rsidRPr="00247105" w:rsidRDefault="00A71533" w:rsidP="00915DD3">
      <w:pPr>
        <w:spacing w:after="163" w:line="259" w:lineRule="auto"/>
        <w:ind w:left="0" w:firstLine="0"/>
        <w:jc w:val="center"/>
        <w:rPr>
          <w:b/>
          <w:sz w:val="32"/>
          <w:szCs w:val="32"/>
        </w:rPr>
      </w:pPr>
      <w:r w:rsidRPr="00247105">
        <w:rPr>
          <w:b/>
          <w:sz w:val="32"/>
          <w:szCs w:val="32"/>
        </w:rPr>
        <w:t xml:space="preserve">Prof Ram Meghe College of Engineering and Management </w:t>
      </w:r>
      <w:r w:rsidR="00915DD3">
        <w:rPr>
          <w:b/>
          <w:sz w:val="32"/>
          <w:szCs w:val="32"/>
        </w:rPr>
        <w:t xml:space="preserve">   </w:t>
      </w:r>
      <w:proofErr w:type="spellStart"/>
      <w:r w:rsidRPr="00247105">
        <w:rPr>
          <w:b/>
          <w:sz w:val="32"/>
          <w:szCs w:val="32"/>
        </w:rPr>
        <w:t>Badnera</w:t>
      </w:r>
      <w:proofErr w:type="spellEnd"/>
      <w:r w:rsidRPr="00247105">
        <w:rPr>
          <w:b/>
          <w:sz w:val="32"/>
          <w:szCs w:val="32"/>
        </w:rPr>
        <w:t>-Amravati</w:t>
      </w:r>
    </w:p>
    <w:p w14:paraId="3262E797" w14:textId="77777777" w:rsidR="00A71533" w:rsidRPr="00247105" w:rsidRDefault="00A71533" w:rsidP="00A71533">
      <w:pPr>
        <w:spacing w:after="163" w:line="259" w:lineRule="auto"/>
        <w:ind w:left="0" w:firstLine="0"/>
        <w:jc w:val="center"/>
        <w:rPr>
          <w:b/>
          <w:sz w:val="32"/>
          <w:szCs w:val="32"/>
        </w:rPr>
      </w:pPr>
      <w:r w:rsidRPr="00247105">
        <w:rPr>
          <w:b/>
          <w:sz w:val="32"/>
          <w:szCs w:val="32"/>
        </w:rPr>
        <w:t>Department of Computer Science and Engineering</w:t>
      </w:r>
    </w:p>
    <w:p w14:paraId="65894A72" w14:textId="032D629E" w:rsidR="0073480D" w:rsidRDefault="00A71533" w:rsidP="00A71533">
      <w:pPr>
        <w:spacing w:after="160" w:line="259" w:lineRule="auto"/>
        <w:ind w:left="0" w:firstLine="0"/>
        <w:jc w:val="center"/>
        <w:rPr>
          <w:sz w:val="32"/>
          <w:szCs w:val="32"/>
        </w:rPr>
      </w:pPr>
      <w:r w:rsidRPr="00247105">
        <w:rPr>
          <w:b/>
          <w:sz w:val="32"/>
          <w:szCs w:val="32"/>
        </w:rPr>
        <w:t>2023-24</w:t>
      </w:r>
      <w:r w:rsidR="0073480D">
        <w:rPr>
          <w:sz w:val="32"/>
          <w:szCs w:val="32"/>
        </w:rPr>
        <w:br w:type="page"/>
      </w:r>
    </w:p>
    <w:p w14:paraId="490E5331" w14:textId="77777777" w:rsidR="00A71533" w:rsidRDefault="00A71533" w:rsidP="00A71533">
      <w:pPr>
        <w:pStyle w:val="Heading2"/>
        <w:ind w:right="15"/>
      </w:pPr>
      <w:r>
        <w:lastRenderedPageBreak/>
        <w:t xml:space="preserve">ACKNOWLEDGEMENT </w:t>
      </w:r>
    </w:p>
    <w:p w14:paraId="459A4875" w14:textId="77777777" w:rsidR="00A71533" w:rsidRDefault="00A71533" w:rsidP="00A71533">
      <w:pPr>
        <w:spacing w:after="170" w:line="259" w:lineRule="auto"/>
        <w:ind w:left="-29" w:right="-25" w:firstLine="0"/>
        <w:jc w:val="left"/>
      </w:pPr>
      <w:r>
        <w:rPr>
          <w:rFonts w:ascii="Calibri" w:eastAsia="Calibri" w:hAnsi="Calibri" w:cs="Calibri"/>
          <w:noProof/>
          <w:sz w:val="22"/>
        </w:rPr>
        <mc:AlternateContent>
          <mc:Choice Requires="wpg">
            <w:drawing>
              <wp:inline distT="0" distB="0" distL="0" distR="0" wp14:anchorId="386E88FB" wp14:editId="0389C9E6">
                <wp:extent cx="5677535" cy="45720"/>
                <wp:effectExtent l="0" t="0" r="0" b="0"/>
                <wp:docPr id="9265" name="Group 9265"/>
                <wp:cNvGraphicFramePr/>
                <a:graphic xmlns:a="http://schemas.openxmlformats.org/drawingml/2006/main">
                  <a:graphicData uri="http://schemas.microsoft.com/office/word/2010/wordprocessingGroup">
                    <wpg:wgp>
                      <wpg:cNvGrpSpPr/>
                      <wpg:grpSpPr>
                        <a:xfrm>
                          <a:off x="0" y="0"/>
                          <a:ext cx="5677535" cy="45720"/>
                          <a:chOff x="0" y="0"/>
                          <a:chExt cx="5677535" cy="45720"/>
                        </a:xfrm>
                      </wpg:grpSpPr>
                      <wps:wsp>
                        <wps:cNvPr id="12150" name="Shape 12150"/>
                        <wps:cNvSpPr/>
                        <wps:spPr>
                          <a:xfrm>
                            <a:off x="0" y="18288"/>
                            <a:ext cx="5677535" cy="27432"/>
                          </a:xfrm>
                          <a:custGeom>
                            <a:avLst/>
                            <a:gdLst/>
                            <a:ahLst/>
                            <a:cxnLst/>
                            <a:rect l="0" t="0" r="0" b="0"/>
                            <a:pathLst>
                              <a:path w="5677535" h="27432">
                                <a:moveTo>
                                  <a:pt x="0" y="0"/>
                                </a:moveTo>
                                <a:lnTo>
                                  <a:pt x="5677535" y="0"/>
                                </a:lnTo>
                                <a:lnTo>
                                  <a:pt x="567753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1" name="Shape 12151"/>
                        <wps:cNvSpPr/>
                        <wps:spPr>
                          <a:xfrm>
                            <a:off x="0" y="0"/>
                            <a:ext cx="5677535" cy="9144"/>
                          </a:xfrm>
                          <a:custGeom>
                            <a:avLst/>
                            <a:gdLst/>
                            <a:ahLst/>
                            <a:cxnLst/>
                            <a:rect l="0" t="0" r="0" b="0"/>
                            <a:pathLst>
                              <a:path w="5677535" h="9144">
                                <a:moveTo>
                                  <a:pt x="0" y="0"/>
                                </a:moveTo>
                                <a:lnTo>
                                  <a:pt x="5677535" y="0"/>
                                </a:lnTo>
                                <a:lnTo>
                                  <a:pt x="56775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BBA027" id="Group 9265" o:spid="_x0000_s1026" style="width:447.05pt;height:3.6pt;mso-position-horizontal-relative:char;mso-position-vertical-relative:line" coordsize="56775,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JfzAIAANAJAAAOAAAAZHJzL2Uyb0RvYy54bWzsVstu2zAQvBfoPxC6N3rEjl3Bdg5Nm0vR&#10;Bkn6AQxFPQCKJEjGsv++y5UoK3EaGCkQ9FAfRIqcXe4Od9ZaXe5aQbbc2EbJdZSeJRHhkqmikdU6&#10;+nX/7dMyItZRWVChJF9He26jy83HD6tO5zxTtRIFNwScSJt3eh3Vzuk8ji2reUvtmdJcwmapTEsd&#10;vJoqLgztwHsr4ixJLuJOmUIbxbi1sHrVb0Yb9F+WnLmfZWm5I2IdQWwOnwafD/4Zb1Y0rwzVdcOG&#10;MOgbomhpI+HQ0dUVdZQ8mubIVdswo6wq3RlTbazKsmEcc4Bs0uRZNtdGPWrMpcq7So80AbXPeHqz&#10;W/Zje230nb4xwESnK+AC33wuu9K0foQoyQ4p24+U8Z0jDBbnF4vF/HweEQZ7s/kiGyhlNfB+ZMXq&#10;r6/axeHQ+EkonYbisIf87d/lf1dTzZFWm0P+N4Y0BdRuls6hQiRtoUwRQvolJAaRI002t8DYHzlK&#10;l9ly2ZfWizxli9l55vfHfGnOHq275goJp9vv1vWVWYQZrcOM7WSYGqjvVytbU+ftfKR+SrrJjdXr&#10;qA/E77Zqy+8V4tyza4MgD7tCTlHj7YfCAGxAhFGjvylymn5AhbFHwz2Ax1NxWHLjyTDxqSK5Y/qw&#10;OCVYSM8EnMIo9JxSUIfibRsHzUg0ra+GRZIcHIM3X4T9rePM7QX3dAl5y0soIBSIX7CmevgiDNlS&#10;33Lwh86p0DUdVoe7H6AYKvrx9mUjxOgyRdOXXPbVM4C9HcduN1omvSUboulbHjQOSDo0PiBlNMKT&#10;lXSjvYR2jWFOsvXTB1XssVkgIaBK3zbeSZ7psTxTH6MPAIR8qjyHFvWiND+ns9m/oEyMw1/KQXpT&#10;aYTKPOw+FdBUbgEbEGE8FuYk+QAK4/TwE2FPz/0vy2mPeA9Z4n8ofDZgexk+cfx3yfQd+9rhQ2zz&#10;GwAA//8DAFBLAwQUAAYACAAAACEAn86mD9wAAAADAQAADwAAAGRycy9kb3ducmV2LnhtbEyPT2vC&#10;QBDF74V+h2UK3uom2j8asxGRticRqgXxNmbHJJidDdk1id++217ay8DjPd77TbocTC06al1lWUE8&#10;jkAQ51ZXXCj42r8/zkA4j6yxtkwKbuRgmd3fpZho2/MndTtfiFDCLkEFpfdNIqXLSzLoxrYhDt7Z&#10;tgZ9kG0hdYt9KDe1nETRizRYcVgosaF1SflldzUKPnrsV9P4rdtczuvbcf+8PWxiUmr0MKwWIDwN&#10;/i8MP/gBHbLAdLJX1k7UCsIj/vcGbzZ/ikGcFLxOQGap/M+efQMAAP//AwBQSwECLQAUAAYACAAA&#10;ACEAtoM4kv4AAADhAQAAEwAAAAAAAAAAAAAAAAAAAAAAW0NvbnRlbnRfVHlwZXNdLnhtbFBLAQIt&#10;ABQABgAIAAAAIQA4/SH/1gAAAJQBAAALAAAAAAAAAAAAAAAAAC8BAABfcmVscy8ucmVsc1BLAQIt&#10;ABQABgAIAAAAIQCvjbJfzAIAANAJAAAOAAAAAAAAAAAAAAAAAC4CAABkcnMvZTJvRG9jLnhtbFBL&#10;AQItABQABgAIAAAAIQCfzqYP3AAAAAMBAAAPAAAAAAAAAAAAAAAAACYFAABkcnMvZG93bnJldi54&#10;bWxQSwUGAAAAAAQABADzAAAALwYAAAAA&#10;">
                <v:shape id="Shape 12150" o:spid="_x0000_s1027" style="position:absolute;top:182;width:56775;height:275;visibility:visible;mso-wrap-style:square;v-text-anchor:top" coordsize="5677535,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T8exgAAAN4AAAAPAAAAZHJzL2Rvd25yZXYueG1sRI9Bb8Iw&#10;DIXvk/YfIk/iNtLCNk0dASEQiBsamwZHq/Gabo1TNYGWfz8fkHaz5ef33jdbDL5RF+piHdhAPs5A&#10;EZfB1lwZ+PzYPL6CignZYhOYDFwpwmJ+fzfDwoae3+lySJUSE44FGnAptYXWsXTkMY5DSyy379B5&#10;TLJ2lbYd9mLuGz3JshftsWZJcNjSylH5ezh7A0TrH57m51U40vq6L/unL7c9GTN6GJZvoBIN6V98&#10;+95ZqT/JnwVAcGQGPf8DAAD//wMAUEsBAi0AFAAGAAgAAAAhANvh9svuAAAAhQEAABMAAAAAAAAA&#10;AAAAAAAAAAAAAFtDb250ZW50X1R5cGVzXS54bWxQSwECLQAUAAYACAAAACEAWvQsW78AAAAVAQAA&#10;CwAAAAAAAAAAAAAAAAAfAQAAX3JlbHMvLnJlbHNQSwECLQAUAAYACAAAACEAmtU/HsYAAADeAAAA&#10;DwAAAAAAAAAAAAAAAAAHAgAAZHJzL2Rvd25yZXYueG1sUEsFBgAAAAADAAMAtwAAAPoCAAAAAA==&#10;" path="m,l5677535,r,27432l,27432,,e" fillcolor="black" stroked="f" strokeweight="0">
                  <v:stroke miterlimit="83231f" joinstyle="miter"/>
                  <v:path arrowok="t" textboxrect="0,0,5677535,27432"/>
                </v:shape>
                <v:shape id="Shape 12151" o:spid="_x0000_s1028" style="position:absolute;width:56775;height:91;visibility:visible;mso-wrap-style:square;v-text-anchor:top" coordsize="56775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hJuxQAAAN4AAAAPAAAAZHJzL2Rvd25yZXYueG1sRE9Na8JA&#10;EL0L/Q/LFLzpJkFFUlcJgijai2ml9DZkxyQ0Oxuyq4n/vlsoeJvH+5zVZjCNuFPnassK4mkEgriw&#10;uuZSwefHbrIE4TyyxsYyKXiQg836ZbTCVNuez3TPfSlCCLsUFVTet6mUrqjIoJvaljhwV9sZ9AF2&#10;pdQd9iHcNDKJooU0WHNoqLClbUXFT34zCq7H48xk+3m//TaX5ekrKd/zS6bU+HXI3kB4GvxT/O8+&#10;6DA/iecx/L0TbpDrXwAAAP//AwBQSwECLQAUAAYACAAAACEA2+H2y+4AAACFAQAAEwAAAAAAAAAA&#10;AAAAAAAAAAAAW0NvbnRlbnRfVHlwZXNdLnhtbFBLAQItABQABgAIAAAAIQBa9CxbvwAAABUBAAAL&#10;AAAAAAAAAAAAAAAAAB8BAABfcmVscy8ucmVsc1BLAQItABQABgAIAAAAIQDXDhJuxQAAAN4AAAAP&#10;AAAAAAAAAAAAAAAAAAcCAABkcnMvZG93bnJldi54bWxQSwUGAAAAAAMAAwC3AAAA+QIAAAAA&#10;" path="m,l5677535,r,9144l,9144,,e" fillcolor="black" stroked="f" strokeweight="0">
                  <v:stroke miterlimit="83231f" joinstyle="miter"/>
                  <v:path arrowok="t" textboxrect="0,0,5677535,9144"/>
                </v:shape>
                <w10:anchorlock/>
              </v:group>
            </w:pict>
          </mc:Fallback>
        </mc:AlternateContent>
      </w:r>
    </w:p>
    <w:p w14:paraId="4ADA792F" w14:textId="77777777" w:rsidR="00A71533" w:rsidRDefault="00A71533" w:rsidP="00A71533">
      <w:pPr>
        <w:spacing w:after="252" w:line="259" w:lineRule="auto"/>
        <w:ind w:left="65" w:firstLine="0"/>
        <w:jc w:val="center"/>
      </w:pPr>
      <w:r>
        <w:rPr>
          <w:b/>
          <w:sz w:val="28"/>
        </w:rPr>
        <w:t xml:space="preserve"> </w:t>
      </w:r>
    </w:p>
    <w:p w14:paraId="3A67E142" w14:textId="6D207BEF" w:rsidR="00A71533" w:rsidRDefault="001E278F" w:rsidP="00A71533">
      <w:pPr>
        <w:spacing w:line="379" w:lineRule="auto"/>
        <w:ind w:left="-5" w:right="1"/>
      </w:pPr>
      <w:r>
        <w:t xml:space="preserve">We </w:t>
      </w:r>
      <w:r w:rsidR="00A71533">
        <w:t xml:space="preserve">would like to take this opportunity to acknowledge and express my gratitude to the individuals as well as department, all of whom were instrumental in the successful completion of my project seminar thanks to the assistance and direction they provided. </w:t>
      </w:r>
    </w:p>
    <w:p w14:paraId="3E396B02" w14:textId="4E86279E" w:rsidR="00A71533" w:rsidRDefault="00A71533" w:rsidP="00A71533">
      <w:pPr>
        <w:spacing w:line="371" w:lineRule="auto"/>
        <w:ind w:left="-5" w:right="1"/>
      </w:pPr>
      <w:r>
        <w:t xml:space="preserve">First of all, </w:t>
      </w:r>
      <w:proofErr w:type="gramStart"/>
      <w:r w:rsidR="001E278F">
        <w:t>We</w:t>
      </w:r>
      <w:proofErr w:type="gramEnd"/>
      <w:r>
        <w:t xml:space="preserve"> would like to thank the </w:t>
      </w:r>
      <w:r>
        <w:rPr>
          <w:b/>
        </w:rPr>
        <w:t xml:space="preserve">mentor </w:t>
      </w:r>
      <w:r w:rsidR="001E278F">
        <w:rPr>
          <w:b/>
        </w:rPr>
        <w:t xml:space="preserve">Mr. </w:t>
      </w:r>
      <w:r w:rsidRPr="002C3A6A">
        <w:rPr>
          <w:b/>
        </w:rPr>
        <w:t>C. R. Ingole</w:t>
      </w:r>
      <w:r>
        <w:t xml:space="preserve"> who served as a guide throughout the course of the procedure as well as the duration of the time </w:t>
      </w:r>
      <w:r w:rsidR="001E278F">
        <w:t>We</w:t>
      </w:r>
      <w:r>
        <w:t xml:space="preserve"> spent completing my study. They were an incredible source of assistance, support, and ideas for </w:t>
      </w:r>
      <w:r w:rsidR="001E278F">
        <w:t>us</w:t>
      </w:r>
      <w:r>
        <w:t xml:space="preserve"> to draw upon during the entirely of the process of bringing a successful end to my project. </w:t>
      </w:r>
    </w:p>
    <w:p w14:paraId="3BCAF0E3" w14:textId="27B85DFB" w:rsidR="00A71533" w:rsidRDefault="00A71533" w:rsidP="00A71533">
      <w:pPr>
        <w:spacing w:line="366" w:lineRule="auto"/>
        <w:ind w:left="-5" w:right="1"/>
      </w:pPr>
      <w:r>
        <w:t xml:space="preserve">Being on the same line </w:t>
      </w:r>
      <w:r w:rsidR="001E278F">
        <w:t>we</w:t>
      </w:r>
      <w:r>
        <w:t xml:space="preserve"> express my deep sense of guidance </w:t>
      </w:r>
      <w:proofErr w:type="spellStart"/>
      <w:r w:rsidRPr="0094688A">
        <w:rPr>
          <w:b/>
        </w:rPr>
        <w:t>Dr.D.</w:t>
      </w:r>
      <w:proofErr w:type="gramStart"/>
      <w:r w:rsidRPr="0094688A">
        <w:rPr>
          <w:b/>
        </w:rPr>
        <w:t>G.Harkut</w:t>
      </w:r>
      <w:proofErr w:type="spellEnd"/>
      <w:proofErr w:type="gramEnd"/>
      <w:r>
        <w:rPr>
          <w:b/>
        </w:rPr>
        <w:t>, Head of Department CSE</w:t>
      </w:r>
      <w:r>
        <w:t xml:space="preserve">. Their roles in the improvement of the study are recognize because of the   significant impact they had on the quality of the research. They devoted a considerable amount of their time in order to provide </w:t>
      </w:r>
      <w:r w:rsidR="001E278F">
        <w:t>us</w:t>
      </w:r>
      <w:r>
        <w:t xml:space="preserve"> with informative remarks regarding </w:t>
      </w:r>
      <w:r w:rsidR="001E278F">
        <w:t>our</w:t>
      </w:r>
      <w:r>
        <w:t xml:space="preserve"> work, and they encouraged me to keep putting in my best effort in order to bring the project to a successful completion as soon as possible. </w:t>
      </w:r>
    </w:p>
    <w:p w14:paraId="7388010A" w14:textId="0F4E056E" w:rsidR="00A71533" w:rsidRDefault="00A71533" w:rsidP="00A71533">
      <w:pPr>
        <w:spacing w:after="106" w:line="401" w:lineRule="auto"/>
        <w:ind w:left="-5" w:right="1"/>
      </w:pPr>
      <w:r>
        <w:t xml:space="preserve">Finally, </w:t>
      </w:r>
      <w:r w:rsidR="001E278F">
        <w:t>We</w:t>
      </w:r>
      <w:r>
        <w:t xml:space="preserve"> would like to thank </w:t>
      </w:r>
      <w:proofErr w:type="spellStart"/>
      <w:r w:rsidRPr="0094688A">
        <w:rPr>
          <w:b/>
        </w:rPr>
        <w:t>Dr.</w:t>
      </w:r>
      <w:proofErr w:type="spellEnd"/>
      <w:r w:rsidRPr="0094688A">
        <w:rPr>
          <w:b/>
        </w:rPr>
        <w:t xml:space="preserve"> </w:t>
      </w:r>
      <w:proofErr w:type="spellStart"/>
      <w:r w:rsidRPr="0094688A">
        <w:rPr>
          <w:b/>
        </w:rPr>
        <w:t>D.</w:t>
      </w:r>
      <w:proofErr w:type="gramStart"/>
      <w:r w:rsidRPr="0094688A">
        <w:rPr>
          <w:b/>
        </w:rPr>
        <w:t>G.Harkut</w:t>
      </w:r>
      <w:proofErr w:type="spellEnd"/>
      <w:proofErr w:type="gramEnd"/>
      <w:r>
        <w:rPr>
          <w:b/>
        </w:rPr>
        <w:t>, Principal of our Collage</w:t>
      </w:r>
      <w:r>
        <w:t xml:space="preserve"> for providing necessary facility during the period of working on this seminar work.  </w:t>
      </w:r>
    </w:p>
    <w:p w14:paraId="439CCEE6" w14:textId="1BB67CD2" w:rsidR="00A71533" w:rsidRDefault="00A71533" w:rsidP="00A71533">
      <w:pPr>
        <w:spacing w:line="400" w:lineRule="auto"/>
        <w:ind w:left="-5" w:right="1"/>
      </w:pPr>
      <w:r>
        <w:t xml:space="preserve">Thanks, are in order to all the colleagues and friends who knowingly or unknowingly helped </w:t>
      </w:r>
      <w:proofErr w:type="gramStart"/>
      <w:r w:rsidR="001E278F">
        <w:t xml:space="preserve">us </w:t>
      </w:r>
      <w:r>
        <w:t xml:space="preserve"> during</w:t>
      </w:r>
      <w:proofErr w:type="gramEnd"/>
      <w:r>
        <w:t xml:space="preserve"> this work.  </w:t>
      </w:r>
    </w:p>
    <w:p w14:paraId="452905CC" w14:textId="77777777" w:rsidR="001E278F" w:rsidRPr="001E278F" w:rsidRDefault="00A71533" w:rsidP="001E278F">
      <w:pPr>
        <w:pStyle w:val="Heading1"/>
        <w:ind w:right="0"/>
        <w:rPr>
          <w:b w:val="0"/>
          <w:sz w:val="24"/>
        </w:rPr>
      </w:pPr>
      <w:r w:rsidRPr="001E278F">
        <w:rPr>
          <w:sz w:val="24"/>
        </w:rPr>
        <w:t>Name</w:t>
      </w:r>
      <w:r>
        <w:t xml:space="preserve">: </w:t>
      </w:r>
      <w:r w:rsidR="001E278F" w:rsidRPr="001E278F">
        <w:rPr>
          <w:b w:val="0"/>
          <w:sz w:val="24"/>
        </w:rPr>
        <w:t>Chandan Milan Majumdar</w:t>
      </w:r>
    </w:p>
    <w:p w14:paraId="51D039A7" w14:textId="24E67B13" w:rsidR="001E278F" w:rsidRPr="001E278F" w:rsidRDefault="001E278F" w:rsidP="001E278F">
      <w:pPr>
        <w:pStyle w:val="Heading1"/>
        <w:ind w:right="0"/>
        <w:rPr>
          <w:b w:val="0"/>
          <w:sz w:val="24"/>
        </w:rPr>
      </w:pPr>
      <w:r>
        <w:rPr>
          <w:b w:val="0"/>
          <w:sz w:val="24"/>
        </w:rPr>
        <w:t xml:space="preserve">              </w:t>
      </w:r>
      <w:r w:rsidRPr="001E278F">
        <w:rPr>
          <w:b w:val="0"/>
          <w:sz w:val="24"/>
        </w:rPr>
        <w:t>Subodh R. Tirpude</w:t>
      </w:r>
    </w:p>
    <w:p w14:paraId="3C408DA4" w14:textId="4E1C4422" w:rsidR="001E278F" w:rsidRPr="001E278F" w:rsidRDefault="001E278F" w:rsidP="001E278F">
      <w:pPr>
        <w:pStyle w:val="Heading1"/>
        <w:ind w:right="0"/>
        <w:rPr>
          <w:b w:val="0"/>
          <w:sz w:val="24"/>
        </w:rPr>
      </w:pPr>
      <w:r>
        <w:rPr>
          <w:b w:val="0"/>
          <w:sz w:val="24"/>
        </w:rPr>
        <w:t xml:space="preserve">              </w:t>
      </w:r>
      <w:r w:rsidRPr="001E278F">
        <w:rPr>
          <w:b w:val="0"/>
          <w:sz w:val="24"/>
        </w:rPr>
        <w:t xml:space="preserve">Sumit </w:t>
      </w:r>
      <w:proofErr w:type="gramStart"/>
      <w:r w:rsidRPr="001E278F">
        <w:rPr>
          <w:b w:val="0"/>
          <w:sz w:val="24"/>
        </w:rPr>
        <w:t>S .</w:t>
      </w:r>
      <w:proofErr w:type="gramEnd"/>
      <w:r w:rsidRPr="001E278F">
        <w:rPr>
          <w:b w:val="0"/>
          <w:sz w:val="24"/>
        </w:rPr>
        <w:t xml:space="preserve"> Jade</w:t>
      </w:r>
    </w:p>
    <w:p w14:paraId="13869B7B" w14:textId="1A462809" w:rsidR="001E278F" w:rsidRPr="00FE34E7" w:rsidRDefault="001E278F" w:rsidP="001E278F">
      <w:pPr>
        <w:pStyle w:val="Heading1"/>
        <w:ind w:right="0"/>
        <w:rPr>
          <w:szCs w:val="32"/>
        </w:rPr>
      </w:pPr>
      <w:r>
        <w:rPr>
          <w:b w:val="0"/>
          <w:sz w:val="24"/>
        </w:rPr>
        <w:t xml:space="preserve">             </w:t>
      </w:r>
      <w:r w:rsidRPr="001E278F">
        <w:rPr>
          <w:b w:val="0"/>
          <w:sz w:val="24"/>
        </w:rPr>
        <w:t xml:space="preserve">Saurav U. </w:t>
      </w:r>
      <w:proofErr w:type="spellStart"/>
      <w:r w:rsidRPr="001E278F">
        <w:rPr>
          <w:b w:val="0"/>
          <w:sz w:val="24"/>
        </w:rPr>
        <w:t>Hingade</w:t>
      </w:r>
      <w:proofErr w:type="spellEnd"/>
    </w:p>
    <w:p w14:paraId="71BA278A" w14:textId="2E077B6D" w:rsidR="00A71533" w:rsidRDefault="00A71533" w:rsidP="00A71533">
      <w:pPr>
        <w:spacing w:after="304"/>
        <w:ind w:left="-5" w:right="1"/>
      </w:pPr>
    </w:p>
    <w:p w14:paraId="006676FE" w14:textId="476D8108" w:rsidR="00A71533" w:rsidRDefault="00A71533" w:rsidP="00A71533">
      <w:pPr>
        <w:spacing w:after="339"/>
        <w:ind w:left="-5" w:right="1"/>
      </w:pPr>
      <w:r>
        <w:rPr>
          <w:b/>
        </w:rPr>
        <w:t>Class:</w:t>
      </w:r>
      <w:r>
        <w:t xml:space="preserve"> </w:t>
      </w:r>
      <w:r w:rsidR="001E278F">
        <w:t>Final Year</w:t>
      </w:r>
    </w:p>
    <w:p w14:paraId="0494D27F" w14:textId="77777777" w:rsidR="00FD7AA3" w:rsidRDefault="00A71533" w:rsidP="00A71533">
      <w:pPr>
        <w:spacing w:after="339"/>
        <w:ind w:left="-5" w:right="1"/>
      </w:pPr>
      <w:r>
        <w:rPr>
          <w:b/>
        </w:rPr>
        <w:t>Department:</w:t>
      </w:r>
      <w:r>
        <w:t xml:space="preserve"> Computer Science &amp; Engineering   </w:t>
      </w:r>
    </w:p>
    <w:p w14:paraId="5CC0F86C" w14:textId="77777777" w:rsidR="00FD7AA3" w:rsidRDefault="00FD7AA3" w:rsidP="00FD7AA3">
      <w:pPr>
        <w:spacing w:after="160" w:line="259" w:lineRule="auto"/>
        <w:ind w:left="0" w:firstLine="0"/>
        <w:jc w:val="left"/>
      </w:pPr>
    </w:p>
    <w:p w14:paraId="1BC4CB40" w14:textId="7CC49283" w:rsidR="00FD7AA3" w:rsidRPr="00FD7AA3" w:rsidRDefault="001E278F" w:rsidP="001E278F">
      <w:pPr>
        <w:spacing w:after="160" w:line="259" w:lineRule="auto"/>
        <w:ind w:left="0" w:firstLine="0"/>
        <w:jc w:val="left"/>
        <w:rPr>
          <w:b/>
          <w:bCs/>
          <w:sz w:val="32"/>
          <w:szCs w:val="32"/>
        </w:rPr>
      </w:pPr>
      <w:r>
        <w:lastRenderedPageBreak/>
        <w:t xml:space="preserve">           </w:t>
      </w:r>
      <w:r w:rsidR="00FD7AA3" w:rsidRPr="00FD7AA3">
        <w:rPr>
          <w:b/>
          <w:bCs/>
          <w:sz w:val="32"/>
          <w:szCs w:val="32"/>
          <w:u w:val="single" w:color="000000"/>
        </w:rPr>
        <w:t>ABSTRACT</w:t>
      </w:r>
    </w:p>
    <w:p w14:paraId="0EF63EC3" w14:textId="7091D481" w:rsidR="00FD7AA3" w:rsidRDefault="00325FDF" w:rsidP="00FD7AA3">
      <w:pPr>
        <w:spacing w:after="329" w:line="259" w:lineRule="auto"/>
        <w:ind w:left="566" w:firstLine="0"/>
        <w:jc w:val="left"/>
      </w:pPr>
      <w:r w:rsidRPr="00325FDF">
        <w:t>Unhealthy dietary choices contribute significantly to the burden of chronic diseases. To address this, machine learning (ML) holds immense potential for personalized health-based food recommendations. This paper explores the application of ML in crafting dietary plans tailored to individual needs and preferences, considering relevant health parameters. We highlight various approaches utilized in health-based food recommender systems, including content-based filtering, collaborative filtering, and hybrid techniques. Each approach leverages different data sources, such as: Nutritional information: Macronutrients, micronutrients, calories, and other dietary components of food items. User profiles: Dietary restrictions, allergies, preferences, health conditions, and goals. Medical data: Blood sugar levels, cholesterol levels, and other relevant markers. The abstract then discusses the challenges and ethical considerations associated with deploying such systems, emphasizing the importance of user privacy, data accuracy, and ensuring accessibility for diverse populations. Finally, the abstract concludes by outlining the potential impact of ML-powered food recommendations on promoting healthy eating habits, preventing chronic diseases, and empowering individuals to take control of their dietary choices for optimal health.</w:t>
      </w:r>
      <w:r w:rsidR="00FD7AA3">
        <w:t xml:space="preserve"> </w:t>
      </w:r>
    </w:p>
    <w:p w14:paraId="17D27CBC" w14:textId="77777777" w:rsidR="00FD7AA3" w:rsidRDefault="00FD7AA3" w:rsidP="00FD7AA3">
      <w:pPr>
        <w:spacing w:after="261" w:line="259" w:lineRule="auto"/>
        <w:ind w:left="-5"/>
        <w:jc w:val="left"/>
      </w:pPr>
      <w:r>
        <w:rPr>
          <w:b/>
        </w:rPr>
        <w:t>Keywords</w:t>
      </w:r>
      <w:r>
        <w:t xml:space="preserve"> </w:t>
      </w:r>
    </w:p>
    <w:p w14:paraId="0107ED20" w14:textId="387773DC" w:rsidR="00FD7AA3" w:rsidRDefault="00A17903" w:rsidP="00FD7AA3">
      <w:pPr>
        <w:spacing w:after="102" w:line="405" w:lineRule="auto"/>
        <w:ind w:left="-5" w:right="1"/>
      </w:pPr>
      <w:r>
        <w:t xml:space="preserve"> </w:t>
      </w:r>
      <w:r w:rsidR="00325FDF" w:rsidRPr="00325FDF">
        <w:t xml:space="preserve">Ethical </w:t>
      </w:r>
      <w:r w:rsidR="00282A07">
        <w:t>M</w:t>
      </w:r>
      <w:r w:rsidR="00325FDF" w:rsidRPr="00325FDF">
        <w:t xml:space="preserve">achine </w:t>
      </w:r>
      <w:r w:rsidRPr="00325FDF">
        <w:t>Learning</w:t>
      </w:r>
      <w:r>
        <w:t xml:space="preserve">, </w:t>
      </w:r>
      <w:r w:rsidR="00325FDF" w:rsidRPr="00325FDF">
        <w:t xml:space="preserve">Responsible </w:t>
      </w:r>
      <w:r w:rsidRPr="00325FDF">
        <w:t>Data Science</w:t>
      </w:r>
      <w:r>
        <w:t xml:space="preserve">, </w:t>
      </w:r>
      <w:r w:rsidR="00282A07">
        <w:t>Health</w:t>
      </w:r>
      <w:r w:rsidR="00325FDF" w:rsidRPr="00325FDF">
        <w:t xml:space="preserve"> </w:t>
      </w:r>
      <w:r w:rsidRPr="00325FDF">
        <w:t>Data Analytics</w:t>
      </w:r>
      <w:r>
        <w:t xml:space="preserve">, </w:t>
      </w:r>
      <w:r w:rsidR="00282A07">
        <w:t>Food</w:t>
      </w:r>
      <w:r w:rsidR="00325FDF" w:rsidRPr="00325FDF">
        <w:t xml:space="preserve"> </w:t>
      </w:r>
      <w:r w:rsidRPr="00325FDF">
        <w:t>Science</w:t>
      </w:r>
      <w:r>
        <w:t>,</w:t>
      </w:r>
      <w:r w:rsidRPr="00325FDF">
        <w:t xml:space="preserve"> </w:t>
      </w:r>
      <w:r w:rsidR="00325FDF" w:rsidRPr="00325FDF">
        <w:t xml:space="preserve">Personalized </w:t>
      </w:r>
      <w:r w:rsidRPr="00325FDF">
        <w:t>Nutrition</w:t>
      </w:r>
      <w:r>
        <w:t xml:space="preserve">, </w:t>
      </w:r>
      <w:r w:rsidR="00282A07">
        <w:t>Dietary</w:t>
      </w:r>
      <w:r w:rsidR="00325FDF" w:rsidRPr="00325FDF">
        <w:t xml:space="preserve"> </w:t>
      </w:r>
      <w:r w:rsidRPr="00325FDF">
        <w:t>Guidance</w:t>
      </w:r>
      <w:r>
        <w:t>,</w:t>
      </w:r>
      <w:r w:rsidRPr="00325FDF">
        <w:t xml:space="preserve"> </w:t>
      </w:r>
      <w:r w:rsidR="00325FDF" w:rsidRPr="00325FDF">
        <w:t xml:space="preserve">Chronic </w:t>
      </w:r>
      <w:r w:rsidRPr="00325FDF">
        <w:t>Disease Prevention</w:t>
      </w:r>
      <w:r>
        <w:t>, Public</w:t>
      </w:r>
      <w:r w:rsidRPr="00325FDF">
        <w:t xml:space="preserve"> Health</w:t>
      </w:r>
      <w:r>
        <w:t xml:space="preserve">. </w:t>
      </w:r>
      <w:r w:rsidR="00B21E15" w:rsidRPr="00B21E15">
        <w:t xml:space="preserve">User </w:t>
      </w:r>
      <w:r w:rsidRPr="00B21E15">
        <w:t>Preferences</w:t>
      </w:r>
      <w:r>
        <w:t xml:space="preserve">, </w:t>
      </w:r>
      <w:r w:rsidR="00282A07">
        <w:t>Dietary</w:t>
      </w:r>
      <w:r w:rsidR="00B21E15" w:rsidRPr="00B21E15">
        <w:t xml:space="preserve"> </w:t>
      </w:r>
      <w:r w:rsidRPr="00B21E15">
        <w:t>Restrictions</w:t>
      </w:r>
      <w:r>
        <w:t xml:space="preserve">, </w:t>
      </w:r>
      <w:r w:rsidR="00282A07">
        <w:t>Allergies</w:t>
      </w:r>
      <w:r>
        <w:t xml:space="preserve">, </w:t>
      </w:r>
      <w:r w:rsidR="00282A07">
        <w:t>Health</w:t>
      </w:r>
      <w:r w:rsidR="00B21E15" w:rsidRPr="00B21E15">
        <w:t xml:space="preserve"> </w:t>
      </w:r>
      <w:r w:rsidRPr="00B21E15">
        <w:t>Goals</w:t>
      </w:r>
      <w:r>
        <w:t xml:space="preserve">, </w:t>
      </w:r>
      <w:r w:rsidR="00282A07">
        <w:t>Medical</w:t>
      </w:r>
      <w:r w:rsidR="00B21E15" w:rsidRPr="00B21E15">
        <w:t xml:space="preserve"> </w:t>
      </w:r>
      <w:r w:rsidRPr="00B21E15">
        <w:t>Conditions</w:t>
      </w:r>
      <w:r>
        <w:t xml:space="preserve">, </w:t>
      </w:r>
      <w:r w:rsidR="00282A07">
        <w:t>Nutritional</w:t>
      </w:r>
      <w:r w:rsidR="00B21E15" w:rsidRPr="00B21E15">
        <w:t xml:space="preserve"> </w:t>
      </w:r>
      <w:r w:rsidRPr="00B21E15">
        <w:t>Information</w:t>
      </w:r>
    </w:p>
    <w:p w14:paraId="413F9C78" w14:textId="1E391F4A" w:rsidR="001243C4" w:rsidRDefault="00FD7AA3">
      <w:pPr>
        <w:spacing w:after="160" w:line="259" w:lineRule="auto"/>
        <w:ind w:left="0" w:firstLine="0"/>
        <w:jc w:val="left"/>
      </w:pPr>
      <w:r>
        <w:br w:type="page"/>
      </w:r>
    </w:p>
    <w:p w14:paraId="393E6763" w14:textId="211318FC" w:rsidR="001243C4" w:rsidRDefault="001243C4" w:rsidP="001243C4">
      <w:pPr>
        <w:spacing w:after="238" w:line="259" w:lineRule="auto"/>
        <w:ind w:left="0" w:right="3249" w:firstLine="0"/>
        <w:jc w:val="right"/>
      </w:pPr>
      <w:r>
        <w:rPr>
          <w:b/>
          <w:sz w:val="28"/>
          <w:u w:val="single" w:color="000000"/>
        </w:rPr>
        <w:lastRenderedPageBreak/>
        <w:t>LIST OF FIGURES</w:t>
      </w:r>
    </w:p>
    <w:p w14:paraId="2A11205A" w14:textId="77777777" w:rsidR="001243C4" w:rsidRDefault="001243C4" w:rsidP="001243C4">
      <w:pPr>
        <w:spacing w:after="17" w:line="259" w:lineRule="auto"/>
        <w:ind w:left="0" w:firstLine="0"/>
        <w:jc w:val="left"/>
      </w:pPr>
      <w:r>
        <w:rPr>
          <w:sz w:val="22"/>
        </w:rPr>
        <w:t xml:space="preserve"> </w:t>
      </w:r>
    </w:p>
    <w:tbl>
      <w:tblPr>
        <w:tblStyle w:val="TableGrid"/>
        <w:tblW w:w="9228" w:type="dxa"/>
        <w:tblInd w:w="5" w:type="dxa"/>
        <w:tblCellMar>
          <w:top w:w="7" w:type="dxa"/>
          <w:left w:w="96" w:type="dxa"/>
          <w:right w:w="115" w:type="dxa"/>
        </w:tblCellMar>
        <w:tblLook w:val="04A0" w:firstRow="1" w:lastRow="0" w:firstColumn="1" w:lastColumn="0" w:noHBand="0" w:noVBand="1"/>
      </w:tblPr>
      <w:tblGrid>
        <w:gridCol w:w="1478"/>
        <w:gridCol w:w="6242"/>
        <w:gridCol w:w="1508"/>
      </w:tblGrid>
      <w:tr w:rsidR="001243C4" w14:paraId="5555340E" w14:textId="77777777" w:rsidTr="00282A07">
        <w:trPr>
          <w:trHeight w:val="938"/>
        </w:trPr>
        <w:tc>
          <w:tcPr>
            <w:tcW w:w="1478" w:type="dxa"/>
            <w:tcBorders>
              <w:top w:val="single" w:sz="4" w:space="0" w:color="BFBFBF"/>
              <w:left w:val="single" w:sz="4" w:space="0" w:color="BFBFBF"/>
              <w:bottom w:val="single" w:sz="4" w:space="0" w:color="BFBFBF"/>
              <w:right w:val="single" w:sz="4" w:space="0" w:color="BFBFBF"/>
            </w:tcBorders>
          </w:tcPr>
          <w:p w14:paraId="6E12D8EF" w14:textId="77777777" w:rsidR="001243C4" w:rsidRDefault="001243C4" w:rsidP="00615CFA">
            <w:pPr>
              <w:spacing w:after="0" w:line="259" w:lineRule="auto"/>
              <w:ind w:left="14" w:firstLine="0"/>
              <w:jc w:val="left"/>
            </w:pPr>
            <w:r>
              <w:rPr>
                <w:b/>
              </w:rPr>
              <w:t xml:space="preserve">Figure No. </w:t>
            </w:r>
          </w:p>
        </w:tc>
        <w:tc>
          <w:tcPr>
            <w:tcW w:w="6242" w:type="dxa"/>
            <w:tcBorders>
              <w:top w:val="single" w:sz="4" w:space="0" w:color="BFBFBF"/>
              <w:left w:val="single" w:sz="4" w:space="0" w:color="BFBFBF"/>
              <w:bottom w:val="single" w:sz="4" w:space="0" w:color="BFBFBF"/>
              <w:right w:val="single" w:sz="4" w:space="0" w:color="BFBFBF"/>
            </w:tcBorders>
          </w:tcPr>
          <w:p w14:paraId="64194A86" w14:textId="77777777" w:rsidR="001243C4" w:rsidRDefault="001243C4" w:rsidP="00615CFA">
            <w:pPr>
              <w:spacing w:after="0" w:line="259" w:lineRule="auto"/>
              <w:ind w:left="15" w:firstLine="0"/>
              <w:jc w:val="center"/>
            </w:pPr>
            <w:r>
              <w:rPr>
                <w:b/>
              </w:rPr>
              <w:t xml:space="preserve">Title </w:t>
            </w:r>
          </w:p>
        </w:tc>
        <w:tc>
          <w:tcPr>
            <w:tcW w:w="1508" w:type="dxa"/>
            <w:tcBorders>
              <w:top w:val="single" w:sz="4" w:space="0" w:color="BFBFBF"/>
              <w:left w:val="single" w:sz="4" w:space="0" w:color="BFBFBF"/>
              <w:bottom w:val="single" w:sz="4" w:space="0" w:color="BFBFBF"/>
              <w:right w:val="single" w:sz="4" w:space="0" w:color="BFBFBF"/>
            </w:tcBorders>
          </w:tcPr>
          <w:p w14:paraId="394CE0B4" w14:textId="77777777" w:rsidR="001243C4" w:rsidRDefault="001243C4" w:rsidP="00615CFA">
            <w:pPr>
              <w:spacing w:after="0" w:line="259" w:lineRule="auto"/>
              <w:ind w:firstLine="0"/>
              <w:jc w:val="left"/>
            </w:pPr>
            <w:r>
              <w:rPr>
                <w:b/>
              </w:rPr>
              <w:t xml:space="preserve">Page No. </w:t>
            </w:r>
          </w:p>
        </w:tc>
      </w:tr>
      <w:tr w:rsidR="001243C4" w14:paraId="68491FEC" w14:textId="77777777" w:rsidTr="00282A07">
        <w:trPr>
          <w:trHeight w:val="751"/>
        </w:trPr>
        <w:tc>
          <w:tcPr>
            <w:tcW w:w="1478" w:type="dxa"/>
            <w:tcBorders>
              <w:top w:val="single" w:sz="4" w:space="0" w:color="BFBFBF"/>
              <w:left w:val="single" w:sz="4" w:space="0" w:color="BFBFBF"/>
              <w:bottom w:val="single" w:sz="4" w:space="0" w:color="BFBFBF"/>
              <w:right w:val="single" w:sz="4" w:space="0" w:color="BFBFBF"/>
            </w:tcBorders>
          </w:tcPr>
          <w:p w14:paraId="40BACEAF" w14:textId="77777777" w:rsidR="001243C4" w:rsidRDefault="001243C4" w:rsidP="00615CFA">
            <w:pPr>
              <w:spacing w:after="0" w:line="259" w:lineRule="auto"/>
              <w:ind w:left="14" w:firstLine="0"/>
              <w:jc w:val="left"/>
            </w:pPr>
            <w:r>
              <w:t xml:space="preserve">1.1 </w:t>
            </w:r>
          </w:p>
        </w:tc>
        <w:tc>
          <w:tcPr>
            <w:tcW w:w="6242" w:type="dxa"/>
            <w:tcBorders>
              <w:top w:val="single" w:sz="4" w:space="0" w:color="BFBFBF"/>
              <w:left w:val="single" w:sz="4" w:space="0" w:color="BFBFBF"/>
              <w:bottom w:val="single" w:sz="4" w:space="0" w:color="BFBFBF"/>
              <w:right w:val="single" w:sz="4" w:space="0" w:color="BFBFBF"/>
            </w:tcBorders>
          </w:tcPr>
          <w:p w14:paraId="1E630F68" w14:textId="6974EDD8" w:rsidR="00A313E8" w:rsidRPr="00A313E8" w:rsidRDefault="00DB2DA3" w:rsidP="00DB2DA3">
            <w:pPr>
              <w:spacing w:after="0" w:line="259" w:lineRule="auto"/>
              <w:ind w:left="0" w:firstLine="0"/>
              <w:jc w:val="left"/>
            </w:pPr>
            <w:r w:rsidRPr="00A313E8">
              <w:t>System Architecture</w:t>
            </w:r>
          </w:p>
          <w:p w14:paraId="5997E1FE" w14:textId="4235A0B5" w:rsidR="001243C4" w:rsidRDefault="001243C4" w:rsidP="00615CFA">
            <w:pPr>
              <w:spacing w:after="0" w:line="259" w:lineRule="auto"/>
              <w:ind w:left="14" w:firstLine="0"/>
              <w:jc w:val="left"/>
            </w:pPr>
          </w:p>
        </w:tc>
        <w:tc>
          <w:tcPr>
            <w:tcW w:w="1508" w:type="dxa"/>
            <w:tcBorders>
              <w:top w:val="single" w:sz="4" w:space="0" w:color="BFBFBF"/>
              <w:left w:val="single" w:sz="4" w:space="0" w:color="BFBFBF"/>
              <w:bottom w:val="single" w:sz="4" w:space="0" w:color="BFBFBF"/>
              <w:right w:val="single" w:sz="4" w:space="0" w:color="BFBFBF"/>
            </w:tcBorders>
          </w:tcPr>
          <w:p w14:paraId="32C5C5FC" w14:textId="4FF7E68E" w:rsidR="001243C4" w:rsidRDefault="00DB2DA3" w:rsidP="00615CFA">
            <w:pPr>
              <w:spacing w:after="0" w:line="259" w:lineRule="auto"/>
              <w:ind w:firstLine="0"/>
              <w:jc w:val="left"/>
            </w:pPr>
            <w:r>
              <w:t>3</w:t>
            </w:r>
            <w:r w:rsidR="001243C4">
              <w:t xml:space="preserve"> </w:t>
            </w:r>
          </w:p>
        </w:tc>
      </w:tr>
      <w:tr w:rsidR="001243C4" w14:paraId="7C5AA44D" w14:textId="77777777" w:rsidTr="00282A07">
        <w:trPr>
          <w:trHeight w:val="757"/>
        </w:trPr>
        <w:tc>
          <w:tcPr>
            <w:tcW w:w="1478" w:type="dxa"/>
            <w:tcBorders>
              <w:top w:val="single" w:sz="4" w:space="0" w:color="BFBFBF"/>
              <w:left w:val="single" w:sz="4" w:space="0" w:color="BFBFBF"/>
              <w:bottom w:val="single" w:sz="4" w:space="0" w:color="BFBFBF"/>
              <w:right w:val="single" w:sz="4" w:space="0" w:color="BFBFBF"/>
            </w:tcBorders>
          </w:tcPr>
          <w:p w14:paraId="585A9698" w14:textId="05A81E0F" w:rsidR="001243C4" w:rsidRDefault="00DB2DA3" w:rsidP="00615CFA">
            <w:pPr>
              <w:spacing w:after="0" w:line="259" w:lineRule="auto"/>
              <w:ind w:left="14" w:firstLine="0"/>
              <w:jc w:val="left"/>
            </w:pPr>
            <w:r>
              <w:t>1.2</w:t>
            </w:r>
            <w:r w:rsidR="001243C4">
              <w:t xml:space="preserve"> </w:t>
            </w:r>
          </w:p>
        </w:tc>
        <w:tc>
          <w:tcPr>
            <w:tcW w:w="6242" w:type="dxa"/>
            <w:tcBorders>
              <w:top w:val="single" w:sz="4" w:space="0" w:color="BFBFBF"/>
              <w:left w:val="single" w:sz="4" w:space="0" w:color="BFBFBF"/>
              <w:bottom w:val="single" w:sz="4" w:space="0" w:color="BFBFBF"/>
              <w:right w:val="single" w:sz="4" w:space="0" w:color="BFBFBF"/>
            </w:tcBorders>
          </w:tcPr>
          <w:p w14:paraId="26503AB5" w14:textId="61C4A7BE" w:rsidR="001243C4" w:rsidRDefault="00DB2DA3" w:rsidP="00DB2DA3">
            <w:pPr>
              <w:spacing w:after="0" w:line="259" w:lineRule="auto"/>
              <w:ind w:left="0" w:firstLine="0"/>
              <w:jc w:val="left"/>
            </w:pPr>
            <w:r w:rsidRPr="00DB2DA3">
              <w:t xml:space="preserve"> System Workflow</w:t>
            </w:r>
          </w:p>
        </w:tc>
        <w:tc>
          <w:tcPr>
            <w:tcW w:w="1508" w:type="dxa"/>
            <w:tcBorders>
              <w:top w:val="single" w:sz="4" w:space="0" w:color="BFBFBF"/>
              <w:left w:val="single" w:sz="4" w:space="0" w:color="BFBFBF"/>
              <w:bottom w:val="single" w:sz="4" w:space="0" w:color="BFBFBF"/>
              <w:right w:val="single" w:sz="4" w:space="0" w:color="BFBFBF"/>
            </w:tcBorders>
          </w:tcPr>
          <w:p w14:paraId="6EE90466" w14:textId="54E2A7AD" w:rsidR="001243C4" w:rsidRDefault="00DB2DA3" w:rsidP="00615CFA">
            <w:pPr>
              <w:spacing w:after="0" w:line="259" w:lineRule="auto"/>
              <w:ind w:firstLine="0"/>
              <w:jc w:val="left"/>
            </w:pPr>
            <w:r>
              <w:t>3</w:t>
            </w:r>
          </w:p>
        </w:tc>
      </w:tr>
      <w:tr w:rsidR="001243C4" w14:paraId="77754400" w14:textId="77777777" w:rsidTr="00282A07">
        <w:trPr>
          <w:trHeight w:val="750"/>
        </w:trPr>
        <w:tc>
          <w:tcPr>
            <w:tcW w:w="1478" w:type="dxa"/>
            <w:tcBorders>
              <w:top w:val="single" w:sz="4" w:space="0" w:color="BFBFBF"/>
              <w:left w:val="single" w:sz="4" w:space="0" w:color="BFBFBF"/>
              <w:bottom w:val="single" w:sz="4" w:space="0" w:color="BFBFBF"/>
              <w:right w:val="single" w:sz="4" w:space="0" w:color="BFBFBF"/>
            </w:tcBorders>
          </w:tcPr>
          <w:p w14:paraId="3C5E29DD" w14:textId="68E44F1C" w:rsidR="001243C4" w:rsidRDefault="00DB2DA3" w:rsidP="00615CFA">
            <w:pPr>
              <w:spacing w:after="0" w:line="259" w:lineRule="auto"/>
              <w:ind w:left="14" w:firstLine="0"/>
              <w:jc w:val="left"/>
            </w:pPr>
            <w:r>
              <w:t>1.3</w:t>
            </w:r>
          </w:p>
        </w:tc>
        <w:tc>
          <w:tcPr>
            <w:tcW w:w="6242" w:type="dxa"/>
            <w:tcBorders>
              <w:top w:val="single" w:sz="4" w:space="0" w:color="BFBFBF"/>
              <w:left w:val="single" w:sz="4" w:space="0" w:color="BFBFBF"/>
              <w:bottom w:val="single" w:sz="4" w:space="0" w:color="BFBFBF"/>
              <w:right w:val="single" w:sz="4" w:space="0" w:color="BFBFBF"/>
            </w:tcBorders>
          </w:tcPr>
          <w:p w14:paraId="0378E1EC" w14:textId="4DD75915" w:rsidR="001243C4" w:rsidRPr="00DB2DA3" w:rsidRDefault="00DB2DA3" w:rsidP="00DB2DA3">
            <w:pPr>
              <w:spacing w:after="0" w:line="259" w:lineRule="auto"/>
              <w:ind w:left="0" w:firstLine="0"/>
              <w:jc w:val="left"/>
            </w:pPr>
            <w:r w:rsidRPr="00DB2DA3">
              <w:t>Random Forest Algorithm</w:t>
            </w:r>
          </w:p>
        </w:tc>
        <w:tc>
          <w:tcPr>
            <w:tcW w:w="1508" w:type="dxa"/>
            <w:tcBorders>
              <w:top w:val="single" w:sz="4" w:space="0" w:color="BFBFBF"/>
              <w:left w:val="single" w:sz="4" w:space="0" w:color="BFBFBF"/>
              <w:bottom w:val="single" w:sz="4" w:space="0" w:color="BFBFBF"/>
              <w:right w:val="single" w:sz="4" w:space="0" w:color="BFBFBF"/>
            </w:tcBorders>
          </w:tcPr>
          <w:p w14:paraId="4F7FDE05" w14:textId="77777777" w:rsidR="001243C4" w:rsidRDefault="001243C4" w:rsidP="00615CFA">
            <w:pPr>
              <w:spacing w:after="0" w:line="259" w:lineRule="auto"/>
              <w:ind w:firstLine="0"/>
              <w:jc w:val="left"/>
            </w:pPr>
            <w:r>
              <w:t xml:space="preserve">5 </w:t>
            </w:r>
          </w:p>
        </w:tc>
      </w:tr>
      <w:tr w:rsidR="001243C4" w14:paraId="5D1AAA67" w14:textId="77777777" w:rsidTr="00282A07">
        <w:trPr>
          <w:trHeight w:val="750"/>
        </w:trPr>
        <w:tc>
          <w:tcPr>
            <w:tcW w:w="1478" w:type="dxa"/>
            <w:tcBorders>
              <w:top w:val="single" w:sz="4" w:space="0" w:color="BFBFBF"/>
              <w:left w:val="single" w:sz="4" w:space="0" w:color="BFBFBF"/>
              <w:bottom w:val="single" w:sz="4" w:space="0" w:color="BFBFBF"/>
              <w:right w:val="single" w:sz="4" w:space="0" w:color="BFBFBF"/>
            </w:tcBorders>
          </w:tcPr>
          <w:p w14:paraId="68BE9A33" w14:textId="1A06B90B" w:rsidR="001243C4" w:rsidRDefault="001243C4" w:rsidP="00DB2DA3">
            <w:pPr>
              <w:spacing w:after="0" w:line="259" w:lineRule="auto"/>
              <w:jc w:val="left"/>
            </w:pPr>
            <w:r>
              <w:t>1</w:t>
            </w:r>
            <w:r w:rsidR="00DB2DA3">
              <w:t>.4</w:t>
            </w:r>
            <w:r>
              <w:t xml:space="preserve"> </w:t>
            </w:r>
          </w:p>
        </w:tc>
        <w:tc>
          <w:tcPr>
            <w:tcW w:w="6242" w:type="dxa"/>
            <w:tcBorders>
              <w:top w:val="single" w:sz="4" w:space="0" w:color="BFBFBF"/>
              <w:left w:val="single" w:sz="4" w:space="0" w:color="BFBFBF"/>
              <w:bottom w:val="single" w:sz="4" w:space="0" w:color="BFBFBF"/>
              <w:right w:val="single" w:sz="4" w:space="0" w:color="BFBFBF"/>
            </w:tcBorders>
          </w:tcPr>
          <w:p w14:paraId="732E8D70" w14:textId="166A8B12" w:rsidR="001243C4" w:rsidRPr="00DB2DA3" w:rsidRDefault="00DB2DA3" w:rsidP="00DB2DA3">
            <w:pPr>
              <w:spacing w:after="0" w:line="259" w:lineRule="auto"/>
              <w:ind w:left="0" w:firstLine="0"/>
              <w:jc w:val="left"/>
            </w:pPr>
            <w:r w:rsidRPr="00DB2DA3">
              <w:t>Proposed Model (Tentative)</w:t>
            </w:r>
          </w:p>
        </w:tc>
        <w:tc>
          <w:tcPr>
            <w:tcW w:w="1508" w:type="dxa"/>
            <w:tcBorders>
              <w:top w:val="single" w:sz="4" w:space="0" w:color="BFBFBF"/>
              <w:left w:val="single" w:sz="4" w:space="0" w:color="BFBFBF"/>
              <w:bottom w:val="single" w:sz="4" w:space="0" w:color="BFBFBF"/>
              <w:right w:val="single" w:sz="4" w:space="0" w:color="BFBFBF"/>
            </w:tcBorders>
          </w:tcPr>
          <w:p w14:paraId="5BF4E5A4" w14:textId="49BC6012" w:rsidR="001243C4" w:rsidRDefault="00DB2DA3" w:rsidP="00615CFA">
            <w:pPr>
              <w:spacing w:after="0" w:line="259" w:lineRule="auto"/>
              <w:ind w:firstLine="0"/>
              <w:jc w:val="left"/>
            </w:pPr>
            <w:r>
              <w:t>4</w:t>
            </w:r>
          </w:p>
        </w:tc>
      </w:tr>
      <w:tr w:rsidR="001243C4" w14:paraId="08334C19" w14:textId="77777777" w:rsidTr="00282A07">
        <w:trPr>
          <w:trHeight w:val="862"/>
        </w:trPr>
        <w:tc>
          <w:tcPr>
            <w:tcW w:w="1478" w:type="dxa"/>
            <w:tcBorders>
              <w:top w:val="single" w:sz="4" w:space="0" w:color="BFBFBF"/>
              <w:left w:val="single" w:sz="4" w:space="0" w:color="BFBFBF"/>
              <w:bottom w:val="single" w:sz="4" w:space="0" w:color="BFBFBF"/>
              <w:right w:val="single" w:sz="4" w:space="0" w:color="BFBFBF"/>
            </w:tcBorders>
          </w:tcPr>
          <w:p w14:paraId="63082BD9" w14:textId="5A5DFD4D" w:rsidR="001243C4" w:rsidRDefault="00282A07" w:rsidP="00282A07">
            <w:pPr>
              <w:spacing w:after="0" w:line="259" w:lineRule="auto"/>
              <w:ind w:left="0" w:firstLine="0"/>
              <w:jc w:val="left"/>
            </w:pPr>
            <w:r>
              <w:t>1.5</w:t>
            </w:r>
          </w:p>
        </w:tc>
        <w:tc>
          <w:tcPr>
            <w:tcW w:w="6242" w:type="dxa"/>
            <w:tcBorders>
              <w:top w:val="single" w:sz="4" w:space="0" w:color="BFBFBF"/>
              <w:left w:val="single" w:sz="4" w:space="0" w:color="BFBFBF"/>
              <w:bottom w:val="single" w:sz="4" w:space="0" w:color="BFBFBF"/>
              <w:right w:val="single" w:sz="4" w:space="0" w:color="BFBFBF"/>
            </w:tcBorders>
          </w:tcPr>
          <w:p w14:paraId="62BF584C" w14:textId="3762389E" w:rsidR="00282A07" w:rsidRPr="00282A07" w:rsidRDefault="00282A07" w:rsidP="00282A07">
            <w:pPr>
              <w:spacing w:after="0" w:line="259" w:lineRule="auto"/>
              <w:ind w:left="0" w:firstLine="0"/>
              <w:jc w:val="left"/>
            </w:pPr>
            <w:r w:rsidRPr="00282A07">
              <w:t xml:space="preserve"> Personalized Dietary Guidance</w:t>
            </w:r>
          </w:p>
          <w:p w14:paraId="4B871C64" w14:textId="48BBABEC" w:rsidR="001243C4" w:rsidRDefault="001243C4" w:rsidP="00282A07">
            <w:pPr>
              <w:spacing w:after="0" w:line="259" w:lineRule="auto"/>
              <w:ind w:left="0" w:firstLine="0"/>
              <w:jc w:val="left"/>
            </w:pPr>
          </w:p>
        </w:tc>
        <w:tc>
          <w:tcPr>
            <w:tcW w:w="1508" w:type="dxa"/>
            <w:tcBorders>
              <w:top w:val="single" w:sz="4" w:space="0" w:color="BFBFBF"/>
              <w:left w:val="single" w:sz="4" w:space="0" w:color="BFBFBF"/>
              <w:bottom w:val="single" w:sz="4" w:space="0" w:color="BFBFBF"/>
              <w:right w:val="single" w:sz="4" w:space="0" w:color="BFBFBF"/>
            </w:tcBorders>
          </w:tcPr>
          <w:p w14:paraId="19590C23" w14:textId="77777777" w:rsidR="001243C4" w:rsidRDefault="001243C4" w:rsidP="00615CFA">
            <w:pPr>
              <w:spacing w:after="0" w:line="259" w:lineRule="auto"/>
              <w:ind w:firstLine="0"/>
              <w:jc w:val="left"/>
            </w:pPr>
            <w:r>
              <w:t xml:space="preserve">9 </w:t>
            </w:r>
          </w:p>
        </w:tc>
      </w:tr>
      <w:tr w:rsidR="001243C4" w14:paraId="33B54D5F" w14:textId="77777777" w:rsidTr="00282A07">
        <w:trPr>
          <w:trHeight w:val="869"/>
        </w:trPr>
        <w:tc>
          <w:tcPr>
            <w:tcW w:w="1478" w:type="dxa"/>
            <w:tcBorders>
              <w:top w:val="single" w:sz="4" w:space="0" w:color="BFBFBF"/>
              <w:left w:val="single" w:sz="4" w:space="0" w:color="BFBFBF"/>
              <w:bottom w:val="single" w:sz="4" w:space="0" w:color="BFBFBF"/>
              <w:right w:val="single" w:sz="4" w:space="0" w:color="BFBFBF"/>
            </w:tcBorders>
          </w:tcPr>
          <w:p w14:paraId="32FB0318" w14:textId="0ABE8D81" w:rsidR="001243C4" w:rsidRDefault="00282A07" w:rsidP="00282A07">
            <w:pPr>
              <w:spacing w:after="0" w:line="259" w:lineRule="auto"/>
              <w:ind w:left="0" w:firstLine="0"/>
              <w:jc w:val="left"/>
            </w:pPr>
            <w:r>
              <w:t>1.6</w:t>
            </w:r>
          </w:p>
        </w:tc>
        <w:tc>
          <w:tcPr>
            <w:tcW w:w="6242" w:type="dxa"/>
            <w:tcBorders>
              <w:top w:val="single" w:sz="4" w:space="0" w:color="BFBFBF"/>
              <w:left w:val="single" w:sz="4" w:space="0" w:color="BFBFBF"/>
              <w:bottom w:val="single" w:sz="4" w:space="0" w:color="BFBFBF"/>
              <w:right w:val="single" w:sz="4" w:space="0" w:color="BFBFBF"/>
            </w:tcBorders>
          </w:tcPr>
          <w:p w14:paraId="62B28968" w14:textId="5776BA4D" w:rsidR="001243C4" w:rsidRDefault="00282A07" w:rsidP="00615CFA">
            <w:pPr>
              <w:spacing w:after="0" w:line="259" w:lineRule="auto"/>
              <w:ind w:left="0" w:firstLine="0"/>
              <w:jc w:val="left"/>
            </w:pPr>
            <w:r w:rsidRPr="00282A07">
              <w:t>Nutritional Optimization</w:t>
            </w:r>
          </w:p>
        </w:tc>
        <w:tc>
          <w:tcPr>
            <w:tcW w:w="1508" w:type="dxa"/>
            <w:tcBorders>
              <w:top w:val="single" w:sz="4" w:space="0" w:color="BFBFBF"/>
              <w:left w:val="single" w:sz="4" w:space="0" w:color="BFBFBF"/>
              <w:bottom w:val="single" w:sz="4" w:space="0" w:color="BFBFBF"/>
              <w:right w:val="single" w:sz="4" w:space="0" w:color="BFBFBF"/>
            </w:tcBorders>
          </w:tcPr>
          <w:p w14:paraId="764E44E0" w14:textId="77777777" w:rsidR="001243C4" w:rsidRDefault="001243C4" w:rsidP="00615CFA">
            <w:pPr>
              <w:spacing w:after="0" w:line="259" w:lineRule="auto"/>
              <w:ind w:firstLine="0"/>
              <w:jc w:val="left"/>
            </w:pPr>
            <w:r>
              <w:t xml:space="preserve">10 </w:t>
            </w:r>
          </w:p>
        </w:tc>
      </w:tr>
      <w:tr w:rsidR="001243C4" w14:paraId="5774771A" w14:textId="77777777" w:rsidTr="00282A07">
        <w:trPr>
          <w:trHeight w:val="750"/>
        </w:trPr>
        <w:tc>
          <w:tcPr>
            <w:tcW w:w="1478" w:type="dxa"/>
            <w:tcBorders>
              <w:top w:val="single" w:sz="4" w:space="0" w:color="BFBFBF"/>
              <w:left w:val="single" w:sz="4" w:space="0" w:color="BFBFBF"/>
              <w:bottom w:val="single" w:sz="4" w:space="0" w:color="BFBFBF"/>
              <w:right w:val="single" w:sz="4" w:space="0" w:color="BFBFBF"/>
            </w:tcBorders>
          </w:tcPr>
          <w:p w14:paraId="4D660310" w14:textId="7B48E77C" w:rsidR="001243C4" w:rsidRDefault="00282A07" w:rsidP="00282A07">
            <w:pPr>
              <w:spacing w:after="0" w:line="259" w:lineRule="auto"/>
              <w:ind w:left="0" w:firstLine="0"/>
              <w:jc w:val="left"/>
            </w:pPr>
            <w:r>
              <w:t>1.7</w:t>
            </w:r>
          </w:p>
        </w:tc>
        <w:tc>
          <w:tcPr>
            <w:tcW w:w="6242" w:type="dxa"/>
            <w:tcBorders>
              <w:top w:val="single" w:sz="4" w:space="0" w:color="BFBFBF"/>
              <w:left w:val="single" w:sz="4" w:space="0" w:color="BFBFBF"/>
              <w:bottom w:val="single" w:sz="4" w:space="0" w:color="BFBFBF"/>
              <w:right w:val="single" w:sz="4" w:space="0" w:color="BFBFBF"/>
            </w:tcBorders>
          </w:tcPr>
          <w:p w14:paraId="2D2D204D" w14:textId="3A1275BE" w:rsidR="00282A07" w:rsidRDefault="00282A07" w:rsidP="00282A07">
            <w:pPr>
              <w:spacing w:after="0" w:line="259" w:lineRule="auto"/>
              <w:ind w:left="0" w:firstLine="0"/>
              <w:jc w:val="left"/>
            </w:pPr>
            <w:r w:rsidRPr="00282A07">
              <w:t>Improved Dietary Adherence</w:t>
            </w:r>
          </w:p>
          <w:p w14:paraId="5D905693" w14:textId="31B94F8A" w:rsidR="001243C4" w:rsidRDefault="001243C4" w:rsidP="00282A07">
            <w:pPr>
              <w:spacing w:after="0" w:line="259" w:lineRule="auto"/>
              <w:ind w:left="14" w:firstLine="0"/>
              <w:jc w:val="left"/>
            </w:pPr>
          </w:p>
        </w:tc>
        <w:tc>
          <w:tcPr>
            <w:tcW w:w="1508" w:type="dxa"/>
            <w:tcBorders>
              <w:top w:val="single" w:sz="4" w:space="0" w:color="BFBFBF"/>
              <w:left w:val="single" w:sz="4" w:space="0" w:color="BFBFBF"/>
              <w:bottom w:val="single" w:sz="4" w:space="0" w:color="BFBFBF"/>
              <w:right w:val="single" w:sz="4" w:space="0" w:color="BFBFBF"/>
            </w:tcBorders>
          </w:tcPr>
          <w:p w14:paraId="05563679" w14:textId="77777777" w:rsidR="001243C4" w:rsidRDefault="001243C4" w:rsidP="00615CFA">
            <w:pPr>
              <w:spacing w:after="0" w:line="259" w:lineRule="auto"/>
              <w:ind w:firstLine="0"/>
              <w:jc w:val="left"/>
            </w:pPr>
            <w:r>
              <w:t xml:space="preserve">10 </w:t>
            </w:r>
          </w:p>
        </w:tc>
      </w:tr>
      <w:tr w:rsidR="001243C4" w14:paraId="33016E67" w14:textId="77777777" w:rsidTr="00282A07">
        <w:trPr>
          <w:trHeight w:val="750"/>
        </w:trPr>
        <w:tc>
          <w:tcPr>
            <w:tcW w:w="1478" w:type="dxa"/>
            <w:tcBorders>
              <w:top w:val="single" w:sz="4" w:space="0" w:color="BFBFBF"/>
              <w:left w:val="single" w:sz="4" w:space="0" w:color="BFBFBF"/>
              <w:bottom w:val="single" w:sz="4" w:space="0" w:color="BFBFBF"/>
              <w:right w:val="single" w:sz="4" w:space="0" w:color="BFBFBF"/>
            </w:tcBorders>
          </w:tcPr>
          <w:p w14:paraId="2A0A14A9" w14:textId="4C991212" w:rsidR="001243C4" w:rsidRDefault="00282A07" w:rsidP="00282A07">
            <w:pPr>
              <w:spacing w:after="0" w:line="259" w:lineRule="auto"/>
              <w:ind w:left="0" w:firstLine="0"/>
              <w:jc w:val="left"/>
            </w:pPr>
            <w:r>
              <w:t>1.8</w:t>
            </w:r>
          </w:p>
        </w:tc>
        <w:tc>
          <w:tcPr>
            <w:tcW w:w="6242" w:type="dxa"/>
            <w:tcBorders>
              <w:top w:val="single" w:sz="4" w:space="0" w:color="BFBFBF"/>
              <w:left w:val="single" w:sz="4" w:space="0" w:color="BFBFBF"/>
              <w:bottom w:val="single" w:sz="4" w:space="0" w:color="BFBFBF"/>
              <w:right w:val="single" w:sz="4" w:space="0" w:color="BFBFBF"/>
            </w:tcBorders>
          </w:tcPr>
          <w:p w14:paraId="3EABB389" w14:textId="7A096AB3" w:rsidR="00282A07" w:rsidRDefault="00282A07" w:rsidP="00282A07">
            <w:pPr>
              <w:spacing w:after="0" w:line="259" w:lineRule="auto"/>
              <w:ind w:left="0" w:firstLine="0"/>
              <w:jc w:val="left"/>
            </w:pPr>
            <w:r w:rsidRPr="00282A07">
              <w:t>Enhanced Meal Planning</w:t>
            </w:r>
          </w:p>
          <w:p w14:paraId="5FC766AB" w14:textId="254E0F3F" w:rsidR="001243C4" w:rsidRDefault="001243C4" w:rsidP="00282A07">
            <w:pPr>
              <w:spacing w:after="0" w:line="259" w:lineRule="auto"/>
              <w:ind w:left="14" w:firstLine="0"/>
              <w:jc w:val="left"/>
            </w:pPr>
          </w:p>
        </w:tc>
        <w:tc>
          <w:tcPr>
            <w:tcW w:w="1508" w:type="dxa"/>
            <w:tcBorders>
              <w:top w:val="single" w:sz="4" w:space="0" w:color="BFBFBF"/>
              <w:left w:val="single" w:sz="4" w:space="0" w:color="BFBFBF"/>
              <w:bottom w:val="single" w:sz="4" w:space="0" w:color="BFBFBF"/>
              <w:right w:val="single" w:sz="4" w:space="0" w:color="BFBFBF"/>
            </w:tcBorders>
          </w:tcPr>
          <w:p w14:paraId="7FBA8EB3" w14:textId="77777777" w:rsidR="001243C4" w:rsidRDefault="001243C4" w:rsidP="00615CFA">
            <w:pPr>
              <w:spacing w:after="0" w:line="259" w:lineRule="auto"/>
              <w:ind w:firstLine="0"/>
              <w:jc w:val="left"/>
            </w:pPr>
            <w:r>
              <w:t xml:space="preserve">12 </w:t>
            </w:r>
          </w:p>
        </w:tc>
      </w:tr>
      <w:tr w:rsidR="001243C4" w14:paraId="6C0C0153" w14:textId="77777777" w:rsidTr="00282A07">
        <w:trPr>
          <w:trHeight w:val="761"/>
        </w:trPr>
        <w:tc>
          <w:tcPr>
            <w:tcW w:w="1478" w:type="dxa"/>
            <w:tcBorders>
              <w:top w:val="single" w:sz="4" w:space="0" w:color="BFBFBF"/>
              <w:left w:val="single" w:sz="4" w:space="0" w:color="BFBFBF"/>
              <w:bottom w:val="single" w:sz="4" w:space="0" w:color="BFBFBF"/>
              <w:right w:val="single" w:sz="4" w:space="0" w:color="BFBFBF"/>
            </w:tcBorders>
          </w:tcPr>
          <w:p w14:paraId="58F5252E" w14:textId="45798316" w:rsidR="001243C4" w:rsidRDefault="00282A07" w:rsidP="00282A07">
            <w:pPr>
              <w:spacing w:after="0" w:line="259" w:lineRule="auto"/>
              <w:ind w:left="0" w:firstLine="0"/>
              <w:jc w:val="left"/>
            </w:pPr>
            <w:r>
              <w:t>1.9</w:t>
            </w:r>
          </w:p>
        </w:tc>
        <w:tc>
          <w:tcPr>
            <w:tcW w:w="6242" w:type="dxa"/>
            <w:tcBorders>
              <w:top w:val="single" w:sz="4" w:space="0" w:color="BFBFBF"/>
              <w:left w:val="single" w:sz="4" w:space="0" w:color="BFBFBF"/>
              <w:bottom w:val="single" w:sz="4" w:space="0" w:color="BFBFBF"/>
              <w:right w:val="single" w:sz="4" w:space="0" w:color="BFBFBF"/>
            </w:tcBorders>
          </w:tcPr>
          <w:p w14:paraId="66153241" w14:textId="37387C4D" w:rsidR="00282A07" w:rsidRPr="00282A07" w:rsidRDefault="00282A07" w:rsidP="00282A07">
            <w:pPr>
              <w:spacing w:after="0" w:line="259" w:lineRule="auto"/>
              <w:ind w:left="0" w:firstLine="0"/>
              <w:jc w:val="left"/>
            </w:pPr>
            <w:r w:rsidRPr="00282A07">
              <w:t xml:space="preserve"> Nutritional Deficiency Detection</w:t>
            </w:r>
          </w:p>
          <w:p w14:paraId="4FA045A7" w14:textId="0CC7B1E8" w:rsidR="001243C4" w:rsidRDefault="001243C4" w:rsidP="00282A07">
            <w:pPr>
              <w:spacing w:after="0" w:line="259" w:lineRule="auto"/>
              <w:ind w:left="0" w:firstLine="0"/>
              <w:jc w:val="left"/>
            </w:pPr>
          </w:p>
        </w:tc>
        <w:tc>
          <w:tcPr>
            <w:tcW w:w="1508" w:type="dxa"/>
            <w:tcBorders>
              <w:top w:val="single" w:sz="4" w:space="0" w:color="BFBFBF"/>
              <w:left w:val="single" w:sz="4" w:space="0" w:color="BFBFBF"/>
              <w:bottom w:val="single" w:sz="4" w:space="0" w:color="BFBFBF"/>
              <w:right w:val="single" w:sz="4" w:space="0" w:color="BFBFBF"/>
            </w:tcBorders>
          </w:tcPr>
          <w:p w14:paraId="529CFFBE" w14:textId="77777777" w:rsidR="001243C4" w:rsidRDefault="001243C4" w:rsidP="00615CFA">
            <w:pPr>
              <w:spacing w:after="0" w:line="259" w:lineRule="auto"/>
              <w:ind w:firstLine="0"/>
              <w:jc w:val="left"/>
            </w:pPr>
            <w:r>
              <w:t xml:space="preserve">12 </w:t>
            </w:r>
          </w:p>
        </w:tc>
      </w:tr>
      <w:tr w:rsidR="001243C4" w14:paraId="6C8B1478" w14:textId="77777777" w:rsidTr="00282A07">
        <w:trPr>
          <w:trHeight w:val="750"/>
        </w:trPr>
        <w:tc>
          <w:tcPr>
            <w:tcW w:w="1478" w:type="dxa"/>
            <w:tcBorders>
              <w:top w:val="single" w:sz="4" w:space="0" w:color="BFBFBF"/>
              <w:left w:val="single" w:sz="4" w:space="0" w:color="BFBFBF"/>
              <w:bottom w:val="single" w:sz="4" w:space="0" w:color="BFBFBF"/>
              <w:right w:val="single" w:sz="4" w:space="0" w:color="BFBFBF"/>
            </w:tcBorders>
          </w:tcPr>
          <w:p w14:paraId="239BBD2C" w14:textId="26DFABDB" w:rsidR="001243C4" w:rsidRDefault="00282A07" w:rsidP="00282A07">
            <w:pPr>
              <w:spacing w:after="0" w:line="259" w:lineRule="auto"/>
              <w:ind w:left="0" w:firstLine="0"/>
              <w:jc w:val="left"/>
            </w:pPr>
            <w:r>
              <w:t>2.1</w:t>
            </w:r>
          </w:p>
        </w:tc>
        <w:tc>
          <w:tcPr>
            <w:tcW w:w="6242" w:type="dxa"/>
            <w:tcBorders>
              <w:top w:val="single" w:sz="4" w:space="0" w:color="BFBFBF"/>
              <w:left w:val="single" w:sz="4" w:space="0" w:color="BFBFBF"/>
              <w:bottom w:val="single" w:sz="4" w:space="0" w:color="BFBFBF"/>
              <w:right w:val="single" w:sz="4" w:space="0" w:color="BFBFBF"/>
            </w:tcBorders>
          </w:tcPr>
          <w:p w14:paraId="41E78181" w14:textId="77DEEC08" w:rsidR="00282A07" w:rsidRPr="00282A07" w:rsidRDefault="00282A07" w:rsidP="00282A07">
            <w:pPr>
              <w:spacing w:after="0" w:line="259" w:lineRule="auto"/>
              <w:ind w:left="0" w:firstLine="0"/>
              <w:jc w:val="left"/>
            </w:pPr>
            <w:r w:rsidRPr="00282A07">
              <w:t>Pregnancy &amp; Lactation Support</w:t>
            </w:r>
          </w:p>
          <w:p w14:paraId="28B509BE" w14:textId="0418AE68" w:rsidR="001243C4" w:rsidRDefault="001243C4" w:rsidP="00282A07">
            <w:pPr>
              <w:spacing w:after="0" w:line="259" w:lineRule="auto"/>
              <w:ind w:left="14" w:firstLine="0"/>
              <w:jc w:val="left"/>
            </w:pPr>
          </w:p>
        </w:tc>
        <w:tc>
          <w:tcPr>
            <w:tcW w:w="1508" w:type="dxa"/>
            <w:tcBorders>
              <w:top w:val="single" w:sz="4" w:space="0" w:color="BFBFBF"/>
              <w:left w:val="single" w:sz="4" w:space="0" w:color="BFBFBF"/>
              <w:bottom w:val="single" w:sz="4" w:space="0" w:color="BFBFBF"/>
              <w:right w:val="single" w:sz="4" w:space="0" w:color="BFBFBF"/>
            </w:tcBorders>
          </w:tcPr>
          <w:p w14:paraId="44437FCF" w14:textId="77777777" w:rsidR="001243C4" w:rsidRDefault="001243C4" w:rsidP="00615CFA">
            <w:pPr>
              <w:spacing w:after="0" w:line="259" w:lineRule="auto"/>
              <w:ind w:firstLine="0"/>
              <w:jc w:val="left"/>
            </w:pPr>
            <w:r>
              <w:t xml:space="preserve">13 </w:t>
            </w:r>
          </w:p>
        </w:tc>
      </w:tr>
      <w:tr w:rsidR="001243C4" w14:paraId="4071F3A3" w14:textId="77777777" w:rsidTr="00282A07">
        <w:trPr>
          <w:trHeight w:val="750"/>
        </w:trPr>
        <w:tc>
          <w:tcPr>
            <w:tcW w:w="1478" w:type="dxa"/>
            <w:tcBorders>
              <w:top w:val="single" w:sz="4" w:space="0" w:color="BFBFBF"/>
              <w:left w:val="single" w:sz="4" w:space="0" w:color="BFBFBF"/>
              <w:bottom w:val="single" w:sz="4" w:space="0" w:color="BFBFBF"/>
              <w:right w:val="single" w:sz="4" w:space="0" w:color="BFBFBF"/>
            </w:tcBorders>
          </w:tcPr>
          <w:p w14:paraId="2E9D2B7E" w14:textId="60FF8C41" w:rsidR="001243C4" w:rsidRDefault="00282A07" w:rsidP="00282A07">
            <w:pPr>
              <w:spacing w:after="0" w:line="259" w:lineRule="auto"/>
              <w:ind w:left="0" w:firstLine="0"/>
              <w:jc w:val="left"/>
            </w:pPr>
            <w:r>
              <w:t>2.2</w:t>
            </w:r>
          </w:p>
        </w:tc>
        <w:tc>
          <w:tcPr>
            <w:tcW w:w="6242" w:type="dxa"/>
            <w:tcBorders>
              <w:top w:val="single" w:sz="4" w:space="0" w:color="BFBFBF"/>
              <w:left w:val="single" w:sz="4" w:space="0" w:color="BFBFBF"/>
              <w:bottom w:val="single" w:sz="4" w:space="0" w:color="BFBFBF"/>
              <w:right w:val="single" w:sz="4" w:space="0" w:color="BFBFBF"/>
            </w:tcBorders>
          </w:tcPr>
          <w:p w14:paraId="2A9245A6" w14:textId="381873C9" w:rsidR="00282A07" w:rsidRDefault="00282A07" w:rsidP="00282A07">
            <w:pPr>
              <w:spacing w:after="0" w:line="259" w:lineRule="auto"/>
              <w:ind w:left="0" w:firstLine="0"/>
              <w:jc w:val="left"/>
            </w:pPr>
            <w:r w:rsidRPr="00282A07">
              <w:t>Sustainable Food Choices</w:t>
            </w:r>
          </w:p>
          <w:p w14:paraId="5E9A49D4" w14:textId="3CBFF121" w:rsidR="001243C4" w:rsidRDefault="001243C4" w:rsidP="00282A07">
            <w:pPr>
              <w:spacing w:after="0" w:line="259" w:lineRule="auto"/>
              <w:ind w:left="14" w:firstLine="0"/>
              <w:jc w:val="left"/>
            </w:pPr>
          </w:p>
        </w:tc>
        <w:tc>
          <w:tcPr>
            <w:tcW w:w="1508" w:type="dxa"/>
            <w:tcBorders>
              <w:top w:val="single" w:sz="4" w:space="0" w:color="BFBFBF"/>
              <w:left w:val="single" w:sz="4" w:space="0" w:color="BFBFBF"/>
              <w:bottom w:val="single" w:sz="4" w:space="0" w:color="BFBFBF"/>
              <w:right w:val="single" w:sz="4" w:space="0" w:color="BFBFBF"/>
            </w:tcBorders>
          </w:tcPr>
          <w:p w14:paraId="600F27AD" w14:textId="685260C6" w:rsidR="001243C4" w:rsidRDefault="00282A07" w:rsidP="00615CFA">
            <w:pPr>
              <w:spacing w:after="0" w:line="259" w:lineRule="auto"/>
              <w:ind w:firstLine="0"/>
              <w:jc w:val="left"/>
            </w:pPr>
            <w:r>
              <w:t>14</w:t>
            </w:r>
          </w:p>
        </w:tc>
      </w:tr>
      <w:tr w:rsidR="00282A07" w14:paraId="0D2AD66D" w14:textId="77777777" w:rsidTr="00282A07">
        <w:trPr>
          <w:trHeight w:val="750"/>
        </w:trPr>
        <w:tc>
          <w:tcPr>
            <w:tcW w:w="1478" w:type="dxa"/>
            <w:tcBorders>
              <w:top w:val="single" w:sz="4" w:space="0" w:color="BFBFBF"/>
              <w:left w:val="single" w:sz="4" w:space="0" w:color="BFBFBF"/>
              <w:bottom w:val="single" w:sz="4" w:space="0" w:color="BFBFBF"/>
              <w:right w:val="single" w:sz="4" w:space="0" w:color="BFBFBF"/>
            </w:tcBorders>
          </w:tcPr>
          <w:p w14:paraId="08066BA6" w14:textId="08D4FA44" w:rsidR="00282A07" w:rsidRDefault="00282A07" w:rsidP="00282A07">
            <w:pPr>
              <w:spacing w:after="0" w:line="259" w:lineRule="auto"/>
              <w:ind w:left="0" w:firstLine="0"/>
              <w:jc w:val="left"/>
            </w:pPr>
            <w:r>
              <w:t>2.3</w:t>
            </w:r>
          </w:p>
        </w:tc>
        <w:tc>
          <w:tcPr>
            <w:tcW w:w="6242" w:type="dxa"/>
            <w:tcBorders>
              <w:top w:val="single" w:sz="4" w:space="0" w:color="BFBFBF"/>
              <w:left w:val="single" w:sz="4" w:space="0" w:color="BFBFBF"/>
              <w:bottom w:val="single" w:sz="4" w:space="0" w:color="BFBFBF"/>
              <w:right w:val="single" w:sz="4" w:space="0" w:color="BFBFBF"/>
            </w:tcBorders>
          </w:tcPr>
          <w:p w14:paraId="5AC5466C" w14:textId="4AAA8E42" w:rsidR="00282A07" w:rsidRPr="00282A07" w:rsidRDefault="00282A07" w:rsidP="00282A07">
            <w:pPr>
              <w:spacing w:after="0" w:line="259" w:lineRule="auto"/>
              <w:ind w:left="0" w:firstLine="0"/>
              <w:jc w:val="left"/>
            </w:pPr>
            <w:r w:rsidRPr="00282A07">
              <w:t>Restaurant Meal Selection</w:t>
            </w:r>
          </w:p>
          <w:p w14:paraId="795C6630" w14:textId="77777777" w:rsidR="00282A07" w:rsidRPr="00282A07" w:rsidRDefault="00282A07" w:rsidP="00282A07">
            <w:pPr>
              <w:spacing w:after="0" w:line="259" w:lineRule="auto"/>
              <w:ind w:left="0" w:firstLine="0"/>
              <w:jc w:val="left"/>
            </w:pPr>
          </w:p>
        </w:tc>
        <w:tc>
          <w:tcPr>
            <w:tcW w:w="1508" w:type="dxa"/>
            <w:tcBorders>
              <w:top w:val="single" w:sz="4" w:space="0" w:color="BFBFBF"/>
              <w:left w:val="single" w:sz="4" w:space="0" w:color="BFBFBF"/>
              <w:bottom w:val="single" w:sz="4" w:space="0" w:color="BFBFBF"/>
              <w:right w:val="single" w:sz="4" w:space="0" w:color="BFBFBF"/>
            </w:tcBorders>
          </w:tcPr>
          <w:p w14:paraId="68C94A0D" w14:textId="28A7C606" w:rsidR="00282A07" w:rsidRDefault="00282A07" w:rsidP="00615CFA">
            <w:pPr>
              <w:spacing w:after="0" w:line="259" w:lineRule="auto"/>
              <w:ind w:firstLine="0"/>
              <w:jc w:val="left"/>
            </w:pPr>
            <w:r>
              <w:t>15</w:t>
            </w:r>
          </w:p>
        </w:tc>
      </w:tr>
    </w:tbl>
    <w:p w14:paraId="107222A4" w14:textId="4EE04B2E" w:rsidR="001243C4" w:rsidRDefault="001243C4">
      <w:pPr>
        <w:spacing w:after="160" w:line="259" w:lineRule="auto"/>
        <w:ind w:left="0" w:firstLine="0"/>
        <w:jc w:val="left"/>
      </w:pPr>
    </w:p>
    <w:p w14:paraId="7592DD1A" w14:textId="3DA24219" w:rsidR="001243C4" w:rsidRDefault="001243C4">
      <w:pPr>
        <w:spacing w:after="160" w:line="259" w:lineRule="auto"/>
        <w:ind w:left="0" w:firstLine="0"/>
        <w:jc w:val="left"/>
      </w:pPr>
    </w:p>
    <w:p w14:paraId="561D34D2" w14:textId="4A233D05" w:rsidR="001243C4" w:rsidRPr="00932D2F" w:rsidRDefault="001243C4" w:rsidP="00932D2F">
      <w:pPr>
        <w:spacing w:after="160" w:line="259" w:lineRule="auto"/>
        <w:ind w:left="0" w:firstLine="0"/>
        <w:jc w:val="center"/>
      </w:pPr>
      <w:r>
        <w:br w:type="page"/>
      </w:r>
      <w:r>
        <w:rPr>
          <w:b/>
          <w:sz w:val="28"/>
          <w:u w:val="single" w:color="000000"/>
        </w:rPr>
        <w:lastRenderedPageBreak/>
        <w:t>LIST OF ACRONYMS</w:t>
      </w:r>
    </w:p>
    <w:p w14:paraId="73818048" w14:textId="77777777" w:rsidR="00932D2F" w:rsidRDefault="00932D2F" w:rsidP="00932D2F">
      <w:pPr>
        <w:spacing w:after="0" w:line="259" w:lineRule="auto"/>
        <w:ind w:left="0" w:right="3035" w:firstLine="0"/>
        <w:jc w:val="center"/>
      </w:pPr>
    </w:p>
    <w:tbl>
      <w:tblPr>
        <w:tblStyle w:val="TableGrid"/>
        <w:tblW w:w="9431" w:type="dxa"/>
        <w:tblInd w:w="5" w:type="dxa"/>
        <w:tblCellMar>
          <w:top w:w="54" w:type="dxa"/>
          <w:left w:w="110" w:type="dxa"/>
          <w:right w:w="115" w:type="dxa"/>
        </w:tblCellMar>
        <w:tblLook w:val="04A0" w:firstRow="1" w:lastRow="0" w:firstColumn="1" w:lastColumn="0" w:noHBand="0" w:noVBand="1"/>
      </w:tblPr>
      <w:tblGrid>
        <w:gridCol w:w="9431"/>
      </w:tblGrid>
      <w:tr w:rsidR="001243C4" w14:paraId="087DEC95" w14:textId="77777777" w:rsidTr="00932D2F">
        <w:trPr>
          <w:trHeight w:val="988"/>
        </w:trPr>
        <w:tc>
          <w:tcPr>
            <w:tcW w:w="9431" w:type="dxa"/>
            <w:tcBorders>
              <w:top w:val="single" w:sz="4" w:space="0" w:color="000000"/>
              <w:left w:val="single" w:sz="4" w:space="0" w:color="000000"/>
              <w:bottom w:val="single" w:sz="4" w:space="0" w:color="000000"/>
              <w:right w:val="single" w:sz="4" w:space="0" w:color="000000"/>
            </w:tcBorders>
          </w:tcPr>
          <w:p w14:paraId="39804258" w14:textId="68E7619E" w:rsidR="001243C4" w:rsidRDefault="00A17903" w:rsidP="00615CFA">
            <w:pPr>
              <w:spacing w:after="0" w:line="259" w:lineRule="auto"/>
              <w:ind w:left="0" w:firstLine="0"/>
              <w:jc w:val="left"/>
            </w:pPr>
            <w:r w:rsidRPr="00A17903">
              <w:rPr>
                <w:b/>
              </w:rPr>
              <w:t>ML:</w:t>
            </w:r>
            <w:r>
              <w:rPr>
                <w:b/>
              </w:rPr>
              <w:t xml:space="preserve"> </w:t>
            </w:r>
            <w:r>
              <w:t>Machine Learning</w:t>
            </w:r>
          </w:p>
        </w:tc>
      </w:tr>
      <w:tr w:rsidR="001243C4" w14:paraId="62C2234B" w14:textId="77777777" w:rsidTr="00932D2F">
        <w:trPr>
          <w:trHeight w:val="1001"/>
        </w:trPr>
        <w:tc>
          <w:tcPr>
            <w:tcW w:w="9431" w:type="dxa"/>
            <w:tcBorders>
              <w:top w:val="single" w:sz="4" w:space="0" w:color="000000"/>
              <w:left w:val="single" w:sz="4" w:space="0" w:color="000000"/>
              <w:bottom w:val="single" w:sz="4" w:space="0" w:color="000000"/>
              <w:right w:val="single" w:sz="4" w:space="0" w:color="000000"/>
            </w:tcBorders>
          </w:tcPr>
          <w:p w14:paraId="61E9D5F6" w14:textId="0C57AB8A" w:rsidR="001243C4" w:rsidRDefault="00A17903" w:rsidP="00615CFA">
            <w:pPr>
              <w:spacing w:after="0" w:line="259" w:lineRule="auto"/>
              <w:ind w:left="0" w:firstLine="0"/>
              <w:jc w:val="left"/>
            </w:pPr>
            <w:r w:rsidRPr="00A17903">
              <w:rPr>
                <w:b/>
              </w:rPr>
              <w:t>TDEE:</w:t>
            </w:r>
            <w:r>
              <w:t xml:space="preserve"> Total Daily Energy Expenditure</w:t>
            </w:r>
          </w:p>
        </w:tc>
      </w:tr>
      <w:tr w:rsidR="001243C4" w14:paraId="0558E74F" w14:textId="77777777" w:rsidTr="00932D2F">
        <w:trPr>
          <w:trHeight w:val="988"/>
        </w:trPr>
        <w:tc>
          <w:tcPr>
            <w:tcW w:w="9431" w:type="dxa"/>
            <w:tcBorders>
              <w:top w:val="single" w:sz="4" w:space="0" w:color="000000"/>
              <w:left w:val="single" w:sz="4" w:space="0" w:color="000000"/>
              <w:bottom w:val="single" w:sz="4" w:space="0" w:color="000000"/>
              <w:right w:val="single" w:sz="4" w:space="0" w:color="000000"/>
            </w:tcBorders>
          </w:tcPr>
          <w:p w14:paraId="4CD0E7C9" w14:textId="73C1501A" w:rsidR="001243C4" w:rsidRDefault="00A17903" w:rsidP="00615CFA">
            <w:pPr>
              <w:spacing w:after="0" w:line="259" w:lineRule="auto"/>
              <w:ind w:left="0" w:firstLine="0"/>
              <w:jc w:val="left"/>
            </w:pPr>
            <w:r w:rsidRPr="00A17903">
              <w:rPr>
                <w:b/>
              </w:rPr>
              <w:t>BMI:</w:t>
            </w:r>
            <w:r>
              <w:rPr>
                <w:b/>
              </w:rPr>
              <w:t xml:space="preserve"> </w:t>
            </w:r>
            <w:r>
              <w:t>Body Mass Index</w:t>
            </w:r>
          </w:p>
        </w:tc>
      </w:tr>
      <w:tr w:rsidR="001243C4" w14:paraId="46A3E794" w14:textId="77777777" w:rsidTr="00932D2F">
        <w:trPr>
          <w:trHeight w:val="990"/>
        </w:trPr>
        <w:tc>
          <w:tcPr>
            <w:tcW w:w="9431" w:type="dxa"/>
            <w:tcBorders>
              <w:top w:val="single" w:sz="4" w:space="0" w:color="000000"/>
              <w:left w:val="single" w:sz="4" w:space="0" w:color="000000"/>
              <w:bottom w:val="single" w:sz="4" w:space="0" w:color="000000"/>
              <w:right w:val="single" w:sz="4" w:space="0" w:color="000000"/>
            </w:tcBorders>
          </w:tcPr>
          <w:p w14:paraId="3EAE7AA5" w14:textId="47055309" w:rsidR="001243C4" w:rsidRDefault="00A17903" w:rsidP="00615CFA">
            <w:pPr>
              <w:spacing w:after="0" w:line="259" w:lineRule="auto"/>
              <w:ind w:left="0" w:firstLine="0"/>
              <w:jc w:val="left"/>
            </w:pPr>
            <w:r w:rsidRPr="00A17903">
              <w:rPr>
                <w:b/>
              </w:rPr>
              <w:t>BMR:</w:t>
            </w:r>
            <w:r>
              <w:rPr>
                <w:b/>
              </w:rPr>
              <w:t xml:space="preserve"> </w:t>
            </w:r>
            <w:r>
              <w:t>Basal Metabolic Rate</w:t>
            </w:r>
          </w:p>
        </w:tc>
      </w:tr>
      <w:tr w:rsidR="001243C4" w14:paraId="7BFA8C47" w14:textId="77777777" w:rsidTr="00932D2F">
        <w:trPr>
          <w:trHeight w:val="1001"/>
        </w:trPr>
        <w:tc>
          <w:tcPr>
            <w:tcW w:w="9431" w:type="dxa"/>
            <w:tcBorders>
              <w:top w:val="single" w:sz="4" w:space="0" w:color="000000"/>
              <w:left w:val="single" w:sz="4" w:space="0" w:color="000000"/>
              <w:bottom w:val="single" w:sz="4" w:space="0" w:color="000000"/>
              <w:right w:val="single" w:sz="4" w:space="0" w:color="000000"/>
            </w:tcBorders>
          </w:tcPr>
          <w:p w14:paraId="18F7F83A" w14:textId="505348FE" w:rsidR="001243C4" w:rsidRDefault="007F4180" w:rsidP="00615CFA">
            <w:pPr>
              <w:spacing w:after="0" w:line="259" w:lineRule="auto"/>
              <w:ind w:left="0" w:firstLine="0"/>
              <w:jc w:val="left"/>
            </w:pPr>
            <w:r w:rsidRPr="007F4180">
              <w:rPr>
                <w:b/>
              </w:rPr>
              <w:t>GUI:</w:t>
            </w:r>
            <w:r>
              <w:t xml:space="preserve"> </w:t>
            </w:r>
            <w:r w:rsidRPr="00812D3C">
              <w:t>Graphical User Interface</w:t>
            </w:r>
            <w:r>
              <w:t xml:space="preserve"> </w:t>
            </w:r>
          </w:p>
        </w:tc>
      </w:tr>
      <w:tr w:rsidR="001243C4" w14:paraId="39AA8FD6" w14:textId="77777777" w:rsidTr="00932D2F">
        <w:trPr>
          <w:trHeight w:val="988"/>
        </w:trPr>
        <w:tc>
          <w:tcPr>
            <w:tcW w:w="9431" w:type="dxa"/>
            <w:tcBorders>
              <w:top w:val="single" w:sz="4" w:space="0" w:color="000000"/>
              <w:left w:val="single" w:sz="4" w:space="0" w:color="000000"/>
              <w:bottom w:val="single" w:sz="4" w:space="0" w:color="000000"/>
              <w:right w:val="single" w:sz="4" w:space="0" w:color="000000"/>
            </w:tcBorders>
          </w:tcPr>
          <w:p w14:paraId="55E47D5F" w14:textId="63836CF9" w:rsidR="001243C4" w:rsidRDefault="007F4180" w:rsidP="00615CFA">
            <w:pPr>
              <w:spacing w:after="0" w:line="259" w:lineRule="auto"/>
              <w:ind w:left="0" w:firstLine="0"/>
              <w:jc w:val="left"/>
            </w:pPr>
            <w:r w:rsidRPr="007F4180">
              <w:rPr>
                <w:b/>
              </w:rPr>
              <w:t xml:space="preserve">NumPy: </w:t>
            </w:r>
            <w:r w:rsidRPr="007F4180">
              <w:t>Numerical Python</w:t>
            </w:r>
          </w:p>
        </w:tc>
      </w:tr>
      <w:tr w:rsidR="001243C4" w14:paraId="0760FC7D" w14:textId="77777777" w:rsidTr="00932D2F">
        <w:trPr>
          <w:trHeight w:val="988"/>
        </w:trPr>
        <w:tc>
          <w:tcPr>
            <w:tcW w:w="9431" w:type="dxa"/>
            <w:tcBorders>
              <w:top w:val="single" w:sz="4" w:space="0" w:color="000000"/>
              <w:left w:val="single" w:sz="4" w:space="0" w:color="000000"/>
              <w:bottom w:val="single" w:sz="4" w:space="0" w:color="000000"/>
              <w:right w:val="single" w:sz="4" w:space="0" w:color="000000"/>
            </w:tcBorders>
          </w:tcPr>
          <w:p w14:paraId="3EB2D4A7" w14:textId="10D2E1CF" w:rsidR="007F4180" w:rsidRDefault="007F4180" w:rsidP="007F4180">
            <w:pPr>
              <w:spacing w:after="346" w:line="251" w:lineRule="auto"/>
              <w:jc w:val="left"/>
            </w:pPr>
            <w:r w:rsidRPr="007F4180">
              <w:rPr>
                <w:b/>
              </w:rPr>
              <w:t>SVM:</w:t>
            </w:r>
            <w:r>
              <w:t xml:space="preserve"> </w:t>
            </w:r>
            <w:r w:rsidRPr="00C81817">
              <w:t xml:space="preserve">Support Vector Machines </w:t>
            </w:r>
          </w:p>
          <w:p w14:paraId="5F5CD4EA" w14:textId="3479C622" w:rsidR="001243C4" w:rsidRDefault="001243C4" w:rsidP="00615CFA">
            <w:pPr>
              <w:spacing w:after="0" w:line="259" w:lineRule="auto"/>
              <w:ind w:left="0" w:firstLine="0"/>
              <w:jc w:val="left"/>
            </w:pPr>
          </w:p>
        </w:tc>
      </w:tr>
      <w:tr w:rsidR="001243C4" w14:paraId="083C925B" w14:textId="77777777" w:rsidTr="00932D2F">
        <w:trPr>
          <w:trHeight w:val="1002"/>
        </w:trPr>
        <w:tc>
          <w:tcPr>
            <w:tcW w:w="9431" w:type="dxa"/>
            <w:tcBorders>
              <w:top w:val="single" w:sz="4" w:space="0" w:color="000000"/>
              <w:left w:val="single" w:sz="4" w:space="0" w:color="000000"/>
              <w:bottom w:val="single" w:sz="4" w:space="0" w:color="000000"/>
              <w:right w:val="single" w:sz="4" w:space="0" w:color="000000"/>
            </w:tcBorders>
          </w:tcPr>
          <w:p w14:paraId="2EC2F4F8" w14:textId="44B5E484" w:rsidR="001243C4" w:rsidRDefault="007F4180" w:rsidP="00615CFA">
            <w:pPr>
              <w:spacing w:after="0" w:line="259" w:lineRule="auto"/>
              <w:ind w:left="0" w:firstLine="0"/>
              <w:jc w:val="left"/>
            </w:pPr>
            <w:r w:rsidRPr="007F4180">
              <w:rPr>
                <w:b/>
              </w:rPr>
              <w:t>API:</w:t>
            </w:r>
            <w:r>
              <w:rPr>
                <w:rStyle w:val="Heading1Char"/>
                <w:rFonts w:ascii="Arial" w:hAnsi="Arial" w:cs="Arial"/>
                <w:color w:val="111111"/>
                <w:shd w:val="clear" w:color="auto" w:fill="FFFFFF"/>
              </w:rPr>
              <w:t xml:space="preserve"> </w:t>
            </w:r>
            <w:r w:rsidRPr="000A42FE">
              <w:t>Application Programming Interface</w:t>
            </w:r>
          </w:p>
        </w:tc>
      </w:tr>
      <w:tr w:rsidR="001243C4" w14:paraId="7C89BA03" w14:textId="77777777" w:rsidTr="00932D2F">
        <w:trPr>
          <w:trHeight w:val="988"/>
        </w:trPr>
        <w:tc>
          <w:tcPr>
            <w:tcW w:w="9431" w:type="dxa"/>
            <w:tcBorders>
              <w:top w:val="single" w:sz="4" w:space="0" w:color="000000"/>
              <w:left w:val="single" w:sz="4" w:space="0" w:color="000000"/>
              <w:bottom w:val="single" w:sz="4" w:space="0" w:color="000000"/>
              <w:right w:val="single" w:sz="4" w:space="0" w:color="000000"/>
            </w:tcBorders>
          </w:tcPr>
          <w:p w14:paraId="16C772BF" w14:textId="4B61DFB5" w:rsidR="001243C4" w:rsidRDefault="007F4180" w:rsidP="00615CFA">
            <w:pPr>
              <w:spacing w:after="0" w:line="259" w:lineRule="auto"/>
              <w:ind w:left="0" w:firstLine="0"/>
              <w:jc w:val="left"/>
            </w:pPr>
            <w:r w:rsidRPr="000A42FE">
              <w:rPr>
                <w:b/>
              </w:rPr>
              <w:t>DLW</w:t>
            </w:r>
            <w:r w:rsidR="000A42FE" w:rsidRPr="000A42FE">
              <w:rPr>
                <w:b/>
              </w:rPr>
              <w:t>:</w:t>
            </w:r>
            <w:r w:rsidR="000A42FE">
              <w:t xml:space="preserve"> </w:t>
            </w:r>
            <w:r w:rsidR="000A42FE" w:rsidRPr="007F4180">
              <w:t xml:space="preserve"> Doubly Labelled Water Technique</w:t>
            </w:r>
          </w:p>
        </w:tc>
      </w:tr>
      <w:tr w:rsidR="001243C4" w14:paraId="29D8478D" w14:textId="77777777" w:rsidTr="00932D2F">
        <w:trPr>
          <w:trHeight w:val="988"/>
        </w:trPr>
        <w:tc>
          <w:tcPr>
            <w:tcW w:w="9431" w:type="dxa"/>
            <w:tcBorders>
              <w:top w:val="single" w:sz="4" w:space="0" w:color="000000"/>
              <w:left w:val="single" w:sz="4" w:space="0" w:color="000000"/>
              <w:bottom w:val="single" w:sz="4" w:space="0" w:color="000000"/>
              <w:right w:val="single" w:sz="4" w:space="0" w:color="000000"/>
            </w:tcBorders>
          </w:tcPr>
          <w:p w14:paraId="4AB200DF" w14:textId="36C1741A" w:rsidR="001243C4" w:rsidRDefault="000A42FE" w:rsidP="00615CFA">
            <w:pPr>
              <w:spacing w:after="0" w:line="259" w:lineRule="auto"/>
              <w:ind w:left="0" w:firstLine="0"/>
              <w:jc w:val="left"/>
            </w:pPr>
            <w:r w:rsidRPr="000A42FE">
              <w:rPr>
                <w:b/>
              </w:rPr>
              <w:t>PAL:</w:t>
            </w:r>
            <w:r>
              <w:rPr>
                <w:b/>
              </w:rPr>
              <w:t xml:space="preserve"> </w:t>
            </w:r>
            <w:r w:rsidRPr="000A42FE">
              <w:t>Physical Activity Level</w:t>
            </w:r>
          </w:p>
        </w:tc>
      </w:tr>
      <w:tr w:rsidR="000A42FE" w14:paraId="28E6848B" w14:textId="77777777" w:rsidTr="00932D2F">
        <w:trPr>
          <w:trHeight w:val="988"/>
        </w:trPr>
        <w:tc>
          <w:tcPr>
            <w:tcW w:w="9431" w:type="dxa"/>
            <w:tcBorders>
              <w:top w:val="single" w:sz="4" w:space="0" w:color="000000"/>
              <w:left w:val="single" w:sz="4" w:space="0" w:color="000000"/>
              <w:bottom w:val="single" w:sz="4" w:space="0" w:color="000000"/>
              <w:right w:val="single" w:sz="4" w:space="0" w:color="000000"/>
            </w:tcBorders>
          </w:tcPr>
          <w:p w14:paraId="100ABC0F" w14:textId="151D748D" w:rsidR="000A42FE" w:rsidRPr="000A42FE" w:rsidRDefault="000A42FE" w:rsidP="000A42FE">
            <w:pPr>
              <w:spacing w:after="0" w:line="259" w:lineRule="auto"/>
              <w:ind w:left="0" w:firstLine="0"/>
              <w:jc w:val="left"/>
              <w:rPr>
                <w:b/>
              </w:rPr>
            </w:pPr>
            <w:r w:rsidRPr="000A42FE">
              <w:rPr>
                <w:b/>
              </w:rPr>
              <w:t>Kcal:</w:t>
            </w:r>
            <w:r>
              <w:rPr>
                <w:b/>
              </w:rPr>
              <w:t xml:space="preserve"> </w:t>
            </w:r>
            <w:r w:rsidRPr="000A42FE">
              <w:rPr>
                <w:b/>
              </w:rPr>
              <w:t xml:space="preserve"> </w:t>
            </w:r>
            <w:r w:rsidRPr="000A42FE">
              <w:t>Kilo Calories</w:t>
            </w:r>
          </w:p>
          <w:p w14:paraId="40DE3D68" w14:textId="2BCCD5CE" w:rsidR="000A42FE" w:rsidRPr="000A42FE" w:rsidRDefault="000A42FE" w:rsidP="000A42FE">
            <w:pPr>
              <w:spacing w:after="0" w:line="259" w:lineRule="auto"/>
              <w:ind w:left="0" w:firstLine="0"/>
              <w:jc w:val="left"/>
              <w:rPr>
                <w:b/>
              </w:rPr>
            </w:pPr>
          </w:p>
        </w:tc>
      </w:tr>
      <w:tr w:rsidR="000A42FE" w14:paraId="1513785E" w14:textId="77777777" w:rsidTr="00932D2F">
        <w:trPr>
          <w:trHeight w:val="988"/>
        </w:trPr>
        <w:tc>
          <w:tcPr>
            <w:tcW w:w="9431" w:type="dxa"/>
            <w:tcBorders>
              <w:top w:val="single" w:sz="4" w:space="0" w:color="000000"/>
              <w:left w:val="single" w:sz="4" w:space="0" w:color="000000"/>
              <w:bottom w:val="single" w:sz="4" w:space="0" w:color="000000"/>
              <w:right w:val="single" w:sz="4" w:space="0" w:color="000000"/>
            </w:tcBorders>
          </w:tcPr>
          <w:p w14:paraId="3979EA04" w14:textId="74E41E76" w:rsidR="000A42FE" w:rsidRPr="000A42FE" w:rsidRDefault="000A42FE" w:rsidP="00615CFA">
            <w:pPr>
              <w:spacing w:after="0" w:line="259" w:lineRule="auto"/>
              <w:ind w:left="0" w:firstLine="0"/>
              <w:jc w:val="left"/>
              <w:rPr>
                <w:b/>
              </w:rPr>
            </w:pPr>
            <w:r w:rsidRPr="000A42FE">
              <w:rPr>
                <w:b/>
              </w:rPr>
              <w:t>TEF:</w:t>
            </w:r>
            <w:r>
              <w:rPr>
                <w:b/>
              </w:rPr>
              <w:t xml:space="preserve"> </w:t>
            </w:r>
            <w:r w:rsidRPr="000A42FE">
              <w:rPr>
                <w:b/>
              </w:rPr>
              <w:t xml:space="preserve"> </w:t>
            </w:r>
            <w:r w:rsidRPr="000A42FE">
              <w:t xml:space="preserve">Thermic Effect </w:t>
            </w:r>
            <w:proofErr w:type="gramStart"/>
            <w:r w:rsidRPr="000A42FE">
              <w:t>Of</w:t>
            </w:r>
            <w:proofErr w:type="gramEnd"/>
            <w:r w:rsidRPr="000A42FE">
              <w:t xml:space="preserve"> Food</w:t>
            </w:r>
          </w:p>
        </w:tc>
      </w:tr>
    </w:tbl>
    <w:p w14:paraId="2DE40BC1" w14:textId="693DAC36" w:rsidR="001243C4" w:rsidRDefault="001243C4">
      <w:pPr>
        <w:spacing w:after="160" w:line="259" w:lineRule="auto"/>
        <w:ind w:left="0" w:firstLine="0"/>
        <w:jc w:val="left"/>
      </w:pPr>
    </w:p>
    <w:p w14:paraId="3393B597" w14:textId="777F8E5C" w:rsidR="00842A7F" w:rsidRDefault="00842A7F" w:rsidP="000A42FE">
      <w:pPr>
        <w:spacing w:after="160" w:line="259" w:lineRule="auto"/>
        <w:ind w:left="0" w:firstLine="0"/>
      </w:pPr>
      <w:r>
        <w:rPr>
          <w:b/>
          <w:sz w:val="26"/>
        </w:rPr>
        <w:lastRenderedPageBreak/>
        <w:t>CONTENTS</w:t>
      </w:r>
    </w:p>
    <w:p w14:paraId="286AC7F8" w14:textId="3AF49581" w:rsidR="00A96723" w:rsidRPr="00C21A39" w:rsidRDefault="00842A7F" w:rsidP="00C21A39">
      <w:pPr>
        <w:spacing w:after="164" w:line="259" w:lineRule="auto"/>
        <w:ind w:left="-29" w:right="-25" w:firstLine="0"/>
        <w:jc w:val="left"/>
      </w:pPr>
      <w:r>
        <w:rPr>
          <w:rFonts w:ascii="Calibri" w:eastAsia="Calibri" w:hAnsi="Calibri" w:cs="Calibri"/>
          <w:noProof/>
          <w:sz w:val="22"/>
        </w:rPr>
        <mc:AlternateContent>
          <mc:Choice Requires="wpg">
            <w:drawing>
              <wp:inline distT="0" distB="0" distL="0" distR="0" wp14:anchorId="54459352" wp14:editId="0C31A382">
                <wp:extent cx="5677535" cy="45720"/>
                <wp:effectExtent l="0" t="0" r="0" b="0"/>
                <wp:docPr id="11450" name="Group 11450"/>
                <wp:cNvGraphicFramePr/>
                <a:graphic xmlns:a="http://schemas.openxmlformats.org/drawingml/2006/main">
                  <a:graphicData uri="http://schemas.microsoft.com/office/word/2010/wordprocessingGroup">
                    <wpg:wgp>
                      <wpg:cNvGrpSpPr/>
                      <wpg:grpSpPr>
                        <a:xfrm>
                          <a:off x="0" y="0"/>
                          <a:ext cx="5677535" cy="45720"/>
                          <a:chOff x="0" y="0"/>
                          <a:chExt cx="5677535" cy="45720"/>
                        </a:xfrm>
                      </wpg:grpSpPr>
                      <wps:wsp>
                        <wps:cNvPr id="12154" name="Shape 12154"/>
                        <wps:cNvSpPr/>
                        <wps:spPr>
                          <a:xfrm>
                            <a:off x="0" y="18288"/>
                            <a:ext cx="5677535" cy="27432"/>
                          </a:xfrm>
                          <a:custGeom>
                            <a:avLst/>
                            <a:gdLst/>
                            <a:ahLst/>
                            <a:cxnLst/>
                            <a:rect l="0" t="0" r="0" b="0"/>
                            <a:pathLst>
                              <a:path w="5677535" h="27432">
                                <a:moveTo>
                                  <a:pt x="0" y="0"/>
                                </a:moveTo>
                                <a:lnTo>
                                  <a:pt x="5677535" y="0"/>
                                </a:lnTo>
                                <a:lnTo>
                                  <a:pt x="567753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5" name="Shape 12155"/>
                        <wps:cNvSpPr/>
                        <wps:spPr>
                          <a:xfrm>
                            <a:off x="0" y="0"/>
                            <a:ext cx="5677535" cy="9144"/>
                          </a:xfrm>
                          <a:custGeom>
                            <a:avLst/>
                            <a:gdLst/>
                            <a:ahLst/>
                            <a:cxnLst/>
                            <a:rect l="0" t="0" r="0" b="0"/>
                            <a:pathLst>
                              <a:path w="5677535" h="9144">
                                <a:moveTo>
                                  <a:pt x="0" y="0"/>
                                </a:moveTo>
                                <a:lnTo>
                                  <a:pt x="5677535" y="0"/>
                                </a:lnTo>
                                <a:lnTo>
                                  <a:pt x="56775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84891E5" id="Group 11450" o:spid="_x0000_s1026" style="width:447.05pt;height:3.6pt;mso-position-horizontal-relative:char;mso-position-vertical-relative:line" coordsize="56775,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XWzgIAANAJAAAOAAAAZHJzL2Uyb0RvYy54bWzsVk1v2zAMvQ/YfxB8X+y4SZMZTXpYt1yG&#10;rWi7H6DK8gcgS4Kkxsm/H0VbjpNmRdEBxQ7LwZKlR4p84mN8db1rBNlyY2slV9F0kkSES6byWpar&#10;6NfDt0/LiFhHZU6FknwV7bmNrtcfP1y1OuOpqpTIuSHgRNqs1auock5ncWxZxRtqJ0pzCZuFMg11&#10;8GrKODe0Be+NiNMkuYxbZXJtFOPWwupNtxmt0X9RcOZ+FoXljohVBLE5fBp8PvpnvL6iWWmormrW&#10;h0HfEEVDawmHDq5uqKPkydTPXDU1M8qqwk2YamJVFDXjmANkM01OstkY9aQxlzJrSz3QBNSe8PRm&#10;t+zHdmP0vb41wESrS+AC33wuu8I0foQoyQ4p2w+U8Z0jDBbnl4vF/GIeEQZ7s/ki7SllFfD+zIpV&#10;X1+0i8Oh8VEorYbisIf87d/lf19RzZFWm0H+t4bUOdRuOp3PIiJpA2WKENItITGIHGiymQXG/sjR&#10;dJkul11pneUpXcwuUr8/5Esz9mTdhisknG6/W9dVZh5mtAoztpNhaqC+X6xsTZ2385H6KWlHN1at&#10;oi4Qv9uoLX9QiHMn1wZBHnaFHKOG2w+FAdiACKNGf2PkOP2ACmOHBqWCx9fisOSGk2HiU0Vyh/Rh&#10;cUywkJ4JOIVR6DmFoA7F29QOmpGoG18NiyQ5OAZvvgi7W8eZ2wvu6RLyjhdQQCgQv2BN+fhFGLKl&#10;vuXgD51ToSvar/Z330MxVPTj7YtaiMHlFE3Pueyqpwd7O47dbrBMOkvWR9O1PGgckHRofEDKYIQn&#10;K+kGewntGsMcZeunjyrfY7NAQkCVvm28kzyhzZzKc+5j9AGAkF8rz75FnZXm5+ls9i8oE+Pwl3KQ&#10;3lgaoTIPu8cCGsstYAMijM+FOUo+gMI4PvyVsONz/8ty3CPeQ5b4HwqfDdhe+k8c/10yfse+dvgQ&#10;W/8GAAD//wMAUEsDBBQABgAIAAAAIQCfzqYP3AAAAAMBAAAPAAAAZHJzL2Rvd25yZXYueG1sTI9P&#10;a8JAEMXvhX6HZQre6ibaPxqzEZG2JxGqBfE2ZsckmJ0N2TWJ377bXtrLwOM93vtNuhxMLTpqXWVZ&#10;QTyOQBDnVldcKPjavz/OQDiPrLG2TApu5GCZ3d+lmGjb8yd1O1+IUMIuQQWl900ipctLMujGtiEO&#10;3tm2Bn2QbSF1i30oN7WcRNGLNFhxWCixoXVJ+WV3NQo+euxX0/it21zO69tx/7w9bGJSavQwrBYg&#10;PA3+Lww/+AEdssB0slfWTtQKwiP+9wZvNn+KQZwUvE5AZqn8z559AwAA//8DAFBLAQItABQABgAI&#10;AAAAIQC2gziS/gAAAOEBAAATAAAAAAAAAAAAAAAAAAAAAABbQ29udGVudF9UeXBlc10ueG1sUEsB&#10;Ai0AFAAGAAgAAAAhADj9If/WAAAAlAEAAAsAAAAAAAAAAAAAAAAALwEAAF9yZWxzLy5yZWxzUEsB&#10;Ai0AFAAGAAgAAAAhACoKxdbOAgAA0AkAAA4AAAAAAAAAAAAAAAAALgIAAGRycy9lMm9Eb2MueG1s&#10;UEsBAi0AFAAGAAgAAAAhAJ/Opg/cAAAAAwEAAA8AAAAAAAAAAAAAAAAAKAUAAGRycy9kb3ducmV2&#10;LnhtbFBLBQYAAAAABAAEAPMAAAAxBgAAAAA=&#10;">
                <v:shape id="Shape 12154" o:spid="_x0000_s1027" style="position:absolute;top:182;width:56775;height:275;visibility:visible;mso-wrap-style:square;v-text-anchor:top" coordsize="5677535,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jkdxAAAAN4AAAAPAAAAZHJzL2Rvd25yZXYueG1sRE9Na8JA&#10;EL0L/Q/LFLzpJmqLpNlIUVp6k2pRj0N2mk2bnQ3Z1cR/7xYK3ubxPidfDbYRF+p87VhBOk1AEJdO&#10;11wp+Nq/TZYgfEDW2DgmBVfysCoeRjlm2vX8SZddqEQMYZ+hAhNCm0npS0MW/dS1xJH7dp3FEGFX&#10;Sd1hH8NtI2dJ8iwt1hwbDLa0NlT+7s5WAdHmh+fpee2OtLluy35xMO8npcaPw+sLiEBDuIv/3R86&#10;zp+lTwv4eyfeIIsbAAAA//8DAFBLAQItABQABgAIAAAAIQDb4fbL7gAAAIUBAAATAAAAAAAAAAAA&#10;AAAAAAAAAABbQ29udGVudF9UeXBlc10ueG1sUEsBAi0AFAAGAAgAAAAhAFr0LFu/AAAAFQEAAAsA&#10;AAAAAAAAAAAAAAAAHwEAAF9yZWxzLy5yZWxzUEsBAi0AFAAGAAgAAAAhAOXuOR3EAAAA3gAAAA8A&#10;AAAAAAAAAAAAAAAABwIAAGRycy9kb3ducmV2LnhtbFBLBQYAAAAAAwADALcAAAD4AgAAAAA=&#10;" path="m,l5677535,r,27432l,27432,,e" fillcolor="black" stroked="f" strokeweight="0">
                  <v:stroke miterlimit="83231f" joinstyle="miter"/>
                  <v:path arrowok="t" textboxrect="0,0,5677535,27432"/>
                </v:shape>
                <v:shape id="Shape 12155" o:spid="_x0000_s1028" style="position:absolute;width:56775;height:91;visibility:visible;mso-wrap-style:square;v-text-anchor:top" coordsize="56775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RRtxQAAAN4AAAAPAAAAZHJzL2Rvd25yZXYueG1sRE9Na8JA&#10;EL0X+h+WKXirG4MpEl0lCKWivTQq4m3IjkkwOxuyq4n/vlsoeJvH+5zFajCNuFPnassKJuMIBHFh&#10;dc2lgsP+830GwnlkjY1lUvAgB6vl68sCU217/qF77ksRQtilqKDyvk2ldEVFBt3YtsSBu9jOoA+w&#10;K6XusA/hppFxFH1IgzWHhgpbWldUXPObUXDZbqcm+0r69dkcZ7tTXH7nx0yp0duQzUF4GvxT/O/e&#10;6DA/niQJ/L0TbpDLXwAAAP//AwBQSwECLQAUAAYACAAAACEA2+H2y+4AAACFAQAAEwAAAAAAAAAA&#10;AAAAAAAAAAAAW0NvbnRlbnRfVHlwZXNdLnhtbFBLAQItABQABgAIAAAAIQBa9CxbvwAAABUBAAAL&#10;AAAAAAAAAAAAAAAAAB8BAABfcmVscy8ucmVsc1BLAQItABQABgAIAAAAIQCoNRRtxQAAAN4AAAAP&#10;AAAAAAAAAAAAAAAAAAcCAABkcnMvZG93bnJldi54bWxQSwUGAAAAAAMAAwC3AAAA+QIAAAAA&#10;" path="m,l5677535,r,9144l,9144,,e" fillcolor="black" stroked="f" strokeweight="0">
                  <v:stroke miterlimit="83231f" joinstyle="miter"/>
                  <v:path arrowok="t" textboxrect="0,0,5677535,9144"/>
                </v:shape>
                <w10:anchorlock/>
              </v:group>
            </w:pict>
          </mc:Fallback>
        </mc:AlternateContent>
      </w:r>
    </w:p>
    <w:tbl>
      <w:tblPr>
        <w:tblStyle w:val="TableGrid"/>
        <w:tblW w:w="9668" w:type="dxa"/>
        <w:jc w:val="center"/>
        <w:tblInd w:w="0" w:type="dxa"/>
        <w:tblCellMar>
          <w:top w:w="7" w:type="dxa"/>
          <w:left w:w="110" w:type="dxa"/>
          <w:right w:w="115" w:type="dxa"/>
        </w:tblCellMar>
        <w:tblLook w:val="04A0" w:firstRow="1" w:lastRow="0" w:firstColumn="1" w:lastColumn="0" w:noHBand="0" w:noVBand="1"/>
      </w:tblPr>
      <w:tblGrid>
        <w:gridCol w:w="2008"/>
        <w:gridCol w:w="5657"/>
        <w:gridCol w:w="2003"/>
      </w:tblGrid>
      <w:tr w:rsidR="00A96723" w14:paraId="5F6808F1" w14:textId="77777777" w:rsidTr="00C21A39">
        <w:trPr>
          <w:trHeight w:val="441"/>
          <w:jc w:val="center"/>
        </w:trPr>
        <w:tc>
          <w:tcPr>
            <w:tcW w:w="2008" w:type="dxa"/>
            <w:tcBorders>
              <w:top w:val="single" w:sz="4" w:space="0" w:color="000000"/>
              <w:left w:val="single" w:sz="4" w:space="0" w:color="000000"/>
              <w:bottom w:val="single" w:sz="4" w:space="0" w:color="000000"/>
              <w:right w:val="single" w:sz="4" w:space="0" w:color="000000"/>
            </w:tcBorders>
          </w:tcPr>
          <w:p w14:paraId="23864CE9" w14:textId="77777777" w:rsidR="00A96723" w:rsidRDefault="00A96723" w:rsidP="00615CFA">
            <w:pPr>
              <w:spacing w:after="0" w:line="259" w:lineRule="auto"/>
              <w:ind w:left="0" w:firstLine="0"/>
              <w:jc w:val="left"/>
            </w:pPr>
            <w:r>
              <w:rPr>
                <w:b/>
              </w:rPr>
              <w:t xml:space="preserve">Chapter No. </w:t>
            </w:r>
          </w:p>
        </w:tc>
        <w:tc>
          <w:tcPr>
            <w:tcW w:w="5657" w:type="dxa"/>
            <w:tcBorders>
              <w:top w:val="single" w:sz="4" w:space="0" w:color="000000"/>
              <w:left w:val="single" w:sz="4" w:space="0" w:color="000000"/>
              <w:bottom w:val="single" w:sz="4" w:space="0" w:color="000000"/>
              <w:right w:val="single" w:sz="4" w:space="0" w:color="000000"/>
            </w:tcBorders>
          </w:tcPr>
          <w:p w14:paraId="72415BFC" w14:textId="77777777" w:rsidR="00A96723" w:rsidRDefault="00A96723" w:rsidP="00615CFA">
            <w:pPr>
              <w:spacing w:after="0" w:line="259" w:lineRule="auto"/>
              <w:ind w:left="1777" w:firstLine="0"/>
              <w:jc w:val="left"/>
            </w:pPr>
            <w:r>
              <w:rPr>
                <w:b/>
              </w:rPr>
              <w:t xml:space="preserve">Title </w:t>
            </w:r>
          </w:p>
        </w:tc>
        <w:tc>
          <w:tcPr>
            <w:tcW w:w="2003" w:type="dxa"/>
            <w:tcBorders>
              <w:top w:val="single" w:sz="4" w:space="0" w:color="000000"/>
              <w:left w:val="single" w:sz="4" w:space="0" w:color="000000"/>
              <w:bottom w:val="single" w:sz="4" w:space="0" w:color="000000"/>
              <w:right w:val="single" w:sz="4" w:space="0" w:color="000000"/>
            </w:tcBorders>
          </w:tcPr>
          <w:p w14:paraId="5072CE7A" w14:textId="77777777" w:rsidR="00A96723" w:rsidRDefault="00A96723" w:rsidP="00615CFA">
            <w:pPr>
              <w:spacing w:after="0" w:line="259" w:lineRule="auto"/>
              <w:ind w:left="0" w:firstLine="0"/>
              <w:jc w:val="left"/>
            </w:pPr>
            <w:r>
              <w:rPr>
                <w:b/>
              </w:rPr>
              <w:t xml:space="preserve">Page No.  </w:t>
            </w:r>
          </w:p>
        </w:tc>
      </w:tr>
      <w:tr w:rsidR="00A96723" w14:paraId="176AD9D4" w14:textId="77777777" w:rsidTr="00C21A39">
        <w:trPr>
          <w:trHeight w:val="441"/>
          <w:jc w:val="center"/>
        </w:trPr>
        <w:tc>
          <w:tcPr>
            <w:tcW w:w="2008" w:type="dxa"/>
            <w:tcBorders>
              <w:top w:val="single" w:sz="4" w:space="0" w:color="000000"/>
              <w:left w:val="single" w:sz="4" w:space="0" w:color="000000"/>
              <w:bottom w:val="single" w:sz="4" w:space="0" w:color="000000"/>
              <w:right w:val="single" w:sz="4" w:space="0" w:color="000000"/>
            </w:tcBorders>
          </w:tcPr>
          <w:p w14:paraId="352BF199" w14:textId="77777777" w:rsidR="00A96723" w:rsidRDefault="00A96723" w:rsidP="00615CFA">
            <w:pPr>
              <w:spacing w:after="0" w:line="259" w:lineRule="auto"/>
              <w:ind w:left="0" w:firstLine="0"/>
              <w:jc w:val="left"/>
            </w:pPr>
            <w:r>
              <w:rPr>
                <w:i/>
              </w:rPr>
              <w:t xml:space="preserve"> </w:t>
            </w:r>
          </w:p>
        </w:tc>
        <w:tc>
          <w:tcPr>
            <w:tcW w:w="5657" w:type="dxa"/>
            <w:tcBorders>
              <w:top w:val="single" w:sz="4" w:space="0" w:color="000000"/>
              <w:left w:val="single" w:sz="4" w:space="0" w:color="000000"/>
              <w:bottom w:val="single" w:sz="4" w:space="0" w:color="000000"/>
              <w:right w:val="single" w:sz="4" w:space="0" w:color="000000"/>
            </w:tcBorders>
          </w:tcPr>
          <w:p w14:paraId="71E05192" w14:textId="77777777" w:rsidR="00A96723" w:rsidRDefault="00A96723" w:rsidP="00615CFA">
            <w:pPr>
              <w:spacing w:after="0" w:line="259" w:lineRule="auto"/>
              <w:ind w:left="0" w:firstLine="0"/>
              <w:jc w:val="left"/>
            </w:pPr>
            <w:r>
              <w:rPr>
                <w:i/>
              </w:rPr>
              <w:t xml:space="preserve">Certificate </w:t>
            </w:r>
          </w:p>
        </w:tc>
        <w:tc>
          <w:tcPr>
            <w:tcW w:w="2003" w:type="dxa"/>
            <w:tcBorders>
              <w:top w:val="single" w:sz="4" w:space="0" w:color="000000"/>
              <w:left w:val="single" w:sz="4" w:space="0" w:color="000000"/>
              <w:bottom w:val="single" w:sz="4" w:space="0" w:color="000000"/>
              <w:right w:val="single" w:sz="4" w:space="0" w:color="000000"/>
            </w:tcBorders>
          </w:tcPr>
          <w:p w14:paraId="45A649D2" w14:textId="77777777" w:rsidR="00A96723" w:rsidRDefault="00A96723" w:rsidP="00615CFA">
            <w:pPr>
              <w:spacing w:after="0" w:line="259" w:lineRule="auto"/>
              <w:ind w:left="9" w:firstLine="0"/>
              <w:jc w:val="center"/>
            </w:pPr>
            <w:r>
              <w:rPr>
                <w:i/>
              </w:rPr>
              <w:t>ii</w:t>
            </w:r>
          </w:p>
        </w:tc>
      </w:tr>
      <w:tr w:rsidR="00A96723" w14:paraId="365D60CB" w14:textId="77777777" w:rsidTr="00C21A39">
        <w:trPr>
          <w:trHeight w:val="446"/>
          <w:jc w:val="center"/>
        </w:trPr>
        <w:tc>
          <w:tcPr>
            <w:tcW w:w="2008" w:type="dxa"/>
            <w:tcBorders>
              <w:top w:val="single" w:sz="4" w:space="0" w:color="000000"/>
              <w:left w:val="single" w:sz="4" w:space="0" w:color="000000"/>
              <w:bottom w:val="single" w:sz="4" w:space="0" w:color="000000"/>
              <w:right w:val="single" w:sz="4" w:space="0" w:color="000000"/>
            </w:tcBorders>
          </w:tcPr>
          <w:p w14:paraId="79335A00" w14:textId="77777777" w:rsidR="00A96723" w:rsidRDefault="00A96723" w:rsidP="00615CFA">
            <w:pPr>
              <w:spacing w:after="0" w:line="259" w:lineRule="auto"/>
              <w:ind w:left="0" w:firstLine="0"/>
              <w:jc w:val="left"/>
            </w:pPr>
            <w:r>
              <w:rPr>
                <w:i/>
              </w:rPr>
              <w:t xml:space="preserve"> </w:t>
            </w:r>
          </w:p>
        </w:tc>
        <w:tc>
          <w:tcPr>
            <w:tcW w:w="5657" w:type="dxa"/>
            <w:tcBorders>
              <w:top w:val="single" w:sz="4" w:space="0" w:color="000000"/>
              <w:left w:val="single" w:sz="4" w:space="0" w:color="000000"/>
              <w:bottom w:val="single" w:sz="4" w:space="0" w:color="000000"/>
              <w:right w:val="single" w:sz="4" w:space="0" w:color="000000"/>
            </w:tcBorders>
          </w:tcPr>
          <w:p w14:paraId="4210B6D9" w14:textId="77777777" w:rsidR="00A96723" w:rsidRDefault="00A96723" w:rsidP="00615CFA">
            <w:pPr>
              <w:spacing w:after="0" w:line="259" w:lineRule="auto"/>
              <w:ind w:left="0" w:firstLine="0"/>
              <w:jc w:val="left"/>
            </w:pPr>
            <w:r>
              <w:rPr>
                <w:i/>
              </w:rPr>
              <w:t xml:space="preserve">Acknowledgement </w:t>
            </w:r>
          </w:p>
        </w:tc>
        <w:tc>
          <w:tcPr>
            <w:tcW w:w="2003" w:type="dxa"/>
            <w:tcBorders>
              <w:top w:val="single" w:sz="4" w:space="0" w:color="000000"/>
              <w:left w:val="single" w:sz="4" w:space="0" w:color="000000"/>
              <w:bottom w:val="single" w:sz="4" w:space="0" w:color="000000"/>
              <w:right w:val="single" w:sz="4" w:space="0" w:color="000000"/>
            </w:tcBorders>
          </w:tcPr>
          <w:p w14:paraId="16437E9F" w14:textId="77777777" w:rsidR="00A96723" w:rsidRDefault="00A96723" w:rsidP="00615CFA">
            <w:pPr>
              <w:spacing w:after="0" w:line="259" w:lineRule="auto"/>
              <w:ind w:left="9" w:firstLine="0"/>
              <w:jc w:val="center"/>
            </w:pPr>
            <w:r>
              <w:rPr>
                <w:i/>
              </w:rPr>
              <w:t xml:space="preserve">iii </w:t>
            </w:r>
          </w:p>
        </w:tc>
      </w:tr>
      <w:tr w:rsidR="00A96723" w14:paraId="4CAF7BCE" w14:textId="77777777" w:rsidTr="00C21A39">
        <w:trPr>
          <w:trHeight w:val="442"/>
          <w:jc w:val="center"/>
        </w:trPr>
        <w:tc>
          <w:tcPr>
            <w:tcW w:w="2008" w:type="dxa"/>
            <w:tcBorders>
              <w:top w:val="single" w:sz="4" w:space="0" w:color="000000"/>
              <w:left w:val="single" w:sz="4" w:space="0" w:color="000000"/>
              <w:bottom w:val="single" w:sz="4" w:space="0" w:color="000000"/>
              <w:right w:val="single" w:sz="4" w:space="0" w:color="000000"/>
            </w:tcBorders>
          </w:tcPr>
          <w:p w14:paraId="37572D14" w14:textId="77777777" w:rsidR="00A96723" w:rsidRDefault="00A96723" w:rsidP="00615CFA">
            <w:pPr>
              <w:spacing w:after="0" w:line="259" w:lineRule="auto"/>
              <w:ind w:left="0" w:firstLine="0"/>
              <w:jc w:val="left"/>
            </w:pPr>
            <w:r>
              <w:rPr>
                <w:i/>
              </w:rPr>
              <w:t xml:space="preserve"> </w:t>
            </w:r>
          </w:p>
        </w:tc>
        <w:tc>
          <w:tcPr>
            <w:tcW w:w="5657" w:type="dxa"/>
            <w:tcBorders>
              <w:top w:val="single" w:sz="4" w:space="0" w:color="000000"/>
              <w:left w:val="single" w:sz="4" w:space="0" w:color="000000"/>
              <w:bottom w:val="single" w:sz="4" w:space="0" w:color="000000"/>
              <w:right w:val="single" w:sz="4" w:space="0" w:color="000000"/>
            </w:tcBorders>
          </w:tcPr>
          <w:p w14:paraId="2669303C" w14:textId="77777777" w:rsidR="00A96723" w:rsidRDefault="00A96723" w:rsidP="00615CFA">
            <w:pPr>
              <w:spacing w:after="0" w:line="259" w:lineRule="auto"/>
              <w:ind w:left="0" w:firstLine="0"/>
              <w:jc w:val="left"/>
            </w:pPr>
            <w:r>
              <w:rPr>
                <w:i/>
              </w:rPr>
              <w:t xml:space="preserve">Abstract </w:t>
            </w:r>
          </w:p>
        </w:tc>
        <w:tc>
          <w:tcPr>
            <w:tcW w:w="2003" w:type="dxa"/>
            <w:tcBorders>
              <w:top w:val="single" w:sz="4" w:space="0" w:color="000000"/>
              <w:left w:val="single" w:sz="4" w:space="0" w:color="000000"/>
              <w:bottom w:val="single" w:sz="4" w:space="0" w:color="000000"/>
              <w:right w:val="single" w:sz="4" w:space="0" w:color="000000"/>
            </w:tcBorders>
          </w:tcPr>
          <w:p w14:paraId="2C6C2AB7" w14:textId="77777777" w:rsidR="00A96723" w:rsidRDefault="00A96723" w:rsidP="00615CFA">
            <w:pPr>
              <w:spacing w:after="0" w:line="259" w:lineRule="auto"/>
              <w:ind w:firstLine="0"/>
              <w:jc w:val="center"/>
            </w:pPr>
            <w:r>
              <w:rPr>
                <w:i/>
              </w:rPr>
              <w:t xml:space="preserve">iv </w:t>
            </w:r>
          </w:p>
        </w:tc>
      </w:tr>
      <w:tr w:rsidR="00A96723" w14:paraId="6BCF3004" w14:textId="77777777" w:rsidTr="00C21A39">
        <w:trPr>
          <w:trHeight w:val="441"/>
          <w:jc w:val="center"/>
        </w:trPr>
        <w:tc>
          <w:tcPr>
            <w:tcW w:w="2008" w:type="dxa"/>
            <w:tcBorders>
              <w:top w:val="single" w:sz="4" w:space="0" w:color="000000"/>
              <w:left w:val="single" w:sz="4" w:space="0" w:color="000000"/>
              <w:bottom w:val="single" w:sz="4" w:space="0" w:color="000000"/>
              <w:right w:val="single" w:sz="4" w:space="0" w:color="000000"/>
            </w:tcBorders>
          </w:tcPr>
          <w:p w14:paraId="032D7910" w14:textId="77777777" w:rsidR="00A96723" w:rsidRDefault="00A96723" w:rsidP="00615CFA">
            <w:pPr>
              <w:spacing w:after="0" w:line="259" w:lineRule="auto"/>
              <w:ind w:left="0" w:firstLine="0"/>
              <w:jc w:val="left"/>
            </w:pPr>
            <w:r>
              <w:rPr>
                <w:i/>
              </w:rPr>
              <w:t xml:space="preserve"> </w:t>
            </w:r>
          </w:p>
        </w:tc>
        <w:tc>
          <w:tcPr>
            <w:tcW w:w="5657" w:type="dxa"/>
            <w:tcBorders>
              <w:top w:val="single" w:sz="4" w:space="0" w:color="000000"/>
              <w:left w:val="single" w:sz="4" w:space="0" w:color="000000"/>
              <w:bottom w:val="single" w:sz="4" w:space="0" w:color="000000"/>
              <w:right w:val="single" w:sz="4" w:space="0" w:color="000000"/>
            </w:tcBorders>
          </w:tcPr>
          <w:p w14:paraId="028A0B85" w14:textId="77777777" w:rsidR="00A96723" w:rsidRDefault="00A96723" w:rsidP="00615CFA">
            <w:pPr>
              <w:spacing w:after="0" w:line="259" w:lineRule="auto"/>
              <w:ind w:left="0" w:firstLine="0"/>
              <w:jc w:val="left"/>
            </w:pPr>
            <w:r>
              <w:rPr>
                <w:i/>
              </w:rPr>
              <w:t xml:space="preserve">List of Figures </w:t>
            </w:r>
          </w:p>
        </w:tc>
        <w:tc>
          <w:tcPr>
            <w:tcW w:w="2003" w:type="dxa"/>
            <w:tcBorders>
              <w:top w:val="single" w:sz="4" w:space="0" w:color="000000"/>
              <w:left w:val="single" w:sz="4" w:space="0" w:color="000000"/>
              <w:bottom w:val="single" w:sz="4" w:space="0" w:color="000000"/>
              <w:right w:val="single" w:sz="4" w:space="0" w:color="000000"/>
            </w:tcBorders>
          </w:tcPr>
          <w:p w14:paraId="04E8A359" w14:textId="77777777" w:rsidR="00A96723" w:rsidRDefault="00A96723" w:rsidP="00615CFA">
            <w:pPr>
              <w:spacing w:after="0" w:line="259" w:lineRule="auto"/>
              <w:ind w:firstLine="0"/>
              <w:jc w:val="center"/>
            </w:pPr>
            <w:r>
              <w:rPr>
                <w:i/>
              </w:rPr>
              <w:t xml:space="preserve">v </w:t>
            </w:r>
          </w:p>
        </w:tc>
      </w:tr>
      <w:tr w:rsidR="00A96723" w:rsidRPr="00A96723" w14:paraId="31DC9C25" w14:textId="77777777" w:rsidTr="00C21A39">
        <w:trPr>
          <w:trHeight w:val="446"/>
          <w:jc w:val="center"/>
        </w:trPr>
        <w:tc>
          <w:tcPr>
            <w:tcW w:w="2008" w:type="dxa"/>
            <w:tcBorders>
              <w:top w:val="single" w:sz="4" w:space="0" w:color="000000"/>
              <w:left w:val="single" w:sz="4" w:space="0" w:color="000000"/>
              <w:bottom w:val="single" w:sz="4" w:space="0" w:color="000000"/>
              <w:right w:val="single" w:sz="4" w:space="0" w:color="000000"/>
            </w:tcBorders>
          </w:tcPr>
          <w:p w14:paraId="067205DA" w14:textId="77777777" w:rsidR="00A96723" w:rsidRPr="00A96723" w:rsidRDefault="00A96723" w:rsidP="00615CFA">
            <w:pPr>
              <w:spacing w:after="0" w:line="259" w:lineRule="auto"/>
              <w:ind w:left="0" w:firstLine="0"/>
              <w:jc w:val="left"/>
              <w:rPr>
                <w:iCs/>
              </w:rPr>
            </w:pPr>
            <w:r w:rsidRPr="00A96723">
              <w:rPr>
                <w:iCs/>
              </w:rPr>
              <w:t xml:space="preserve"> </w:t>
            </w:r>
          </w:p>
        </w:tc>
        <w:tc>
          <w:tcPr>
            <w:tcW w:w="5657" w:type="dxa"/>
            <w:tcBorders>
              <w:top w:val="single" w:sz="4" w:space="0" w:color="000000"/>
              <w:left w:val="single" w:sz="4" w:space="0" w:color="000000"/>
              <w:bottom w:val="single" w:sz="4" w:space="0" w:color="000000"/>
              <w:right w:val="single" w:sz="4" w:space="0" w:color="000000"/>
            </w:tcBorders>
          </w:tcPr>
          <w:p w14:paraId="5F573451" w14:textId="77777777" w:rsidR="00A96723" w:rsidRPr="00A96723" w:rsidRDefault="00A96723" w:rsidP="00615CFA">
            <w:pPr>
              <w:spacing w:after="0" w:line="259" w:lineRule="auto"/>
              <w:ind w:left="0" w:firstLine="0"/>
              <w:jc w:val="left"/>
              <w:rPr>
                <w:iCs/>
              </w:rPr>
            </w:pPr>
            <w:r w:rsidRPr="00A96723">
              <w:rPr>
                <w:iCs/>
              </w:rPr>
              <w:t xml:space="preserve">List of Tables </w:t>
            </w:r>
          </w:p>
        </w:tc>
        <w:tc>
          <w:tcPr>
            <w:tcW w:w="2003" w:type="dxa"/>
            <w:tcBorders>
              <w:top w:val="single" w:sz="4" w:space="0" w:color="000000"/>
              <w:left w:val="single" w:sz="4" w:space="0" w:color="000000"/>
              <w:bottom w:val="single" w:sz="4" w:space="0" w:color="000000"/>
              <w:right w:val="single" w:sz="4" w:space="0" w:color="000000"/>
            </w:tcBorders>
          </w:tcPr>
          <w:p w14:paraId="2F7EE324" w14:textId="77777777" w:rsidR="00A96723" w:rsidRPr="00A96723" w:rsidRDefault="00A96723" w:rsidP="00615CFA">
            <w:pPr>
              <w:spacing w:after="0" w:line="259" w:lineRule="auto"/>
              <w:ind w:left="9" w:firstLine="0"/>
              <w:jc w:val="center"/>
              <w:rPr>
                <w:iCs/>
              </w:rPr>
            </w:pPr>
            <w:r w:rsidRPr="00A96723">
              <w:rPr>
                <w:iCs/>
              </w:rPr>
              <w:t xml:space="preserve">vi </w:t>
            </w:r>
          </w:p>
        </w:tc>
      </w:tr>
      <w:tr w:rsidR="00A96723" w:rsidRPr="00A96723" w14:paraId="7577D97D" w14:textId="77777777" w:rsidTr="00C21A39">
        <w:trPr>
          <w:trHeight w:val="441"/>
          <w:jc w:val="center"/>
        </w:trPr>
        <w:tc>
          <w:tcPr>
            <w:tcW w:w="2008" w:type="dxa"/>
            <w:tcBorders>
              <w:top w:val="single" w:sz="4" w:space="0" w:color="000000"/>
              <w:left w:val="single" w:sz="4" w:space="0" w:color="000000"/>
              <w:bottom w:val="single" w:sz="4" w:space="0" w:color="000000"/>
              <w:right w:val="single" w:sz="4" w:space="0" w:color="000000"/>
            </w:tcBorders>
          </w:tcPr>
          <w:p w14:paraId="775EF687" w14:textId="77777777" w:rsidR="00A96723" w:rsidRPr="00A96723" w:rsidRDefault="00A96723" w:rsidP="00615CFA">
            <w:pPr>
              <w:spacing w:after="0" w:line="259" w:lineRule="auto"/>
              <w:ind w:left="0" w:firstLine="0"/>
              <w:jc w:val="left"/>
              <w:rPr>
                <w:iCs/>
              </w:rPr>
            </w:pPr>
            <w:r w:rsidRPr="00A96723">
              <w:rPr>
                <w:iCs/>
              </w:rPr>
              <w:t xml:space="preserve"> </w:t>
            </w:r>
          </w:p>
        </w:tc>
        <w:tc>
          <w:tcPr>
            <w:tcW w:w="5657" w:type="dxa"/>
            <w:tcBorders>
              <w:top w:val="single" w:sz="4" w:space="0" w:color="000000"/>
              <w:left w:val="single" w:sz="4" w:space="0" w:color="000000"/>
              <w:bottom w:val="single" w:sz="4" w:space="0" w:color="000000"/>
              <w:right w:val="single" w:sz="4" w:space="0" w:color="000000"/>
            </w:tcBorders>
          </w:tcPr>
          <w:p w14:paraId="11249700" w14:textId="77777777" w:rsidR="00A96723" w:rsidRPr="00A96723" w:rsidRDefault="00A96723" w:rsidP="00615CFA">
            <w:pPr>
              <w:spacing w:after="0" w:line="259" w:lineRule="auto"/>
              <w:ind w:left="0" w:firstLine="0"/>
              <w:jc w:val="left"/>
              <w:rPr>
                <w:iCs/>
              </w:rPr>
            </w:pPr>
            <w:r w:rsidRPr="00A96723">
              <w:rPr>
                <w:iCs/>
              </w:rPr>
              <w:t xml:space="preserve">List of Acronyms </w:t>
            </w:r>
          </w:p>
        </w:tc>
        <w:tc>
          <w:tcPr>
            <w:tcW w:w="2003" w:type="dxa"/>
            <w:tcBorders>
              <w:top w:val="single" w:sz="4" w:space="0" w:color="000000"/>
              <w:left w:val="single" w:sz="4" w:space="0" w:color="000000"/>
              <w:bottom w:val="single" w:sz="4" w:space="0" w:color="000000"/>
              <w:right w:val="single" w:sz="4" w:space="0" w:color="000000"/>
            </w:tcBorders>
          </w:tcPr>
          <w:p w14:paraId="43C19B83" w14:textId="77777777" w:rsidR="00A96723" w:rsidRPr="00A96723" w:rsidRDefault="00A96723" w:rsidP="00615CFA">
            <w:pPr>
              <w:spacing w:after="0" w:line="259" w:lineRule="auto"/>
              <w:ind w:left="8" w:firstLine="0"/>
              <w:jc w:val="center"/>
              <w:rPr>
                <w:iCs/>
              </w:rPr>
            </w:pPr>
            <w:r w:rsidRPr="00A96723">
              <w:rPr>
                <w:iCs/>
              </w:rPr>
              <w:t xml:space="preserve">vii </w:t>
            </w:r>
          </w:p>
        </w:tc>
      </w:tr>
      <w:tr w:rsidR="00A96723" w14:paraId="41536ECC" w14:textId="77777777" w:rsidTr="00C21A39">
        <w:trPr>
          <w:trHeight w:val="441"/>
          <w:jc w:val="center"/>
        </w:trPr>
        <w:tc>
          <w:tcPr>
            <w:tcW w:w="2008" w:type="dxa"/>
            <w:tcBorders>
              <w:top w:val="single" w:sz="4" w:space="0" w:color="000000"/>
              <w:left w:val="single" w:sz="4" w:space="0" w:color="000000"/>
              <w:bottom w:val="single" w:sz="4" w:space="0" w:color="000000"/>
              <w:right w:val="single" w:sz="4" w:space="0" w:color="000000"/>
            </w:tcBorders>
          </w:tcPr>
          <w:p w14:paraId="44F954CB" w14:textId="06E2071E" w:rsidR="00A96723" w:rsidRPr="00A96723" w:rsidRDefault="00A96723" w:rsidP="00A96723">
            <w:pPr>
              <w:spacing w:after="0" w:line="259" w:lineRule="auto"/>
              <w:ind w:left="0" w:firstLine="0"/>
              <w:jc w:val="center"/>
              <w:rPr>
                <w:iCs/>
              </w:rPr>
            </w:pPr>
            <w:r>
              <w:rPr>
                <w:iCs/>
              </w:rPr>
              <w:t>1</w:t>
            </w:r>
          </w:p>
        </w:tc>
        <w:tc>
          <w:tcPr>
            <w:tcW w:w="5657" w:type="dxa"/>
            <w:tcBorders>
              <w:top w:val="single" w:sz="4" w:space="0" w:color="000000"/>
              <w:left w:val="single" w:sz="4" w:space="0" w:color="000000"/>
              <w:bottom w:val="single" w:sz="4" w:space="0" w:color="000000"/>
              <w:right w:val="single" w:sz="4" w:space="0" w:color="000000"/>
            </w:tcBorders>
          </w:tcPr>
          <w:p w14:paraId="04773F0B" w14:textId="77777777" w:rsidR="00A96723" w:rsidRDefault="00A96723" w:rsidP="00A96723">
            <w:pPr>
              <w:spacing w:after="23" w:line="259" w:lineRule="auto"/>
              <w:ind w:left="0" w:firstLine="0"/>
              <w:jc w:val="left"/>
            </w:pPr>
            <w:r>
              <w:rPr>
                <w:b/>
              </w:rPr>
              <w:t xml:space="preserve">INTRODUCTION </w:t>
            </w:r>
          </w:p>
          <w:p w14:paraId="6DBA4682" w14:textId="77777777" w:rsidR="00A96723" w:rsidRDefault="00A96723" w:rsidP="00A96723">
            <w:pPr>
              <w:pStyle w:val="ListParagraph"/>
              <w:numPr>
                <w:ilvl w:val="1"/>
                <w:numId w:val="20"/>
              </w:numPr>
              <w:spacing w:after="0" w:line="259" w:lineRule="auto"/>
              <w:jc w:val="left"/>
            </w:pPr>
            <w:r w:rsidRPr="00C216A9">
              <w:t>Content based Filtering Method</w:t>
            </w:r>
          </w:p>
          <w:p w14:paraId="1E2FEE4D" w14:textId="77777777" w:rsidR="00A96723" w:rsidRPr="00C216A9" w:rsidRDefault="00A96723" w:rsidP="00A96723">
            <w:pPr>
              <w:pStyle w:val="ListParagraph"/>
              <w:numPr>
                <w:ilvl w:val="1"/>
                <w:numId w:val="20"/>
              </w:numPr>
              <w:spacing w:after="0" w:line="259" w:lineRule="auto"/>
              <w:jc w:val="left"/>
            </w:pPr>
            <w:r w:rsidRPr="00C216A9">
              <w:t>Collaborative based Filtering Method</w:t>
            </w:r>
          </w:p>
          <w:p w14:paraId="2C36B85A" w14:textId="521BF3FB" w:rsidR="00A96723" w:rsidRPr="00A96723" w:rsidRDefault="00A96723" w:rsidP="00A96723">
            <w:pPr>
              <w:pStyle w:val="ListParagraph"/>
              <w:numPr>
                <w:ilvl w:val="1"/>
                <w:numId w:val="20"/>
              </w:numPr>
              <w:spacing w:after="0" w:line="259" w:lineRule="auto"/>
              <w:jc w:val="left"/>
            </w:pPr>
            <w:r w:rsidRPr="00C216A9">
              <w:t>Hybrid based Filtering Method</w:t>
            </w:r>
          </w:p>
        </w:tc>
        <w:tc>
          <w:tcPr>
            <w:tcW w:w="2003" w:type="dxa"/>
            <w:tcBorders>
              <w:top w:val="single" w:sz="4" w:space="0" w:color="000000"/>
              <w:left w:val="single" w:sz="4" w:space="0" w:color="000000"/>
              <w:bottom w:val="single" w:sz="4" w:space="0" w:color="000000"/>
              <w:right w:val="single" w:sz="4" w:space="0" w:color="000000"/>
            </w:tcBorders>
          </w:tcPr>
          <w:p w14:paraId="4A4B2EE9" w14:textId="77777777" w:rsidR="00A96723" w:rsidRPr="00A96723" w:rsidRDefault="00A96723" w:rsidP="00615CFA">
            <w:pPr>
              <w:spacing w:after="0" w:line="259" w:lineRule="auto"/>
              <w:ind w:left="8" w:firstLine="0"/>
              <w:jc w:val="center"/>
              <w:rPr>
                <w:b/>
                <w:bCs/>
                <w:i/>
              </w:rPr>
            </w:pPr>
          </w:p>
        </w:tc>
      </w:tr>
      <w:tr w:rsidR="00A96723" w14:paraId="55081D93" w14:textId="77777777" w:rsidTr="00C21A39">
        <w:trPr>
          <w:trHeight w:val="441"/>
          <w:jc w:val="center"/>
        </w:trPr>
        <w:tc>
          <w:tcPr>
            <w:tcW w:w="2008" w:type="dxa"/>
            <w:tcBorders>
              <w:top w:val="single" w:sz="4" w:space="0" w:color="000000"/>
              <w:left w:val="single" w:sz="4" w:space="0" w:color="000000"/>
              <w:bottom w:val="single" w:sz="4" w:space="0" w:color="000000"/>
              <w:right w:val="single" w:sz="4" w:space="0" w:color="000000"/>
            </w:tcBorders>
          </w:tcPr>
          <w:p w14:paraId="2F3FF45F" w14:textId="50DC25C2" w:rsidR="00A96723" w:rsidRPr="00A96723" w:rsidRDefault="00A96723" w:rsidP="00A96723">
            <w:pPr>
              <w:spacing w:after="0" w:line="259" w:lineRule="auto"/>
              <w:ind w:left="0" w:firstLine="0"/>
              <w:jc w:val="center"/>
              <w:rPr>
                <w:iCs/>
              </w:rPr>
            </w:pPr>
            <w:r>
              <w:rPr>
                <w:iCs/>
              </w:rPr>
              <w:t>2</w:t>
            </w:r>
          </w:p>
        </w:tc>
        <w:tc>
          <w:tcPr>
            <w:tcW w:w="5657" w:type="dxa"/>
            <w:tcBorders>
              <w:top w:val="single" w:sz="4" w:space="0" w:color="000000"/>
              <w:left w:val="single" w:sz="4" w:space="0" w:color="000000"/>
              <w:bottom w:val="single" w:sz="4" w:space="0" w:color="000000"/>
              <w:right w:val="single" w:sz="4" w:space="0" w:color="000000"/>
            </w:tcBorders>
          </w:tcPr>
          <w:p w14:paraId="438EA466" w14:textId="5A7A6D9D" w:rsidR="00A96723" w:rsidRPr="00A96723" w:rsidRDefault="000A42FE" w:rsidP="00A96723">
            <w:pPr>
              <w:spacing w:after="23" w:line="259" w:lineRule="auto"/>
              <w:ind w:left="0" w:firstLine="0"/>
              <w:jc w:val="left"/>
              <w:rPr>
                <w:b/>
              </w:rPr>
            </w:pPr>
            <w:r w:rsidRPr="004B67C6">
              <w:rPr>
                <w:b/>
              </w:rPr>
              <w:t>SYSTEM</w:t>
            </w:r>
            <w:r>
              <w:rPr>
                <w:b/>
              </w:rPr>
              <w:t xml:space="preserve"> </w:t>
            </w:r>
            <w:r w:rsidRPr="004B67C6">
              <w:rPr>
                <w:b/>
              </w:rPr>
              <w:t>ARCHITECTURE</w:t>
            </w:r>
          </w:p>
        </w:tc>
        <w:tc>
          <w:tcPr>
            <w:tcW w:w="2003" w:type="dxa"/>
            <w:tcBorders>
              <w:top w:val="single" w:sz="4" w:space="0" w:color="000000"/>
              <w:left w:val="single" w:sz="4" w:space="0" w:color="000000"/>
              <w:bottom w:val="single" w:sz="4" w:space="0" w:color="000000"/>
              <w:right w:val="single" w:sz="4" w:space="0" w:color="000000"/>
            </w:tcBorders>
          </w:tcPr>
          <w:p w14:paraId="5245A642" w14:textId="77777777" w:rsidR="00A96723" w:rsidRDefault="00A96723" w:rsidP="00615CFA">
            <w:pPr>
              <w:spacing w:after="0" w:line="259" w:lineRule="auto"/>
              <w:ind w:left="8" w:firstLine="0"/>
              <w:jc w:val="center"/>
              <w:rPr>
                <w:i/>
              </w:rPr>
            </w:pPr>
          </w:p>
        </w:tc>
      </w:tr>
      <w:tr w:rsidR="00A96723" w:rsidRPr="00A96723" w14:paraId="2E41BB54" w14:textId="77777777" w:rsidTr="00C21A39">
        <w:trPr>
          <w:trHeight w:val="441"/>
          <w:jc w:val="center"/>
        </w:trPr>
        <w:tc>
          <w:tcPr>
            <w:tcW w:w="2008" w:type="dxa"/>
            <w:tcBorders>
              <w:top w:val="single" w:sz="4" w:space="0" w:color="000000"/>
              <w:left w:val="single" w:sz="4" w:space="0" w:color="000000"/>
              <w:bottom w:val="single" w:sz="4" w:space="0" w:color="000000"/>
              <w:right w:val="single" w:sz="4" w:space="0" w:color="000000"/>
            </w:tcBorders>
          </w:tcPr>
          <w:p w14:paraId="662E6DC7" w14:textId="7214E929" w:rsidR="00A96723" w:rsidRPr="00A96723" w:rsidRDefault="00A96723" w:rsidP="00615CFA">
            <w:pPr>
              <w:spacing w:after="0" w:line="259" w:lineRule="auto"/>
              <w:ind w:left="0" w:firstLine="0"/>
              <w:jc w:val="left"/>
              <w:rPr>
                <w:iCs/>
                <w:sz w:val="28"/>
                <w:szCs w:val="24"/>
              </w:rPr>
            </w:pPr>
            <w:r>
              <w:rPr>
                <w:iCs/>
                <w:sz w:val="28"/>
                <w:szCs w:val="24"/>
              </w:rPr>
              <w:t xml:space="preserve">           3</w:t>
            </w:r>
          </w:p>
        </w:tc>
        <w:tc>
          <w:tcPr>
            <w:tcW w:w="5657" w:type="dxa"/>
            <w:tcBorders>
              <w:top w:val="single" w:sz="4" w:space="0" w:color="000000"/>
              <w:left w:val="single" w:sz="4" w:space="0" w:color="000000"/>
              <w:bottom w:val="single" w:sz="4" w:space="0" w:color="000000"/>
              <w:right w:val="single" w:sz="4" w:space="0" w:color="000000"/>
            </w:tcBorders>
          </w:tcPr>
          <w:p w14:paraId="1E365252" w14:textId="67212FEA" w:rsidR="00A96723" w:rsidRPr="00A96723" w:rsidRDefault="00A96723" w:rsidP="00A96723">
            <w:pPr>
              <w:spacing w:after="345" w:line="259" w:lineRule="auto"/>
              <w:rPr>
                <w:b/>
              </w:rPr>
            </w:pPr>
            <w:r w:rsidRPr="004B67C6">
              <w:rPr>
                <w:b/>
              </w:rPr>
              <w:t>SYSTEM</w:t>
            </w:r>
            <w:r>
              <w:rPr>
                <w:b/>
              </w:rPr>
              <w:t xml:space="preserve"> </w:t>
            </w:r>
            <w:r w:rsidRPr="004B67C6">
              <w:rPr>
                <w:b/>
              </w:rPr>
              <w:t>WORKFLOW</w:t>
            </w:r>
          </w:p>
        </w:tc>
        <w:tc>
          <w:tcPr>
            <w:tcW w:w="2003" w:type="dxa"/>
            <w:tcBorders>
              <w:top w:val="single" w:sz="4" w:space="0" w:color="000000"/>
              <w:left w:val="single" w:sz="4" w:space="0" w:color="000000"/>
              <w:bottom w:val="single" w:sz="4" w:space="0" w:color="000000"/>
              <w:right w:val="single" w:sz="4" w:space="0" w:color="000000"/>
            </w:tcBorders>
          </w:tcPr>
          <w:p w14:paraId="2500E444" w14:textId="77777777" w:rsidR="00A96723" w:rsidRPr="00A96723" w:rsidRDefault="00A96723" w:rsidP="00615CFA">
            <w:pPr>
              <w:spacing w:after="0" w:line="259" w:lineRule="auto"/>
              <w:ind w:left="8" w:firstLine="0"/>
              <w:jc w:val="center"/>
              <w:rPr>
                <w:iCs/>
                <w:sz w:val="28"/>
                <w:szCs w:val="24"/>
              </w:rPr>
            </w:pPr>
          </w:p>
        </w:tc>
      </w:tr>
      <w:tr w:rsidR="00A96723" w:rsidRPr="00C21A39" w14:paraId="32BCD9F3" w14:textId="77777777" w:rsidTr="00C21A39">
        <w:trPr>
          <w:trHeight w:val="441"/>
          <w:jc w:val="center"/>
        </w:trPr>
        <w:tc>
          <w:tcPr>
            <w:tcW w:w="2008" w:type="dxa"/>
            <w:tcBorders>
              <w:top w:val="single" w:sz="4" w:space="0" w:color="000000"/>
              <w:left w:val="single" w:sz="4" w:space="0" w:color="000000"/>
              <w:bottom w:val="single" w:sz="4" w:space="0" w:color="000000"/>
              <w:right w:val="single" w:sz="4" w:space="0" w:color="000000"/>
            </w:tcBorders>
          </w:tcPr>
          <w:p w14:paraId="583983C0" w14:textId="5A840774" w:rsidR="00A96723" w:rsidRPr="00C21A39" w:rsidRDefault="00A96723" w:rsidP="00615CFA">
            <w:pPr>
              <w:spacing w:after="0" w:line="259" w:lineRule="auto"/>
              <w:ind w:left="0" w:firstLine="0"/>
              <w:jc w:val="left"/>
              <w:rPr>
                <w:iCs/>
              </w:rPr>
            </w:pPr>
            <w:r w:rsidRPr="00C21A39">
              <w:rPr>
                <w:iCs/>
              </w:rPr>
              <w:t xml:space="preserve">             4</w:t>
            </w:r>
          </w:p>
        </w:tc>
        <w:tc>
          <w:tcPr>
            <w:tcW w:w="5657" w:type="dxa"/>
            <w:tcBorders>
              <w:top w:val="single" w:sz="4" w:space="0" w:color="000000"/>
              <w:left w:val="single" w:sz="4" w:space="0" w:color="000000"/>
              <w:bottom w:val="single" w:sz="4" w:space="0" w:color="000000"/>
              <w:right w:val="single" w:sz="4" w:space="0" w:color="000000"/>
            </w:tcBorders>
          </w:tcPr>
          <w:p w14:paraId="76B4A52B" w14:textId="77777777" w:rsidR="009F7B32" w:rsidRPr="00C21A39" w:rsidRDefault="009F7B32" w:rsidP="009F7B32">
            <w:pPr>
              <w:spacing w:after="345" w:line="259" w:lineRule="auto"/>
              <w:rPr>
                <w:b/>
                <w:iCs/>
              </w:rPr>
            </w:pPr>
            <w:r w:rsidRPr="00C21A39">
              <w:rPr>
                <w:b/>
                <w:iCs/>
              </w:rPr>
              <w:t>PROPOSED WORK</w:t>
            </w:r>
          </w:p>
          <w:p w14:paraId="0B315796" w14:textId="77777777" w:rsidR="009F7B32" w:rsidRPr="00C21A39" w:rsidRDefault="009F7B32" w:rsidP="009F7B32">
            <w:pPr>
              <w:pStyle w:val="ListParagraph"/>
              <w:numPr>
                <w:ilvl w:val="1"/>
                <w:numId w:val="21"/>
              </w:numPr>
              <w:spacing w:after="0" w:line="259" w:lineRule="auto"/>
              <w:jc w:val="left"/>
              <w:rPr>
                <w:iCs/>
              </w:rPr>
            </w:pPr>
            <w:r w:rsidRPr="00C21A39">
              <w:rPr>
                <w:iCs/>
              </w:rPr>
              <w:t>Machine Learning</w:t>
            </w:r>
          </w:p>
          <w:p w14:paraId="7EF9DDCB" w14:textId="77777777" w:rsidR="009F7B32" w:rsidRPr="00C21A39" w:rsidRDefault="009F7B32" w:rsidP="009F7B32">
            <w:pPr>
              <w:pStyle w:val="ListParagraph"/>
              <w:numPr>
                <w:ilvl w:val="1"/>
                <w:numId w:val="21"/>
              </w:numPr>
              <w:spacing w:after="0" w:line="259" w:lineRule="auto"/>
              <w:jc w:val="left"/>
              <w:rPr>
                <w:iCs/>
              </w:rPr>
            </w:pPr>
            <w:r w:rsidRPr="00C21A39">
              <w:rPr>
                <w:iCs/>
              </w:rPr>
              <w:t>Header files used</w:t>
            </w:r>
          </w:p>
          <w:p w14:paraId="52BEBFD0" w14:textId="77777777" w:rsidR="009F7B32" w:rsidRPr="00C21A39" w:rsidRDefault="009F7B32" w:rsidP="009F7B32">
            <w:pPr>
              <w:pStyle w:val="ListParagraph"/>
              <w:numPr>
                <w:ilvl w:val="1"/>
                <w:numId w:val="21"/>
              </w:numPr>
              <w:spacing w:after="0" w:line="259" w:lineRule="auto"/>
              <w:jc w:val="left"/>
              <w:rPr>
                <w:iCs/>
              </w:rPr>
            </w:pPr>
            <w:r w:rsidRPr="00C21A39">
              <w:rPr>
                <w:iCs/>
              </w:rPr>
              <w:t>Applying Random Forest Classifier</w:t>
            </w:r>
          </w:p>
          <w:p w14:paraId="7AD16D32" w14:textId="77777777" w:rsidR="009F7B32" w:rsidRPr="00C21A39" w:rsidRDefault="009F7B32" w:rsidP="009F7B32">
            <w:pPr>
              <w:pStyle w:val="ListParagraph"/>
              <w:numPr>
                <w:ilvl w:val="1"/>
                <w:numId w:val="21"/>
              </w:numPr>
              <w:spacing w:after="0" w:line="259" w:lineRule="auto"/>
              <w:jc w:val="left"/>
              <w:rPr>
                <w:iCs/>
              </w:rPr>
            </w:pPr>
            <w:r w:rsidRPr="00C21A39">
              <w:rPr>
                <w:iCs/>
              </w:rPr>
              <w:t xml:space="preserve">Creating Interface </w:t>
            </w:r>
          </w:p>
          <w:p w14:paraId="1BD9BF0E" w14:textId="0B834405" w:rsidR="00A96723" w:rsidRPr="000A42FE" w:rsidRDefault="009F7B32" w:rsidP="000A42FE">
            <w:pPr>
              <w:pStyle w:val="ListParagraph"/>
              <w:numPr>
                <w:ilvl w:val="1"/>
                <w:numId w:val="21"/>
              </w:numPr>
              <w:spacing w:after="0" w:line="259" w:lineRule="auto"/>
              <w:jc w:val="left"/>
              <w:rPr>
                <w:iCs/>
              </w:rPr>
            </w:pPr>
            <w:r w:rsidRPr="000A42FE">
              <w:rPr>
                <w:iCs/>
              </w:rPr>
              <w:t>Taking Input:</w:t>
            </w:r>
          </w:p>
          <w:p w14:paraId="318039AA" w14:textId="4F5700D0" w:rsidR="000A42FE" w:rsidRPr="000A42FE" w:rsidRDefault="000A42FE" w:rsidP="000A42FE">
            <w:pPr>
              <w:spacing w:after="0" w:line="259" w:lineRule="auto"/>
              <w:ind w:left="0" w:firstLine="0"/>
              <w:jc w:val="left"/>
              <w:rPr>
                <w:iCs/>
              </w:rPr>
            </w:pPr>
          </w:p>
        </w:tc>
        <w:tc>
          <w:tcPr>
            <w:tcW w:w="2003" w:type="dxa"/>
            <w:tcBorders>
              <w:top w:val="single" w:sz="4" w:space="0" w:color="000000"/>
              <w:left w:val="single" w:sz="4" w:space="0" w:color="000000"/>
              <w:bottom w:val="single" w:sz="4" w:space="0" w:color="000000"/>
              <w:right w:val="single" w:sz="4" w:space="0" w:color="000000"/>
            </w:tcBorders>
          </w:tcPr>
          <w:p w14:paraId="1F30EB3A" w14:textId="77777777" w:rsidR="00A96723" w:rsidRPr="00C21A39" w:rsidRDefault="00A96723" w:rsidP="00615CFA">
            <w:pPr>
              <w:spacing w:after="0" w:line="259" w:lineRule="auto"/>
              <w:ind w:left="8" w:firstLine="0"/>
              <w:jc w:val="center"/>
              <w:rPr>
                <w:iCs/>
              </w:rPr>
            </w:pPr>
          </w:p>
        </w:tc>
      </w:tr>
      <w:tr w:rsidR="00A96723" w14:paraId="245FB42E" w14:textId="77777777" w:rsidTr="00C21A39">
        <w:trPr>
          <w:trHeight w:val="441"/>
          <w:jc w:val="center"/>
        </w:trPr>
        <w:tc>
          <w:tcPr>
            <w:tcW w:w="2008" w:type="dxa"/>
            <w:tcBorders>
              <w:top w:val="single" w:sz="4" w:space="0" w:color="000000"/>
              <w:left w:val="single" w:sz="4" w:space="0" w:color="000000"/>
              <w:bottom w:val="single" w:sz="4" w:space="0" w:color="000000"/>
              <w:right w:val="single" w:sz="4" w:space="0" w:color="000000"/>
            </w:tcBorders>
          </w:tcPr>
          <w:p w14:paraId="1478D367" w14:textId="446916EA" w:rsidR="00A96723" w:rsidRPr="00A96723" w:rsidRDefault="00A96723" w:rsidP="00615CFA">
            <w:pPr>
              <w:spacing w:after="0" w:line="259" w:lineRule="auto"/>
              <w:ind w:left="0" w:firstLine="0"/>
              <w:jc w:val="left"/>
              <w:rPr>
                <w:iCs/>
              </w:rPr>
            </w:pPr>
            <w:r>
              <w:rPr>
                <w:iCs/>
              </w:rPr>
              <w:t xml:space="preserve">             5</w:t>
            </w:r>
          </w:p>
        </w:tc>
        <w:tc>
          <w:tcPr>
            <w:tcW w:w="5657" w:type="dxa"/>
            <w:tcBorders>
              <w:top w:val="single" w:sz="4" w:space="0" w:color="000000"/>
              <w:left w:val="single" w:sz="4" w:space="0" w:color="000000"/>
              <w:bottom w:val="single" w:sz="4" w:space="0" w:color="000000"/>
              <w:right w:val="single" w:sz="4" w:space="0" w:color="000000"/>
            </w:tcBorders>
          </w:tcPr>
          <w:p w14:paraId="7A52D282" w14:textId="003901CF" w:rsidR="00A96723" w:rsidRPr="00C21A39" w:rsidRDefault="009F7B32" w:rsidP="00C21A39">
            <w:pPr>
              <w:spacing w:after="23" w:line="259" w:lineRule="auto"/>
              <w:ind w:left="0" w:firstLine="0"/>
              <w:jc w:val="left"/>
              <w:rPr>
                <w:b/>
              </w:rPr>
            </w:pPr>
            <w:r w:rsidRPr="009045DA">
              <w:rPr>
                <w:b/>
              </w:rPr>
              <w:t>IMPLEMENTATION PROCEDURE</w:t>
            </w:r>
          </w:p>
        </w:tc>
        <w:tc>
          <w:tcPr>
            <w:tcW w:w="2003" w:type="dxa"/>
            <w:tcBorders>
              <w:top w:val="single" w:sz="4" w:space="0" w:color="000000"/>
              <w:left w:val="single" w:sz="4" w:space="0" w:color="000000"/>
              <w:bottom w:val="single" w:sz="4" w:space="0" w:color="000000"/>
              <w:right w:val="single" w:sz="4" w:space="0" w:color="000000"/>
            </w:tcBorders>
          </w:tcPr>
          <w:p w14:paraId="5662B8FD" w14:textId="77777777" w:rsidR="00A96723" w:rsidRDefault="00A96723" w:rsidP="00615CFA">
            <w:pPr>
              <w:spacing w:after="0" w:line="259" w:lineRule="auto"/>
              <w:ind w:left="8" w:firstLine="0"/>
              <w:jc w:val="center"/>
              <w:rPr>
                <w:i/>
              </w:rPr>
            </w:pPr>
          </w:p>
        </w:tc>
      </w:tr>
      <w:tr w:rsidR="00A96723" w14:paraId="0CCE6917" w14:textId="77777777" w:rsidTr="00C21A39">
        <w:trPr>
          <w:trHeight w:val="441"/>
          <w:jc w:val="center"/>
        </w:trPr>
        <w:tc>
          <w:tcPr>
            <w:tcW w:w="2008" w:type="dxa"/>
            <w:tcBorders>
              <w:top w:val="single" w:sz="4" w:space="0" w:color="000000"/>
              <w:left w:val="single" w:sz="4" w:space="0" w:color="000000"/>
              <w:bottom w:val="single" w:sz="4" w:space="0" w:color="000000"/>
              <w:right w:val="single" w:sz="4" w:space="0" w:color="000000"/>
            </w:tcBorders>
          </w:tcPr>
          <w:p w14:paraId="12DEF8BE" w14:textId="3B284840" w:rsidR="00A96723" w:rsidRPr="00A96723" w:rsidRDefault="00A96723" w:rsidP="00615CFA">
            <w:pPr>
              <w:spacing w:after="0" w:line="259" w:lineRule="auto"/>
              <w:ind w:left="0" w:firstLine="0"/>
              <w:jc w:val="left"/>
              <w:rPr>
                <w:iCs/>
              </w:rPr>
            </w:pPr>
            <w:r>
              <w:rPr>
                <w:iCs/>
              </w:rPr>
              <w:t xml:space="preserve">             6</w:t>
            </w:r>
          </w:p>
        </w:tc>
        <w:tc>
          <w:tcPr>
            <w:tcW w:w="5657" w:type="dxa"/>
            <w:tcBorders>
              <w:top w:val="single" w:sz="4" w:space="0" w:color="000000"/>
              <w:left w:val="single" w:sz="4" w:space="0" w:color="000000"/>
              <w:bottom w:val="single" w:sz="4" w:space="0" w:color="000000"/>
              <w:right w:val="single" w:sz="4" w:space="0" w:color="000000"/>
            </w:tcBorders>
          </w:tcPr>
          <w:p w14:paraId="1ECAE99B" w14:textId="77777777" w:rsidR="009F7B32" w:rsidRDefault="009F7B32" w:rsidP="009F7B32">
            <w:pPr>
              <w:spacing w:after="345" w:line="259" w:lineRule="auto"/>
              <w:rPr>
                <w:b/>
              </w:rPr>
            </w:pPr>
            <w:r w:rsidRPr="009045DA">
              <w:rPr>
                <w:b/>
              </w:rPr>
              <w:t>6. ADVANTAGES AND DISADVANTAGES</w:t>
            </w:r>
          </w:p>
          <w:p w14:paraId="6D714003" w14:textId="17F6C05E" w:rsidR="009F7B32" w:rsidRPr="009F7B32" w:rsidRDefault="009F7B32" w:rsidP="009F7B32">
            <w:pPr>
              <w:pStyle w:val="ListParagraph"/>
              <w:numPr>
                <w:ilvl w:val="1"/>
                <w:numId w:val="22"/>
              </w:numPr>
              <w:spacing w:after="0" w:line="259" w:lineRule="auto"/>
              <w:jc w:val="left"/>
            </w:pPr>
            <w:r>
              <w:t>Advantages</w:t>
            </w:r>
          </w:p>
          <w:p w14:paraId="0EF95942" w14:textId="4E91F76D" w:rsidR="00A96723" w:rsidRPr="009F7B32" w:rsidRDefault="009F7B32" w:rsidP="009F7B32">
            <w:pPr>
              <w:spacing w:after="0" w:line="259" w:lineRule="auto"/>
              <w:ind w:left="240" w:firstLine="0"/>
              <w:jc w:val="left"/>
              <w:rPr>
                <w:iCs/>
              </w:rPr>
            </w:pPr>
            <w:r>
              <w:t xml:space="preserve">6.2 </w:t>
            </w:r>
            <w:r w:rsidR="009E19B4">
              <w:t>Disadvantages</w:t>
            </w:r>
          </w:p>
        </w:tc>
        <w:tc>
          <w:tcPr>
            <w:tcW w:w="2003" w:type="dxa"/>
            <w:tcBorders>
              <w:top w:val="single" w:sz="4" w:space="0" w:color="000000"/>
              <w:left w:val="single" w:sz="4" w:space="0" w:color="000000"/>
              <w:bottom w:val="single" w:sz="4" w:space="0" w:color="000000"/>
              <w:right w:val="single" w:sz="4" w:space="0" w:color="000000"/>
            </w:tcBorders>
          </w:tcPr>
          <w:p w14:paraId="0EE1F05A" w14:textId="77777777" w:rsidR="00A96723" w:rsidRDefault="00A96723" w:rsidP="00615CFA">
            <w:pPr>
              <w:spacing w:after="0" w:line="259" w:lineRule="auto"/>
              <w:ind w:left="8" w:firstLine="0"/>
              <w:jc w:val="center"/>
              <w:rPr>
                <w:i/>
              </w:rPr>
            </w:pPr>
          </w:p>
        </w:tc>
      </w:tr>
      <w:tr w:rsidR="00A96723" w14:paraId="1CD7E6D0" w14:textId="77777777" w:rsidTr="00C21A39">
        <w:trPr>
          <w:trHeight w:val="441"/>
          <w:jc w:val="center"/>
        </w:trPr>
        <w:tc>
          <w:tcPr>
            <w:tcW w:w="2008" w:type="dxa"/>
            <w:tcBorders>
              <w:top w:val="single" w:sz="4" w:space="0" w:color="000000"/>
              <w:left w:val="single" w:sz="4" w:space="0" w:color="000000"/>
              <w:bottom w:val="single" w:sz="4" w:space="0" w:color="000000"/>
              <w:right w:val="single" w:sz="4" w:space="0" w:color="000000"/>
            </w:tcBorders>
          </w:tcPr>
          <w:p w14:paraId="6DC6A387" w14:textId="2F261648" w:rsidR="00A96723" w:rsidRPr="00A96723" w:rsidRDefault="00A96723" w:rsidP="00615CFA">
            <w:pPr>
              <w:spacing w:after="0" w:line="259" w:lineRule="auto"/>
              <w:ind w:left="0" w:firstLine="0"/>
              <w:jc w:val="left"/>
              <w:rPr>
                <w:iCs/>
              </w:rPr>
            </w:pPr>
            <w:r>
              <w:rPr>
                <w:iCs/>
              </w:rPr>
              <w:t xml:space="preserve">             7</w:t>
            </w:r>
          </w:p>
        </w:tc>
        <w:tc>
          <w:tcPr>
            <w:tcW w:w="5657" w:type="dxa"/>
            <w:tcBorders>
              <w:top w:val="single" w:sz="4" w:space="0" w:color="000000"/>
              <w:left w:val="single" w:sz="4" w:space="0" w:color="000000"/>
              <w:bottom w:val="single" w:sz="4" w:space="0" w:color="000000"/>
              <w:right w:val="single" w:sz="4" w:space="0" w:color="000000"/>
            </w:tcBorders>
          </w:tcPr>
          <w:p w14:paraId="787C679A" w14:textId="73E69236" w:rsidR="00A96723" w:rsidRPr="00C21A39" w:rsidRDefault="00C21A39" w:rsidP="00C21A39">
            <w:pPr>
              <w:spacing w:after="23" w:line="259" w:lineRule="auto"/>
              <w:ind w:left="0" w:firstLine="0"/>
              <w:jc w:val="left"/>
              <w:rPr>
                <w:b/>
              </w:rPr>
            </w:pPr>
            <w:r w:rsidRPr="00A96723">
              <w:rPr>
                <w:b/>
              </w:rPr>
              <w:t xml:space="preserve">APPLICATION OF ML Model </w:t>
            </w:r>
          </w:p>
        </w:tc>
        <w:tc>
          <w:tcPr>
            <w:tcW w:w="2003" w:type="dxa"/>
            <w:tcBorders>
              <w:top w:val="single" w:sz="4" w:space="0" w:color="000000"/>
              <w:left w:val="single" w:sz="4" w:space="0" w:color="000000"/>
              <w:bottom w:val="single" w:sz="4" w:space="0" w:color="000000"/>
              <w:right w:val="single" w:sz="4" w:space="0" w:color="000000"/>
            </w:tcBorders>
          </w:tcPr>
          <w:p w14:paraId="579F7EFF" w14:textId="77777777" w:rsidR="00A96723" w:rsidRDefault="00A96723" w:rsidP="00615CFA">
            <w:pPr>
              <w:spacing w:after="0" w:line="259" w:lineRule="auto"/>
              <w:ind w:left="8" w:firstLine="0"/>
              <w:jc w:val="center"/>
              <w:rPr>
                <w:i/>
              </w:rPr>
            </w:pPr>
          </w:p>
        </w:tc>
      </w:tr>
      <w:tr w:rsidR="00C21A39" w14:paraId="052DACBB" w14:textId="77777777" w:rsidTr="00C21A39">
        <w:trPr>
          <w:trHeight w:val="441"/>
          <w:jc w:val="center"/>
        </w:trPr>
        <w:tc>
          <w:tcPr>
            <w:tcW w:w="2008" w:type="dxa"/>
            <w:tcBorders>
              <w:top w:val="single" w:sz="4" w:space="0" w:color="000000"/>
              <w:left w:val="single" w:sz="4" w:space="0" w:color="000000"/>
              <w:bottom w:val="single" w:sz="4" w:space="0" w:color="000000"/>
              <w:right w:val="single" w:sz="4" w:space="0" w:color="000000"/>
            </w:tcBorders>
          </w:tcPr>
          <w:p w14:paraId="250CE4BE" w14:textId="0582196F" w:rsidR="00C21A39" w:rsidRPr="00A96723" w:rsidRDefault="00C21A39" w:rsidP="00C21A39">
            <w:pPr>
              <w:spacing w:after="0" w:line="259" w:lineRule="auto"/>
              <w:ind w:left="0" w:firstLine="0"/>
              <w:jc w:val="left"/>
              <w:rPr>
                <w:iCs/>
              </w:rPr>
            </w:pPr>
            <w:r>
              <w:rPr>
                <w:iCs/>
              </w:rPr>
              <w:t xml:space="preserve">             8</w:t>
            </w:r>
          </w:p>
        </w:tc>
        <w:tc>
          <w:tcPr>
            <w:tcW w:w="5657" w:type="dxa"/>
            <w:tcBorders>
              <w:top w:val="single" w:sz="4" w:space="0" w:color="000000"/>
              <w:left w:val="single" w:sz="4" w:space="0" w:color="000000"/>
              <w:bottom w:val="single" w:sz="4" w:space="0" w:color="000000"/>
              <w:right w:val="single" w:sz="4" w:space="0" w:color="000000"/>
            </w:tcBorders>
          </w:tcPr>
          <w:p w14:paraId="7AB0158D" w14:textId="1FAAC79F" w:rsidR="00C21A39" w:rsidRPr="00C21A39" w:rsidRDefault="00C21A39" w:rsidP="00C21A39">
            <w:pPr>
              <w:spacing w:after="23" w:line="259" w:lineRule="auto"/>
              <w:ind w:left="0" w:firstLine="0"/>
              <w:jc w:val="left"/>
              <w:rPr>
                <w:b/>
                <w:sz w:val="28"/>
                <w:szCs w:val="28"/>
              </w:rPr>
            </w:pPr>
            <w:r w:rsidRPr="00C21A39">
              <w:rPr>
                <w:b/>
                <w:sz w:val="28"/>
                <w:szCs w:val="28"/>
              </w:rPr>
              <w:t>Work distribution</w:t>
            </w:r>
          </w:p>
        </w:tc>
        <w:tc>
          <w:tcPr>
            <w:tcW w:w="2003" w:type="dxa"/>
            <w:tcBorders>
              <w:top w:val="single" w:sz="4" w:space="0" w:color="000000"/>
              <w:left w:val="single" w:sz="4" w:space="0" w:color="000000"/>
              <w:bottom w:val="single" w:sz="4" w:space="0" w:color="000000"/>
              <w:right w:val="single" w:sz="4" w:space="0" w:color="000000"/>
            </w:tcBorders>
          </w:tcPr>
          <w:p w14:paraId="5037BBD5" w14:textId="77777777" w:rsidR="00C21A39" w:rsidRDefault="00C21A39" w:rsidP="00C21A39">
            <w:pPr>
              <w:spacing w:after="0" w:line="259" w:lineRule="auto"/>
              <w:ind w:left="8" w:firstLine="0"/>
              <w:jc w:val="center"/>
              <w:rPr>
                <w:i/>
              </w:rPr>
            </w:pPr>
          </w:p>
        </w:tc>
      </w:tr>
      <w:tr w:rsidR="00C21A39" w14:paraId="7F7F3A07" w14:textId="77777777" w:rsidTr="00C21A39">
        <w:trPr>
          <w:trHeight w:val="441"/>
          <w:jc w:val="center"/>
        </w:trPr>
        <w:tc>
          <w:tcPr>
            <w:tcW w:w="2008" w:type="dxa"/>
            <w:tcBorders>
              <w:top w:val="single" w:sz="4" w:space="0" w:color="000000"/>
              <w:left w:val="single" w:sz="4" w:space="0" w:color="000000"/>
              <w:bottom w:val="single" w:sz="4" w:space="0" w:color="000000"/>
              <w:right w:val="single" w:sz="4" w:space="0" w:color="000000"/>
            </w:tcBorders>
          </w:tcPr>
          <w:p w14:paraId="1F35F9EB" w14:textId="11BD5856" w:rsidR="00C21A39" w:rsidRDefault="00C21A39" w:rsidP="00C21A39">
            <w:pPr>
              <w:spacing w:after="0" w:line="259" w:lineRule="auto"/>
              <w:ind w:left="0" w:firstLine="0"/>
              <w:jc w:val="center"/>
              <w:rPr>
                <w:iCs/>
              </w:rPr>
            </w:pPr>
            <w:r>
              <w:rPr>
                <w:iCs/>
              </w:rPr>
              <w:t>9</w:t>
            </w:r>
          </w:p>
        </w:tc>
        <w:tc>
          <w:tcPr>
            <w:tcW w:w="5657" w:type="dxa"/>
            <w:tcBorders>
              <w:top w:val="single" w:sz="4" w:space="0" w:color="000000"/>
              <w:left w:val="single" w:sz="4" w:space="0" w:color="000000"/>
              <w:bottom w:val="single" w:sz="4" w:space="0" w:color="000000"/>
              <w:right w:val="single" w:sz="4" w:space="0" w:color="000000"/>
            </w:tcBorders>
          </w:tcPr>
          <w:p w14:paraId="74C15C9F" w14:textId="3AB2E40C" w:rsidR="00C21A39" w:rsidRPr="00C21A39" w:rsidRDefault="00C21A39" w:rsidP="00C21A39">
            <w:pPr>
              <w:spacing w:after="23" w:line="259" w:lineRule="auto"/>
              <w:ind w:left="0" w:firstLine="0"/>
              <w:jc w:val="left"/>
              <w:rPr>
                <w:b/>
              </w:rPr>
            </w:pPr>
            <w:r w:rsidRPr="00C21A39">
              <w:rPr>
                <w:b/>
              </w:rPr>
              <w:t>FUTURE SCOPE</w:t>
            </w:r>
          </w:p>
        </w:tc>
        <w:tc>
          <w:tcPr>
            <w:tcW w:w="2003" w:type="dxa"/>
            <w:tcBorders>
              <w:top w:val="single" w:sz="4" w:space="0" w:color="000000"/>
              <w:left w:val="single" w:sz="4" w:space="0" w:color="000000"/>
              <w:bottom w:val="single" w:sz="4" w:space="0" w:color="000000"/>
              <w:right w:val="single" w:sz="4" w:space="0" w:color="000000"/>
            </w:tcBorders>
          </w:tcPr>
          <w:p w14:paraId="390B3F11" w14:textId="77777777" w:rsidR="00C21A39" w:rsidRDefault="00C21A39" w:rsidP="00C21A39">
            <w:pPr>
              <w:spacing w:after="0" w:line="259" w:lineRule="auto"/>
              <w:ind w:left="8" w:firstLine="0"/>
              <w:jc w:val="center"/>
              <w:rPr>
                <w:i/>
              </w:rPr>
            </w:pPr>
          </w:p>
        </w:tc>
      </w:tr>
      <w:tr w:rsidR="00C21A39" w14:paraId="4D796049" w14:textId="77777777" w:rsidTr="00C21A39">
        <w:trPr>
          <w:trHeight w:val="441"/>
          <w:jc w:val="center"/>
        </w:trPr>
        <w:tc>
          <w:tcPr>
            <w:tcW w:w="2008" w:type="dxa"/>
            <w:tcBorders>
              <w:top w:val="single" w:sz="4" w:space="0" w:color="000000"/>
              <w:left w:val="single" w:sz="4" w:space="0" w:color="000000"/>
              <w:bottom w:val="single" w:sz="4" w:space="0" w:color="000000"/>
              <w:right w:val="single" w:sz="4" w:space="0" w:color="000000"/>
            </w:tcBorders>
          </w:tcPr>
          <w:p w14:paraId="0EB3F97C" w14:textId="1F349C33" w:rsidR="00C21A39" w:rsidRDefault="00C21A39" w:rsidP="00C21A39">
            <w:pPr>
              <w:spacing w:after="0" w:line="259" w:lineRule="auto"/>
              <w:ind w:left="0" w:firstLine="0"/>
              <w:jc w:val="center"/>
              <w:rPr>
                <w:iCs/>
              </w:rPr>
            </w:pPr>
            <w:r>
              <w:rPr>
                <w:iCs/>
              </w:rPr>
              <w:t>10</w:t>
            </w:r>
          </w:p>
        </w:tc>
        <w:tc>
          <w:tcPr>
            <w:tcW w:w="5657" w:type="dxa"/>
            <w:tcBorders>
              <w:top w:val="single" w:sz="4" w:space="0" w:color="000000"/>
              <w:left w:val="single" w:sz="4" w:space="0" w:color="000000"/>
              <w:bottom w:val="single" w:sz="4" w:space="0" w:color="000000"/>
              <w:right w:val="single" w:sz="4" w:space="0" w:color="000000"/>
            </w:tcBorders>
          </w:tcPr>
          <w:p w14:paraId="2976D401" w14:textId="1D88369F" w:rsidR="00C21A39" w:rsidRPr="00C21A39" w:rsidRDefault="00C21A39" w:rsidP="00C21A39">
            <w:pPr>
              <w:spacing w:after="23" w:line="259" w:lineRule="auto"/>
              <w:ind w:left="0" w:firstLine="0"/>
              <w:jc w:val="left"/>
              <w:rPr>
                <w:b/>
                <w:sz w:val="32"/>
                <w:szCs w:val="32"/>
              </w:rPr>
            </w:pPr>
            <w:r w:rsidRPr="00C21A39">
              <w:rPr>
                <w:b/>
                <w:sz w:val="32"/>
                <w:szCs w:val="32"/>
              </w:rPr>
              <w:t xml:space="preserve">conclusion </w:t>
            </w:r>
          </w:p>
        </w:tc>
        <w:tc>
          <w:tcPr>
            <w:tcW w:w="2003" w:type="dxa"/>
            <w:tcBorders>
              <w:top w:val="single" w:sz="4" w:space="0" w:color="000000"/>
              <w:left w:val="single" w:sz="4" w:space="0" w:color="000000"/>
              <w:bottom w:val="single" w:sz="4" w:space="0" w:color="000000"/>
              <w:right w:val="single" w:sz="4" w:space="0" w:color="000000"/>
            </w:tcBorders>
          </w:tcPr>
          <w:p w14:paraId="4EAFE88E" w14:textId="77777777" w:rsidR="00C21A39" w:rsidRDefault="00C21A39" w:rsidP="00C21A39">
            <w:pPr>
              <w:spacing w:after="0" w:line="259" w:lineRule="auto"/>
              <w:ind w:left="8" w:firstLine="0"/>
              <w:jc w:val="center"/>
              <w:rPr>
                <w:i/>
              </w:rPr>
            </w:pPr>
          </w:p>
        </w:tc>
      </w:tr>
      <w:tr w:rsidR="00C21A39" w14:paraId="12760DBB" w14:textId="77777777" w:rsidTr="00C21A39">
        <w:trPr>
          <w:trHeight w:val="441"/>
          <w:jc w:val="center"/>
        </w:trPr>
        <w:tc>
          <w:tcPr>
            <w:tcW w:w="2008" w:type="dxa"/>
            <w:tcBorders>
              <w:top w:val="single" w:sz="4" w:space="0" w:color="000000"/>
              <w:left w:val="single" w:sz="4" w:space="0" w:color="000000"/>
              <w:bottom w:val="single" w:sz="4" w:space="0" w:color="000000"/>
              <w:right w:val="single" w:sz="4" w:space="0" w:color="000000"/>
            </w:tcBorders>
          </w:tcPr>
          <w:p w14:paraId="2D5798AC" w14:textId="3431B28F" w:rsidR="00C21A39" w:rsidRDefault="00C21A39" w:rsidP="00C21A39">
            <w:pPr>
              <w:spacing w:after="0" w:line="259" w:lineRule="auto"/>
              <w:ind w:left="0" w:firstLine="0"/>
              <w:jc w:val="center"/>
              <w:rPr>
                <w:iCs/>
              </w:rPr>
            </w:pPr>
            <w:r>
              <w:rPr>
                <w:iCs/>
              </w:rPr>
              <w:t>11</w:t>
            </w:r>
          </w:p>
        </w:tc>
        <w:tc>
          <w:tcPr>
            <w:tcW w:w="5657" w:type="dxa"/>
            <w:tcBorders>
              <w:top w:val="single" w:sz="4" w:space="0" w:color="000000"/>
              <w:left w:val="single" w:sz="4" w:space="0" w:color="000000"/>
              <w:bottom w:val="single" w:sz="4" w:space="0" w:color="000000"/>
              <w:right w:val="single" w:sz="4" w:space="0" w:color="000000"/>
            </w:tcBorders>
          </w:tcPr>
          <w:p w14:paraId="1488B855" w14:textId="4022BA62" w:rsidR="00C21A39" w:rsidRPr="00C21A39" w:rsidRDefault="00C21A39" w:rsidP="00C21A39">
            <w:pPr>
              <w:spacing w:after="23" w:line="259" w:lineRule="auto"/>
              <w:ind w:left="0" w:firstLine="0"/>
              <w:jc w:val="left"/>
              <w:rPr>
                <w:b/>
              </w:rPr>
            </w:pPr>
            <w:r w:rsidRPr="00C21A39">
              <w:rPr>
                <w:b/>
              </w:rPr>
              <w:t>REFERENCES</w:t>
            </w:r>
          </w:p>
        </w:tc>
        <w:tc>
          <w:tcPr>
            <w:tcW w:w="2003" w:type="dxa"/>
            <w:tcBorders>
              <w:top w:val="single" w:sz="4" w:space="0" w:color="000000"/>
              <w:left w:val="single" w:sz="4" w:space="0" w:color="000000"/>
              <w:bottom w:val="single" w:sz="4" w:space="0" w:color="000000"/>
              <w:right w:val="single" w:sz="4" w:space="0" w:color="000000"/>
            </w:tcBorders>
          </w:tcPr>
          <w:p w14:paraId="5C14510C" w14:textId="77777777" w:rsidR="00C21A39" w:rsidRDefault="00C21A39" w:rsidP="00C21A39">
            <w:pPr>
              <w:spacing w:after="0" w:line="259" w:lineRule="auto"/>
              <w:ind w:left="8" w:firstLine="0"/>
              <w:jc w:val="center"/>
              <w:rPr>
                <w:i/>
              </w:rPr>
            </w:pPr>
          </w:p>
        </w:tc>
      </w:tr>
    </w:tbl>
    <w:p w14:paraId="3F1E101C" w14:textId="22E78F22" w:rsidR="00C216A9" w:rsidRPr="00C216A9" w:rsidRDefault="00C216A9" w:rsidP="00C216A9">
      <w:pPr>
        <w:tabs>
          <w:tab w:val="left" w:pos="3840"/>
        </w:tabs>
        <w:rPr>
          <w:sz w:val="28"/>
          <w:szCs w:val="28"/>
        </w:rPr>
        <w:sectPr w:rsidR="00C216A9" w:rsidRPr="00C216A9" w:rsidSect="00A313E8">
          <w:footerReference w:type="default" r:id="rId9"/>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fmt="lowerRoman" w:start="1"/>
          <w:cols w:space="708"/>
          <w:docGrid w:linePitch="360"/>
        </w:sectPr>
      </w:pPr>
    </w:p>
    <w:p w14:paraId="58B9F18B" w14:textId="1518669F" w:rsidR="009A618F" w:rsidRPr="00D1362E" w:rsidRDefault="009A618F" w:rsidP="00842A7F">
      <w:pPr>
        <w:pStyle w:val="ListParagraph"/>
        <w:numPr>
          <w:ilvl w:val="0"/>
          <w:numId w:val="14"/>
        </w:numPr>
        <w:spacing w:after="345" w:line="259" w:lineRule="auto"/>
        <w:rPr>
          <w:b/>
          <w:bCs/>
          <w:sz w:val="28"/>
          <w:szCs w:val="28"/>
        </w:rPr>
      </w:pPr>
      <w:r w:rsidRPr="00D1362E">
        <w:rPr>
          <w:b/>
          <w:bCs/>
          <w:sz w:val="28"/>
          <w:szCs w:val="28"/>
        </w:rPr>
        <w:lastRenderedPageBreak/>
        <w:t>INTRODUCTION</w:t>
      </w:r>
    </w:p>
    <w:p w14:paraId="70743A95" w14:textId="77777777" w:rsidR="009A618F" w:rsidRDefault="009A618F" w:rsidP="009A618F">
      <w:pPr>
        <w:ind w:left="-5" w:right="779"/>
      </w:pPr>
      <w:r>
        <w:t>One of the major factors for a healthy life is daily diet and food, specifically, for the people suffering from some minor or major diseases. eHealth initiatives and research efforts aim to offer various pervasive applications for novice end users to improve their health. Various studies depict that inappropriate and inadequate intake of diet is the major reasons of various health issues and diseases. A study conducted by World Health Organization (WHO) estimates that around 30% of the total population of the world is suffering from various diseases, and 60% deaths each year in children are related to malnutrition. Another study by WHO reports that inadequate and imbalanced intake of food causes around 9% of heart attack deaths, about 11% of ischemic heart disease deaths, and 14% of gastrointestinal cancer deaths worldwide. Moreover, around 0.25 billion children are suffering from Vitamin-A deficiency, 0.2 billion people are suffering from iron deficiency (</w:t>
      </w:r>
      <w:proofErr w:type="spellStart"/>
      <w:r>
        <w:t>anemia</w:t>
      </w:r>
      <w:proofErr w:type="spellEnd"/>
      <w:r>
        <w:t>), and 0.7 billion people are suffering from iodine deficiency. The main focus of this work is to provide dietary assistance to different people who are suffering from common diseases or maybe no diseases. A recommender system, or a recommendation system (sometimes replacing 'system' with a synonym such as platform or engine), is a subclass of</w:t>
      </w:r>
      <w:hyperlink r:id="rId10">
        <w:r>
          <w:t xml:space="preserve"> </w:t>
        </w:r>
      </w:hyperlink>
      <w:hyperlink r:id="rId11">
        <w:r>
          <w:t>information filtering system</w:t>
        </w:r>
      </w:hyperlink>
      <w:hyperlink r:id="rId12">
        <w:r>
          <w:t xml:space="preserve"> </w:t>
        </w:r>
      </w:hyperlink>
      <w:r>
        <w:t xml:space="preserve">that seeks to predict the "rating" or "preference" a user would give to an item. They are primarily used in commercial applications. </w:t>
      </w:r>
    </w:p>
    <w:p w14:paraId="35F86535" w14:textId="77777777" w:rsidR="009A618F" w:rsidRDefault="009A618F" w:rsidP="009A618F">
      <w:pPr>
        <w:spacing w:after="285" w:line="259" w:lineRule="auto"/>
        <w:ind w:left="1842" w:firstLine="0"/>
        <w:jc w:val="left"/>
      </w:pPr>
      <w:r>
        <w:rPr>
          <w:noProof/>
        </w:rPr>
        <w:drawing>
          <wp:inline distT="0" distB="0" distL="0" distR="0" wp14:anchorId="168FF039" wp14:editId="2AFF6E8F">
            <wp:extent cx="3604260" cy="1706880"/>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3"/>
                    <a:stretch>
                      <a:fillRect/>
                    </a:stretch>
                  </pic:blipFill>
                  <pic:spPr>
                    <a:xfrm>
                      <a:off x="0" y="0"/>
                      <a:ext cx="3604260" cy="1706880"/>
                    </a:xfrm>
                    <a:prstGeom prst="rect">
                      <a:avLst/>
                    </a:prstGeom>
                  </pic:spPr>
                </pic:pic>
              </a:graphicData>
            </a:graphic>
          </wp:inline>
        </w:drawing>
      </w:r>
      <w:r>
        <w:t xml:space="preserve"> </w:t>
      </w:r>
    </w:p>
    <w:p w14:paraId="154F7E7E" w14:textId="77777777" w:rsidR="009A618F" w:rsidRDefault="009A618F" w:rsidP="009A618F">
      <w:pPr>
        <w:ind w:left="-5" w:right="779"/>
      </w:pPr>
      <w:r>
        <w:t xml:space="preserve">The recommendation process has basically three stages that are Information Collection Phase, Learning Phase and Recommendation Phase. The information is firstly collected about a particular problem and the various solutions related to that problem are categorized. After the collection of information Learning Phase comes in which various conclusions are made out of that information which is gathered and in last phase i.e. Recommendation Phase an output is given in which various recommendations are made. In our system since it is a diet recommendation system so the recommendations will be about the diet plan like what all things you should eat, what is your BMI (Body Mass Index) which states whether you are healthy, overweight, or under-weight. </w:t>
      </w:r>
    </w:p>
    <w:p w14:paraId="5EA43E87" w14:textId="77777777" w:rsidR="009A618F" w:rsidRDefault="009A618F" w:rsidP="009A618F">
      <w:pPr>
        <w:spacing w:after="346" w:line="251" w:lineRule="auto"/>
        <w:jc w:val="left"/>
      </w:pPr>
      <w:r>
        <w:rPr>
          <w:b/>
        </w:rPr>
        <w:t xml:space="preserve">Techniques used for building a Recommendation System- </w:t>
      </w:r>
    </w:p>
    <w:p w14:paraId="5DFFA12D" w14:textId="4CD75745" w:rsidR="009A618F" w:rsidRDefault="009A618F" w:rsidP="009A618F">
      <w:pPr>
        <w:numPr>
          <w:ilvl w:val="1"/>
          <w:numId w:val="2"/>
        </w:numPr>
        <w:spacing w:after="387" w:line="248" w:lineRule="auto"/>
        <w:ind w:hanging="430"/>
        <w:jc w:val="left"/>
      </w:pPr>
      <w:r>
        <w:rPr>
          <w:b/>
        </w:rPr>
        <w:t>Content based Filtering Method</w:t>
      </w:r>
      <w:r w:rsidR="00C216A9">
        <w:rPr>
          <w:b/>
        </w:rPr>
        <w:t xml:space="preserve"> </w:t>
      </w:r>
      <w:r>
        <w:rPr>
          <w:b/>
        </w:rPr>
        <w:t>-</w:t>
      </w:r>
      <w:r>
        <w:t xml:space="preserve"> The content-based method is a domain-dependent algorithm which focuses on much more on the evaluation of the characteristics of things to produce predictions. When </w:t>
      </w:r>
      <w:r>
        <w:lastRenderedPageBreak/>
        <w:t>files like pages, publications as well as news are being suggested, the content-based filtering strategy is probably the most profitable. In a content-based filtering technique, the suggestion is made based upon the person profiles with features obtained from the information in the things the person has examined in previous times.</w:t>
      </w:r>
      <w:r>
        <w:rPr>
          <w:b/>
        </w:rPr>
        <w:t xml:space="preserve"> </w:t>
      </w:r>
    </w:p>
    <w:p w14:paraId="32D716E9" w14:textId="77777777" w:rsidR="009A618F" w:rsidRDefault="009A618F" w:rsidP="009A618F">
      <w:pPr>
        <w:numPr>
          <w:ilvl w:val="1"/>
          <w:numId w:val="2"/>
        </w:numPr>
        <w:spacing w:after="361" w:line="248" w:lineRule="auto"/>
        <w:ind w:hanging="430"/>
        <w:jc w:val="left"/>
      </w:pPr>
      <w:r>
        <w:rPr>
          <w:b/>
        </w:rPr>
        <w:t xml:space="preserve">Collaborative based Filtering Method- </w:t>
      </w:r>
      <w:r>
        <w:t>Collaborative filtering is a domain-independent prediction technique for content that cannot easily and adequately be described by metadata such as movies and music. Collaborative filtering technique works by building a database (user-item matrix) of preferences for items by users. In the newer, narrower sense, collaborative filtering is a method of making automatic</w:t>
      </w:r>
      <w:hyperlink r:id="rId14">
        <w:r>
          <w:t xml:space="preserve"> </w:t>
        </w:r>
      </w:hyperlink>
      <w:hyperlink r:id="rId15">
        <w:r>
          <w:t>predictions</w:t>
        </w:r>
      </w:hyperlink>
      <w:hyperlink r:id="rId16">
        <w:r>
          <w:t xml:space="preserve"> </w:t>
        </w:r>
      </w:hyperlink>
      <w:r>
        <w:t>(filtering) about the interests of a</w:t>
      </w:r>
      <w:hyperlink r:id="rId17">
        <w:r>
          <w:t xml:space="preserve"> </w:t>
        </w:r>
      </w:hyperlink>
      <w:hyperlink r:id="rId18">
        <w:r>
          <w:t>user</w:t>
        </w:r>
      </w:hyperlink>
      <w:hyperlink r:id="rId19">
        <w:r>
          <w:t xml:space="preserve"> </w:t>
        </w:r>
      </w:hyperlink>
      <w:r>
        <w:t>by collecting preferences or</w:t>
      </w:r>
      <w:hyperlink r:id="rId20">
        <w:r>
          <w:t xml:space="preserve"> </w:t>
        </w:r>
      </w:hyperlink>
      <w:hyperlink r:id="rId21">
        <w:r>
          <w:t>taste</w:t>
        </w:r>
      </w:hyperlink>
      <w:hyperlink r:id="rId22">
        <w:r>
          <w:t xml:space="preserve"> </w:t>
        </w:r>
      </w:hyperlink>
      <w:r>
        <w:t>information from</w:t>
      </w:r>
      <w:hyperlink r:id="rId23">
        <w:r>
          <w:t xml:space="preserve"> </w:t>
        </w:r>
      </w:hyperlink>
      <w:hyperlink r:id="rId24">
        <w:r>
          <w:t>many users</w:t>
        </w:r>
      </w:hyperlink>
      <w:hyperlink r:id="rId25">
        <w:r>
          <w:t xml:space="preserve"> </w:t>
        </w:r>
      </w:hyperlink>
      <w:r>
        <w:t xml:space="preserve">(collaborating). The underlying assumption of the collaborative filtering approach is that if a person </w:t>
      </w:r>
      <w:r>
        <w:rPr>
          <w:i/>
        </w:rPr>
        <w:t>A</w:t>
      </w:r>
      <w:r>
        <w:t xml:space="preserve"> has the same opinion as a person </w:t>
      </w:r>
      <w:r>
        <w:rPr>
          <w:i/>
        </w:rPr>
        <w:t>B</w:t>
      </w:r>
      <w:r>
        <w:t xml:space="preserve"> on an issue, A is more likely to have B's opinion on a different issue than that of a randomly chosen person. </w:t>
      </w:r>
      <w:r>
        <w:rPr>
          <w:b/>
        </w:rPr>
        <w:t xml:space="preserve"> </w:t>
      </w:r>
    </w:p>
    <w:p w14:paraId="0096C124" w14:textId="77777777" w:rsidR="009A618F" w:rsidRDefault="009A618F" w:rsidP="009A618F">
      <w:pPr>
        <w:numPr>
          <w:ilvl w:val="2"/>
          <w:numId w:val="2"/>
        </w:numPr>
        <w:spacing w:after="361" w:line="248" w:lineRule="auto"/>
        <w:ind w:right="779" w:hanging="360"/>
      </w:pPr>
      <w:r>
        <w:rPr>
          <w:b/>
        </w:rPr>
        <w:t xml:space="preserve">Memory based Filtering Method- </w:t>
      </w:r>
      <w:r>
        <w:t xml:space="preserve">The items that have been previously rated by the user before play a pertinent part in looking for a </w:t>
      </w:r>
      <w:proofErr w:type="spellStart"/>
      <w:r>
        <w:t>neighbor</w:t>
      </w:r>
      <w:proofErr w:type="spellEnd"/>
      <w:r>
        <w:t xml:space="preserve"> that shares appreciation with him. When a </w:t>
      </w:r>
      <w:proofErr w:type="spellStart"/>
      <w:r>
        <w:t>neighbor</w:t>
      </w:r>
      <w:proofErr w:type="spellEnd"/>
      <w:r>
        <w:t xml:space="preserve"> of a person is found, various algorithms could be utilized combining the tastes of friends to produce recommendations. Because of the usefulness of these strategies, they've accomplished extensive results in real-life applications.</w:t>
      </w:r>
      <w:r>
        <w:rPr>
          <w:b/>
        </w:rPr>
        <w:t xml:space="preserve"> </w:t>
      </w:r>
    </w:p>
    <w:p w14:paraId="65EC2075" w14:textId="77777777" w:rsidR="006E01B3" w:rsidRDefault="009A618F" w:rsidP="009A618F">
      <w:pPr>
        <w:numPr>
          <w:ilvl w:val="2"/>
          <w:numId w:val="2"/>
        </w:numPr>
        <w:spacing w:after="361" w:line="248" w:lineRule="auto"/>
        <w:ind w:right="779" w:hanging="360"/>
      </w:pPr>
      <w:r>
        <w:rPr>
          <w:b/>
        </w:rPr>
        <w:t>Model based Filtering Method-</w:t>
      </w:r>
      <w:r>
        <w:t xml:space="preserve"> In this approach, models are developed using different</w:t>
      </w:r>
      <w:hyperlink r:id="rId26">
        <w:r>
          <w:t xml:space="preserve"> </w:t>
        </w:r>
      </w:hyperlink>
      <w:hyperlink r:id="rId27">
        <w:r>
          <w:t>data mining</w:t>
        </w:r>
      </w:hyperlink>
      <w:hyperlink r:id="rId28">
        <w:r>
          <w:t>,</w:t>
        </w:r>
      </w:hyperlink>
      <w:hyperlink r:id="rId29">
        <w:r>
          <w:t xml:space="preserve"> </w:t>
        </w:r>
      </w:hyperlink>
      <w:hyperlink r:id="rId30">
        <w:r>
          <w:t>machine learning</w:t>
        </w:r>
      </w:hyperlink>
      <w:hyperlink r:id="rId31">
        <w:r>
          <w:t xml:space="preserve"> </w:t>
        </w:r>
      </w:hyperlink>
      <w:r>
        <w:t>algorithms to predict users' rating of unrated items. There are many model-based CF algorithms.</w:t>
      </w:r>
      <w:hyperlink r:id="rId32">
        <w:r>
          <w:t xml:space="preserve"> </w:t>
        </w:r>
      </w:hyperlink>
      <w:r>
        <w:t>Bayesian network</w:t>
      </w:r>
      <w:hyperlink r:id="rId33">
        <w:r>
          <w:t>s</w:t>
        </w:r>
      </w:hyperlink>
      <w:hyperlink r:id="rId34">
        <w:r>
          <w:t>,</w:t>
        </w:r>
      </w:hyperlink>
      <w:hyperlink r:id="rId35">
        <w:r>
          <w:t xml:space="preserve"> </w:t>
        </w:r>
      </w:hyperlink>
      <w:r>
        <w:t>clustering model</w:t>
      </w:r>
      <w:hyperlink r:id="rId36">
        <w:r>
          <w:t>s</w:t>
        </w:r>
      </w:hyperlink>
      <w:hyperlink r:id="rId37">
        <w:r>
          <w:t>,</w:t>
        </w:r>
      </w:hyperlink>
      <w:hyperlink r:id="rId38">
        <w:r>
          <w:t xml:space="preserve"> </w:t>
        </w:r>
      </w:hyperlink>
      <w:r>
        <w:t>latent semantic</w:t>
      </w:r>
      <w:hyperlink r:id="rId39">
        <w:r>
          <w:t xml:space="preserve"> </w:t>
        </w:r>
      </w:hyperlink>
      <w:hyperlink r:id="rId40">
        <w:r>
          <w:t>models</w:t>
        </w:r>
      </w:hyperlink>
      <w:hyperlink r:id="rId41">
        <w:r>
          <w:t xml:space="preserve"> </w:t>
        </w:r>
      </w:hyperlink>
      <w:r>
        <w:t>such as</w:t>
      </w:r>
      <w:hyperlink r:id="rId42">
        <w:r>
          <w:t xml:space="preserve"> </w:t>
        </w:r>
      </w:hyperlink>
      <w:r>
        <w:t>singular value decompositio</w:t>
      </w:r>
      <w:hyperlink r:id="rId43">
        <w:r>
          <w:t>n</w:t>
        </w:r>
      </w:hyperlink>
      <w:hyperlink r:id="rId44">
        <w:r>
          <w:t>,</w:t>
        </w:r>
      </w:hyperlink>
      <w:hyperlink r:id="rId45">
        <w:r>
          <w:t xml:space="preserve"> </w:t>
        </w:r>
      </w:hyperlink>
      <w:r>
        <w:t>probabilistic latent</w:t>
      </w:r>
      <w:hyperlink r:id="rId46">
        <w:r>
          <w:t xml:space="preserve"> </w:t>
        </w:r>
      </w:hyperlink>
      <w:hyperlink r:id="rId47">
        <w:r>
          <w:t>semantic analysis,</w:t>
        </w:r>
      </w:hyperlink>
      <w:r>
        <w:t xml:space="preserve"> multiple multiplicative factor,</w:t>
      </w:r>
      <w:hyperlink r:id="rId48">
        <w:r>
          <w:t xml:space="preserve"> </w:t>
        </w:r>
      </w:hyperlink>
      <w:r>
        <w:t>latent Dirichlet</w:t>
      </w:r>
      <w:hyperlink r:id="rId49">
        <w:r>
          <w:t xml:space="preserve"> </w:t>
        </w:r>
      </w:hyperlink>
      <w:hyperlink r:id="rId50">
        <w:r>
          <w:t>allocation</w:t>
        </w:r>
      </w:hyperlink>
      <w:hyperlink r:id="rId51">
        <w:r>
          <w:t xml:space="preserve"> </w:t>
        </w:r>
      </w:hyperlink>
      <w:r>
        <w:t>and</w:t>
      </w:r>
      <w:hyperlink r:id="rId52">
        <w:r>
          <w:t xml:space="preserve"> </w:t>
        </w:r>
      </w:hyperlink>
      <w:hyperlink r:id="rId53">
        <w:r>
          <w:t>Markov decision process</w:t>
        </w:r>
      </w:hyperlink>
      <w:hyperlink r:id="rId54">
        <w:r>
          <w:t xml:space="preserve"> </w:t>
        </w:r>
      </w:hyperlink>
      <w:r>
        <w:t>based models.</w:t>
      </w:r>
    </w:p>
    <w:p w14:paraId="327C230C" w14:textId="445B5837" w:rsidR="009A618F" w:rsidRDefault="009A618F" w:rsidP="006E01B3">
      <w:pPr>
        <w:spacing w:after="361" w:line="248" w:lineRule="auto"/>
        <w:ind w:right="779"/>
      </w:pPr>
      <w:r>
        <w:t xml:space="preserve"> </w:t>
      </w:r>
    </w:p>
    <w:p w14:paraId="4F2599CC" w14:textId="77777777" w:rsidR="005500FF" w:rsidRPr="006E01B3" w:rsidRDefault="005500FF" w:rsidP="005500FF">
      <w:pPr>
        <w:numPr>
          <w:ilvl w:val="1"/>
          <w:numId w:val="2"/>
        </w:numPr>
        <w:spacing w:after="361" w:line="248" w:lineRule="auto"/>
        <w:ind w:hanging="430"/>
        <w:jc w:val="left"/>
      </w:pPr>
      <w:r>
        <w:rPr>
          <w:b/>
        </w:rPr>
        <w:t xml:space="preserve">Hybrid based Filtering Method- </w:t>
      </w:r>
      <w:r>
        <w:t>A number of applications combine the memory-based and the model-based CF algorithms. These overcome the limitations of native CF approaches and improve prediction performance. Importantly, they overcome the CF problems such as sparsity and loss of information. However, they have increased complexity and are expensive to implement. Usually most commercial recommender systems are hybrid, for example, the Google news recommender system.</w:t>
      </w:r>
      <w:r>
        <w:rPr>
          <w:b/>
        </w:rPr>
        <w:t xml:space="preserve"> </w:t>
      </w:r>
    </w:p>
    <w:p w14:paraId="2C2F8DAB" w14:textId="77777777" w:rsidR="006E01B3" w:rsidRDefault="006E01B3" w:rsidP="006E01B3">
      <w:pPr>
        <w:spacing w:after="361" w:line="248" w:lineRule="auto"/>
        <w:jc w:val="left"/>
      </w:pPr>
    </w:p>
    <w:p w14:paraId="2FF343C3" w14:textId="77777777" w:rsidR="006E01B3" w:rsidRDefault="006E01B3" w:rsidP="006E01B3">
      <w:pPr>
        <w:spacing w:after="361" w:line="248" w:lineRule="auto"/>
        <w:jc w:val="left"/>
      </w:pPr>
    </w:p>
    <w:p w14:paraId="47BC7174" w14:textId="554862B2" w:rsidR="005500FF" w:rsidRPr="005D36E5" w:rsidRDefault="005500FF" w:rsidP="005D36E5">
      <w:pPr>
        <w:pStyle w:val="ListParagraph"/>
        <w:numPr>
          <w:ilvl w:val="0"/>
          <w:numId w:val="2"/>
        </w:numPr>
        <w:spacing w:after="345" w:line="259" w:lineRule="auto"/>
        <w:rPr>
          <w:b/>
          <w:bCs/>
          <w:sz w:val="28"/>
          <w:szCs w:val="28"/>
        </w:rPr>
      </w:pPr>
      <w:r w:rsidRPr="005D36E5">
        <w:rPr>
          <w:b/>
          <w:bCs/>
          <w:sz w:val="28"/>
          <w:szCs w:val="28"/>
        </w:rPr>
        <w:lastRenderedPageBreak/>
        <w:t xml:space="preserve">SYSTEM ARCHITECTURE: </w:t>
      </w:r>
    </w:p>
    <w:p w14:paraId="3296BF43" w14:textId="19F8C154" w:rsidR="005500FF" w:rsidRDefault="00A22E5D" w:rsidP="00842A7F">
      <w:pPr>
        <w:spacing w:after="285" w:line="259" w:lineRule="auto"/>
        <w:ind w:left="0" w:firstLine="0"/>
        <w:jc w:val="right"/>
        <w:rPr>
          <w:b/>
        </w:rPr>
      </w:pPr>
      <w:r>
        <w:rPr>
          <w:noProof/>
        </w:rPr>
        <mc:AlternateContent>
          <mc:Choice Requires="wpi">
            <w:drawing>
              <wp:anchor distT="0" distB="0" distL="114300" distR="114300" simplePos="0" relativeHeight="251661312" behindDoc="0" locked="0" layoutInCell="1" allowOverlap="1" wp14:anchorId="260512FA" wp14:editId="7C2E6B05">
                <wp:simplePos x="0" y="0"/>
                <wp:positionH relativeFrom="column">
                  <wp:posOffset>-2486583</wp:posOffset>
                </wp:positionH>
                <wp:positionV relativeFrom="paragraph">
                  <wp:posOffset>2237722</wp:posOffset>
                </wp:positionV>
                <wp:extent cx="360" cy="1800"/>
                <wp:effectExtent l="114300" t="114300" r="95250" b="151130"/>
                <wp:wrapNone/>
                <wp:docPr id="1539810181" name="Ink 51"/>
                <wp:cNvGraphicFramePr/>
                <a:graphic xmlns:a="http://schemas.openxmlformats.org/drawingml/2006/main">
                  <a:graphicData uri="http://schemas.microsoft.com/office/word/2010/wordprocessingInk">
                    <w14:contentPart bwMode="auto" r:id="rId55">
                      <w14:nvContentPartPr>
                        <w14:cNvContentPartPr/>
                      </w14:nvContentPartPr>
                      <w14:xfrm>
                        <a:off x="0" y="0"/>
                        <a:ext cx="360" cy="1800"/>
                      </w14:xfrm>
                    </w14:contentPart>
                  </a:graphicData>
                </a:graphic>
              </wp:anchor>
            </w:drawing>
          </mc:Choice>
          <mc:Fallback>
            <w:pict>
              <v:shapetype w14:anchorId="1F795D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1" o:spid="_x0000_s1026" type="#_x0000_t75" style="position:absolute;margin-left:-200.75pt;margin-top:171.25pt;width:9.95pt;height:10.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GbGpyAQAACAMAAA4AAABkcnMvZTJvRG9jLnhtbJxSTU/DMAy9I/Ef&#10;otxZ221MqFq7AxPSDsAO8AOyNFkjmrhy0nX797j77EAIaZfIseXn9/w8nW1txTYKvQGX8WQQc6ac&#10;hMK4dcY/P14enjjzQbhCVOBUxnfK81l+fzdt61QNoYSqUMgIxPm0rTNehlCnUeRlqazwA6iVo6IG&#10;tCLQF9dRgaIldFtFwzieRC1gUSNI5T1l54ciz/f4WisZ3rX2KrAq45NRHBO/QNFwMqYIz7lVFz2O&#10;Yh7lU5GuUdSlkUda4gZWVhhHJM5QcxEEa9D8grJGInjQYSDBRqC1kWqvidQl8Q91C/fVKUvGssFU&#10;ggvKhaXAcNrfvnDLCFtxtmpfoSCHRBOAHxFpQf8bciA9B9lY4nNwBVUlAp2EL03tadGpKTKOiyK5&#10;8Heb54uCJV50vV0XyJHoKPmvlq1G2y2bmLBtxsnZXffuvVTbwCQlRxNKS8onT3QEPdBD82lEb6s0&#10;98q//r/j1Dvg/BsAAP//AwBQSwMEFAAGAAgAAAAhAA9vTM/VAQAAlwQAABAAAABkcnMvaW5rL2lu&#10;azEueG1stJNda9swFIbvB/sPQr3IzWLLX0tq6hS6LTDYYKwddJeurcailhQkOU7+fY9lRXFpejPW&#10;GyMfSe855zmvrq73vEU7qjSTosBRQDCiopI1E5sC/7lbz5cYaVOKumyloAU+UI2vVx8/XDHxxNsc&#10;vggUhB5WvC1wY8w2D8O+74M+CaTahDEhSfhdPP38gVfuVk0fmWAGUupjqJLC0L0ZxHJWF7gye+LP&#10;g/at7FRF/fYQUdXphFFlRddS8dJ4xaYUgrZIlBzqvsfIHLawYJBnQxVGnEHD8ziI0kW6/HYJgXJf&#10;4Ml/ByVqqITj8Lzm33fQXL/WHMpK4sXnBUaupJruhppCyzx/u/dfSm6pMoyeMI9Q3MYBVeO/5TOC&#10;UlTLthtmg9GubDtAFhECtnC5o/AMkNd6wOa/6gGXN/Wmxb1E49qbcnDQvKWOozWMUzA633qPGQ3C&#10;Q/jWKPscYhKncxLNSXZHlnkU59llsEySySici4+aD6rTjdd7UCe/2h1PbeysZ7VpPHQSJJmHPkV+&#10;7mpD2aYx/3a3kq2E5+BmfXGT3nz9QiY92XzebGeervUfcq3/po8FvrCvF9mbY8D2TlCE4jRbZJ9m&#10;ZJbOyAsD+wwwmdUzAAAA//8DAFBLAwQUAAYACAAAACEAfG3Hq+IAAAANAQAADwAAAGRycy9kb3du&#10;cmV2LnhtbEyPTWuDQBCG74X+h2UKvZn1I7ViXUMoFIrkUi20x427Vak7K+4mmn/fyam5zcfDO88U&#10;u9WM7KxnN1gUEG1CYBpbqwbsBHw2b0EGzHmJSo4WtYCLdrAr7+8KmSu74Ic+175jFIIulwJ676ec&#10;c9f22ki3sZNG2v3Y2UhP7dxxNcuFws3I4zBMuZED0oVeTvq11+1vfTICxhqry1dVLc2+iQ/Tu3dD&#10;8p0J8fiw7l+Aeb36fxiu+qQOJTkd7QmVY6OAYBtGT8QKSLYxFYQESRalwI40SuNn4GXBb78o/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xRmxqcgEAAAgD&#10;AAAOAAAAAAAAAAAAAAAAADwCAABkcnMvZTJvRG9jLnhtbFBLAQItABQABgAIAAAAIQAPb0zP1QEA&#10;AJcEAAAQAAAAAAAAAAAAAAAAANoDAABkcnMvaW5rL2luazEueG1sUEsBAi0AFAAGAAgAAAAhAHxt&#10;x6viAAAADQEAAA8AAAAAAAAAAAAAAAAA3QUAAGRycy9kb3ducmV2LnhtbFBLAQItABQABgAIAAAA&#10;IQB5GLydvwAAACEBAAAZAAAAAAAAAAAAAAAAAOwGAABkcnMvX3JlbHMvZTJvRG9jLnhtbC5yZWxz&#10;UEsFBgAAAAAGAAYAeAEAAOIHAAAAAA==&#10;">
                <v:imagedata r:id="rId56" o:title=""/>
              </v:shape>
            </w:pict>
          </mc:Fallback>
        </mc:AlternateContent>
      </w:r>
      <w:r w:rsidR="005500FF">
        <w:rPr>
          <w:noProof/>
        </w:rPr>
        <mc:AlternateContent>
          <mc:Choice Requires="wpi">
            <w:drawing>
              <wp:anchor distT="0" distB="0" distL="114300" distR="114300" simplePos="0" relativeHeight="251660288" behindDoc="0" locked="0" layoutInCell="1" allowOverlap="1" wp14:anchorId="33DAD850" wp14:editId="6E864A6A">
                <wp:simplePos x="0" y="0"/>
                <wp:positionH relativeFrom="column">
                  <wp:posOffset>2214657</wp:posOffset>
                </wp:positionH>
                <wp:positionV relativeFrom="paragraph">
                  <wp:posOffset>3609265</wp:posOffset>
                </wp:positionV>
                <wp:extent cx="545040" cy="56880"/>
                <wp:effectExtent l="133350" t="114300" r="102870" b="133985"/>
                <wp:wrapNone/>
                <wp:docPr id="1613154606" name="Ink 6"/>
                <wp:cNvGraphicFramePr/>
                <a:graphic xmlns:a="http://schemas.openxmlformats.org/drawingml/2006/main">
                  <a:graphicData uri="http://schemas.microsoft.com/office/word/2010/wordprocessingInk">
                    <w14:contentPart bwMode="auto" r:id="rId57">
                      <w14:nvContentPartPr>
                        <w14:cNvContentPartPr/>
                      </w14:nvContentPartPr>
                      <w14:xfrm>
                        <a:off x="0" y="0"/>
                        <a:ext cx="545040" cy="56880"/>
                      </w14:xfrm>
                    </w14:contentPart>
                  </a:graphicData>
                </a:graphic>
              </wp:anchor>
            </w:drawing>
          </mc:Choice>
          <mc:Fallback>
            <w:pict>
              <v:shape w14:anchorId="2A3D3259" id="Ink 6" o:spid="_x0000_s1026" type="#_x0000_t75" style="position:absolute;margin-left:169.45pt;margin-top:279.25pt;width:52.8pt;height:14.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kPlZyAQAADAMAAA4AAABkcnMvZTJvRG9jLnhtbJxSy07DMBC8I/EP&#10;lu80aWmqKGraAxVSD0AP8AHGsRuL2Butnab9e7ZJnyCE1Evk3VHG8/B0vrUV2yj0BlzOh4OYM+Uk&#10;FMatc/7x/vyQcuaDcIWowKmc75Tn89n93bStMzWCEqpCISMS57O2znkZQp1FkZelssIPoFaOQA1o&#10;RaAR11GBoiV2W0WjOJ5ELWBRI0jlPW0XPchnHb/WSoY3rb0KrMr55DGOSV84nZBOozSh3We/S3g0&#10;m4psjaIujTzIEjeossI4EnGiWoggWIPmF5U1EsGDDgMJNgKtjVSdJ3I3jH+4W7qvvbPhWDaYSXBB&#10;ubASGI75dcAtV9iKImhfoKCGRBOAHxgpoP8L6UUvQDaW9PStoKpEoCfhS1N7zjAzRc5xWQzP+t3m&#10;6exghWdfr9cANRIdLP/1y1aj3YdNStg259Tnbv/tulTbwCQtk3ESjwmRBCWTNO3gI3FPcJwukqW7&#10;rzq8nPe6Lh7x7BsAAP//AwBQSwMEFAAGAAgAAAAhABRv9ZMcAgAAIwUAABAAAABkcnMvaW5rL2lu&#10;azEueG1stFNNb5wwEL1X6n+wnMNeMNgGFhaFzakrVWqlKkml9kjAWayAWRnvR/59x8B6ibK5VC0H&#10;C8/Hm5nnN7d3p7ZBB6F72akcM59iJFTZVVJtc/zzcUNSjHpTqKpoOiVy/Cp6fLf+/OlWqpe2yeBE&#10;gKB6+9c2Oa6N2WVBcDwe/WPod3obcErD4Kt6+f4Nr6esSjxLJQ2U7M+mslNGnIwFy2SV49KcqIsH&#10;7Idur0vh3Naiy0uE0UUpNp1uC+MQ60Ip0SBVtND3L4zM6w5+JNTZCo1RK2Fgwn0WJVH6ZQWG4pTj&#10;2X0PLfbQSYuD65i//wPm5j2mbSvkyTLBaGqpEgfbUzBwnn08+w/d7YQ2UlxoHkmZHK+oHO8DPyNR&#10;WvRds7dvg9GhaPZAGaMUZDHVZsEVQt7jATf/FA94+RBv3txbaqbx5jxMpDlJnZ/WyFaA0Nud05jp&#10;AdiaH4we1oFTHhHKCI0faZrRMIu4Hy7p7CkmFZ8xn/S+rx3ek77odfA41sbJjrIytSOd+mHsSJ9T&#10;fi21FnJbm7/LLbumg3WY3vpmM3yzmYZ6TmxXVnfQH5pGvxfPOb4ZthcNmaNhmJ3FLEQM8ShOYm9B&#10;VuGCsAX1MGGU4xBTjyUpooh6FKIu58VCeIQYBxdLCUR6JGKI2VDGAcMa4gRZf7wc/XGKoCT1osFK&#10;oAG0tGEJ4YzwOPQ4TUlE0nj1ZpnctKCS9R8AAAD//wMAUEsDBBQABgAIAAAAIQDL2ohR4gAAAAsB&#10;AAAPAAAAZHJzL2Rvd25yZXYueG1sTI9NS8QwEIbvgv8hjODNTWtbjbXpIgu6iAq6CnrMNrEtJpPS&#10;pLt1f73jSW/z8fDOM9VydpbtzBh6jxLSRQLMYON1j62Et9fbMwEsRIVaWY9GwrcJsKyPjypVar/H&#10;F7PbxJZRCIZSSehiHErOQ9MZp8LCDwZp9+lHpyK1Y8v1qPYU7iw/T5IL7lSPdKFTg1l1pvnaTE6C&#10;WDWHdLpf36WHh/f1h3i06vkplfL0ZL65BhbNHP9g+NUndajJaesn1IFZCVkmrgiVUBSiAEZEnudU&#10;bGkiLjPgdcX//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LkPlZyAQAADAMAAA4AAAAAAAAAAAAAAAAAPAIAAGRycy9lMm9Eb2MueG1sUEsBAi0AFAAG&#10;AAgAAAAhABRv9ZMcAgAAIwUAABAAAAAAAAAAAAAAAAAA2gMAAGRycy9pbmsvaW5rMS54bWxQSwEC&#10;LQAUAAYACAAAACEAy9qIUeIAAAALAQAADwAAAAAAAAAAAAAAAAAkBgAAZHJzL2Rvd25yZXYueG1s&#10;UEsBAi0AFAAGAAgAAAAhAHkYvJ2/AAAAIQEAABkAAAAAAAAAAAAAAAAAMwcAAGRycy9fcmVscy9l&#10;Mm9Eb2MueG1sLnJlbHNQSwUGAAAAAAYABgB4AQAAKQgAAAAA&#10;">
                <v:imagedata r:id="rId58" o:title=""/>
              </v:shape>
            </w:pict>
          </mc:Fallback>
        </mc:AlternateContent>
      </w:r>
      <w:r w:rsidR="005500FF">
        <w:rPr>
          <w:noProof/>
        </w:rPr>
        <mc:AlternateContent>
          <mc:Choice Requires="wpi">
            <w:drawing>
              <wp:anchor distT="0" distB="0" distL="114300" distR="114300" simplePos="0" relativeHeight="251659264" behindDoc="0" locked="0" layoutInCell="1" allowOverlap="1" wp14:anchorId="426A8C25" wp14:editId="30E1C144">
                <wp:simplePos x="0" y="0"/>
                <wp:positionH relativeFrom="column">
                  <wp:posOffset>1676457</wp:posOffset>
                </wp:positionH>
                <wp:positionV relativeFrom="paragraph">
                  <wp:posOffset>3617545</wp:posOffset>
                </wp:positionV>
                <wp:extent cx="1133640" cy="312840"/>
                <wp:effectExtent l="114300" t="133350" r="142875" b="125730"/>
                <wp:wrapNone/>
                <wp:docPr id="460801575" name="Ink 5"/>
                <wp:cNvGraphicFramePr/>
                <a:graphic xmlns:a="http://schemas.openxmlformats.org/drawingml/2006/main">
                  <a:graphicData uri="http://schemas.microsoft.com/office/word/2010/wordprocessingInk">
                    <w14:contentPart bwMode="auto" r:id="rId59">
                      <w14:nvContentPartPr>
                        <w14:cNvContentPartPr/>
                      </w14:nvContentPartPr>
                      <w14:xfrm>
                        <a:off x="0" y="0"/>
                        <a:ext cx="1133640" cy="312840"/>
                      </w14:xfrm>
                    </w14:contentPart>
                  </a:graphicData>
                </a:graphic>
              </wp:anchor>
            </w:drawing>
          </mc:Choice>
          <mc:Fallback>
            <w:pict>
              <v:shape w14:anchorId="343FF062" id="Ink 5" o:spid="_x0000_s1026" type="#_x0000_t75" style="position:absolute;margin-left:127.05pt;margin-top:279.9pt;width:99.15pt;height:34.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liN51AQAADgMAAA4AAABkcnMvZTJvRG9jLnhtbJxSy07DMBC8I/EP&#10;lu80r1JVUZMeqJB6AHqADzCO3VjE3mjtNu3fs03fIITUi7XekWdndjyZbmzD1gq9AVfwZBBzppyE&#10;yrhlwT/enx/GnPkgXCUacKrgW+X5tLy/m3RtrlKooakUMiJxPu/agtchtHkUeVkrK/wAWuUI1IBW&#10;BLriMqpQdMRumyiN41HUAVYtglTeU3e2B3nZ82utZHjT2qvAmoKPsjgmfeFUIVXpOH7k7LPvjWIe&#10;lRORL1G0tZEHWeIGVVYYRyJOVDMRBFuh+UVljUTwoMNAgo1AayNV74ncJfEPd3P3tXOWDOUKcwku&#10;KBcWAsNxfz1wywjb0Aq6F6goIbEKwA+MtKD/A9mLnoFcWdKzTwVVIwJ9CV+b1nOGuakKjvMqOet3&#10;66ezgwWefb1eA5RIdLD815ONRrtbNilhm4JTxtvd2WepNoFJaiZJlo2GBEnCsiQdU31Bvac4DrrY&#10;LU2/SvHyvlN28Y3LbwAAAP//AwBQSwMEFAAGAAgAAAAhAAIZpwOlAgAAcQYAABAAAABkcnMvaW5r&#10;L2luazEueG1stFTLbtswELwX6D8QzCEX0+JLLyNyTjVQoAWKJgXaoyIzthA9DImOnb/vcinLSuNc&#10;itYGaHK5nJkdLn1ze6wr8my6vmybjIo5p8Q0Rbsum01Gf9yvWEJJb/NmnVdtYzL6Ynp6u/z44aZs&#10;nupqASMBhKZ3s7rK6Nba3SIIDofD/KDmbbcJJOcq+Nw8ff1Cl8OptXksm9ICZX8KFW1jzdE6sEW5&#10;zmhhj3zMB+y7dt8VZtx2ka44Z9guL8yq7ercjojbvGlMRZq8Bt0/KbEvO5iUwLMxHSV1CQUzORc6&#10;1smnFAL5MaOT9R4k9qCkpsFlzF//AXP1FtPJUjKOYkoGSWvz7DQF6Pni/dq/de3OdLY0Z5u9KcPG&#10;Cyn8Gv3xRnWmb6u9uxtKnvNqD5YJzqEtBm4RXDDkLR5480/xwJd38abiXlszlDf1YTBtbKnT1dqy&#10;NtDo9W7sMdsDsAvf2Q6fg+RSMy4YD+95suBqofQ8CtPJVQxdfMJ86Pb9dsR76M79ijuja76yQ7m2&#10;29F0PlfhaPrU8ktHt6bcbO3fnS3aqoXnMNz11Qo/k5qQb2y2C08X+48MpX83jxm9wtdL8KQPYO2c&#10;cCJ1GIeza3Utr/mMcvedufgfIxMQEcSNTODCJ0EAQ/jjFxrnOvHJKsZsJU+JCvJjTgSkzYQURDkA&#10;IUIiE4ck05BFSCY4UZELCSkZziQDlBlnDoIjbCQ9S8RZCEGZAqs/I1IGABBKYuaoADhlqZsIoEYR&#10;GuGYTiLPLZOQSZSFoKAR0k81e/lKERE7kCQmyqWmmmknCurA0c/dyCJOtFOQRCz0Jk18457bO+Zr&#10;OfmKWUylBImgeA8DNhBEl4JpJEMfWAxFOWquWMSUFnB76A+BawIR4CsU8uqvaewdeHPL3wAAAP//&#10;AwBQSwMEFAAGAAgAAAAhAJOieJPhAAAACwEAAA8AAABkcnMvZG93bnJldi54bWxMj0FPhDAQhe8m&#10;/odmTLy5ZQlsBBk2amJi4sG4elhvQ1sBpVOk3QX/vfW0Hifz5b3vVdvFDuJoJt87RlivEhCGldM9&#10;twhvrw9X1yB8INY0ODYIP8bDtj4/q6jUbuYXc9yFVsQQ9iUhdCGMpZRedcaSX7nRcPx9uMlSiOfU&#10;Sj3RHMPtINMk2UhLPceGjkZz3xn1tTtYhL6Rj/Ld90/fd3pPn8VezdmzQry8WG5vQASzhBMMf/pR&#10;Hero1LgDay8GhDTP1hFFyPMibohElqcZiAZhkxYJyLqS/zf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k5YjedQEAAA4DAAAOAAAAAAAAAAAAAAAAADwC&#10;AABkcnMvZTJvRG9jLnhtbFBLAQItABQABgAIAAAAIQACGacDpQIAAHEGAAAQAAAAAAAAAAAAAAAA&#10;AN0DAABkcnMvaW5rL2luazEueG1sUEsBAi0AFAAGAAgAAAAhAJOieJPhAAAACwEAAA8AAAAAAAAA&#10;AAAAAAAAsAYAAGRycy9kb3ducmV2LnhtbFBLAQItABQABgAIAAAAIQB5GLydvwAAACEBAAAZAAAA&#10;AAAAAAAAAAAAAL4HAABkcnMvX3JlbHMvZTJvRG9jLnhtbC5yZWxzUEsFBgAAAAAGAAYAeAEAALQI&#10;AAAAAA==&#10;">
                <v:imagedata r:id="rId60" o:title=""/>
              </v:shape>
            </w:pict>
          </mc:Fallback>
        </mc:AlternateContent>
      </w:r>
      <w:r w:rsidR="005500FF">
        <w:rPr>
          <w:noProof/>
        </w:rPr>
        <w:drawing>
          <wp:inline distT="0" distB="0" distL="0" distR="0" wp14:anchorId="6F4DB6FE" wp14:editId="5A78EFA4">
            <wp:extent cx="5942076" cy="3993515"/>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61"/>
                    <a:stretch>
                      <a:fillRect/>
                    </a:stretch>
                  </pic:blipFill>
                  <pic:spPr>
                    <a:xfrm>
                      <a:off x="0" y="0"/>
                      <a:ext cx="5942076" cy="3993515"/>
                    </a:xfrm>
                    <a:prstGeom prst="rect">
                      <a:avLst/>
                    </a:prstGeom>
                  </pic:spPr>
                </pic:pic>
              </a:graphicData>
            </a:graphic>
          </wp:inline>
        </w:drawing>
      </w:r>
      <w:r w:rsidR="005500FF">
        <w:t xml:space="preserve"> </w:t>
      </w:r>
      <w:r w:rsidR="005500FF">
        <w:rPr>
          <w:b/>
        </w:rPr>
        <w:t xml:space="preserve"> </w:t>
      </w:r>
    </w:p>
    <w:p w14:paraId="1B82C23A" w14:textId="7C09DF8F" w:rsidR="006E01B3" w:rsidRPr="006E01B3" w:rsidRDefault="006E01B3" w:rsidP="006E01B3">
      <w:pPr>
        <w:spacing w:after="285" w:line="259" w:lineRule="auto"/>
        <w:ind w:left="0" w:firstLine="0"/>
        <w:jc w:val="center"/>
        <w:rPr>
          <w:b/>
          <w:u w:val="single"/>
        </w:rPr>
      </w:pPr>
      <w:bookmarkStart w:id="1" w:name="_Hlk155447087"/>
      <w:r w:rsidRPr="006E01B3">
        <w:rPr>
          <w:b/>
          <w:u w:val="single"/>
        </w:rPr>
        <w:t xml:space="preserve">Fig:1.1  </w:t>
      </w:r>
      <w:r w:rsidRPr="006E01B3">
        <w:rPr>
          <w:b/>
          <w:bCs/>
          <w:sz w:val="28"/>
          <w:szCs w:val="28"/>
          <w:u w:val="single"/>
        </w:rPr>
        <w:t xml:space="preserve"> </w:t>
      </w:r>
      <w:r w:rsidRPr="006E01B3">
        <w:rPr>
          <w:b/>
          <w:u w:val="single"/>
        </w:rPr>
        <w:t>SYSTEM ARCHITECTURE</w:t>
      </w:r>
    </w:p>
    <w:bookmarkEnd w:id="1"/>
    <w:p w14:paraId="5B98A358" w14:textId="77777777" w:rsidR="005D36E5" w:rsidRDefault="005500FF" w:rsidP="005D36E5">
      <w:pPr>
        <w:pStyle w:val="ListParagraph"/>
        <w:numPr>
          <w:ilvl w:val="0"/>
          <w:numId w:val="2"/>
        </w:numPr>
        <w:spacing w:after="345" w:line="259" w:lineRule="auto"/>
        <w:ind w:hanging="360"/>
        <w:rPr>
          <w:b/>
          <w:bCs/>
          <w:sz w:val="28"/>
          <w:szCs w:val="28"/>
        </w:rPr>
      </w:pPr>
      <w:r w:rsidRPr="00D1362E">
        <w:rPr>
          <w:b/>
          <w:bCs/>
          <w:sz w:val="28"/>
          <w:szCs w:val="28"/>
        </w:rPr>
        <w:t>SYSTEM WORKFLOW:</w:t>
      </w:r>
    </w:p>
    <w:p w14:paraId="4083133C" w14:textId="62BF2457" w:rsidR="00842A7F" w:rsidRPr="005D36E5" w:rsidRDefault="005D36E5" w:rsidP="005D36E5">
      <w:pPr>
        <w:pStyle w:val="ListParagraph"/>
        <w:spacing w:after="345" w:line="259" w:lineRule="auto"/>
        <w:ind w:firstLine="0"/>
        <w:rPr>
          <w:b/>
          <w:bCs/>
          <w:sz w:val="28"/>
          <w:szCs w:val="28"/>
        </w:rPr>
      </w:pPr>
      <w:r>
        <w:rPr>
          <w:noProof/>
        </w:rPr>
        <w:drawing>
          <wp:inline distT="0" distB="0" distL="0" distR="0" wp14:anchorId="59E1FC63" wp14:editId="219C893A">
            <wp:extent cx="3656330" cy="3176016"/>
            <wp:effectExtent l="0" t="0" r="1270" b="5715"/>
            <wp:docPr id="88709694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96944" name="Picture 887096944"/>
                    <pic:cNvPicPr/>
                  </pic:nvPicPr>
                  <pic:blipFill>
                    <a:blip r:embed="rId62">
                      <a:extLst>
                        <a:ext uri="{28A0092B-C50C-407E-A947-70E740481C1C}">
                          <a14:useLocalDpi xmlns:a14="http://schemas.microsoft.com/office/drawing/2010/main" val="0"/>
                        </a:ext>
                      </a:extLst>
                    </a:blip>
                    <a:stretch>
                      <a:fillRect/>
                    </a:stretch>
                  </pic:blipFill>
                  <pic:spPr>
                    <a:xfrm>
                      <a:off x="0" y="0"/>
                      <a:ext cx="3680123" cy="3196683"/>
                    </a:xfrm>
                    <a:prstGeom prst="rect">
                      <a:avLst/>
                    </a:prstGeom>
                  </pic:spPr>
                </pic:pic>
              </a:graphicData>
            </a:graphic>
          </wp:inline>
        </w:drawing>
      </w:r>
      <w:r w:rsidR="005500FF">
        <w:t xml:space="preserve"> </w:t>
      </w:r>
      <w:r w:rsidR="005500FF" w:rsidRPr="005D36E5">
        <w:rPr>
          <w:b/>
        </w:rPr>
        <w:t xml:space="preserve"> </w:t>
      </w:r>
    </w:p>
    <w:p w14:paraId="22005A22" w14:textId="6D8259A0" w:rsidR="00842A7F" w:rsidRPr="006E01B3" w:rsidRDefault="00842A7F" w:rsidP="00842A7F">
      <w:pPr>
        <w:spacing w:after="287" w:line="259" w:lineRule="auto"/>
        <w:ind w:left="0" w:firstLine="0"/>
        <w:rPr>
          <w:b/>
          <w:u w:val="single"/>
        </w:rPr>
      </w:pPr>
      <w:r>
        <w:rPr>
          <w:b/>
        </w:rPr>
        <w:t xml:space="preserve">                                        </w:t>
      </w:r>
      <w:r w:rsidRPr="006E01B3">
        <w:rPr>
          <w:b/>
          <w:u w:val="single"/>
        </w:rPr>
        <w:t>Fig:1.</w:t>
      </w:r>
      <w:r w:rsidR="006E01B3" w:rsidRPr="006E01B3">
        <w:rPr>
          <w:b/>
          <w:u w:val="single"/>
        </w:rPr>
        <w:t>2 System Workflow</w:t>
      </w:r>
    </w:p>
    <w:p w14:paraId="159EB7B6" w14:textId="0F7E48C7" w:rsidR="006E01B3" w:rsidRDefault="000A42FE" w:rsidP="005D36E5">
      <w:pPr>
        <w:pStyle w:val="ListParagraph"/>
        <w:numPr>
          <w:ilvl w:val="0"/>
          <w:numId w:val="2"/>
        </w:numPr>
        <w:spacing w:after="345" w:line="259" w:lineRule="auto"/>
        <w:ind w:hanging="360"/>
        <w:rPr>
          <w:b/>
          <w:bCs/>
          <w:sz w:val="28"/>
          <w:szCs w:val="28"/>
        </w:rPr>
      </w:pPr>
      <w:r w:rsidRPr="00EE2348">
        <w:rPr>
          <w:b/>
          <w:bCs/>
          <w:sz w:val="28"/>
          <w:szCs w:val="28"/>
        </w:rPr>
        <w:lastRenderedPageBreak/>
        <w:t>Algorithm</w:t>
      </w:r>
      <w:r>
        <w:rPr>
          <w:b/>
          <w:bCs/>
          <w:sz w:val="28"/>
          <w:szCs w:val="28"/>
        </w:rPr>
        <w:t xml:space="preserve"> </w:t>
      </w:r>
      <w:proofErr w:type="gramStart"/>
      <w:r>
        <w:rPr>
          <w:b/>
          <w:bCs/>
          <w:sz w:val="28"/>
          <w:szCs w:val="28"/>
        </w:rPr>
        <w:t>Used :</w:t>
      </w:r>
      <w:proofErr w:type="gramEnd"/>
      <w:r w:rsidR="006E01B3">
        <w:rPr>
          <w:b/>
          <w:bCs/>
          <w:sz w:val="28"/>
          <w:szCs w:val="28"/>
        </w:rPr>
        <w:t xml:space="preserve"> </w:t>
      </w:r>
    </w:p>
    <w:p w14:paraId="1B997D2B" w14:textId="77777777" w:rsidR="006E01B3" w:rsidRDefault="006E01B3" w:rsidP="006E01B3">
      <w:pPr>
        <w:pStyle w:val="ListParagraph"/>
        <w:spacing w:after="345" w:line="259" w:lineRule="auto"/>
        <w:ind w:firstLine="0"/>
        <w:rPr>
          <w:b/>
          <w:bCs/>
          <w:sz w:val="28"/>
          <w:szCs w:val="28"/>
        </w:rPr>
      </w:pPr>
    </w:p>
    <w:p w14:paraId="761334D5" w14:textId="06068A92" w:rsidR="00EE2348" w:rsidRDefault="006E01B3" w:rsidP="005D36E5">
      <w:pPr>
        <w:pStyle w:val="ListParagraph"/>
        <w:spacing w:after="345" w:line="259" w:lineRule="auto"/>
        <w:ind w:firstLine="0"/>
        <w:jc w:val="left"/>
      </w:pPr>
      <w:r w:rsidRPr="006E01B3">
        <w:t>Random forest is a commonly-used </w:t>
      </w:r>
      <w:r w:rsidRPr="006E01B3">
        <w:rPr>
          <w:b/>
          <w:bCs/>
        </w:rPr>
        <w:t>machine learning algorithm</w:t>
      </w:r>
      <w:r w:rsidRPr="006E01B3">
        <w:t xml:space="preserve"> trademarked by Leo </w:t>
      </w:r>
      <w:proofErr w:type="spellStart"/>
      <w:r w:rsidRPr="006E01B3">
        <w:t>Breiman</w:t>
      </w:r>
      <w:proofErr w:type="spellEnd"/>
      <w:r w:rsidRPr="006E01B3">
        <w:t xml:space="preserve"> and Adele Cutler, which combines the output of multiple decision trees to reach a single result. Its ease of use and flexibility have </w:t>
      </w:r>
      <w:proofErr w:type="spellStart"/>
      <w:r w:rsidRPr="006E01B3">
        <w:t>fueled</w:t>
      </w:r>
      <w:proofErr w:type="spellEnd"/>
      <w:r w:rsidRPr="006E01B3">
        <w:t xml:space="preserve"> its adoption, as it handles both classification and regression problems.</w:t>
      </w:r>
    </w:p>
    <w:p w14:paraId="2D8879BA" w14:textId="77777777" w:rsidR="006E01B3" w:rsidRPr="006E01B3" w:rsidRDefault="006E01B3" w:rsidP="006E01B3">
      <w:pPr>
        <w:pStyle w:val="ListParagraph"/>
        <w:spacing w:after="345" w:line="259" w:lineRule="auto"/>
        <w:ind w:firstLine="0"/>
      </w:pPr>
    </w:p>
    <w:p w14:paraId="101A3DBB" w14:textId="0DF785AD" w:rsidR="00EE2348" w:rsidRDefault="00EE2348" w:rsidP="005D36E5">
      <w:pPr>
        <w:pStyle w:val="ListParagraph"/>
        <w:spacing w:after="345" w:line="259" w:lineRule="auto"/>
        <w:ind w:firstLine="0"/>
        <w:jc w:val="center"/>
        <w:rPr>
          <w:b/>
          <w:bCs/>
          <w:sz w:val="28"/>
          <w:szCs w:val="28"/>
        </w:rPr>
      </w:pPr>
      <w:r>
        <w:rPr>
          <w:b/>
          <w:bCs/>
          <w:noProof/>
          <w:sz w:val="28"/>
          <w:szCs w:val="28"/>
        </w:rPr>
        <w:drawing>
          <wp:inline distT="0" distB="0" distL="0" distR="0" wp14:anchorId="6BD00973" wp14:editId="14290DE3">
            <wp:extent cx="5731510" cy="2322576"/>
            <wp:effectExtent l="0" t="0" r="2540" b="1905"/>
            <wp:docPr id="107570357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03579" name="Picture 1075703579"/>
                    <pic:cNvPicPr/>
                  </pic:nvPicPr>
                  <pic:blipFill>
                    <a:blip r:embed="rId63">
                      <a:extLst>
                        <a:ext uri="{28A0092B-C50C-407E-A947-70E740481C1C}">
                          <a14:useLocalDpi xmlns:a14="http://schemas.microsoft.com/office/drawing/2010/main" val="0"/>
                        </a:ext>
                      </a:extLst>
                    </a:blip>
                    <a:stretch>
                      <a:fillRect/>
                    </a:stretch>
                  </pic:blipFill>
                  <pic:spPr>
                    <a:xfrm>
                      <a:off x="0" y="0"/>
                      <a:ext cx="5810982" cy="2354780"/>
                    </a:xfrm>
                    <a:prstGeom prst="rect">
                      <a:avLst/>
                    </a:prstGeom>
                  </pic:spPr>
                </pic:pic>
              </a:graphicData>
            </a:graphic>
          </wp:inline>
        </w:drawing>
      </w:r>
    </w:p>
    <w:p w14:paraId="7DFA86E6" w14:textId="127D5D98" w:rsidR="006E01B3" w:rsidRPr="006E01B3" w:rsidRDefault="006E01B3" w:rsidP="006E01B3">
      <w:pPr>
        <w:spacing w:after="287" w:line="259" w:lineRule="auto"/>
        <w:ind w:left="0" w:firstLine="0"/>
        <w:jc w:val="center"/>
        <w:rPr>
          <w:b/>
          <w:u w:val="single"/>
        </w:rPr>
      </w:pPr>
      <w:r w:rsidRPr="006E01B3">
        <w:rPr>
          <w:b/>
          <w:u w:val="single"/>
        </w:rPr>
        <w:t xml:space="preserve">Fig:1.3 </w:t>
      </w:r>
      <w:r w:rsidRPr="00DB2DA3">
        <w:rPr>
          <w:b/>
          <w:u w:val="single"/>
        </w:rPr>
        <w:t>Random Forest Algorithm</w:t>
      </w:r>
    </w:p>
    <w:p w14:paraId="66C86115" w14:textId="1DF0D5FB" w:rsidR="006E01B3" w:rsidRPr="00EE2348" w:rsidRDefault="006E01B3" w:rsidP="00EE2348">
      <w:pPr>
        <w:pStyle w:val="ListParagraph"/>
        <w:spacing w:after="345" w:line="259" w:lineRule="auto"/>
        <w:ind w:firstLine="0"/>
        <w:rPr>
          <w:b/>
          <w:bCs/>
          <w:sz w:val="28"/>
          <w:szCs w:val="28"/>
        </w:rPr>
      </w:pPr>
      <w:r>
        <w:rPr>
          <w:b/>
          <w:bCs/>
          <w:sz w:val="28"/>
          <w:szCs w:val="28"/>
        </w:rPr>
        <w:t xml:space="preserve">                                                </w:t>
      </w:r>
    </w:p>
    <w:p w14:paraId="1C3FDC76" w14:textId="77777777" w:rsidR="005500FF" w:rsidRPr="00D1362E" w:rsidRDefault="005500FF" w:rsidP="005D36E5">
      <w:pPr>
        <w:pStyle w:val="ListParagraph"/>
        <w:numPr>
          <w:ilvl w:val="0"/>
          <w:numId w:val="2"/>
        </w:numPr>
        <w:spacing w:after="345" w:line="259" w:lineRule="auto"/>
        <w:rPr>
          <w:b/>
          <w:bCs/>
          <w:sz w:val="28"/>
          <w:szCs w:val="28"/>
        </w:rPr>
      </w:pPr>
      <w:r w:rsidRPr="00D1362E">
        <w:rPr>
          <w:b/>
          <w:bCs/>
          <w:sz w:val="28"/>
          <w:szCs w:val="28"/>
        </w:rPr>
        <w:t xml:space="preserve">PROPOSED WORK: </w:t>
      </w:r>
    </w:p>
    <w:p w14:paraId="0063AB5F" w14:textId="684B5EC2" w:rsidR="00623B69" w:rsidRDefault="006E01B3" w:rsidP="00D1362E">
      <w:pPr>
        <w:spacing w:after="346" w:line="251" w:lineRule="auto"/>
        <w:ind w:left="1989" w:firstLine="0"/>
        <w:jc w:val="left"/>
      </w:pPr>
      <w:r w:rsidRPr="00D1362E">
        <w:rPr>
          <w:b/>
          <w:bCs/>
        </w:rPr>
        <w:t>4.</w:t>
      </w:r>
      <w:r w:rsidRPr="00474482">
        <w:rPr>
          <w:b/>
          <w:bCs/>
        </w:rPr>
        <w:t>1</w:t>
      </w:r>
      <w:r>
        <w:t xml:space="preserve"> This</w:t>
      </w:r>
      <w:r w:rsidR="005500FF">
        <w:t xml:space="preserve"> project has been developed using Machine Learning algorithms. Random Forest Classifier is used to classify the food items and predict the food items based on input given. </w:t>
      </w:r>
    </w:p>
    <w:p w14:paraId="6081DAF5" w14:textId="14786EF9" w:rsidR="006E01B3" w:rsidRDefault="006E01B3" w:rsidP="006E01B3">
      <w:pPr>
        <w:spacing w:after="346" w:line="251" w:lineRule="auto"/>
        <w:jc w:val="left"/>
      </w:pPr>
      <w:r w:rsidRPr="00307560">
        <w:rPr>
          <w:noProof/>
        </w:rPr>
        <w:drawing>
          <wp:inline distT="0" distB="0" distL="0" distR="0" wp14:anchorId="6B461009" wp14:editId="02FF6E11">
            <wp:extent cx="5731510" cy="2251710"/>
            <wp:effectExtent l="95250" t="95250" r="97790" b="91440"/>
            <wp:docPr id="5" name="Picture 4">
              <a:extLst xmlns:a="http://schemas.openxmlformats.org/drawingml/2006/main">
                <a:ext uri="{FF2B5EF4-FFF2-40B4-BE49-F238E27FC236}">
                  <a16:creationId xmlns:a16="http://schemas.microsoft.com/office/drawing/2014/main" id="{1101610B-AE41-F937-AB69-A860A48721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01610B-AE41-F937-AB69-A860A48721C5}"/>
                        </a:ext>
                      </a:extLst>
                    </pic:cNvPr>
                    <pic:cNvPicPr>
                      <a:picLocks noChangeAspect="1"/>
                    </pic:cNvPicPr>
                  </pic:nvPicPr>
                  <pic:blipFill>
                    <a:blip r:embed="rId64"/>
                    <a:stretch>
                      <a:fillRect/>
                    </a:stretch>
                  </pic:blipFill>
                  <pic:spPr>
                    <a:xfrm>
                      <a:off x="0" y="0"/>
                      <a:ext cx="5731510" cy="22517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90DA17" w14:textId="77777777" w:rsidR="005D36E5" w:rsidRDefault="006E01B3" w:rsidP="005D36E5">
      <w:pPr>
        <w:spacing w:after="287" w:line="259" w:lineRule="auto"/>
        <w:ind w:left="0" w:firstLine="0"/>
        <w:jc w:val="center"/>
        <w:rPr>
          <w:b/>
          <w:u w:val="single"/>
        </w:rPr>
      </w:pPr>
      <w:r w:rsidRPr="006E01B3">
        <w:rPr>
          <w:b/>
          <w:u w:val="single"/>
        </w:rPr>
        <w:t>Fig:1.</w:t>
      </w:r>
      <w:r>
        <w:rPr>
          <w:b/>
          <w:u w:val="single"/>
        </w:rPr>
        <w:t xml:space="preserve">4 </w:t>
      </w:r>
      <w:r w:rsidRPr="006E01B3">
        <w:rPr>
          <w:b/>
          <w:u w:val="single"/>
          <w:lang w:val="en-US"/>
        </w:rPr>
        <w:t>Proposed Model (Tentative)</w:t>
      </w:r>
    </w:p>
    <w:p w14:paraId="58F94EB7" w14:textId="20981601" w:rsidR="005500FF" w:rsidRPr="005D36E5" w:rsidRDefault="00474482" w:rsidP="005D36E5">
      <w:pPr>
        <w:spacing w:after="287" w:line="259" w:lineRule="auto"/>
        <w:ind w:left="0" w:firstLine="0"/>
        <w:rPr>
          <w:b/>
          <w:u w:val="single"/>
        </w:rPr>
      </w:pPr>
      <w:r>
        <w:rPr>
          <w:b/>
          <w:sz w:val="32"/>
          <w:szCs w:val="32"/>
        </w:rPr>
        <w:lastRenderedPageBreak/>
        <w:t>4.2</w:t>
      </w:r>
      <w:r w:rsidR="00D1362E">
        <w:rPr>
          <w:b/>
          <w:sz w:val="32"/>
          <w:szCs w:val="32"/>
        </w:rPr>
        <w:t xml:space="preserve"> </w:t>
      </w:r>
      <w:r w:rsidR="00623B69" w:rsidRPr="00CA0CEC">
        <w:rPr>
          <w:b/>
          <w:sz w:val="32"/>
          <w:szCs w:val="32"/>
        </w:rPr>
        <w:t xml:space="preserve">Header files used: </w:t>
      </w:r>
    </w:p>
    <w:p w14:paraId="731DF09A" w14:textId="63B2F146" w:rsidR="009A618F" w:rsidRDefault="00623B69" w:rsidP="00D1362E">
      <w:pPr>
        <w:ind w:left="-5" w:right="779"/>
        <w:jc w:val="left"/>
      </w:pPr>
      <w:r>
        <w:rPr>
          <w:noProof/>
        </w:rPr>
        <w:drawing>
          <wp:inline distT="0" distB="0" distL="0" distR="0" wp14:anchorId="62DEE910" wp14:editId="2AFD51BC">
            <wp:extent cx="5709763" cy="1266190"/>
            <wp:effectExtent l="0" t="0" r="5715" b="0"/>
            <wp:docPr id="59147652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76529" name="Picture 591476529"/>
                    <pic:cNvPicPr/>
                  </pic:nvPicPr>
                  <pic:blipFill>
                    <a:blip r:embed="rId65">
                      <a:extLst>
                        <a:ext uri="{28A0092B-C50C-407E-A947-70E740481C1C}">
                          <a14:useLocalDpi xmlns:a14="http://schemas.microsoft.com/office/drawing/2010/main" val="0"/>
                        </a:ext>
                      </a:extLst>
                    </a:blip>
                    <a:stretch>
                      <a:fillRect/>
                    </a:stretch>
                  </pic:blipFill>
                  <pic:spPr>
                    <a:xfrm>
                      <a:off x="0" y="0"/>
                      <a:ext cx="5836397" cy="1294272"/>
                    </a:xfrm>
                    <a:prstGeom prst="rect">
                      <a:avLst/>
                    </a:prstGeom>
                  </pic:spPr>
                </pic:pic>
              </a:graphicData>
            </a:graphic>
          </wp:inline>
        </w:drawing>
      </w:r>
    </w:p>
    <w:p w14:paraId="3E2E543D" w14:textId="77777777" w:rsidR="00623B69" w:rsidRDefault="00623B69" w:rsidP="00623B69">
      <w:pPr>
        <w:ind w:left="-5" w:right="779"/>
      </w:pPr>
      <w:r>
        <w:t xml:space="preserve">Pandas was used to read datasets. </w:t>
      </w:r>
    </w:p>
    <w:p w14:paraId="12627D0F" w14:textId="77777777" w:rsidR="00623B69" w:rsidRDefault="00623B69" w:rsidP="00623B69">
      <w:pPr>
        <w:ind w:left="-5" w:right="779"/>
      </w:pPr>
      <w:proofErr w:type="spellStart"/>
      <w:r>
        <w:t>Numpy</w:t>
      </w:r>
      <w:proofErr w:type="spellEnd"/>
      <w:r>
        <w:t xml:space="preserve"> was used to convert features into </w:t>
      </w:r>
      <w:proofErr w:type="spellStart"/>
      <w:r>
        <w:t>numpy</w:t>
      </w:r>
      <w:proofErr w:type="spellEnd"/>
      <w:r>
        <w:t xml:space="preserve"> and then perform the further operations. </w:t>
      </w:r>
    </w:p>
    <w:p w14:paraId="67645435" w14:textId="77777777" w:rsidR="00623B69" w:rsidRDefault="00623B69" w:rsidP="00623B69">
      <w:pPr>
        <w:ind w:left="-5" w:right="779"/>
      </w:pPr>
      <w:proofErr w:type="spellStart"/>
      <w:r>
        <w:t>Tkinter</w:t>
      </w:r>
      <w:proofErr w:type="spellEnd"/>
      <w:r>
        <w:t xml:space="preserve"> was used to create interface. </w:t>
      </w:r>
    </w:p>
    <w:p w14:paraId="4F96EA58" w14:textId="77777777" w:rsidR="00623B69" w:rsidRDefault="00623B69" w:rsidP="00623B69">
      <w:pPr>
        <w:ind w:left="-5" w:right="779"/>
      </w:pPr>
      <w:proofErr w:type="spellStart"/>
      <w:r>
        <w:t>RandomForestClassifier</w:t>
      </w:r>
      <w:proofErr w:type="spellEnd"/>
      <w:r>
        <w:t xml:space="preserve"> used to predict the food items based on clustered data. </w:t>
      </w:r>
    </w:p>
    <w:p w14:paraId="66696FA8" w14:textId="74F7C432" w:rsidR="00623B69" w:rsidRPr="00D1362E" w:rsidRDefault="00474482" w:rsidP="00D1362E">
      <w:pPr>
        <w:spacing w:after="346" w:line="251" w:lineRule="auto"/>
        <w:ind w:left="142" w:firstLine="0"/>
        <w:jc w:val="left"/>
        <w:rPr>
          <w:b/>
          <w:sz w:val="28"/>
          <w:szCs w:val="28"/>
        </w:rPr>
      </w:pPr>
      <w:r>
        <w:rPr>
          <w:b/>
          <w:sz w:val="28"/>
          <w:szCs w:val="28"/>
        </w:rPr>
        <w:t>4.3</w:t>
      </w:r>
      <w:r w:rsidR="00D1362E" w:rsidRPr="00D1362E">
        <w:rPr>
          <w:b/>
          <w:sz w:val="28"/>
          <w:szCs w:val="28"/>
        </w:rPr>
        <w:t xml:space="preserve"> </w:t>
      </w:r>
      <w:r w:rsidR="00623B69" w:rsidRPr="00D1362E">
        <w:rPr>
          <w:b/>
          <w:sz w:val="28"/>
          <w:szCs w:val="28"/>
        </w:rPr>
        <w:t xml:space="preserve">Applying Random Forest Classifier: </w:t>
      </w:r>
    </w:p>
    <w:p w14:paraId="75ED5A9E" w14:textId="09F8E9D6" w:rsidR="00623B69" w:rsidRDefault="00A24774" w:rsidP="00623B69">
      <w:pPr>
        <w:spacing w:after="287" w:line="259" w:lineRule="auto"/>
        <w:ind w:left="0" w:firstLine="0"/>
        <w:jc w:val="right"/>
      </w:pPr>
      <w:r>
        <w:rPr>
          <w:noProof/>
        </w:rPr>
        <w:drawing>
          <wp:inline distT="0" distB="0" distL="0" distR="0" wp14:anchorId="061BF32C" wp14:editId="4DB9C1EF">
            <wp:extent cx="5731510" cy="2003778"/>
            <wp:effectExtent l="0" t="0" r="2540" b="0"/>
            <wp:docPr id="8992664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66454" name="Picture 89926645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9477" cy="2006563"/>
                    </a:xfrm>
                    <a:prstGeom prst="rect">
                      <a:avLst/>
                    </a:prstGeom>
                  </pic:spPr>
                </pic:pic>
              </a:graphicData>
            </a:graphic>
          </wp:inline>
        </w:drawing>
      </w:r>
      <w:r w:rsidR="00623B69">
        <w:t xml:space="preserve"> </w:t>
      </w:r>
    </w:p>
    <w:p w14:paraId="68F10E2D" w14:textId="7ACB2E7A" w:rsidR="00C7418E" w:rsidRPr="00D1362E" w:rsidRDefault="00474482" w:rsidP="00D1362E">
      <w:pPr>
        <w:spacing w:after="346" w:line="251" w:lineRule="auto"/>
        <w:ind w:left="142" w:firstLine="0"/>
        <w:jc w:val="left"/>
        <w:rPr>
          <w:b/>
          <w:sz w:val="32"/>
          <w:szCs w:val="32"/>
        </w:rPr>
      </w:pPr>
      <w:r>
        <w:rPr>
          <w:b/>
          <w:sz w:val="32"/>
          <w:szCs w:val="32"/>
        </w:rPr>
        <w:t>4.4</w:t>
      </w:r>
      <w:r w:rsidR="00CE07F0" w:rsidRPr="00D1362E">
        <w:rPr>
          <w:b/>
          <w:sz w:val="32"/>
          <w:szCs w:val="32"/>
        </w:rPr>
        <w:t xml:space="preserve"> </w:t>
      </w:r>
      <w:r w:rsidR="00C7418E" w:rsidRPr="00D1362E">
        <w:rPr>
          <w:b/>
          <w:sz w:val="28"/>
          <w:szCs w:val="28"/>
        </w:rPr>
        <w:t>Creating Interface:</w:t>
      </w:r>
      <w:r w:rsidR="00C7418E" w:rsidRPr="00D1362E">
        <w:rPr>
          <w:b/>
          <w:sz w:val="32"/>
          <w:szCs w:val="32"/>
        </w:rPr>
        <w:t xml:space="preserve"> </w:t>
      </w:r>
    </w:p>
    <w:p w14:paraId="708354E7" w14:textId="1AEC5BC7" w:rsidR="00C7418E" w:rsidRDefault="00C7418E" w:rsidP="00C7418E">
      <w:pPr>
        <w:spacing w:after="346" w:line="251" w:lineRule="auto"/>
        <w:ind w:left="0" w:firstLine="0"/>
        <w:jc w:val="left"/>
      </w:pPr>
      <w:r>
        <w:rPr>
          <w:noProof/>
        </w:rPr>
        <w:drawing>
          <wp:inline distT="0" distB="0" distL="0" distR="0" wp14:anchorId="6CDCDF37" wp14:editId="750B4DEF">
            <wp:extent cx="5384800" cy="2428739"/>
            <wp:effectExtent l="0" t="0" r="6350" b="0"/>
            <wp:docPr id="20983133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1339" name="Picture 209831339"/>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1935" cy="2436468"/>
                    </a:xfrm>
                    <a:prstGeom prst="rect">
                      <a:avLst/>
                    </a:prstGeom>
                  </pic:spPr>
                </pic:pic>
              </a:graphicData>
            </a:graphic>
          </wp:inline>
        </w:drawing>
      </w:r>
    </w:p>
    <w:p w14:paraId="788999DC" w14:textId="279DBEA7" w:rsidR="00C7418E" w:rsidRDefault="00C7418E">
      <w:pPr>
        <w:spacing w:after="160" w:line="259" w:lineRule="auto"/>
        <w:ind w:left="0" w:firstLine="0"/>
        <w:jc w:val="left"/>
      </w:pPr>
      <w:r>
        <w:br w:type="page"/>
      </w:r>
      <w:r>
        <w:rPr>
          <w:noProof/>
        </w:rPr>
        <w:lastRenderedPageBreak/>
        <w:drawing>
          <wp:inline distT="0" distB="0" distL="0" distR="0" wp14:anchorId="69A7D559" wp14:editId="6FB7B0EC">
            <wp:extent cx="5731510" cy="2897505"/>
            <wp:effectExtent l="0" t="0" r="2540" b="0"/>
            <wp:docPr id="170289318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93189" name="Picture 170289318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a:graphicData>
            </a:graphic>
          </wp:inline>
        </w:drawing>
      </w:r>
    </w:p>
    <w:p w14:paraId="542141F6" w14:textId="77777777" w:rsidR="00C7418E" w:rsidRPr="00C7418E" w:rsidRDefault="00C7418E" w:rsidP="00C7418E">
      <w:pPr>
        <w:spacing w:after="346" w:line="251" w:lineRule="auto"/>
        <w:ind w:left="0" w:firstLine="0"/>
        <w:jc w:val="left"/>
      </w:pPr>
    </w:p>
    <w:p w14:paraId="689B226E" w14:textId="2B599B0B" w:rsidR="00C7418E" w:rsidRDefault="00C7418E" w:rsidP="00C7418E">
      <w:pPr>
        <w:spacing w:after="346" w:line="251" w:lineRule="auto"/>
        <w:jc w:val="left"/>
      </w:pPr>
      <w:r>
        <w:rPr>
          <w:noProof/>
        </w:rPr>
        <w:drawing>
          <wp:inline distT="0" distB="0" distL="0" distR="0" wp14:anchorId="3F4BB02D" wp14:editId="285F6BCF">
            <wp:extent cx="5731510" cy="2715895"/>
            <wp:effectExtent l="0" t="0" r="2540" b="8255"/>
            <wp:docPr id="87029068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90684" name="Picture 870290684"/>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2715895"/>
                    </a:xfrm>
                    <a:prstGeom prst="rect">
                      <a:avLst/>
                    </a:prstGeom>
                  </pic:spPr>
                </pic:pic>
              </a:graphicData>
            </a:graphic>
          </wp:inline>
        </w:drawing>
      </w:r>
    </w:p>
    <w:p w14:paraId="5CED04E5" w14:textId="538370D7" w:rsidR="00CE07F0" w:rsidRPr="00D1362E" w:rsidRDefault="00474482" w:rsidP="00D1362E">
      <w:pPr>
        <w:spacing w:after="346" w:line="251" w:lineRule="auto"/>
        <w:ind w:left="142" w:firstLine="0"/>
        <w:jc w:val="left"/>
        <w:rPr>
          <w:b/>
          <w:sz w:val="28"/>
          <w:szCs w:val="28"/>
        </w:rPr>
      </w:pPr>
      <w:r>
        <w:rPr>
          <w:b/>
          <w:sz w:val="28"/>
          <w:szCs w:val="28"/>
        </w:rPr>
        <w:t>4.5</w:t>
      </w:r>
      <w:r w:rsidR="00CE07F0" w:rsidRPr="00D1362E">
        <w:rPr>
          <w:b/>
          <w:sz w:val="28"/>
          <w:szCs w:val="28"/>
        </w:rPr>
        <w:t xml:space="preserve"> Taking Input: </w:t>
      </w:r>
    </w:p>
    <w:p w14:paraId="52BD490D" w14:textId="027CD1CB" w:rsidR="00CE07F0" w:rsidRDefault="00CE07F0" w:rsidP="00CE07F0">
      <w:pPr>
        <w:spacing w:after="346" w:line="251" w:lineRule="auto"/>
        <w:ind w:left="0" w:firstLine="0"/>
        <w:jc w:val="left"/>
      </w:pPr>
      <w:r>
        <w:rPr>
          <w:noProof/>
        </w:rPr>
        <w:drawing>
          <wp:inline distT="0" distB="0" distL="0" distR="0" wp14:anchorId="09891A50" wp14:editId="198C5E27">
            <wp:extent cx="5731510" cy="2048510"/>
            <wp:effectExtent l="0" t="0" r="2540" b="8890"/>
            <wp:docPr id="51507735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77350" name="Picture 515077350"/>
                    <pic:cNvPicPr/>
                  </pic:nvPicPr>
                  <pic:blipFill>
                    <a:blip r:embed="rId70">
                      <a:extLst>
                        <a:ext uri="{28A0092B-C50C-407E-A947-70E740481C1C}">
                          <a14:useLocalDpi xmlns:a14="http://schemas.microsoft.com/office/drawing/2010/main" val="0"/>
                        </a:ext>
                      </a:extLst>
                    </a:blip>
                    <a:stretch>
                      <a:fillRect/>
                    </a:stretch>
                  </pic:blipFill>
                  <pic:spPr>
                    <a:xfrm>
                      <a:off x="0" y="0"/>
                      <a:ext cx="5732943" cy="2049022"/>
                    </a:xfrm>
                    <a:prstGeom prst="rect">
                      <a:avLst/>
                    </a:prstGeom>
                  </pic:spPr>
                </pic:pic>
              </a:graphicData>
            </a:graphic>
          </wp:inline>
        </w:drawing>
      </w:r>
    </w:p>
    <w:p w14:paraId="46B51673" w14:textId="77777777" w:rsidR="00C81817" w:rsidRDefault="00474482" w:rsidP="00D1362E">
      <w:pPr>
        <w:spacing w:after="346" w:line="251" w:lineRule="auto"/>
        <w:ind w:left="142" w:firstLine="0"/>
        <w:jc w:val="left"/>
        <w:rPr>
          <w:b/>
          <w:sz w:val="28"/>
          <w:szCs w:val="28"/>
        </w:rPr>
      </w:pPr>
      <w:r>
        <w:rPr>
          <w:b/>
          <w:sz w:val="28"/>
          <w:szCs w:val="28"/>
        </w:rPr>
        <w:lastRenderedPageBreak/>
        <w:t>4</w:t>
      </w:r>
      <w:r w:rsidR="00963A70">
        <w:rPr>
          <w:b/>
          <w:sz w:val="28"/>
          <w:szCs w:val="28"/>
        </w:rPr>
        <w:t>.</w:t>
      </w:r>
      <w:r>
        <w:rPr>
          <w:b/>
          <w:sz w:val="28"/>
          <w:szCs w:val="28"/>
        </w:rPr>
        <w:t>6</w:t>
      </w:r>
      <w:r w:rsidR="00BF2914" w:rsidRPr="00D1362E">
        <w:rPr>
          <w:b/>
          <w:sz w:val="28"/>
          <w:szCs w:val="28"/>
        </w:rPr>
        <w:t xml:space="preserve"> Predicting </w:t>
      </w:r>
      <w:r w:rsidR="00C81817" w:rsidRPr="00D1362E">
        <w:rPr>
          <w:b/>
          <w:sz w:val="28"/>
          <w:szCs w:val="28"/>
        </w:rPr>
        <w:t>Food</w:t>
      </w:r>
      <w:r w:rsidR="00BF2914" w:rsidRPr="00D1362E">
        <w:rPr>
          <w:b/>
          <w:sz w:val="28"/>
          <w:szCs w:val="28"/>
        </w:rPr>
        <w:t xml:space="preserve"> items for Weight Loss Diet Plan: </w:t>
      </w:r>
    </w:p>
    <w:p w14:paraId="243DADE6" w14:textId="7D9E8DDB" w:rsidR="00BF2914" w:rsidRPr="00D1362E" w:rsidRDefault="00C81817" w:rsidP="00D1362E">
      <w:pPr>
        <w:spacing w:after="346" w:line="251" w:lineRule="auto"/>
        <w:ind w:left="142" w:firstLine="0"/>
        <w:jc w:val="left"/>
        <w:rPr>
          <w:b/>
          <w:sz w:val="28"/>
          <w:szCs w:val="28"/>
        </w:rPr>
      </w:pPr>
      <w:r>
        <w:rPr>
          <w:b/>
          <w:noProof/>
          <w:sz w:val="28"/>
          <w:szCs w:val="28"/>
        </w:rPr>
        <w:drawing>
          <wp:inline distT="0" distB="0" distL="0" distR="0" wp14:anchorId="0B481563" wp14:editId="1AD91557">
            <wp:extent cx="5731510" cy="3004820"/>
            <wp:effectExtent l="0" t="0" r="2540" b="5080"/>
            <wp:docPr id="110502988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29889" name="Picture 1105029889"/>
                    <pic:cNvPicPr/>
                  </pic:nvPicPr>
                  <pic:blipFill>
                    <a:blip r:embed="rId71">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3DF864CD" w14:textId="7D3FD5AD" w:rsidR="00C81817" w:rsidRDefault="00474482" w:rsidP="00C81817">
      <w:pPr>
        <w:spacing w:after="346" w:line="251" w:lineRule="auto"/>
        <w:ind w:left="142" w:firstLine="0"/>
        <w:jc w:val="left"/>
        <w:rPr>
          <w:b/>
          <w:sz w:val="28"/>
          <w:szCs w:val="28"/>
        </w:rPr>
      </w:pPr>
      <w:r>
        <w:rPr>
          <w:b/>
          <w:sz w:val="28"/>
          <w:szCs w:val="28"/>
        </w:rPr>
        <w:t>4.7</w:t>
      </w:r>
      <w:r w:rsidR="00963A70">
        <w:rPr>
          <w:b/>
          <w:sz w:val="28"/>
          <w:szCs w:val="28"/>
        </w:rPr>
        <w:t xml:space="preserve"> </w:t>
      </w:r>
      <w:r w:rsidR="00BF2914" w:rsidRPr="00D1362E">
        <w:rPr>
          <w:b/>
          <w:sz w:val="28"/>
          <w:szCs w:val="28"/>
        </w:rPr>
        <w:t xml:space="preserve">Predicting Food Items for Weight Gain Diet Plan: </w:t>
      </w:r>
    </w:p>
    <w:p w14:paraId="0C4B975C" w14:textId="07A53157" w:rsidR="00FE34E7" w:rsidRPr="00C81817" w:rsidRDefault="00C81817" w:rsidP="00C81817">
      <w:pPr>
        <w:spacing w:after="346" w:line="251" w:lineRule="auto"/>
        <w:ind w:left="142" w:firstLine="0"/>
        <w:jc w:val="left"/>
        <w:rPr>
          <w:b/>
          <w:sz w:val="28"/>
          <w:szCs w:val="28"/>
        </w:rPr>
      </w:pPr>
      <w:r>
        <w:rPr>
          <w:b/>
          <w:noProof/>
          <w:sz w:val="28"/>
          <w:szCs w:val="28"/>
        </w:rPr>
        <w:drawing>
          <wp:inline distT="0" distB="0" distL="0" distR="0" wp14:anchorId="1B9F12EF" wp14:editId="5A3E5C8F">
            <wp:extent cx="5731510" cy="3035935"/>
            <wp:effectExtent l="0" t="0" r="2540" b="0"/>
            <wp:docPr id="93097272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72726" name="Picture 930972726"/>
                    <pic:cNvPicPr/>
                  </pic:nvPicPr>
                  <pic:blipFill>
                    <a:blip r:embed="rId72">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528E54A1" w14:textId="77777777" w:rsidR="00C81817" w:rsidRDefault="00474482" w:rsidP="00C81817">
      <w:pPr>
        <w:spacing w:after="346" w:line="251" w:lineRule="auto"/>
        <w:ind w:left="142" w:firstLine="0"/>
        <w:jc w:val="left"/>
        <w:rPr>
          <w:b/>
          <w:sz w:val="28"/>
          <w:szCs w:val="28"/>
        </w:rPr>
      </w:pPr>
      <w:r>
        <w:rPr>
          <w:b/>
          <w:sz w:val="28"/>
          <w:szCs w:val="28"/>
        </w:rPr>
        <w:t>5</w:t>
      </w:r>
      <w:r w:rsidR="00963A70">
        <w:rPr>
          <w:b/>
          <w:sz w:val="28"/>
          <w:szCs w:val="28"/>
        </w:rPr>
        <w:t xml:space="preserve">. </w:t>
      </w:r>
      <w:r w:rsidR="00BF2914" w:rsidRPr="00D1362E">
        <w:rPr>
          <w:b/>
          <w:sz w:val="28"/>
          <w:szCs w:val="28"/>
        </w:rPr>
        <w:t>IMPLEMENTATION PROCEDURE:</w:t>
      </w:r>
    </w:p>
    <w:p w14:paraId="2E6E7A23" w14:textId="4114B5C6" w:rsidR="00C81817" w:rsidRPr="00C81817" w:rsidRDefault="00BF2914" w:rsidP="00C81817">
      <w:pPr>
        <w:spacing w:after="346" w:line="251" w:lineRule="auto"/>
        <w:ind w:left="142" w:firstLine="0"/>
        <w:jc w:val="left"/>
      </w:pPr>
      <w:r w:rsidRPr="00D1362E">
        <w:rPr>
          <w:b/>
          <w:sz w:val="28"/>
          <w:szCs w:val="28"/>
        </w:rPr>
        <w:t xml:space="preserve"> </w:t>
      </w:r>
      <w:r w:rsidR="00C81817" w:rsidRPr="00C81817">
        <w:t>Building a diet recommendation system using machine learning involves several steps. Below is a high-level implementation procedure for creating such a system. Please note that this is a generalized guide, and the specific details may vary based on your data, goals, and the machine learning algorithms you choose.</w:t>
      </w:r>
    </w:p>
    <w:p w14:paraId="5F504FE1" w14:textId="77777777" w:rsidR="00C81817" w:rsidRPr="00C81817" w:rsidRDefault="00C81817" w:rsidP="00C81817">
      <w:pPr>
        <w:spacing w:after="346" w:line="251" w:lineRule="auto"/>
        <w:ind w:left="142" w:firstLine="0"/>
        <w:jc w:val="left"/>
      </w:pPr>
    </w:p>
    <w:p w14:paraId="2715494D" w14:textId="77777777" w:rsidR="00C81817" w:rsidRPr="00C81817" w:rsidRDefault="00C81817" w:rsidP="00C81817">
      <w:pPr>
        <w:spacing w:after="346" w:line="251" w:lineRule="auto"/>
        <w:ind w:left="142" w:firstLine="0"/>
        <w:jc w:val="left"/>
      </w:pPr>
      <w:r w:rsidRPr="00C81817">
        <w:t>1. Define the Problem and Objectives:</w:t>
      </w:r>
    </w:p>
    <w:p w14:paraId="76A9CB49" w14:textId="77777777" w:rsidR="00C81817" w:rsidRPr="00C81817" w:rsidRDefault="00C81817" w:rsidP="00C81817">
      <w:pPr>
        <w:spacing w:after="346" w:line="251" w:lineRule="auto"/>
        <w:ind w:left="142" w:firstLine="0"/>
        <w:jc w:val="left"/>
      </w:pPr>
      <w:r w:rsidRPr="00C81817">
        <w:t>Clearly define the problem you want to solve with the diet recommendation system.</w:t>
      </w:r>
    </w:p>
    <w:p w14:paraId="6AE8B830" w14:textId="77777777" w:rsidR="00C81817" w:rsidRPr="00C81817" w:rsidRDefault="00C81817" w:rsidP="00C81817">
      <w:pPr>
        <w:spacing w:after="346" w:line="251" w:lineRule="auto"/>
        <w:ind w:left="142" w:firstLine="0"/>
        <w:jc w:val="left"/>
      </w:pPr>
      <w:r w:rsidRPr="00C81817">
        <w:t>Specify the objectives and goals of the system, such as weight loss, muscle gain, or overall health improvement.</w:t>
      </w:r>
    </w:p>
    <w:p w14:paraId="7CEEEF43" w14:textId="77777777" w:rsidR="00C81817" w:rsidRPr="00C81817" w:rsidRDefault="00C81817" w:rsidP="00C81817">
      <w:pPr>
        <w:spacing w:after="346" w:line="251" w:lineRule="auto"/>
        <w:ind w:left="142" w:firstLine="0"/>
        <w:jc w:val="left"/>
      </w:pPr>
      <w:r w:rsidRPr="00C81817">
        <w:t>2. Gather Data:</w:t>
      </w:r>
    </w:p>
    <w:p w14:paraId="755DD7D8" w14:textId="77777777" w:rsidR="00C81817" w:rsidRPr="00C81817" w:rsidRDefault="00C81817" w:rsidP="00C81817">
      <w:pPr>
        <w:spacing w:after="346" w:line="251" w:lineRule="auto"/>
        <w:ind w:left="142" w:firstLine="0"/>
        <w:jc w:val="left"/>
      </w:pPr>
      <w:r w:rsidRPr="00C81817">
        <w:t>Collect relevant data for training your machine learning model. This may include:</w:t>
      </w:r>
    </w:p>
    <w:p w14:paraId="2C2E7913" w14:textId="77777777" w:rsidR="00C81817" w:rsidRPr="00C81817" w:rsidRDefault="00C81817" w:rsidP="00C81817">
      <w:pPr>
        <w:spacing w:after="346" w:line="251" w:lineRule="auto"/>
        <w:ind w:left="142" w:firstLine="0"/>
        <w:jc w:val="left"/>
      </w:pPr>
      <w:r w:rsidRPr="00C81817">
        <w:t>User profiles (age, gender, weight, height, activity level, medical conditions).</w:t>
      </w:r>
    </w:p>
    <w:p w14:paraId="0DE78E45" w14:textId="77777777" w:rsidR="00C81817" w:rsidRPr="00C81817" w:rsidRDefault="00C81817" w:rsidP="00C81817">
      <w:pPr>
        <w:spacing w:after="346" w:line="251" w:lineRule="auto"/>
        <w:ind w:left="142" w:firstLine="0"/>
        <w:jc w:val="left"/>
      </w:pPr>
      <w:r w:rsidRPr="00C81817">
        <w:t>Dietary preferences and restrictions.</w:t>
      </w:r>
    </w:p>
    <w:p w14:paraId="0749A1AB" w14:textId="77777777" w:rsidR="00C81817" w:rsidRPr="00C81817" w:rsidRDefault="00C81817" w:rsidP="00C81817">
      <w:pPr>
        <w:spacing w:after="346" w:line="251" w:lineRule="auto"/>
        <w:ind w:left="142" w:firstLine="0"/>
        <w:jc w:val="left"/>
      </w:pPr>
      <w:r w:rsidRPr="00C81817">
        <w:t>Food items with nutritional information (calories, macronutrients, vitamins, etc.).</w:t>
      </w:r>
    </w:p>
    <w:p w14:paraId="2ECBE43B" w14:textId="77777777" w:rsidR="00C81817" w:rsidRPr="00C81817" w:rsidRDefault="00C81817" w:rsidP="00C81817">
      <w:pPr>
        <w:spacing w:after="346" w:line="251" w:lineRule="auto"/>
        <w:ind w:left="142" w:firstLine="0"/>
        <w:jc w:val="left"/>
      </w:pPr>
      <w:r w:rsidRPr="00C81817">
        <w:t>3. Preprocess the Data:</w:t>
      </w:r>
    </w:p>
    <w:p w14:paraId="5EFF6D5E" w14:textId="77777777" w:rsidR="00C81817" w:rsidRPr="00C81817" w:rsidRDefault="00C81817" w:rsidP="00C81817">
      <w:pPr>
        <w:spacing w:after="346" w:line="251" w:lineRule="auto"/>
        <w:ind w:left="142" w:firstLine="0"/>
        <w:jc w:val="left"/>
      </w:pPr>
      <w:r w:rsidRPr="00C81817">
        <w:t>Clean and preprocess the data to handle missing values, outliers, and inconsistencies.</w:t>
      </w:r>
    </w:p>
    <w:p w14:paraId="0813A95C" w14:textId="77777777" w:rsidR="00C81817" w:rsidRPr="00C81817" w:rsidRDefault="00C81817" w:rsidP="00C81817">
      <w:pPr>
        <w:spacing w:after="346" w:line="251" w:lineRule="auto"/>
        <w:ind w:left="142" w:firstLine="0"/>
        <w:jc w:val="left"/>
      </w:pPr>
      <w:r w:rsidRPr="00C81817">
        <w:t>Transform categorical variables (e.g., food preferences) into numerical representations.</w:t>
      </w:r>
    </w:p>
    <w:p w14:paraId="7554EBB6" w14:textId="77777777" w:rsidR="00C81817" w:rsidRPr="00C81817" w:rsidRDefault="00C81817" w:rsidP="00C81817">
      <w:pPr>
        <w:spacing w:after="346" w:line="251" w:lineRule="auto"/>
        <w:ind w:left="142" w:firstLine="0"/>
        <w:jc w:val="left"/>
      </w:pPr>
      <w:r w:rsidRPr="00C81817">
        <w:t>Normalize or scale numerical features to ensure consistency in the data.</w:t>
      </w:r>
    </w:p>
    <w:p w14:paraId="55E39549" w14:textId="77777777" w:rsidR="00C81817" w:rsidRPr="00C81817" w:rsidRDefault="00C81817" w:rsidP="00C81817">
      <w:pPr>
        <w:spacing w:after="346" w:line="251" w:lineRule="auto"/>
        <w:ind w:left="142" w:firstLine="0"/>
        <w:jc w:val="left"/>
      </w:pPr>
      <w:r w:rsidRPr="00C81817">
        <w:t>4. Feature Engineering:</w:t>
      </w:r>
    </w:p>
    <w:p w14:paraId="16E2E837" w14:textId="77777777" w:rsidR="00C81817" w:rsidRPr="00C81817" w:rsidRDefault="00C81817" w:rsidP="00C81817">
      <w:pPr>
        <w:spacing w:after="346" w:line="251" w:lineRule="auto"/>
        <w:ind w:left="142" w:firstLine="0"/>
        <w:jc w:val="left"/>
      </w:pPr>
      <w:r w:rsidRPr="00C81817">
        <w:t>Extract relevant features from the data that can help the model make accurate predictions.</w:t>
      </w:r>
    </w:p>
    <w:p w14:paraId="19F33F87" w14:textId="77777777" w:rsidR="00C81817" w:rsidRPr="00C81817" w:rsidRDefault="00C81817" w:rsidP="00C81817">
      <w:pPr>
        <w:spacing w:after="346" w:line="251" w:lineRule="auto"/>
        <w:ind w:left="142" w:firstLine="0"/>
        <w:jc w:val="left"/>
      </w:pPr>
      <w:r w:rsidRPr="00C81817">
        <w:t>Consider creating new features or combining existing ones to enhance model performance.</w:t>
      </w:r>
    </w:p>
    <w:p w14:paraId="23D8E4B4" w14:textId="77777777" w:rsidR="00C81817" w:rsidRPr="00C81817" w:rsidRDefault="00C81817" w:rsidP="00C81817">
      <w:pPr>
        <w:spacing w:after="346" w:line="251" w:lineRule="auto"/>
        <w:ind w:left="142" w:firstLine="0"/>
        <w:jc w:val="left"/>
      </w:pPr>
      <w:r w:rsidRPr="00C81817">
        <w:t>5. Model Selection:</w:t>
      </w:r>
    </w:p>
    <w:p w14:paraId="52CA8BE1" w14:textId="77777777" w:rsidR="00C81817" w:rsidRPr="00C81817" w:rsidRDefault="00C81817" w:rsidP="00C81817">
      <w:pPr>
        <w:spacing w:after="346" w:line="251" w:lineRule="auto"/>
        <w:ind w:left="142" w:firstLine="0"/>
        <w:jc w:val="left"/>
      </w:pPr>
      <w:r w:rsidRPr="00C81817">
        <w:t>Choose an appropriate machine learning model for your diet recommendation system. Common models include:</w:t>
      </w:r>
    </w:p>
    <w:p w14:paraId="3F65234F" w14:textId="77777777" w:rsidR="00C81817" w:rsidRPr="00C81817" w:rsidRDefault="00C81817" w:rsidP="00C81817">
      <w:pPr>
        <w:spacing w:after="346" w:line="251" w:lineRule="auto"/>
        <w:ind w:left="142" w:firstLine="0"/>
        <w:jc w:val="left"/>
      </w:pPr>
      <w:r w:rsidRPr="00C81817">
        <w:t>Decision trees</w:t>
      </w:r>
    </w:p>
    <w:p w14:paraId="26086F1C" w14:textId="77777777" w:rsidR="00C81817" w:rsidRPr="00C81817" w:rsidRDefault="00C81817" w:rsidP="00C81817">
      <w:pPr>
        <w:spacing w:after="346" w:line="251" w:lineRule="auto"/>
        <w:ind w:left="142" w:firstLine="0"/>
        <w:jc w:val="left"/>
      </w:pPr>
      <w:r w:rsidRPr="00C81817">
        <w:t>Random forests</w:t>
      </w:r>
    </w:p>
    <w:p w14:paraId="534B521C" w14:textId="77777777" w:rsidR="00C81817" w:rsidRDefault="00C81817" w:rsidP="00C81817">
      <w:pPr>
        <w:spacing w:after="346" w:line="251" w:lineRule="auto"/>
        <w:ind w:left="142" w:firstLine="0"/>
        <w:jc w:val="left"/>
      </w:pPr>
      <w:r w:rsidRPr="00C81817">
        <w:t>Support Vector Machines (SVM)</w:t>
      </w:r>
    </w:p>
    <w:p w14:paraId="7A9D30CE" w14:textId="44897BF9" w:rsidR="00BF2914" w:rsidRDefault="00C81817" w:rsidP="00C81817">
      <w:pPr>
        <w:spacing w:after="346" w:line="251" w:lineRule="auto"/>
        <w:ind w:left="142" w:firstLine="0"/>
        <w:jc w:val="left"/>
      </w:pPr>
      <w:r w:rsidRPr="00C81817">
        <w:lastRenderedPageBreak/>
        <w:t>Neural networks</w:t>
      </w:r>
      <w:r>
        <w:t>.</w:t>
      </w:r>
    </w:p>
    <w:p w14:paraId="3A818C04" w14:textId="77777777" w:rsidR="00C81817" w:rsidRDefault="00C81817" w:rsidP="00C81817">
      <w:pPr>
        <w:spacing w:after="346" w:line="251" w:lineRule="auto"/>
        <w:ind w:left="142" w:firstLine="0"/>
        <w:jc w:val="left"/>
      </w:pPr>
      <w:r>
        <w:t>6. Train the Model:</w:t>
      </w:r>
    </w:p>
    <w:p w14:paraId="16E53AB1" w14:textId="77777777" w:rsidR="00C81817" w:rsidRDefault="00C81817" w:rsidP="00C81817">
      <w:pPr>
        <w:spacing w:after="346" w:line="251" w:lineRule="auto"/>
        <w:ind w:left="142" w:firstLine="0"/>
        <w:jc w:val="left"/>
      </w:pPr>
      <w:r>
        <w:t>Split the dataset into training and testing sets.</w:t>
      </w:r>
    </w:p>
    <w:p w14:paraId="7309457B" w14:textId="77777777" w:rsidR="00C81817" w:rsidRDefault="00C81817" w:rsidP="00C81817">
      <w:pPr>
        <w:spacing w:after="346" w:line="251" w:lineRule="auto"/>
        <w:ind w:left="142" w:firstLine="0"/>
        <w:jc w:val="left"/>
      </w:pPr>
      <w:r>
        <w:t>Train the machine learning model using the training data.</w:t>
      </w:r>
    </w:p>
    <w:p w14:paraId="45BB6DD4" w14:textId="77777777" w:rsidR="00C81817" w:rsidRDefault="00C81817" w:rsidP="00C81817">
      <w:pPr>
        <w:spacing w:after="346" w:line="251" w:lineRule="auto"/>
        <w:ind w:left="142" w:firstLine="0"/>
        <w:jc w:val="left"/>
      </w:pPr>
      <w:r>
        <w:t>Fine-tune hyperparameters to optimize the model's performance.</w:t>
      </w:r>
    </w:p>
    <w:p w14:paraId="42713874" w14:textId="77777777" w:rsidR="00C81817" w:rsidRDefault="00C81817" w:rsidP="00C81817">
      <w:pPr>
        <w:spacing w:after="346" w:line="251" w:lineRule="auto"/>
        <w:ind w:left="142" w:firstLine="0"/>
        <w:jc w:val="left"/>
      </w:pPr>
      <w:r>
        <w:t>7. Evaluation:</w:t>
      </w:r>
    </w:p>
    <w:p w14:paraId="0C8F9D33" w14:textId="77777777" w:rsidR="00C81817" w:rsidRDefault="00C81817" w:rsidP="00C81817">
      <w:pPr>
        <w:spacing w:after="346" w:line="251" w:lineRule="auto"/>
        <w:ind w:left="142" w:firstLine="0"/>
        <w:jc w:val="left"/>
      </w:pPr>
      <w:r>
        <w:t>Evaluate the model's performance using the testing dataset.</w:t>
      </w:r>
    </w:p>
    <w:p w14:paraId="7C8E65F2" w14:textId="77777777" w:rsidR="00C81817" w:rsidRDefault="00C81817" w:rsidP="00C81817">
      <w:pPr>
        <w:spacing w:after="346" w:line="251" w:lineRule="auto"/>
        <w:ind w:left="142" w:firstLine="0"/>
        <w:jc w:val="left"/>
      </w:pPr>
      <w:r>
        <w:t>Metrics such as accuracy, precision, recall, and F1 score can be used to assess the model's effectiveness.</w:t>
      </w:r>
    </w:p>
    <w:p w14:paraId="7DE9EC7F" w14:textId="77777777" w:rsidR="00C81817" w:rsidRDefault="00C81817" w:rsidP="00C81817">
      <w:pPr>
        <w:spacing w:after="346" w:line="251" w:lineRule="auto"/>
        <w:ind w:left="142" w:firstLine="0"/>
        <w:jc w:val="left"/>
      </w:pPr>
      <w:r>
        <w:t>8. Integration:</w:t>
      </w:r>
    </w:p>
    <w:p w14:paraId="1222C072" w14:textId="77777777" w:rsidR="00C81817" w:rsidRDefault="00C81817" w:rsidP="00C81817">
      <w:pPr>
        <w:spacing w:after="346" w:line="251" w:lineRule="auto"/>
        <w:ind w:left="142" w:firstLine="0"/>
        <w:jc w:val="left"/>
      </w:pPr>
      <w:r>
        <w:t>Implement the model into the diet recommendation system.</w:t>
      </w:r>
    </w:p>
    <w:p w14:paraId="5A3D9613" w14:textId="77777777" w:rsidR="00C81817" w:rsidRDefault="00C81817" w:rsidP="00C81817">
      <w:pPr>
        <w:spacing w:after="346" w:line="251" w:lineRule="auto"/>
        <w:ind w:left="142" w:firstLine="0"/>
        <w:jc w:val="left"/>
      </w:pPr>
      <w:r>
        <w:t>Develop a user interface or API through which users can input their information and receive personalized diet recommendations.</w:t>
      </w:r>
    </w:p>
    <w:p w14:paraId="07B34DBE" w14:textId="77777777" w:rsidR="00C81817" w:rsidRDefault="00C81817" w:rsidP="00C81817">
      <w:pPr>
        <w:spacing w:after="346" w:line="251" w:lineRule="auto"/>
        <w:ind w:left="142" w:firstLine="0"/>
        <w:jc w:val="left"/>
      </w:pPr>
      <w:r>
        <w:t>9. Continuous Improvement:</w:t>
      </w:r>
    </w:p>
    <w:p w14:paraId="04BA28A6" w14:textId="77777777" w:rsidR="00C81817" w:rsidRDefault="00C81817" w:rsidP="00C81817">
      <w:pPr>
        <w:spacing w:after="346" w:line="251" w:lineRule="auto"/>
        <w:ind w:left="142" w:firstLine="0"/>
        <w:jc w:val="left"/>
      </w:pPr>
      <w:r>
        <w:t>Monitor the system's performance over time.</w:t>
      </w:r>
    </w:p>
    <w:p w14:paraId="74B62BBD" w14:textId="77777777" w:rsidR="00C81817" w:rsidRDefault="00C81817" w:rsidP="00C81817">
      <w:pPr>
        <w:spacing w:after="346" w:line="251" w:lineRule="auto"/>
        <w:ind w:left="142" w:firstLine="0"/>
        <w:jc w:val="left"/>
      </w:pPr>
      <w:r>
        <w:t>Collect user feedback and update the model periodically to improve its accuracy and relevance.</w:t>
      </w:r>
    </w:p>
    <w:p w14:paraId="0BB8DDC9" w14:textId="77777777" w:rsidR="00C81817" w:rsidRDefault="00C81817" w:rsidP="00C81817">
      <w:pPr>
        <w:spacing w:after="346" w:line="251" w:lineRule="auto"/>
        <w:ind w:left="142" w:firstLine="0"/>
        <w:jc w:val="left"/>
      </w:pPr>
      <w:r>
        <w:t>10. Privacy and Security:</w:t>
      </w:r>
    </w:p>
    <w:p w14:paraId="4E211FB1" w14:textId="77777777" w:rsidR="00C81817" w:rsidRDefault="00C81817" w:rsidP="00C81817">
      <w:pPr>
        <w:spacing w:after="346" w:line="251" w:lineRule="auto"/>
        <w:ind w:left="142" w:firstLine="0"/>
        <w:jc w:val="left"/>
      </w:pPr>
      <w:r>
        <w:t>Implement measures to ensure user privacy and the security of their personal data.</w:t>
      </w:r>
    </w:p>
    <w:p w14:paraId="67C9A190" w14:textId="77777777" w:rsidR="00C81817" w:rsidRDefault="00C81817" w:rsidP="00C81817">
      <w:pPr>
        <w:spacing w:after="346" w:line="251" w:lineRule="auto"/>
        <w:ind w:left="142" w:firstLine="0"/>
        <w:jc w:val="left"/>
      </w:pPr>
      <w:r>
        <w:t>Comply with relevant data protection regulations.</w:t>
      </w:r>
    </w:p>
    <w:p w14:paraId="3D481077" w14:textId="77777777" w:rsidR="00C81817" w:rsidRDefault="00C81817" w:rsidP="00C81817">
      <w:pPr>
        <w:spacing w:after="346" w:line="251" w:lineRule="auto"/>
        <w:ind w:left="142" w:firstLine="0"/>
        <w:jc w:val="left"/>
      </w:pPr>
      <w:r>
        <w:t>11. Deployment:</w:t>
      </w:r>
    </w:p>
    <w:p w14:paraId="10AC8870" w14:textId="77777777" w:rsidR="00C81817" w:rsidRDefault="00C81817" w:rsidP="00C81817">
      <w:pPr>
        <w:spacing w:after="346" w:line="251" w:lineRule="auto"/>
        <w:ind w:left="142" w:firstLine="0"/>
        <w:jc w:val="left"/>
      </w:pPr>
      <w:r>
        <w:t>Deploy the diet recommendation system to a production environment, making it accessible to users.</w:t>
      </w:r>
    </w:p>
    <w:p w14:paraId="45FAF70C" w14:textId="77777777" w:rsidR="00C81817" w:rsidRDefault="00C81817" w:rsidP="00C81817">
      <w:pPr>
        <w:spacing w:after="346" w:line="251" w:lineRule="auto"/>
        <w:ind w:left="142" w:firstLine="0"/>
        <w:jc w:val="left"/>
      </w:pPr>
      <w:r>
        <w:t>12. User Feedback Loop:</w:t>
      </w:r>
    </w:p>
    <w:p w14:paraId="47E45057" w14:textId="77777777" w:rsidR="00C81817" w:rsidRDefault="00C81817" w:rsidP="00C81817">
      <w:pPr>
        <w:spacing w:after="346" w:line="251" w:lineRule="auto"/>
        <w:ind w:left="142" w:firstLine="0"/>
        <w:jc w:val="left"/>
      </w:pPr>
      <w:r>
        <w:lastRenderedPageBreak/>
        <w:t>Encourage users to provide feedback on the recommendations and use this feedback to continuously improve the system.</w:t>
      </w:r>
    </w:p>
    <w:p w14:paraId="1CEAF04D" w14:textId="77777777" w:rsidR="00C81817" w:rsidRDefault="00C81817" w:rsidP="00C81817">
      <w:pPr>
        <w:spacing w:after="346" w:line="251" w:lineRule="auto"/>
        <w:ind w:left="142" w:firstLine="0"/>
        <w:jc w:val="left"/>
      </w:pPr>
      <w:r>
        <w:t>13. Maintainability:</w:t>
      </w:r>
    </w:p>
    <w:p w14:paraId="2BD0136E" w14:textId="7C117384" w:rsidR="00C81817" w:rsidRPr="00C81817" w:rsidRDefault="00C81817" w:rsidP="00C81817">
      <w:pPr>
        <w:spacing w:after="346" w:line="251" w:lineRule="auto"/>
        <w:ind w:left="142" w:firstLine="0"/>
        <w:jc w:val="left"/>
      </w:pPr>
      <w:r>
        <w:t>Regularly update the system to adapt to changing dietary guidelines, user preferences, and new research findings.</w:t>
      </w:r>
    </w:p>
    <w:p w14:paraId="714F11D4" w14:textId="32A24801" w:rsidR="00192E91" w:rsidRPr="00963A70" w:rsidRDefault="00474482" w:rsidP="00963A70">
      <w:pPr>
        <w:spacing w:after="346" w:line="251" w:lineRule="auto"/>
        <w:ind w:left="142" w:firstLine="0"/>
        <w:jc w:val="left"/>
        <w:rPr>
          <w:b/>
          <w:sz w:val="28"/>
          <w:szCs w:val="28"/>
        </w:rPr>
      </w:pPr>
      <w:r>
        <w:rPr>
          <w:b/>
          <w:sz w:val="28"/>
          <w:szCs w:val="28"/>
        </w:rPr>
        <w:t>6</w:t>
      </w:r>
      <w:r w:rsidR="00963A70">
        <w:rPr>
          <w:b/>
          <w:sz w:val="28"/>
          <w:szCs w:val="28"/>
        </w:rPr>
        <w:t xml:space="preserve">. </w:t>
      </w:r>
      <w:r w:rsidR="00192E91" w:rsidRPr="00963A70">
        <w:rPr>
          <w:b/>
          <w:sz w:val="28"/>
          <w:szCs w:val="28"/>
        </w:rPr>
        <w:t>ADVANTAGES AND DISADVANTAGES:</w:t>
      </w:r>
    </w:p>
    <w:p w14:paraId="2157908C" w14:textId="6755A87A" w:rsidR="00CF7FCD" w:rsidRDefault="00474482" w:rsidP="00CF7FCD">
      <w:pPr>
        <w:spacing w:after="346" w:line="251" w:lineRule="auto"/>
        <w:ind w:left="142" w:firstLine="0"/>
        <w:jc w:val="left"/>
        <w:rPr>
          <w:b/>
        </w:rPr>
      </w:pPr>
      <w:r>
        <w:rPr>
          <w:b/>
        </w:rPr>
        <w:t>6</w:t>
      </w:r>
      <w:r w:rsidR="00192E91" w:rsidRPr="00192E91">
        <w:rPr>
          <w:b/>
        </w:rPr>
        <w:t xml:space="preserve">.1 </w:t>
      </w:r>
      <w:r w:rsidR="000A42FE" w:rsidRPr="00192E91">
        <w:rPr>
          <w:b/>
        </w:rPr>
        <w:t>Advantages:</w:t>
      </w:r>
    </w:p>
    <w:p w14:paraId="0EB2A1F8" w14:textId="387FFE9D" w:rsidR="00192E91" w:rsidRPr="00CF7FCD" w:rsidRDefault="00192E91" w:rsidP="00CF7FCD">
      <w:pPr>
        <w:spacing w:after="346" w:line="251" w:lineRule="auto"/>
        <w:ind w:left="142" w:firstLine="0"/>
        <w:jc w:val="left"/>
        <w:rPr>
          <w:b/>
        </w:rPr>
      </w:pPr>
      <w:r w:rsidRPr="00944A36">
        <w:rPr>
          <w:b/>
          <w:bCs/>
        </w:rPr>
        <w:t>1</w:t>
      </w:r>
      <w:r w:rsidRPr="00944A36">
        <w:t xml:space="preserve">.  </w:t>
      </w:r>
      <w:bookmarkStart w:id="2" w:name="_Hlk155447541"/>
      <w:r w:rsidRPr="00944A36">
        <w:t>Personalized Dietary Guidance</w:t>
      </w:r>
      <w:bookmarkEnd w:id="2"/>
      <w:r w:rsidRPr="00944A36">
        <w:t xml:space="preserve">: ML algorithms can </w:t>
      </w:r>
      <w:proofErr w:type="spellStart"/>
      <w:r w:rsidRPr="00944A36">
        <w:t>analyze</w:t>
      </w:r>
      <w:proofErr w:type="spellEnd"/>
      <w:r w:rsidRPr="00944A36">
        <w:t xml:space="preserve"> a user's health data (age, medical conditions, allergies, fitness goals) and dietary preferences to recommend foods tailored to their specific needs. This fosters healthier eating habits and promotes disease prevention.</w:t>
      </w:r>
    </w:p>
    <w:p w14:paraId="41252123" w14:textId="4F2795FD" w:rsidR="00CD54BD" w:rsidRDefault="00CD54BD" w:rsidP="00CF7FCD">
      <w:pPr>
        <w:spacing w:after="346" w:line="251" w:lineRule="auto"/>
        <w:ind w:left="142" w:firstLine="0"/>
        <w:jc w:val="center"/>
      </w:pPr>
      <w:r>
        <w:rPr>
          <w:noProof/>
        </w:rPr>
        <w:drawing>
          <wp:inline distT="0" distB="0" distL="0" distR="0" wp14:anchorId="3CB1F5C2" wp14:editId="1A2C3FD5">
            <wp:extent cx="4644390" cy="1930400"/>
            <wp:effectExtent l="0" t="0" r="3810" b="0"/>
            <wp:docPr id="90952054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20546" name="Picture 909520546"/>
                    <pic:cNvPicPr/>
                  </pic:nvPicPr>
                  <pic:blipFill>
                    <a:blip r:embed="rId73">
                      <a:extLst>
                        <a:ext uri="{28A0092B-C50C-407E-A947-70E740481C1C}">
                          <a14:useLocalDpi xmlns:a14="http://schemas.microsoft.com/office/drawing/2010/main" val="0"/>
                        </a:ext>
                      </a:extLst>
                    </a:blip>
                    <a:stretch>
                      <a:fillRect/>
                    </a:stretch>
                  </pic:blipFill>
                  <pic:spPr>
                    <a:xfrm>
                      <a:off x="0" y="0"/>
                      <a:ext cx="4706018" cy="1956015"/>
                    </a:xfrm>
                    <a:prstGeom prst="rect">
                      <a:avLst/>
                    </a:prstGeom>
                  </pic:spPr>
                </pic:pic>
              </a:graphicData>
            </a:graphic>
          </wp:inline>
        </w:drawing>
      </w:r>
    </w:p>
    <w:p w14:paraId="58F6F863" w14:textId="1AC50B5B" w:rsidR="00DB2DA3" w:rsidRPr="00DB2DA3" w:rsidRDefault="00DB2DA3" w:rsidP="00DB2DA3">
      <w:pPr>
        <w:spacing w:after="287" w:line="259" w:lineRule="auto"/>
        <w:ind w:left="0" w:firstLine="0"/>
        <w:jc w:val="center"/>
        <w:rPr>
          <w:b/>
          <w:u w:val="single"/>
        </w:rPr>
      </w:pPr>
      <w:r w:rsidRPr="006E01B3">
        <w:rPr>
          <w:b/>
          <w:u w:val="single"/>
        </w:rPr>
        <w:t>Fig:1.</w:t>
      </w:r>
      <w:r>
        <w:rPr>
          <w:b/>
          <w:u w:val="single"/>
        </w:rPr>
        <w:t xml:space="preserve">5 </w:t>
      </w:r>
      <w:r>
        <w:rPr>
          <w:b/>
          <w:u w:val="single"/>
          <w:lang w:val="en-US"/>
        </w:rPr>
        <w:t>Personalized Dietary Guidance</w:t>
      </w:r>
    </w:p>
    <w:p w14:paraId="6B23AD66" w14:textId="484DEF68" w:rsidR="00192E91" w:rsidRDefault="00192E91" w:rsidP="00CF7FCD">
      <w:pPr>
        <w:pStyle w:val="ListParagraph"/>
        <w:numPr>
          <w:ilvl w:val="0"/>
          <w:numId w:val="14"/>
        </w:numPr>
        <w:spacing w:after="346" w:line="251" w:lineRule="auto"/>
        <w:jc w:val="left"/>
      </w:pPr>
      <w:r w:rsidRPr="00944A36">
        <w:t xml:space="preserve">Nutritional Optimization: ML models can assess a user's current dietary intake and suggest foods to address nutritional deficiencies or imbalances. This ensures users are getting the essential vitamins, minerals, and macronutrients for optimal health. </w:t>
      </w:r>
    </w:p>
    <w:p w14:paraId="2587314C" w14:textId="77777777" w:rsidR="00CF7FCD" w:rsidRDefault="00CF7FCD" w:rsidP="00CF7FCD">
      <w:pPr>
        <w:pStyle w:val="ListParagraph"/>
        <w:spacing w:after="346" w:line="251" w:lineRule="auto"/>
        <w:ind w:firstLine="0"/>
        <w:jc w:val="left"/>
      </w:pPr>
    </w:p>
    <w:p w14:paraId="09206991" w14:textId="688EEDF0" w:rsidR="00CF7FCD" w:rsidRPr="00CF7FCD" w:rsidRDefault="00CF7FCD" w:rsidP="00CF7FCD">
      <w:pPr>
        <w:pStyle w:val="ListParagraph"/>
        <w:spacing w:after="346" w:line="251" w:lineRule="auto"/>
        <w:ind w:firstLine="0"/>
        <w:jc w:val="center"/>
      </w:pPr>
      <w:r>
        <w:rPr>
          <w:noProof/>
        </w:rPr>
        <w:drawing>
          <wp:inline distT="0" distB="0" distL="0" distR="0" wp14:anchorId="6F73EE16" wp14:editId="6771F6E0">
            <wp:extent cx="4977331" cy="1995715"/>
            <wp:effectExtent l="0" t="0" r="0" b="5080"/>
            <wp:docPr id="5588975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97500" name="Picture 558897500"/>
                    <pic:cNvPicPr/>
                  </pic:nvPicPr>
                  <pic:blipFill>
                    <a:blip r:embed="rId74">
                      <a:extLst>
                        <a:ext uri="{28A0092B-C50C-407E-A947-70E740481C1C}">
                          <a14:useLocalDpi xmlns:a14="http://schemas.microsoft.com/office/drawing/2010/main" val="0"/>
                        </a:ext>
                      </a:extLst>
                    </a:blip>
                    <a:stretch>
                      <a:fillRect/>
                    </a:stretch>
                  </pic:blipFill>
                  <pic:spPr>
                    <a:xfrm>
                      <a:off x="0" y="0"/>
                      <a:ext cx="5011663" cy="2009481"/>
                    </a:xfrm>
                    <a:prstGeom prst="rect">
                      <a:avLst/>
                    </a:prstGeom>
                  </pic:spPr>
                </pic:pic>
              </a:graphicData>
            </a:graphic>
          </wp:inline>
        </w:drawing>
      </w:r>
      <w:r w:rsidRPr="006E01B3">
        <w:rPr>
          <w:b/>
          <w:u w:val="single"/>
        </w:rPr>
        <w:t>Fig:1.</w:t>
      </w:r>
      <w:r>
        <w:rPr>
          <w:b/>
          <w:u w:val="single"/>
        </w:rPr>
        <w:t xml:space="preserve">6 </w:t>
      </w:r>
      <w:r w:rsidRPr="00CF7FCD">
        <w:rPr>
          <w:b/>
          <w:u w:val="single"/>
        </w:rPr>
        <w:t>Nutritional Optimization</w:t>
      </w:r>
    </w:p>
    <w:p w14:paraId="255FFA9C" w14:textId="77777777" w:rsidR="00CF7FCD" w:rsidRDefault="00192E91" w:rsidP="00CF7FCD">
      <w:pPr>
        <w:spacing w:after="346" w:line="251" w:lineRule="auto"/>
        <w:ind w:left="0" w:firstLine="0"/>
      </w:pPr>
      <w:r w:rsidRPr="00944A36">
        <w:rPr>
          <w:b/>
          <w:bCs/>
        </w:rPr>
        <w:lastRenderedPageBreak/>
        <w:t>3</w:t>
      </w:r>
      <w:r w:rsidRPr="00944A36">
        <w:t>. Improved Dietary Adherence: Personalized recommendations increase the likelihood of users adopting and sticking to dietary changes prescribed by healthcare professionals or chosen for personal goals. This can lead to sustained improvements in health outcomes.</w:t>
      </w:r>
      <w:r w:rsidR="00932D2F">
        <w:t xml:space="preserve"> </w:t>
      </w:r>
    </w:p>
    <w:p w14:paraId="57DE18A5" w14:textId="7E644D93" w:rsidR="00CF7FCD" w:rsidRDefault="00CF7FCD" w:rsidP="00CF7FCD">
      <w:pPr>
        <w:spacing w:after="346" w:line="251" w:lineRule="auto"/>
        <w:ind w:left="0" w:firstLine="0"/>
        <w:jc w:val="center"/>
      </w:pPr>
      <w:r>
        <w:rPr>
          <w:noProof/>
        </w:rPr>
        <w:drawing>
          <wp:inline distT="0" distB="0" distL="0" distR="0" wp14:anchorId="55591A6D" wp14:editId="2A1B28BC">
            <wp:extent cx="4963885" cy="1777891"/>
            <wp:effectExtent l="0" t="0" r="0" b="0"/>
            <wp:docPr id="16325637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63772" name="Picture 1632563772"/>
                    <pic:cNvPicPr/>
                  </pic:nvPicPr>
                  <pic:blipFill>
                    <a:blip r:embed="rId75">
                      <a:extLst>
                        <a:ext uri="{28A0092B-C50C-407E-A947-70E740481C1C}">
                          <a14:useLocalDpi xmlns:a14="http://schemas.microsoft.com/office/drawing/2010/main" val="0"/>
                        </a:ext>
                      </a:extLst>
                    </a:blip>
                    <a:stretch>
                      <a:fillRect/>
                    </a:stretch>
                  </pic:blipFill>
                  <pic:spPr>
                    <a:xfrm>
                      <a:off x="0" y="0"/>
                      <a:ext cx="5014097" cy="1795875"/>
                    </a:xfrm>
                    <a:prstGeom prst="rect">
                      <a:avLst/>
                    </a:prstGeom>
                  </pic:spPr>
                </pic:pic>
              </a:graphicData>
            </a:graphic>
          </wp:inline>
        </w:drawing>
      </w:r>
    </w:p>
    <w:p w14:paraId="6758A26E" w14:textId="3C5919B0" w:rsidR="00CF7FCD" w:rsidRPr="00944A36" w:rsidRDefault="00B70DD3" w:rsidP="00B70DD3">
      <w:pPr>
        <w:spacing w:after="346" w:line="251" w:lineRule="auto"/>
        <w:ind w:left="0" w:firstLine="0"/>
        <w:jc w:val="center"/>
      </w:pPr>
      <w:r w:rsidRPr="006E01B3">
        <w:rPr>
          <w:b/>
          <w:u w:val="single"/>
        </w:rPr>
        <w:t>Fig:1.</w:t>
      </w:r>
      <w:r w:rsidR="007F4180">
        <w:rPr>
          <w:b/>
          <w:u w:val="single"/>
        </w:rPr>
        <w:t>7 Improved</w:t>
      </w:r>
      <w:r>
        <w:rPr>
          <w:b/>
          <w:u w:val="single"/>
        </w:rPr>
        <w:t xml:space="preserve"> Dietary Adherence</w:t>
      </w:r>
    </w:p>
    <w:p w14:paraId="5A024735" w14:textId="77777777" w:rsidR="00192E91" w:rsidRDefault="00192E91" w:rsidP="00192E91">
      <w:pPr>
        <w:spacing w:after="346" w:line="251" w:lineRule="auto"/>
        <w:ind w:left="142" w:firstLine="0"/>
        <w:jc w:val="left"/>
      </w:pPr>
      <w:r w:rsidRPr="00944A36">
        <w:rPr>
          <w:b/>
          <w:bCs/>
        </w:rPr>
        <w:t>4</w:t>
      </w:r>
      <w:r w:rsidRPr="00944A36">
        <w:t xml:space="preserve">. Enhanced Meal Planning: ML-powered systems can generate meal plans that factor in dietary restrictions, preferences, and budget constraints. This simplifies meal planning for individuals with busy schedules or those managing multiple dietary needs. </w:t>
      </w:r>
    </w:p>
    <w:p w14:paraId="287CEA38" w14:textId="2E00E8D9" w:rsidR="00932D2F" w:rsidRDefault="00932D2F" w:rsidP="00932D2F">
      <w:pPr>
        <w:spacing w:after="346" w:line="251" w:lineRule="auto"/>
        <w:ind w:left="142" w:firstLine="0"/>
        <w:jc w:val="center"/>
      </w:pPr>
      <w:r>
        <w:rPr>
          <w:noProof/>
        </w:rPr>
        <w:drawing>
          <wp:inline distT="0" distB="0" distL="0" distR="0" wp14:anchorId="73F1980F" wp14:editId="5E65DAD2">
            <wp:extent cx="4744818" cy="2002971"/>
            <wp:effectExtent l="0" t="0" r="0" b="0"/>
            <wp:docPr id="83690298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2984" name="Picture 836902984"/>
                    <pic:cNvPicPr/>
                  </pic:nvPicPr>
                  <pic:blipFill>
                    <a:blip r:embed="rId76">
                      <a:extLst>
                        <a:ext uri="{28A0092B-C50C-407E-A947-70E740481C1C}">
                          <a14:useLocalDpi xmlns:a14="http://schemas.microsoft.com/office/drawing/2010/main" val="0"/>
                        </a:ext>
                      </a:extLst>
                    </a:blip>
                    <a:stretch>
                      <a:fillRect/>
                    </a:stretch>
                  </pic:blipFill>
                  <pic:spPr>
                    <a:xfrm>
                      <a:off x="0" y="0"/>
                      <a:ext cx="4771070" cy="2014053"/>
                    </a:xfrm>
                    <a:prstGeom prst="rect">
                      <a:avLst/>
                    </a:prstGeom>
                  </pic:spPr>
                </pic:pic>
              </a:graphicData>
            </a:graphic>
          </wp:inline>
        </w:drawing>
      </w:r>
    </w:p>
    <w:p w14:paraId="16ECAB32" w14:textId="113C6D57" w:rsidR="00B70DD3" w:rsidRPr="00944A36" w:rsidRDefault="00B70DD3" w:rsidP="00B70DD3">
      <w:pPr>
        <w:spacing w:after="346" w:line="251" w:lineRule="auto"/>
        <w:ind w:left="0" w:firstLine="0"/>
        <w:jc w:val="center"/>
      </w:pPr>
      <w:r w:rsidRPr="006E01B3">
        <w:rPr>
          <w:b/>
          <w:u w:val="single"/>
        </w:rPr>
        <w:t>Fig:1.</w:t>
      </w:r>
      <w:proofErr w:type="gramStart"/>
      <w:r>
        <w:rPr>
          <w:b/>
          <w:u w:val="single"/>
        </w:rPr>
        <w:t xml:space="preserve">8  </w:t>
      </w:r>
      <w:r w:rsidRPr="00B70DD3">
        <w:rPr>
          <w:b/>
          <w:u w:val="single"/>
        </w:rPr>
        <w:t>Enhanced</w:t>
      </w:r>
      <w:proofErr w:type="gramEnd"/>
      <w:r w:rsidRPr="00B70DD3">
        <w:rPr>
          <w:b/>
          <w:u w:val="single"/>
        </w:rPr>
        <w:t xml:space="preserve"> Meal Planning</w:t>
      </w:r>
    </w:p>
    <w:p w14:paraId="7131EE37" w14:textId="29100D6D" w:rsidR="00192E91" w:rsidRPr="00944A36" w:rsidRDefault="00192E91" w:rsidP="00192E91">
      <w:pPr>
        <w:spacing w:after="346" w:line="251" w:lineRule="auto"/>
        <w:ind w:left="142" w:firstLine="0"/>
        <w:jc w:val="left"/>
      </w:pPr>
      <w:r w:rsidRPr="00944A36">
        <w:rPr>
          <w:b/>
          <w:bCs/>
        </w:rPr>
        <w:t>5</w:t>
      </w:r>
      <w:r w:rsidRPr="00944A36">
        <w:t>. Discovery of New and Healthy Options: ML algorithms can recommend healthy alternatives to user-</w:t>
      </w:r>
      <w:r w:rsidR="007F4180" w:rsidRPr="00944A36">
        <w:t>favoured</w:t>
      </w:r>
      <w:r w:rsidRPr="00944A36">
        <w:t xml:space="preserve"> unhealthy foods, helping them expand their palates and explore nutritious options they might not have considered before.</w:t>
      </w:r>
    </w:p>
    <w:p w14:paraId="70950024" w14:textId="10418C44" w:rsidR="00192E91" w:rsidRPr="00944A36" w:rsidRDefault="00192E91" w:rsidP="00192E91">
      <w:pPr>
        <w:spacing w:after="346" w:line="251" w:lineRule="auto"/>
        <w:ind w:left="142" w:firstLine="0"/>
        <w:jc w:val="left"/>
      </w:pPr>
      <w:r w:rsidRPr="00944A36">
        <w:rPr>
          <w:b/>
          <w:bCs/>
        </w:rPr>
        <w:t>6</w:t>
      </w:r>
      <w:r w:rsidRPr="00944A36">
        <w:t xml:space="preserve">.  Trend and Recipe Recommendation: ML can </w:t>
      </w:r>
      <w:r w:rsidR="007F4180" w:rsidRPr="00944A36">
        <w:t>analyse</w:t>
      </w:r>
      <w:r w:rsidRPr="00944A36">
        <w:t xml:space="preserve"> food trends, user demographics, and recipe data to suggest trending and popular healthy recipes in line with personal preferences. This fosters culinary creativity and keeps mealtimes exciting. </w:t>
      </w:r>
    </w:p>
    <w:p w14:paraId="03EB1DB5" w14:textId="77777777" w:rsidR="00192E91" w:rsidRPr="00944A36" w:rsidRDefault="00192E91" w:rsidP="00192E91">
      <w:pPr>
        <w:spacing w:after="346" w:line="251" w:lineRule="auto"/>
        <w:ind w:left="142" w:firstLine="0"/>
        <w:jc w:val="left"/>
      </w:pPr>
      <w:r w:rsidRPr="00944A36">
        <w:rPr>
          <w:b/>
          <w:bCs/>
        </w:rPr>
        <w:t>7</w:t>
      </w:r>
      <w:r w:rsidRPr="00944A36">
        <w:t>. Dietary Management for Chronic Conditions: For individuals with chronic conditions like diabetes or heart disease, ML-based recommendations can assist in managing their nutritional needs effectively, potentially reducing complications and improving well-being.</w:t>
      </w:r>
    </w:p>
    <w:p w14:paraId="56169A19" w14:textId="77777777" w:rsidR="00551B86" w:rsidRPr="00944A36" w:rsidRDefault="00192E91" w:rsidP="00192E91">
      <w:pPr>
        <w:spacing w:after="346" w:line="251" w:lineRule="auto"/>
        <w:ind w:left="142" w:firstLine="0"/>
        <w:jc w:val="left"/>
      </w:pPr>
      <w:r w:rsidRPr="00944A36">
        <w:rPr>
          <w:b/>
          <w:bCs/>
        </w:rPr>
        <w:lastRenderedPageBreak/>
        <w:t>8.</w:t>
      </w:r>
      <w:r w:rsidRPr="00944A36">
        <w:t xml:space="preserve">  Reduced Food Waste: By recommending personalized meal plans and suggesting creative ways to use leftovers, ML can help users minimize food waste. This contributes to sustainability and reduces the environmental impact of food production. </w:t>
      </w:r>
    </w:p>
    <w:p w14:paraId="5D09E783" w14:textId="77777777" w:rsidR="00551B86" w:rsidRPr="00944A36" w:rsidRDefault="00551B86" w:rsidP="00192E91">
      <w:pPr>
        <w:spacing w:after="346" w:line="251" w:lineRule="auto"/>
        <w:ind w:left="142" w:firstLine="0"/>
        <w:jc w:val="left"/>
      </w:pPr>
      <w:r w:rsidRPr="00944A36">
        <w:rPr>
          <w:b/>
          <w:bCs/>
        </w:rPr>
        <w:t>9</w:t>
      </w:r>
      <w:r w:rsidRPr="00944A36">
        <w:t xml:space="preserve">. </w:t>
      </w:r>
      <w:r w:rsidR="00192E91" w:rsidRPr="00944A36">
        <w:t>Data-Driven Insights for Food Industry: Insights gleaned from user data and food choices can inform food manufacturers and retailers about consumer preferences, nutritional needs, and emerging trends. This allows them to develop and market healthier food options that align with consumer demand.</w:t>
      </w:r>
    </w:p>
    <w:p w14:paraId="347E0790" w14:textId="742E9BA3" w:rsidR="00192E91" w:rsidRPr="00944A36" w:rsidRDefault="00551B86" w:rsidP="00192E91">
      <w:pPr>
        <w:spacing w:after="346" w:line="251" w:lineRule="auto"/>
        <w:ind w:left="142" w:firstLine="0"/>
        <w:jc w:val="left"/>
      </w:pPr>
      <w:r w:rsidRPr="00944A36">
        <w:rPr>
          <w:b/>
          <w:bCs/>
        </w:rPr>
        <w:t>10</w:t>
      </w:r>
      <w:r w:rsidRPr="00944A36">
        <w:t xml:space="preserve">. </w:t>
      </w:r>
      <w:r w:rsidR="00192E91" w:rsidRPr="00944A36">
        <w:t xml:space="preserve"> Continuous Improvement and Learning: ML models constantly learn and evolve as user data accumulates. This ensures recommendations become more accurate and personalized over time, leading to ongoing improvements in user health and satisfaction.</w:t>
      </w:r>
    </w:p>
    <w:p w14:paraId="79A2BEEA" w14:textId="7EECDBD0" w:rsidR="00F7087C" w:rsidRDefault="00474482" w:rsidP="00F7087C">
      <w:pPr>
        <w:spacing w:after="346" w:line="251" w:lineRule="auto"/>
        <w:ind w:left="142" w:firstLine="0"/>
        <w:jc w:val="left"/>
        <w:rPr>
          <w:b/>
        </w:rPr>
      </w:pPr>
      <w:r>
        <w:rPr>
          <w:b/>
        </w:rPr>
        <w:t>6</w:t>
      </w:r>
      <w:r w:rsidR="00551B86">
        <w:rPr>
          <w:b/>
        </w:rPr>
        <w:t xml:space="preserve">.2 </w:t>
      </w:r>
      <w:proofErr w:type="gramStart"/>
      <w:r w:rsidR="00551B86">
        <w:rPr>
          <w:b/>
        </w:rPr>
        <w:t>Disadvantages :</w:t>
      </w:r>
      <w:proofErr w:type="gramEnd"/>
    </w:p>
    <w:p w14:paraId="5E3F2B0C" w14:textId="76ECE88F" w:rsidR="00551B86" w:rsidRPr="00944A36" w:rsidRDefault="00551B86" w:rsidP="00F7087C">
      <w:pPr>
        <w:spacing w:after="346" w:line="251" w:lineRule="auto"/>
        <w:ind w:left="142" w:firstLine="0"/>
        <w:jc w:val="left"/>
      </w:pPr>
      <w:r w:rsidRPr="00944A36">
        <w:rPr>
          <w:b/>
          <w:bCs/>
        </w:rPr>
        <w:t>1.</w:t>
      </w:r>
      <w:r w:rsidRPr="00944A36">
        <w:t xml:space="preserve"> Limited data: ML models rely on training data, and biases within that data can be amplified. If the data lacks diversity in demographics, health conditions, or food preferences, recommendations could be unfair or inaccurate for certain groups. </w:t>
      </w:r>
    </w:p>
    <w:p w14:paraId="60A4FD4F" w14:textId="7684C324" w:rsidR="00551B86" w:rsidRPr="00944A36" w:rsidRDefault="00551B86" w:rsidP="00192E91">
      <w:pPr>
        <w:spacing w:after="346" w:line="251" w:lineRule="auto"/>
        <w:ind w:left="142" w:firstLine="0"/>
        <w:jc w:val="left"/>
      </w:pPr>
      <w:r w:rsidRPr="00944A36">
        <w:rPr>
          <w:b/>
          <w:bCs/>
        </w:rPr>
        <w:t>2.</w:t>
      </w:r>
      <w:r w:rsidRPr="00944A36">
        <w:t xml:space="preserve"> Confirmation bias: Users tend to choose foods they already enjoy or agree with, reinforcing the algorithm's bias towards those choices. This can create echo chambers and limit exposure to new, potentially healthier options.</w:t>
      </w:r>
    </w:p>
    <w:p w14:paraId="4721F286" w14:textId="0757C1C8" w:rsidR="00551B86" w:rsidRPr="00944A36" w:rsidRDefault="00F7087C" w:rsidP="00192E91">
      <w:pPr>
        <w:spacing w:after="346" w:line="251" w:lineRule="auto"/>
        <w:ind w:left="142" w:firstLine="0"/>
        <w:jc w:val="left"/>
      </w:pPr>
      <w:r w:rsidRPr="00944A36">
        <w:rPr>
          <w:b/>
          <w:bCs/>
        </w:rPr>
        <w:t>3</w:t>
      </w:r>
      <w:r w:rsidR="00551B86" w:rsidRPr="00944A36">
        <w:rPr>
          <w:b/>
          <w:bCs/>
        </w:rPr>
        <w:t>.</w:t>
      </w:r>
      <w:r w:rsidR="00551B86" w:rsidRPr="00944A36">
        <w:t xml:space="preserve"> Overfitting: Models trained on specific datasets may not generalize well to new situations or individuals. This can lead to inaccurate recommendations for users with unique dietary needs or preferences.</w:t>
      </w:r>
    </w:p>
    <w:p w14:paraId="53ED49B3" w14:textId="5BA06D78" w:rsidR="00551B86" w:rsidRPr="00944A36" w:rsidRDefault="00F7087C" w:rsidP="00192E91">
      <w:pPr>
        <w:spacing w:after="346" w:line="251" w:lineRule="auto"/>
        <w:ind w:left="142" w:firstLine="0"/>
        <w:jc w:val="left"/>
      </w:pPr>
      <w:r w:rsidRPr="00944A36">
        <w:rPr>
          <w:b/>
          <w:bCs/>
        </w:rPr>
        <w:t>4</w:t>
      </w:r>
      <w:r w:rsidR="00551B86" w:rsidRPr="00944A36">
        <w:rPr>
          <w:b/>
          <w:bCs/>
        </w:rPr>
        <w:t>.</w:t>
      </w:r>
      <w:r w:rsidR="00551B86" w:rsidRPr="00944A36">
        <w:t xml:space="preserve">  Black box problem: Understanding how the ML model arrives at its recommendations can be difficult, making it hard to interpret or explain choices to users, potentially affecting trust and adherence.</w:t>
      </w:r>
    </w:p>
    <w:p w14:paraId="10DD9130" w14:textId="41627BB3" w:rsidR="00551B86" w:rsidRPr="00944A36" w:rsidRDefault="00F7087C" w:rsidP="00192E91">
      <w:pPr>
        <w:spacing w:after="346" w:line="251" w:lineRule="auto"/>
        <w:ind w:left="142" w:firstLine="0"/>
        <w:jc w:val="left"/>
      </w:pPr>
      <w:r w:rsidRPr="00944A36">
        <w:rPr>
          <w:b/>
          <w:bCs/>
        </w:rPr>
        <w:t>5</w:t>
      </w:r>
      <w:r w:rsidR="00551B86" w:rsidRPr="00944A36">
        <w:t>.  Misinterpretation: Users may misinterpret recommendations or overemphasize individual nutrients over balanced diets, leading to unhealthy fixations or restrictive eating patterns.</w:t>
      </w:r>
    </w:p>
    <w:p w14:paraId="1C8E7FE5" w14:textId="298F445C" w:rsidR="00551B86" w:rsidRPr="00944A36" w:rsidRDefault="00F7087C" w:rsidP="00192E91">
      <w:pPr>
        <w:spacing w:after="346" w:line="251" w:lineRule="auto"/>
        <w:ind w:left="142" w:firstLine="0"/>
        <w:jc w:val="left"/>
      </w:pPr>
      <w:r w:rsidRPr="00944A36">
        <w:rPr>
          <w:b/>
          <w:bCs/>
        </w:rPr>
        <w:t>6</w:t>
      </w:r>
      <w:r w:rsidR="00551B86" w:rsidRPr="00944A36">
        <w:t xml:space="preserve">. Privacy risks: Food tracking and health data used for training models raise privacy concerns. Clear data security protocols and user consent are crucial. </w:t>
      </w:r>
    </w:p>
    <w:p w14:paraId="58324635" w14:textId="09590604" w:rsidR="00551B86" w:rsidRPr="00944A36" w:rsidRDefault="00F7087C" w:rsidP="00192E91">
      <w:pPr>
        <w:spacing w:after="346" w:line="251" w:lineRule="auto"/>
        <w:ind w:left="142" w:firstLine="0"/>
        <w:jc w:val="left"/>
      </w:pPr>
      <w:r w:rsidRPr="00944A36">
        <w:rPr>
          <w:b/>
          <w:bCs/>
        </w:rPr>
        <w:t>7</w:t>
      </w:r>
      <w:r w:rsidR="00551B86" w:rsidRPr="00944A36">
        <w:rPr>
          <w:b/>
          <w:bCs/>
        </w:rPr>
        <w:t>.</w:t>
      </w:r>
      <w:r w:rsidR="00551B86" w:rsidRPr="00944A36">
        <w:t xml:space="preserve"> Accessibility and affordability: ML-based systems may not be accessible to everyone due to technological limitations, cost, or lack of internet access, exacerbating existing health disparities. </w:t>
      </w:r>
    </w:p>
    <w:p w14:paraId="7828BB68" w14:textId="753BB020" w:rsidR="00551B86" w:rsidRPr="00944A36" w:rsidRDefault="00F7087C" w:rsidP="00192E91">
      <w:pPr>
        <w:spacing w:after="346" w:line="251" w:lineRule="auto"/>
        <w:ind w:left="142" w:firstLine="0"/>
        <w:jc w:val="left"/>
      </w:pPr>
      <w:r w:rsidRPr="00944A36">
        <w:rPr>
          <w:b/>
          <w:bCs/>
        </w:rPr>
        <w:t>8</w:t>
      </w:r>
      <w:r w:rsidR="00551B86" w:rsidRPr="00944A36">
        <w:rPr>
          <w:b/>
          <w:bCs/>
        </w:rPr>
        <w:t>.</w:t>
      </w:r>
      <w:r w:rsidR="00551B86" w:rsidRPr="00944A36">
        <w:t xml:space="preserve"> Commodification of health: Reducing food choices to data points and algorithms can devalue the cultural and emotional aspects of eating, potentially leading to a medicalized and restrictive relationship with food.</w:t>
      </w:r>
    </w:p>
    <w:p w14:paraId="78582E71" w14:textId="01F4415F" w:rsidR="00551B86" w:rsidRPr="00944A36" w:rsidRDefault="00F7087C" w:rsidP="00192E91">
      <w:pPr>
        <w:spacing w:after="346" w:line="251" w:lineRule="auto"/>
        <w:ind w:left="142" w:firstLine="0"/>
        <w:jc w:val="left"/>
      </w:pPr>
      <w:r w:rsidRPr="00944A36">
        <w:rPr>
          <w:b/>
          <w:bCs/>
        </w:rPr>
        <w:lastRenderedPageBreak/>
        <w:t>9</w:t>
      </w:r>
      <w:r w:rsidR="00551B86" w:rsidRPr="00944A36">
        <w:rPr>
          <w:b/>
          <w:bCs/>
        </w:rPr>
        <w:t>.</w:t>
      </w:r>
      <w:r w:rsidR="00551B86" w:rsidRPr="00944A36">
        <w:t xml:space="preserve">  Overreliance on technology: Dependence on ML recommendations can diminish individual understanding of healthy eating principles and the ability to make informed choices independently.</w:t>
      </w:r>
    </w:p>
    <w:p w14:paraId="375947D0" w14:textId="2D4BF795" w:rsidR="00551B86" w:rsidRPr="00944A36" w:rsidRDefault="00F7087C" w:rsidP="00192E91">
      <w:pPr>
        <w:spacing w:after="346" w:line="251" w:lineRule="auto"/>
        <w:ind w:left="142" w:firstLine="0"/>
        <w:jc w:val="left"/>
      </w:pPr>
      <w:r w:rsidRPr="00944A36">
        <w:rPr>
          <w:b/>
          <w:bCs/>
        </w:rPr>
        <w:t>10</w:t>
      </w:r>
      <w:r w:rsidR="00551B86" w:rsidRPr="00944A36">
        <w:rPr>
          <w:b/>
          <w:bCs/>
        </w:rPr>
        <w:t>.</w:t>
      </w:r>
      <w:r w:rsidR="00551B86" w:rsidRPr="00944A36">
        <w:t xml:space="preserve">  Economic impact: ML-driven food recommendations could unfairly </w:t>
      </w:r>
      <w:r w:rsidR="007F4180" w:rsidRPr="00944A36">
        <w:t>Favor</w:t>
      </w:r>
      <w:r w:rsidR="00551B86" w:rsidRPr="00944A36">
        <w:t xml:space="preserve"> certain food industries or products, affecting local economies and sustainable food practices.</w:t>
      </w:r>
    </w:p>
    <w:p w14:paraId="49ED5D95" w14:textId="685F58FF" w:rsidR="00551B86" w:rsidRPr="00963A70" w:rsidRDefault="00474482" w:rsidP="00963A70">
      <w:pPr>
        <w:spacing w:after="346" w:line="251" w:lineRule="auto"/>
        <w:ind w:left="142" w:firstLine="0"/>
        <w:jc w:val="left"/>
        <w:rPr>
          <w:b/>
          <w:sz w:val="28"/>
          <w:szCs w:val="28"/>
        </w:rPr>
      </w:pPr>
      <w:r>
        <w:rPr>
          <w:b/>
          <w:sz w:val="28"/>
          <w:szCs w:val="28"/>
        </w:rPr>
        <w:t>7</w:t>
      </w:r>
      <w:r w:rsidR="00963A70" w:rsidRPr="00963A70">
        <w:rPr>
          <w:b/>
          <w:sz w:val="28"/>
          <w:szCs w:val="28"/>
        </w:rPr>
        <w:t xml:space="preserve">. </w:t>
      </w:r>
      <w:r w:rsidR="00551B86" w:rsidRPr="00963A70">
        <w:rPr>
          <w:b/>
          <w:sz w:val="28"/>
          <w:szCs w:val="28"/>
        </w:rPr>
        <w:t xml:space="preserve"> </w:t>
      </w:r>
      <w:r w:rsidR="00F7087C" w:rsidRPr="00963A70">
        <w:rPr>
          <w:b/>
          <w:sz w:val="28"/>
          <w:szCs w:val="28"/>
        </w:rPr>
        <w:t xml:space="preserve">APPLICATION OF ML </w:t>
      </w:r>
      <w:proofErr w:type="gramStart"/>
      <w:r w:rsidR="00F7087C" w:rsidRPr="00963A70">
        <w:rPr>
          <w:b/>
          <w:sz w:val="28"/>
          <w:szCs w:val="28"/>
        </w:rPr>
        <w:t>Model :</w:t>
      </w:r>
      <w:proofErr w:type="gramEnd"/>
    </w:p>
    <w:p w14:paraId="4842A616" w14:textId="77777777" w:rsidR="00F7087C" w:rsidRPr="00944A36" w:rsidRDefault="00F7087C" w:rsidP="00F7087C">
      <w:pPr>
        <w:spacing w:after="346" w:line="251" w:lineRule="auto"/>
        <w:ind w:left="142" w:firstLine="0"/>
        <w:jc w:val="left"/>
      </w:pPr>
      <w:r w:rsidRPr="00944A36">
        <w:rPr>
          <w:b/>
          <w:bCs/>
        </w:rPr>
        <w:t>1.</w:t>
      </w:r>
      <w:r w:rsidRPr="00944A36">
        <w:t xml:space="preserve"> Personalized Diet Plans: </w:t>
      </w:r>
      <w:proofErr w:type="spellStart"/>
      <w:r w:rsidRPr="00944A36">
        <w:t>Analyze</w:t>
      </w:r>
      <w:proofErr w:type="spellEnd"/>
      <w:r w:rsidRPr="00944A36">
        <w:t xml:space="preserve"> users' health data (medical conditions, allergies, fitness goals) and food preferences to suggest personalized meal plans that meet their nutritional needs and dietary restrictions.</w:t>
      </w:r>
    </w:p>
    <w:p w14:paraId="21E8D2DA" w14:textId="77777777" w:rsidR="00F7087C" w:rsidRDefault="00F7087C" w:rsidP="00F7087C">
      <w:pPr>
        <w:spacing w:after="346" w:line="251" w:lineRule="auto"/>
        <w:ind w:left="142" w:firstLine="0"/>
        <w:jc w:val="left"/>
      </w:pPr>
      <w:r w:rsidRPr="00944A36">
        <w:rPr>
          <w:b/>
          <w:bCs/>
        </w:rPr>
        <w:t xml:space="preserve"> 2</w:t>
      </w:r>
      <w:r w:rsidRPr="00944A36">
        <w:t xml:space="preserve">. Chronic Disease Management: Develop systems for individuals with chronic illnesses like diabetes, heart disease, or obesity. Recommend recipes and meal plans tailored to manage their specific condition and improve health outcomes. </w:t>
      </w:r>
    </w:p>
    <w:p w14:paraId="2198D457" w14:textId="77777777" w:rsidR="009E19B4" w:rsidRPr="00944A36" w:rsidRDefault="009E19B4" w:rsidP="00F7087C">
      <w:pPr>
        <w:spacing w:after="346" w:line="251" w:lineRule="auto"/>
        <w:ind w:left="142" w:firstLine="0"/>
        <w:jc w:val="left"/>
      </w:pPr>
    </w:p>
    <w:p w14:paraId="6B7491BA" w14:textId="77777777" w:rsidR="00F7087C" w:rsidRPr="00944A36" w:rsidRDefault="00F7087C" w:rsidP="00F7087C">
      <w:pPr>
        <w:spacing w:after="346" w:line="251" w:lineRule="auto"/>
        <w:ind w:left="142" w:firstLine="0"/>
        <w:jc w:val="left"/>
      </w:pPr>
      <w:r w:rsidRPr="00944A36">
        <w:rPr>
          <w:b/>
          <w:bCs/>
        </w:rPr>
        <w:t>3</w:t>
      </w:r>
      <w:r w:rsidRPr="00944A36">
        <w:t xml:space="preserve">. Food Allergy &amp; Intolerance Assistance: Assist individuals with food allergies or intolerances by identifying safe and suitable food options based on their specific needs. </w:t>
      </w:r>
    </w:p>
    <w:p w14:paraId="3D024204" w14:textId="77777777" w:rsidR="00F7087C" w:rsidRDefault="00F7087C" w:rsidP="00F7087C">
      <w:pPr>
        <w:spacing w:after="346" w:line="251" w:lineRule="auto"/>
        <w:ind w:left="142" w:firstLine="0"/>
        <w:jc w:val="left"/>
      </w:pPr>
      <w:r w:rsidRPr="00944A36">
        <w:rPr>
          <w:b/>
          <w:bCs/>
        </w:rPr>
        <w:t>4.</w:t>
      </w:r>
      <w:r w:rsidRPr="00944A36">
        <w:t xml:space="preserve"> Nutritional Deficiency Detection &amp; Prevention: </w:t>
      </w:r>
      <w:proofErr w:type="spellStart"/>
      <w:r w:rsidRPr="00944A36">
        <w:t>Analyze</w:t>
      </w:r>
      <w:proofErr w:type="spellEnd"/>
      <w:r w:rsidRPr="00944A36">
        <w:t xml:space="preserve"> users' dietary intake data to identify potential nutritional deficiencies and recommend foods rich in specific nutrients to prevent health problems. </w:t>
      </w:r>
    </w:p>
    <w:p w14:paraId="3B853DB2" w14:textId="715C4CAC" w:rsidR="009E19B4" w:rsidRDefault="009E19B4" w:rsidP="00B70DD3">
      <w:pPr>
        <w:spacing w:after="346" w:line="251" w:lineRule="auto"/>
        <w:ind w:left="142" w:firstLine="0"/>
        <w:jc w:val="center"/>
      </w:pPr>
      <w:r>
        <w:rPr>
          <w:noProof/>
        </w:rPr>
        <w:drawing>
          <wp:inline distT="0" distB="0" distL="0" distR="0" wp14:anchorId="7CF65E57" wp14:editId="41D516B1">
            <wp:extent cx="4572000" cy="1995170"/>
            <wp:effectExtent l="0" t="0" r="0" b="5080"/>
            <wp:docPr id="112784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47362" name="Picture 1127847362"/>
                    <pic:cNvPicPr/>
                  </pic:nvPicPr>
                  <pic:blipFill>
                    <a:blip r:embed="rId77">
                      <a:extLst>
                        <a:ext uri="{28A0092B-C50C-407E-A947-70E740481C1C}">
                          <a14:useLocalDpi xmlns:a14="http://schemas.microsoft.com/office/drawing/2010/main" val="0"/>
                        </a:ext>
                      </a:extLst>
                    </a:blip>
                    <a:stretch>
                      <a:fillRect/>
                    </a:stretch>
                  </pic:blipFill>
                  <pic:spPr>
                    <a:xfrm>
                      <a:off x="0" y="0"/>
                      <a:ext cx="4582684" cy="1999832"/>
                    </a:xfrm>
                    <a:prstGeom prst="rect">
                      <a:avLst/>
                    </a:prstGeom>
                  </pic:spPr>
                </pic:pic>
              </a:graphicData>
            </a:graphic>
          </wp:inline>
        </w:drawing>
      </w:r>
    </w:p>
    <w:p w14:paraId="3DDDCFBD" w14:textId="71F75503" w:rsidR="00B70DD3" w:rsidRPr="00B70DD3" w:rsidRDefault="00B70DD3" w:rsidP="00B70DD3">
      <w:pPr>
        <w:spacing w:after="346" w:line="251" w:lineRule="auto"/>
        <w:ind w:left="0" w:firstLine="0"/>
        <w:jc w:val="center"/>
        <w:rPr>
          <w:b/>
          <w:u w:val="single"/>
        </w:rPr>
      </w:pPr>
      <w:r w:rsidRPr="00B70DD3">
        <w:rPr>
          <w:b/>
          <w:u w:val="single"/>
        </w:rPr>
        <w:t xml:space="preserve">Fig 1,9 </w:t>
      </w:r>
      <w:r w:rsidR="00282A07">
        <w:rPr>
          <w:b/>
          <w:u w:val="single"/>
        </w:rPr>
        <w:t>Nutritional Deficiency Detection</w:t>
      </w:r>
    </w:p>
    <w:p w14:paraId="6A24D99D" w14:textId="5DFFE508" w:rsidR="00F7087C" w:rsidRPr="00944A36" w:rsidRDefault="00F7087C" w:rsidP="00F7087C">
      <w:pPr>
        <w:spacing w:after="346" w:line="251" w:lineRule="auto"/>
        <w:ind w:left="142" w:firstLine="0"/>
        <w:jc w:val="left"/>
      </w:pPr>
      <w:r w:rsidRPr="00944A36">
        <w:rPr>
          <w:b/>
          <w:bCs/>
        </w:rPr>
        <w:t>5</w:t>
      </w:r>
      <w:r w:rsidRPr="00944A36">
        <w:t>. Weight Management &amp; Portion Control: Provide recommendations for weight loss, maintenance, or gain based on users' goals and activity levels. Suggest portion sizes and healthy alternatives to promote balanced eating.</w:t>
      </w:r>
    </w:p>
    <w:p w14:paraId="52CB0163" w14:textId="77777777" w:rsidR="00F7087C" w:rsidRDefault="00F7087C" w:rsidP="00F7087C">
      <w:pPr>
        <w:spacing w:after="346" w:line="251" w:lineRule="auto"/>
        <w:ind w:left="142" w:firstLine="0"/>
        <w:jc w:val="left"/>
      </w:pPr>
      <w:r w:rsidRPr="00944A36">
        <w:rPr>
          <w:b/>
          <w:bCs/>
        </w:rPr>
        <w:lastRenderedPageBreak/>
        <w:t xml:space="preserve"> 6.</w:t>
      </w:r>
      <w:r w:rsidRPr="00944A36">
        <w:t xml:space="preserve"> Pregnancy &amp; Lactation Support: Design meal plans for pregnant and lactating women to ensure adequate intake of essential nutrients for both mother and child. Include recommendations for foods to avoid during these stages. </w:t>
      </w:r>
    </w:p>
    <w:p w14:paraId="6BE6501F" w14:textId="7D3B66CF" w:rsidR="009E19B4" w:rsidRDefault="009E19B4" w:rsidP="00B70DD3">
      <w:pPr>
        <w:spacing w:after="346" w:line="251" w:lineRule="auto"/>
        <w:ind w:left="142" w:firstLine="0"/>
        <w:jc w:val="center"/>
      </w:pPr>
      <w:r>
        <w:rPr>
          <w:noProof/>
        </w:rPr>
        <w:drawing>
          <wp:inline distT="0" distB="0" distL="0" distR="0" wp14:anchorId="6AE40683" wp14:editId="55001864">
            <wp:extent cx="4622800" cy="2053772"/>
            <wp:effectExtent l="0" t="0" r="6350" b="3810"/>
            <wp:docPr id="1929464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64491" name="Picture 192946449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662180" cy="2071268"/>
                    </a:xfrm>
                    <a:prstGeom prst="rect">
                      <a:avLst/>
                    </a:prstGeom>
                  </pic:spPr>
                </pic:pic>
              </a:graphicData>
            </a:graphic>
          </wp:inline>
        </w:drawing>
      </w:r>
    </w:p>
    <w:p w14:paraId="57DFE7F7" w14:textId="75F246B1" w:rsidR="00B70DD3" w:rsidRPr="00B70DD3" w:rsidRDefault="00B70DD3" w:rsidP="00B70DD3">
      <w:pPr>
        <w:spacing w:after="346" w:line="251" w:lineRule="auto"/>
        <w:ind w:left="0" w:firstLine="0"/>
        <w:jc w:val="center"/>
        <w:rPr>
          <w:b/>
          <w:u w:val="single"/>
        </w:rPr>
      </w:pPr>
      <w:r w:rsidRPr="00B70DD3">
        <w:rPr>
          <w:b/>
          <w:u w:val="single"/>
        </w:rPr>
        <w:t xml:space="preserve">Fig </w:t>
      </w:r>
      <w:r>
        <w:rPr>
          <w:b/>
          <w:u w:val="single"/>
        </w:rPr>
        <w:t xml:space="preserve">2.1 </w:t>
      </w:r>
      <w:r w:rsidRPr="00B70DD3">
        <w:rPr>
          <w:b/>
          <w:u w:val="single"/>
        </w:rPr>
        <w:t>Pregnancy &amp; Lactation Support</w:t>
      </w:r>
    </w:p>
    <w:p w14:paraId="317A3F51" w14:textId="77777777" w:rsidR="00F7087C" w:rsidRPr="00944A36" w:rsidRDefault="00F7087C" w:rsidP="00F7087C">
      <w:pPr>
        <w:spacing w:after="346" w:line="251" w:lineRule="auto"/>
        <w:ind w:left="142" w:firstLine="0"/>
        <w:jc w:val="left"/>
      </w:pPr>
      <w:r w:rsidRPr="00944A36">
        <w:rPr>
          <w:b/>
          <w:bCs/>
        </w:rPr>
        <w:t>7.</w:t>
      </w:r>
      <w:r w:rsidRPr="00944A36">
        <w:t xml:space="preserve"> Post-Surgery Recovery: Recommend foods and meal plans to support optimal healing and recovery after surgery, considering specific dietary needs and restrictions. </w:t>
      </w:r>
    </w:p>
    <w:p w14:paraId="4365604E" w14:textId="77777777" w:rsidR="00F7087C" w:rsidRPr="00944A36" w:rsidRDefault="00F7087C" w:rsidP="00F7087C">
      <w:pPr>
        <w:spacing w:after="346" w:line="251" w:lineRule="auto"/>
        <w:ind w:left="142" w:firstLine="0"/>
        <w:jc w:val="left"/>
      </w:pPr>
      <w:r w:rsidRPr="00944A36">
        <w:rPr>
          <w:b/>
          <w:bCs/>
        </w:rPr>
        <w:t>8</w:t>
      </w:r>
      <w:r w:rsidRPr="00944A36">
        <w:t>. Mental &amp; Emotional Wellbeing: Explore the connection between food and mental health. Develop systems that suggest foods to promote mood regulation, stress reduction, and cognitive function.</w:t>
      </w:r>
    </w:p>
    <w:p w14:paraId="7B7EC02B" w14:textId="77777777" w:rsidR="00F7087C" w:rsidRDefault="00F7087C" w:rsidP="00F7087C">
      <w:pPr>
        <w:spacing w:after="346" w:line="251" w:lineRule="auto"/>
        <w:ind w:left="142" w:firstLine="0"/>
        <w:jc w:val="left"/>
      </w:pPr>
      <w:r w:rsidRPr="00944A36">
        <w:rPr>
          <w:b/>
          <w:bCs/>
        </w:rPr>
        <w:t xml:space="preserve"> 9.</w:t>
      </w:r>
      <w:r w:rsidRPr="00944A36">
        <w:t xml:space="preserve"> Sustainable Food Choices: Recommend environmentally friendly and ethically sourced food options based on users' preferences and dietary needs. Promote sustainable food practices and reduce environmental impact. </w:t>
      </w:r>
    </w:p>
    <w:p w14:paraId="59DF24E7" w14:textId="2FF36D7F" w:rsidR="00193408" w:rsidRDefault="00193408" w:rsidP="00193408">
      <w:pPr>
        <w:spacing w:after="346" w:line="251" w:lineRule="auto"/>
        <w:ind w:left="142" w:firstLine="0"/>
        <w:jc w:val="center"/>
      </w:pPr>
      <w:r>
        <w:rPr>
          <w:noProof/>
        </w:rPr>
        <w:drawing>
          <wp:inline distT="0" distB="0" distL="0" distR="0" wp14:anchorId="28BC6AF1" wp14:editId="50BB1C51">
            <wp:extent cx="4989830" cy="2039257"/>
            <wp:effectExtent l="0" t="0" r="1270" b="0"/>
            <wp:docPr id="1499591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91139" name="Picture 1499591139"/>
                    <pic:cNvPicPr/>
                  </pic:nvPicPr>
                  <pic:blipFill>
                    <a:blip r:embed="rId79">
                      <a:extLst>
                        <a:ext uri="{28A0092B-C50C-407E-A947-70E740481C1C}">
                          <a14:useLocalDpi xmlns:a14="http://schemas.microsoft.com/office/drawing/2010/main" val="0"/>
                        </a:ext>
                      </a:extLst>
                    </a:blip>
                    <a:stretch>
                      <a:fillRect/>
                    </a:stretch>
                  </pic:blipFill>
                  <pic:spPr>
                    <a:xfrm>
                      <a:off x="0" y="0"/>
                      <a:ext cx="5046745" cy="2062517"/>
                    </a:xfrm>
                    <a:prstGeom prst="rect">
                      <a:avLst/>
                    </a:prstGeom>
                  </pic:spPr>
                </pic:pic>
              </a:graphicData>
            </a:graphic>
          </wp:inline>
        </w:drawing>
      </w:r>
    </w:p>
    <w:p w14:paraId="0E09B768" w14:textId="216C284A" w:rsidR="00B70DD3" w:rsidRPr="00944A36" w:rsidRDefault="00B70DD3" w:rsidP="00B70DD3">
      <w:pPr>
        <w:spacing w:after="346" w:line="251" w:lineRule="auto"/>
        <w:ind w:left="0" w:firstLine="0"/>
        <w:jc w:val="center"/>
      </w:pPr>
      <w:r w:rsidRPr="00B70DD3">
        <w:rPr>
          <w:b/>
          <w:u w:val="single"/>
        </w:rPr>
        <w:t xml:space="preserve">Fig </w:t>
      </w:r>
      <w:r>
        <w:rPr>
          <w:b/>
          <w:u w:val="single"/>
        </w:rPr>
        <w:t>2.2 Sustainable</w:t>
      </w:r>
      <w:r w:rsidRPr="00B70DD3">
        <w:rPr>
          <w:b/>
          <w:u w:val="single"/>
        </w:rPr>
        <w:t xml:space="preserve"> Food Choices</w:t>
      </w:r>
    </w:p>
    <w:p w14:paraId="1F38B28A" w14:textId="77777777" w:rsidR="00F7087C" w:rsidRPr="00944A36" w:rsidRDefault="00F7087C" w:rsidP="00F7087C">
      <w:pPr>
        <w:spacing w:after="346" w:line="251" w:lineRule="auto"/>
        <w:ind w:left="142" w:firstLine="0"/>
        <w:jc w:val="left"/>
      </w:pPr>
      <w:r w:rsidRPr="00944A36">
        <w:rPr>
          <w:b/>
          <w:bCs/>
        </w:rPr>
        <w:t>10.</w:t>
      </w:r>
      <w:r w:rsidRPr="00944A36">
        <w:t xml:space="preserve"> Food Waste Reduction: </w:t>
      </w:r>
      <w:proofErr w:type="spellStart"/>
      <w:r w:rsidRPr="00944A36">
        <w:t>Analyze</w:t>
      </w:r>
      <w:proofErr w:type="spellEnd"/>
      <w:r w:rsidRPr="00944A36">
        <w:t xml:space="preserve"> user data and buying habits to offer personalized recommendations that minimize food waste, suggest creative recipe ideas for leftovers, and promote optimal storage practices.</w:t>
      </w:r>
    </w:p>
    <w:p w14:paraId="186FC7A6" w14:textId="77777777" w:rsidR="00F7087C" w:rsidRDefault="00F7087C" w:rsidP="00F7087C">
      <w:pPr>
        <w:spacing w:after="346" w:line="251" w:lineRule="auto"/>
        <w:ind w:left="142" w:firstLine="0"/>
        <w:jc w:val="left"/>
        <w:rPr>
          <w:b/>
        </w:rPr>
      </w:pPr>
      <w:r w:rsidRPr="00F7087C">
        <w:rPr>
          <w:b/>
        </w:rPr>
        <w:lastRenderedPageBreak/>
        <w:t xml:space="preserve"> </w:t>
      </w:r>
      <w:r w:rsidRPr="00E24EA8">
        <w:rPr>
          <w:b/>
          <w:sz w:val="28"/>
          <w:szCs w:val="28"/>
        </w:rPr>
        <w:t>Bonus Applications:</w:t>
      </w:r>
      <w:r w:rsidRPr="00F7087C">
        <w:rPr>
          <w:b/>
        </w:rPr>
        <w:t xml:space="preserve"> </w:t>
      </w:r>
    </w:p>
    <w:p w14:paraId="1042B0D3" w14:textId="77777777" w:rsidR="00F7087C" w:rsidRDefault="00F7087C" w:rsidP="00944A36">
      <w:pPr>
        <w:spacing w:after="346" w:line="251" w:lineRule="auto"/>
        <w:ind w:left="142" w:firstLine="0"/>
        <w:jc w:val="left"/>
      </w:pPr>
      <w:r w:rsidRPr="00944A36">
        <w:t>Restaurant Meal Selection: Help users with dietary restrictions or specific health goals make informed choices when dining out.</w:t>
      </w:r>
    </w:p>
    <w:p w14:paraId="64E866A2" w14:textId="62D68636" w:rsidR="00193408" w:rsidRDefault="00193408" w:rsidP="00193408">
      <w:pPr>
        <w:spacing w:after="346" w:line="251" w:lineRule="auto"/>
        <w:ind w:left="142" w:firstLine="0"/>
        <w:jc w:val="center"/>
      </w:pPr>
      <w:r>
        <w:rPr>
          <w:noProof/>
        </w:rPr>
        <w:drawing>
          <wp:inline distT="0" distB="0" distL="0" distR="0" wp14:anchorId="5AE7B449" wp14:editId="539D5B73">
            <wp:extent cx="4513956" cy="1785258"/>
            <wp:effectExtent l="0" t="0" r="1270" b="5715"/>
            <wp:docPr id="1375652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52970" name="Picture 1375652970"/>
                    <pic:cNvPicPr/>
                  </pic:nvPicPr>
                  <pic:blipFill>
                    <a:blip r:embed="rId80">
                      <a:extLst>
                        <a:ext uri="{28A0092B-C50C-407E-A947-70E740481C1C}">
                          <a14:useLocalDpi xmlns:a14="http://schemas.microsoft.com/office/drawing/2010/main" val="0"/>
                        </a:ext>
                      </a:extLst>
                    </a:blip>
                    <a:stretch>
                      <a:fillRect/>
                    </a:stretch>
                  </pic:blipFill>
                  <pic:spPr>
                    <a:xfrm>
                      <a:off x="0" y="0"/>
                      <a:ext cx="4565370" cy="1805592"/>
                    </a:xfrm>
                    <a:prstGeom prst="rect">
                      <a:avLst/>
                    </a:prstGeom>
                  </pic:spPr>
                </pic:pic>
              </a:graphicData>
            </a:graphic>
          </wp:inline>
        </w:drawing>
      </w:r>
    </w:p>
    <w:p w14:paraId="6F10D856" w14:textId="1C34097A" w:rsidR="00B70DD3" w:rsidRPr="00B70DD3" w:rsidRDefault="00B70DD3" w:rsidP="00B70DD3">
      <w:pPr>
        <w:spacing w:after="346" w:line="249" w:lineRule="auto"/>
        <w:ind w:left="0" w:firstLine="0"/>
        <w:jc w:val="center"/>
        <w:rPr>
          <w:b/>
          <w:u w:val="single"/>
        </w:rPr>
      </w:pPr>
      <w:r>
        <w:rPr>
          <w:b/>
          <w:u w:val="single"/>
        </w:rPr>
        <w:t>Fig 2.</w:t>
      </w:r>
      <w:r w:rsidR="00282A07">
        <w:rPr>
          <w:b/>
          <w:u w:val="single"/>
        </w:rPr>
        <w:t>3</w:t>
      </w:r>
      <w:r>
        <w:rPr>
          <w:b/>
          <w:u w:val="single"/>
        </w:rPr>
        <w:t xml:space="preserve"> </w:t>
      </w:r>
      <w:r w:rsidR="00282A07">
        <w:rPr>
          <w:b/>
          <w:u w:val="single"/>
        </w:rPr>
        <w:t>Restaurant Meal Selection</w:t>
      </w:r>
    </w:p>
    <w:p w14:paraId="497B30BF" w14:textId="6A1D34A0" w:rsidR="005D36E5" w:rsidRPr="00193408" w:rsidRDefault="00F7087C" w:rsidP="00193408">
      <w:pPr>
        <w:spacing w:after="346" w:line="251" w:lineRule="auto"/>
        <w:ind w:left="142" w:firstLine="0"/>
        <w:jc w:val="left"/>
      </w:pPr>
      <w:r w:rsidRPr="00944A36">
        <w:t xml:space="preserve"> Grocery Shopping </w:t>
      </w:r>
      <w:proofErr w:type="spellStart"/>
      <w:r w:rsidRPr="00944A36">
        <w:t>Assistanance</w:t>
      </w:r>
      <w:proofErr w:type="spellEnd"/>
      <w:r w:rsidRPr="00944A36">
        <w:t>: Develop smart shopping lists based on individual needs and preferences, helping users make healthy and budget-friendly choices. Dietary Education &amp; Coaching: Integrate educational tools and coaching mechanisms into food recommendation systems to promote long-term healthy eating habits.</w:t>
      </w:r>
    </w:p>
    <w:p w14:paraId="29DF2B16" w14:textId="2A138251" w:rsidR="00E24EA8" w:rsidRPr="00E24EA8" w:rsidRDefault="00474482" w:rsidP="00E24EA8">
      <w:pPr>
        <w:spacing w:after="346" w:line="251" w:lineRule="auto"/>
        <w:ind w:left="142" w:firstLine="0"/>
        <w:jc w:val="left"/>
        <w:rPr>
          <w:b/>
          <w:sz w:val="28"/>
          <w:szCs w:val="28"/>
        </w:rPr>
      </w:pPr>
      <w:r>
        <w:rPr>
          <w:b/>
          <w:sz w:val="28"/>
          <w:szCs w:val="28"/>
        </w:rPr>
        <w:t xml:space="preserve">8. </w:t>
      </w:r>
      <w:r w:rsidR="00E24EA8" w:rsidRPr="00E24EA8">
        <w:rPr>
          <w:b/>
          <w:sz w:val="28"/>
          <w:szCs w:val="28"/>
        </w:rPr>
        <w:t xml:space="preserve">Work distribution </w:t>
      </w:r>
    </w:p>
    <w:p w14:paraId="7184B52B" w14:textId="77777777" w:rsidR="00E24EA8" w:rsidRDefault="00E24EA8" w:rsidP="00E24EA8">
      <w:pPr>
        <w:spacing w:after="10" w:line="251" w:lineRule="auto"/>
        <w:ind w:left="0" w:firstLine="0"/>
        <w:jc w:val="left"/>
      </w:pPr>
    </w:p>
    <w:tbl>
      <w:tblPr>
        <w:tblStyle w:val="TableGrid"/>
        <w:tblW w:w="8858" w:type="dxa"/>
        <w:tblInd w:w="612" w:type="dxa"/>
        <w:tblCellMar>
          <w:left w:w="108" w:type="dxa"/>
          <w:right w:w="115" w:type="dxa"/>
        </w:tblCellMar>
        <w:tblLook w:val="04A0" w:firstRow="1" w:lastRow="0" w:firstColumn="1" w:lastColumn="0" w:noHBand="0" w:noVBand="1"/>
      </w:tblPr>
      <w:tblGrid>
        <w:gridCol w:w="4426"/>
        <w:gridCol w:w="4432"/>
      </w:tblGrid>
      <w:tr w:rsidR="00E24EA8" w14:paraId="4DCFE141" w14:textId="77777777" w:rsidTr="00615CFA">
        <w:trPr>
          <w:trHeight w:val="1080"/>
        </w:trPr>
        <w:tc>
          <w:tcPr>
            <w:tcW w:w="4426" w:type="dxa"/>
            <w:tcBorders>
              <w:top w:val="single" w:sz="4" w:space="0" w:color="000000"/>
              <w:left w:val="single" w:sz="4" w:space="0" w:color="000000"/>
              <w:bottom w:val="single" w:sz="4" w:space="0" w:color="000000"/>
              <w:right w:val="single" w:sz="4" w:space="0" w:color="000000"/>
            </w:tcBorders>
            <w:vAlign w:val="center"/>
          </w:tcPr>
          <w:p w14:paraId="0B272C15" w14:textId="77777777" w:rsidR="00E24EA8" w:rsidRDefault="00E24EA8" w:rsidP="00615CFA">
            <w:pPr>
              <w:spacing w:after="0" w:line="259" w:lineRule="auto"/>
              <w:ind w:left="0" w:firstLine="0"/>
              <w:jc w:val="left"/>
            </w:pPr>
            <w:r>
              <w:t xml:space="preserve">Module </w:t>
            </w:r>
          </w:p>
        </w:tc>
        <w:tc>
          <w:tcPr>
            <w:tcW w:w="4431" w:type="dxa"/>
            <w:tcBorders>
              <w:top w:val="single" w:sz="4" w:space="0" w:color="000000"/>
              <w:left w:val="single" w:sz="4" w:space="0" w:color="000000"/>
              <w:bottom w:val="single" w:sz="4" w:space="0" w:color="000000"/>
              <w:right w:val="single" w:sz="4" w:space="0" w:color="000000"/>
            </w:tcBorders>
            <w:vAlign w:val="center"/>
          </w:tcPr>
          <w:p w14:paraId="78D2E609" w14:textId="77777777" w:rsidR="00E24EA8" w:rsidRDefault="00E24EA8" w:rsidP="00615CFA">
            <w:pPr>
              <w:spacing w:after="0" w:line="259" w:lineRule="auto"/>
              <w:ind w:left="0" w:firstLine="0"/>
              <w:jc w:val="left"/>
            </w:pPr>
            <w:r>
              <w:t xml:space="preserve">Member </w:t>
            </w:r>
          </w:p>
        </w:tc>
      </w:tr>
      <w:tr w:rsidR="00E24EA8" w14:paraId="2B104823" w14:textId="77777777" w:rsidTr="00615CFA">
        <w:trPr>
          <w:trHeight w:val="1082"/>
        </w:trPr>
        <w:tc>
          <w:tcPr>
            <w:tcW w:w="4426" w:type="dxa"/>
            <w:tcBorders>
              <w:top w:val="single" w:sz="4" w:space="0" w:color="000000"/>
              <w:left w:val="single" w:sz="4" w:space="0" w:color="000000"/>
              <w:bottom w:val="single" w:sz="4" w:space="0" w:color="000000"/>
              <w:right w:val="single" w:sz="4" w:space="0" w:color="000000"/>
            </w:tcBorders>
            <w:vAlign w:val="center"/>
          </w:tcPr>
          <w:p w14:paraId="3B01495D" w14:textId="1D32613D" w:rsidR="00E24EA8" w:rsidRDefault="00812D3C" w:rsidP="00615CFA">
            <w:pPr>
              <w:spacing w:after="0" w:line="259" w:lineRule="auto"/>
              <w:ind w:left="0" w:firstLine="0"/>
              <w:jc w:val="left"/>
            </w:pPr>
            <w:r>
              <w:t>Backend Work</w:t>
            </w:r>
          </w:p>
        </w:tc>
        <w:tc>
          <w:tcPr>
            <w:tcW w:w="4431" w:type="dxa"/>
            <w:tcBorders>
              <w:top w:val="single" w:sz="4" w:space="0" w:color="000000"/>
              <w:left w:val="single" w:sz="4" w:space="0" w:color="000000"/>
              <w:bottom w:val="single" w:sz="4" w:space="0" w:color="000000"/>
              <w:right w:val="single" w:sz="4" w:space="0" w:color="000000"/>
            </w:tcBorders>
            <w:vAlign w:val="center"/>
          </w:tcPr>
          <w:p w14:paraId="3B684AF4" w14:textId="77777777" w:rsidR="00E24EA8" w:rsidRDefault="00E24EA8" w:rsidP="00615CFA">
            <w:pPr>
              <w:spacing w:after="0" w:line="259" w:lineRule="auto"/>
              <w:ind w:left="0" w:firstLine="0"/>
              <w:jc w:val="left"/>
            </w:pPr>
            <w:r>
              <w:t>Chandan Majumdar</w:t>
            </w:r>
          </w:p>
        </w:tc>
      </w:tr>
      <w:tr w:rsidR="00E24EA8" w14:paraId="7755A63D" w14:textId="77777777" w:rsidTr="00615CFA">
        <w:trPr>
          <w:trHeight w:val="1082"/>
        </w:trPr>
        <w:tc>
          <w:tcPr>
            <w:tcW w:w="4426" w:type="dxa"/>
            <w:tcBorders>
              <w:top w:val="single" w:sz="4" w:space="0" w:color="000000"/>
              <w:left w:val="single" w:sz="4" w:space="0" w:color="000000"/>
              <w:bottom w:val="single" w:sz="4" w:space="0" w:color="000000"/>
              <w:right w:val="single" w:sz="4" w:space="0" w:color="000000"/>
            </w:tcBorders>
            <w:vAlign w:val="center"/>
          </w:tcPr>
          <w:p w14:paraId="16D5D8BF" w14:textId="7B7B5C1C" w:rsidR="00812D3C" w:rsidRDefault="00812D3C" w:rsidP="00615CFA">
            <w:pPr>
              <w:spacing w:after="0" w:line="259" w:lineRule="auto"/>
              <w:ind w:left="0" w:firstLine="0"/>
              <w:jc w:val="left"/>
            </w:pPr>
            <w:r>
              <w:t xml:space="preserve">Dataset And Supportive Work </w:t>
            </w:r>
          </w:p>
          <w:p w14:paraId="2AAC23DC" w14:textId="5F322073" w:rsidR="00812D3C" w:rsidRDefault="00812D3C" w:rsidP="00615CFA">
            <w:pPr>
              <w:spacing w:after="0" w:line="259" w:lineRule="auto"/>
              <w:ind w:left="0" w:firstLine="0"/>
              <w:jc w:val="left"/>
            </w:pPr>
            <w:r>
              <w:t>(Group Leader)</w:t>
            </w:r>
          </w:p>
        </w:tc>
        <w:tc>
          <w:tcPr>
            <w:tcW w:w="4431" w:type="dxa"/>
            <w:tcBorders>
              <w:top w:val="single" w:sz="4" w:space="0" w:color="000000"/>
              <w:left w:val="single" w:sz="4" w:space="0" w:color="000000"/>
              <w:bottom w:val="single" w:sz="4" w:space="0" w:color="000000"/>
              <w:right w:val="single" w:sz="4" w:space="0" w:color="000000"/>
            </w:tcBorders>
            <w:vAlign w:val="center"/>
          </w:tcPr>
          <w:p w14:paraId="28E86ACB" w14:textId="77777777" w:rsidR="00E24EA8" w:rsidRDefault="00E24EA8" w:rsidP="00615CFA">
            <w:pPr>
              <w:spacing w:after="0" w:line="259" w:lineRule="auto"/>
              <w:ind w:left="0" w:firstLine="0"/>
              <w:jc w:val="left"/>
            </w:pPr>
            <w:r>
              <w:t>Subodh Tirpude</w:t>
            </w:r>
          </w:p>
        </w:tc>
      </w:tr>
      <w:tr w:rsidR="00E24EA8" w14:paraId="7BC4C72B" w14:textId="77777777" w:rsidTr="00615CFA">
        <w:trPr>
          <w:trHeight w:val="1083"/>
        </w:trPr>
        <w:tc>
          <w:tcPr>
            <w:tcW w:w="4426" w:type="dxa"/>
            <w:tcBorders>
              <w:top w:val="single" w:sz="4" w:space="0" w:color="000000"/>
              <w:left w:val="single" w:sz="4" w:space="0" w:color="000000"/>
              <w:bottom w:val="single" w:sz="4" w:space="0" w:color="000000"/>
              <w:right w:val="single" w:sz="4" w:space="0" w:color="000000"/>
            </w:tcBorders>
            <w:vAlign w:val="center"/>
          </w:tcPr>
          <w:p w14:paraId="2BD770B7" w14:textId="1A9D3CCE" w:rsidR="00E24EA8" w:rsidRDefault="00812D3C" w:rsidP="00615CFA">
            <w:pPr>
              <w:spacing w:after="0" w:line="259" w:lineRule="auto"/>
              <w:ind w:left="0" w:firstLine="0"/>
              <w:jc w:val="left"/>
            </w:pPr>
            <w:r w:rsidRPr="00812D3C">
              <w:t>Graphical User Interface</w:t>
            </w:r>
            <w:r>
              <w:t xml:space="preserve"> (</w:t>
            </w:r>
            <w:r w:rsidR="00E24EA8">
              <w:t>GUI</w:t>
            </w:r>
            <w:r>
              <w:t>)</w:t>
            </w:r>
          </w:p>
        </w:tc>
        <w:tc>
          <w:tcPr>
            <w:tcW w:w="4431" w:type="dxa"/>
            <w:tcBorders>
              <w:top w:val="single" w:sz="4" w:space="0" w:color="000000"/>
              <w:left w:val="single" w:sz="4" w:space="0" w:color="000000"/>
              <w:bottom w:val="single" w:sz="4" w:space="0" w:color="000000"/>
              <w:right w:val="single" w:sz="4" w:space="0" w:color="000000"/>
            </w:tcBorders>
            <w:vAlign w:val="center"/>
          </w:tcPr>
          <w:p w14:paraId="030BEE62" w14:textId="77777777" w:rsidR="00E24EA8" w:rsidRDefault="00E24EA8" w:rsidP="00615CFA">
            <w:pPr>
              <w:spacing w:after="0" w:line="259" w:lineRule="auto"/>
              <w:ind w:left="0" w:firstLine="0"/>
              <w:jc w:val="left"/>
            </w:pPr>
            <w:r>
              <w:t xml:space="preserve">Sumit Jade </w:t>
            </w:r>
          </w:p>
        </w:tc>
      </w:tr>
      <w:tr w:rsidR="00E24EA8" w14:paraId="554CB0D3" w14:textId="77777777" w:rsidTr="00615CFA">
        <w:trPr>
          <w:trHeight w:val="1083"/>
        </w:trPr>
        <w:tc>
          <w:tcPr>
            <w:tcW w:w="4426" w:type="dxa"/>
            <w:tcBorders>
              <w:top w:val="single" w:sz="4" w:space="0" w:color="000000"/>
              <w:left w:val="single" w:sz="4" w:space="0" w:color="000000"/>
              <w:bottom w:val="single" w:sz="4" w:space="0" w:color="000000"/>
              <w:right w:val="single" w:sz="4" w:space="0" w:color="000000"/>
            </w:tcBorders>
            <w:vAlign w:val="center"/>
          </w:tcPr>
          <w:p w14:paraId="4719A4D9" w14:textId="027764BE" w:rsidR="00E24EA8" w:rsidRDefault="00CD54BD" w:rsidP="00615CFA">
            <w:pPr>
              <w:spacing w:after="0" w:line="259" w:lineRule="auto"/>
              <w:ind w:left="0" w:firstLine="0"/>
              <w:jc w:val="left"/>
            </w:pPr>
            <w:r>
              <w:t>Research And Supportive Work</w:t>
            </w:r>
          </w:p>
        </w:tc>
        <w:tc>
          <w:tcPr>
            <w:tcW w:w="4431" w:type="dxa"/>
            <w:tcBorders>
              <w:top w:val="single" w:sz="4" w:space="0" w:color="000000"/>
              <w:left w:val="single" w:sz="4" w:space="0" w:color="000000"/>
              <w:bottom w:val="single" w:sz="4" w:space="0" w:color="000000"/>
              <w:right w:val="single" w:sz="4" w:space="0" w:color="000000"/>
            </w:tcBorders>
            <w:vAlign w:val="center"/>
          </w:tcPr>
          <w:p w14:paraId="3DD5FCB6" w14:textId="77777777" w:rsidR="00E24EA8" w:rsidRDefault="00E24EA8" w:rsidP="00615CFA">
            <w:pPr>
              <w:spacing w:after="0" w:line="259" w:lineRule="auto"/>
              <w:ind w:left="0" w:firstLine="0"/>
              <w:jc w:val="left"/>
            </w:pPr>
            <w:r>
              <w:t xml:space="preserve">Sourav </w:t>
            </w:r>
            <w:proofErr w:type="spellStart"/>
            <w:r>
              <w:t>Hingade</w:t>
            </w:r>
            <w:proofErr w:type="spellEnd"/>
          </w:p>
        </w:tc>
      </w:tr>
    </w:tbl>
    <w:p w14:paraId="7A287F44" w14:textId="77777777" w:rsidR="00E24EA8" w:rsidRDefault="00E24EA8" w:rsidP="00E24EA8">
      <w:pPr>
        <w:spacing w:after="251" w:line="259" w:lineRule="auto"/>
        <w:ind w:left="720" w:firstLine="0"/>
        <w:jc w:val="left"/>
      </w:pPr>
      <w:r>
        <w:t xml:space="preserve"> </w:t>
      </w:r>
    </w:p>
    <w:p w14:paraId="7EA75420" w14:textId="77777777" w:rsidR="00E24EA8" w:rsidRDefault="00E24EA8" w:rsidP="00E24EA8">
      <w:pPr>
        <w:spacing w:after="0" w:line="259" w:lineRule="auto"/>
        <w:ind w:left="720" w:firstLine="0"/>
        <w:jc w:val="left"/>
      </w:pPr>
      <w:r>
        <w:lastRenderedPageBreak/>
        <w:t xml:space="preserve"> </w:t>
      </w:r>
    </w:p>
    <w:p w14:paraId="74535CB6" w14:textId="079E3161" w:rsidR="00E24EA8" w:rsidRPr="00E24EA8" w:rsidRDefault="00474482" w:rsidP="00E24EA8">
      <w:pPr>
        <w:spacing w:after="346" w:line="251" w:lineRule="auto"/>
        <w:ind w:left="142" w:firstLine="0"/>
        <w:jc w:val="left"/>
        <w:rPr>
          <w:b/>
          <w:sz w:val="28"/>
          <w:szCs w:val="28"/>
        </w:rPr>
      </w:pPr>
      <w:r>
        <w:rPr>
          <w:b/>
          <w:sz w:val="28"/>
          <w:szCs w:val="28"/>
        </w:rPr>
        <w:t>9</w:t>
      </w:r>
      <w:r w:rsidR="00E24EA8" w:rsidRPr="00E24EA8">
        <w:rPr>
          <w:b/>
          <w:sz w:val="28"/>
          <w:szCs w:val="28"/>
        </w:rPr>
        <w:t xml:space="preserve">. FUTURE SCOPE: </w:t>
      </w:r>
    </w:p>
    <w:p w14:paraId="3D18B385" w14:textId="77777777" w:rsidR="00E24EA8" w:rsidRDefault="00E24EA8" w:rsidP="00E24EA8">
      <w:pPr>
        <w:numPr>
          <w:ilvl w:val="0"/>
          <w:numId w:val="11"/>
        </w:numPr>
        <w:spacing w:after="13" w:line="248" w:lineRule="auto"/>
        <w:ind w:right="779" w:hanging="720"/>
      </w:pPr>
      <w:r>
        <w:t xml:space="preserve">The module can be implemented as a cloud-based application. </w:t>
      </w:r>
      <w:r>
        <w:tab/>
        <w:t xml:space="preserve"> </w:t>
      </w:r>
    </w:p>
    <w:p w14:paraId="77ABC377" w14:textId="77777777" w:rsidR="00E24EA8" w:rsidRDefault="00E24EA8" w:rsidP="00E24EA8">
      <w:pPr>
        <w:numPr>
          <w:ilvl w:val="0"/>
          <w:numId w:val="11"/>
        </w:numPr>
        <w:spacing w:after="13" w:line="248" w:lineRule="auto"/>
        <w:ind w:right="779" w:hanging="720"/>
      </w:pPr>
      <w:r w:rsidRPr="00701E08">
        <w:t>Predictive Nutrition and Disease Prevention</w:t>
      </w:r>
      <w:r>
        <w:t>.</w:t>
      </w:r>
    </w:p>
    <w:p w14:paraId="13769762" w14:textId="77777777" w:rsidR="00E24EA8" w:rsidRDefault="00E24EA8" w:rsidP="00E24EA8">
      <w:pPr>
        <w:numPr>
          <w:ilvl w:val="0"/>
          <w:numId w:val="11"/>
        </w:numPr>
        <w:spacing w:after="13" w:line="248" w:lineRule="auto"/>
        <w:ind w:right="779" w:hanging="720"/>
      </w:pPr>
      <w:r w:rsidRPr="00701E08">
        <w:t>Food Waste Reduction and Sustainability</w:t>
      </w:r>
      <w:r>
        <w:t>.</w:t>
      </w:r>
    </w:p>
    <w:p w14:paraId="479A347D" w14:textId="77777777" w:rsidR="00E24EA8" w:rsidRDefault="00E24EA8" w:rsidP="00E24EA8">
      <w:pPr>
        <w:numPr>
          <w:ilvl w:val="0"/>
          <w:numId w:val="11"/>
        </w:numPr>
        <w:spacing w:after="13" w:line="248" w:lineRule="auto"/>
        <w:ind w:right="779" w:hanging="720"/>
      </w:pPr>
      <w:r w:rsidRPr="00701E08">
        <w:t>Culturally Sensitive Recommendations</w:t>
      </w:r>
      <w:r>
        <w:t>.</w:t>
      </w:r>
    </w:p>
    <w:p w14:paraId="01DC677F" w14:textId="77777777" w:rsidR="00E24EA8" w:rsidRDefault="00E24EA8" w:rsidP="00E24EA8">
      <w:pPr>
        <w:numPr>
          <w:ilvl w:val="0"/>
          <w:numId w:val="11"/>
        </w:numPr>
        <w:spacing w:after="13" w:line="248" w:lineRule="auto"/>
        <w:ind w:right="779" w:hanging="720"/>
      </w:pPr>
      <w:r w:rsidRPr="00701E08">
        <w:t>Addressing Food Intolerances and Allergies</w:t>
      </w:r>
      <w:r>
        <w:t>.</w:t>
      </w:r>
    </w:p>
    <w:p w14:paraId="7F7B1C92" w14:textId="77777777" w:rsidR="00E24EA8" w:rsidRDefault="00E24EA8" w:rsidP="00E24EA8">
      <w:pPr>
        <w:numPr>
          <w:ilvl w:val="0"/>
          <w:numId w:val="11"/>
        </w:numPr>
        <w:spacing w:after="13" w:line="248" w:lineRule="auto"/>
        <w:ind w:right="779" w:hanging="720"/>
      </w:pPr>
      <w:r w:rsidRPr="00701E08">
        <w:t>Supporting Children's Healthy Eating Habit</w:t>
      </w:r>
      <w:r>
        <w:t>s.</w:t>
      </w:r>
    </w:p>
    <w:p w14:paraId="3103F80A" w14:textId="77777777" w:rsidR="00E24EA8" w:rsidRDefault="00E24EA8" w:rsidP="00E24EA8">
      <w:pPr>
        <w:numPr>
          <w:ilvl w:val="0"/>
          <w:numId w:val="11"/>
        </w:numPr>
        <w:spacing w:after="13" w:line="248" w:lineRule="auto"/>
        <w:ind w:right="779" w:hanging="720"/>
      </w:pPr>
      <w:r w:rsidRPr="00701E08">
        <w:t>Addressing Food Deserts and Nutritional Inequalities</w:t>
      </w:r>
      <w:r>
        <w:t>.</w:t>
      </w:r>
    </w:p>
    <w:p w14:paraId="004F70E0" w14:textId="77777777" w:rsidR="00E24EA8" w:rsidRDefault="00E24EA8" w:rsidP="00E24EA8">
      <w:pPr>
        <w:numPr>
          <w:ilvl w:val="0"/>
          <w:numId w:val="11"/>
        </w:numPr>
        <w:spacing w:after="13" w:line="248" w:lineRule="auto"/>
        <w:ind w:right="779" w:hanging="720"/>
      </w:pPr>
      <w:r w:rsidRPr="00701E08">
        <w:t>Promoting Mental and Emotional Well-being through Food</w:t>
      </w:r>
      <w:r>
        <w:t>.</w:t>
      </w:r>
    </w:p>
    <w:p w14:paraId="02AA01AB" w14:textId="77777777" w:rsidR="00E24EA8" w:rsidRDefault="00E24EA8" w:rsidP="00E24EA8">
      <w:pPr>
        <w:numPr>
          <w:ilvl w:val="0"/>
          <w:numId w:val="11"/>
        </w:numPr>
        <w:spacing w:after="13" w:line="248" w:lineRule="auto"/>
        <w:ind w:right="779" w:hanging="720"/>
      </w:pPr>
      <w:r w:rsidRPr="00701E08">
        <w:t>Food Traceability and Transparency</w:t>
      </w:r>
      <w:r>
        <w:t>.</w:t>
      </w:r>
    </w:p>
    <w:p w14:paraId="4F0EAAC1" w14:textId="77777777" w:rsidR="00E24EA8" w:rsidRDefault="00E24EA8" w:rsidP="00E24EA8">
      <w:pPr>
        <w:numPr>
          <w:ilvl w:val="0"/>
          <w:numId w:val="11"/>
        </w:numPr>
        <w:spacing w:after="13" w:line="248" w:lineRule="auto"/>
        <w:ind w:right="779" w:hanging="720"/>
      </w:pPr>
      <w:r w:rsidRPr="00701E08">
        <w:t>Combating Food Misinformation and Fad Diets</w:t>
      </w:r>
      <w:r>
        <w:t>.</w:t>
      </w:r>
    </w:p>
    <w:p w14:paraId="00B987B8" w14:textId="3AAF0DC4" w:rsidR="00E24EA8" w:rsidRDefault="00E24EA8" w:rsidP="00E24EA8">
      <w:pPr>
        <w:numPr>
          <w:ilvl w:val="0"/>
          <w:numId w:val="11"/>
        </w:numPr>
        <w:spacing w:after="13" w:line="248" w:lineRule="auto"/>
        <w:ind w:right="779" w:hanging="720"/>
      </w:pPr>
      <w:r w:rsidRPr="00701E08">
        <w:t>Education and Empowerment through Food Recommendations</w:t>
      </w:r>
      <w:r>
        <w:t>.</w:t>
      </w:r>
    </w:p>
    <w:p w14:paraId="68985AAF" w14:textId="3A6A2D7A" w:rsidR="00E24EA8" w:rsidRDefault="00E24EA8" w:rsidP="00E24EA8">
      <w:pPr>
        <w:numPr>
          <w:ilvl w:val="0"/>
          <w:numId w:val="11"/>
        </w:numPr>
        <w:spacing w:after="13" w:line="248" w:lineRule="auto"/>
        <w:ind w:right="779" w:hanging="720"/>
      </w:pPr>
      <w:r w:rsidRPr="00701E08">
        <w:t>Open-source Food Data and Recommendation Systems</w:t>
      </w:r>
      <w:r>
        <w:t>.</w:t>
      </w:r>
    </w:p>
    <w:p w14:paraId="37DBD84C" w14:textId="5DE7CB30" w:rsidR="00E24EA8" w:rsidRDefault="00E24EA8" w:rsidP="00E24EA8">
      <w:pPr>
        <w:numPr>
          <w:ilvl w:val="0"/>
          <w:numId w:val="11"/>
        </w:numPr>
        <w:spacing w:after="13" w:line="248" w:lineRule="auto"/>
        <w:ind w:right="779" w:hanging="720"/>
      </w:pPr>
      <w:r w:rsidRPr="00701E08">
        <w:t>Addressing Ethical Concerns and Data Privacy</w:t>
      </w:r>
      <w:r>
        <w:t>.</w:t>
      </w:r>
    </w:p>
    <w:p w14:paraId="0805B00F" w14:textId="4DDF3D5A" w:rsidR="00E24EA8" w:rsidRDefault="00E24EA8" w:rsidP="00E24EA8">
      <w:pPr>
        <w:numPr>
          <w:ilvl w:val="0"/>
          <w:numId w:val="11"/>
        </w:numPr>
        <w:spacing w:after="361" w:line="248" w:lineRule="auto"/>
        <w:ind w:right="779" w:hanging="720"/>
      </w:pPr>
      <w:r>
        <w:t xml:space="preserve">Packaged as a single entity, ready for production environment deployment. </w:t>
      </w:r>
    </w:p>
    <w:p w14:paraId="586806F1" w14:textId="6C3FCF97" w:rsidR="00E24EA8" w:rsidRPr="00944A36" w:rsidRDefault="00E24EA8" w:rsidP="00944A36">
      <w:pPr>
        <w:spacing w:after="346" w:line="251" w:lineRule="auto"/>
        <w:ind w:left="142" w:firstLine="0"/>
        <w:jc w:val="left"/>
      </w:pPr>
    </w:p>
    <w:p w14:paraId="3E5B9E9B" w14:textId="23D35CFC" w:rsidR="00F7087C" w:rsidRDefault="00F7087C" w:rsidP="00F7087C">
      <w:pPr>
        <w:pStyle w:val="ListParagraph"/>
        <w:spacing w:after="346" w:line="251" w:lineRule="auto"/>
        <w:ind w:firstLine="0"/>
        <w:jc w:val="left"/>
        <w:rPr>
          <w:b/>
        </w:rPr>
      </w:pPr>
    </w:p>
    <w:p w14:paraId="0E36A074" w14:textId="1963733D" w:rsidR="00CA0CEC" w:rsidRPr="00963A70" w:rsidRDefault="00474482" w:rsidP="00E24EA8">
      <w:pPr>
        <w:spacing w:after="346" w:line="251" w:lineRule="auto"/>
        <w:ind w:left="0" w:firstLine="0"/>
        <w:jc w:val="left"/>
        <w:rPr>
          <w:b/>
          <w:sz w:val="32"/>
          <w:szCs w:val="32"/>
        </w:rPr>
      </w:pPr>
      <w:r>
        <w:rPr>
          <w:b/>
          <w:sz w:val="32"/>
          <w:szCs w:val="32"/>
        </w:rPr>
        <w:t>10</w:t>
      </w:r>
      <w:r w:rsidR="00963A70" w:rsidRPr="00963A70">
        <w:rPr>
          <w:b/>
          <w:sz w:val="32"/>
          <w:szCs w:val="32"/>
        </w:rPr>
        <w:t xml:space="preserve">. </w:t>
      </w:r>
      <w:r w:rsidR="00CA0CEC" w:rsidRPr="00963A70">
        <w:rPr>
          <w:b/>
          <w:sz w:val="32"/>
          <w:szCs w:val="32"/>
        </w:rPr>
        <w:t xml:space="preserve">conclusion </w:t>
      </w:r>
    </w:p>
    <w:p w14:paraId="734018E5" w14:textId="363D8795" w:rsidR="00932D2F" w:rsidRDefault="00CA0CEC" w:rsidP="00932D2F">
      <w:pPr>
        <w:spacing w:after="346" w:line="251" w:lineRule="auto"/>
        <w:ind w:left="142" w:firstLine="0"/>
        <w:jc w:val="left"/>
      </w:pPr>
      <w:r w:rsidRPr="00CA0CEC">
        <w:t xml:space="preserve">In conclusion, while challenges exist, the potential of ML-powered health-based food recommendation systems </w:t>
      </w:r>
      <w:proofErr w:type="gramStart"/>
      <w:r w:rsidRPr="00CA0CEC">
        <w:t>is</w:t>
      </w:r>
      <w:proofErr w:type="gramEnd"/>
      <w:r w:rsidRPr="00CA0CEC">
        <w:t xml:space="preserve"> significant. By addressing data, privacy, and accessibility concerns, these systems can empower individuals to make informed dietary choices and support their health journeys. Future research and development efforts should focus on refining existing models, addressing challenges, and exploring new avenues to maximize the impact of these systems on public health and well-being.</w:t>
      </w:r>
    </w:p>
    <w:p w14:paraId="058C815F" w14:textId="362897EF" w:rsidR="00192E91" w:rsidRDefault="00192E91" w:rsidP="00944A36">
      <w:pPr>
        <w:spacing w:after="268"/>
        <w:ind w:left="730" w:right="779"/>
      </w:pPr>
    </w:p>
    <w:p w14:paraId="4E5979AD" w14:textId="77777777" w:rsidR="00B70DD3" w:rsidRPr="00932D2F" w:rsidRDefault="00192E91" w:rsidP="00B70DD3">
      <w:pPr>
        <w:spacing w:after="346" w:line="251" w:lineRule="auto"/>
        <w:ind w:left="142" w:firstLine="0"/>
        <w:jc w:val="left"/>
      </w:pPr>
      <w:r>
        <w:br w:type="page"/>
      </w:r>
      <w:r w:rsidR="00B70DD3">
        <w:rPr>
          <w:b/>
          <w:sz w:val="32"/>
          <w:szCs w:val="32"/>
        </w:rPr>
        <w:lastRenderedPageBreak/>
        <w:t xml:space="preserve">11. </w:t>
      </w:r>
      <w:r w:rsidR="00B70DD3" w:rsidRPr="00E24EA8">
        <w:rPr>
          <w:b/>
          <w:sz w:val="32"/>
          <w:szCs w:val="32"/>
        </w:rPr>
        <w:t>REFERENCES</w:t>
      </w:r>
    </w:p>
    <w:p w14:paraId="71F6AB80" w14:textId="378D3C97" w:rsidR="00CE07F0" w:rsidRDefault="00B70DD3" w:rsidP="00315FA1">
      <w:pPr>
        <w:spacing w:after="160" w:line="259" w:lineRule="auto"/>
        <w:ind w:left="0" w:firstLine="0"/>
        <w:jc w:val="left"/>
      </w:pPr>
      <w:r w:rsidRPr="00E24EA8">
        <w:rPr>
          <w:b/>
          <w:noProof/>
          <w:sz w:val="32"/>
          <w:szCs w:val="32"/>
        </w:rPr>
        <mc:AlternateContent>
          <mc:Choice Requires="wps">
            <w:drawing>
              <wp:anchor distT="0" distB="0" distL="114300" distR="114300" simplePos="0" relativeHeight="251663360" behindDoc="0" locked="0" layoutInCell="1" allowOverlap="1" wp14:anchorId="1BC52119" wp14:editId="7B58D177">
                <wp:simplePos x="0" y="0"/>
                <wp:positionH relativeFrom="margin">
                  <wp:posOffset>259080</wp:posOffset>
                </wp:positionH>
                <wp:positionV relativeFrom="paragraph">
                  <wp:posOffset>8256</wp:posOffset>
                </wp:positionV>
                <wp:extent cx="5638800" cy="7680960"/>
                <wp:effectExtent l="0" t="0" r="0" b="0"/>
                <wp:wrapNone/>
                <wp:docPr id="3" name="Content Placeholder 2">
                  <a:extLst xmlns:a="http://schemas.openxmlformats.org/drawingml/2006/main">
                    <a:ext uri="{FF2B5EF4-FFF2-40B4-BE49-F238E27FC236}">
                      <a16:creationId xmlns:a16="http://schemas.microsoft.com/office/drawing/2014/main" id="{774AA1D5-EF29-8F11-DBD8-9DB7E027EC81}"/>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38800" cy="7680960"/>
                        </a:xfrm>
                        <a:prstGeom prst="rect">
                          <a:avLst/>
                        </a:prstGeom>
                      </wps:spPr>
                      <wps:txbx>
                        <w:txbxContent>
                          <w:p w14:paraId="5A4E7925" w14:textId="77777777" w:rsidR="00CF64FD" w:rsidRDefault="00CF64FD" w:rsidP="00CF64FD">
                            <w:pPr>
                              <w:spacing w:after="200"/>
                              <w:ind w:left="0" w:firstLine="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1) Mifflin MD, St Jeor ST, Hill LA, Scott BJ, Daugherty SA, Koh YO. A new predictive equation for resting energy expenditure in healthy individuals; The American Journal of Clinical Nutrition; February 1990</w:t>
                            </w:r>
                          </w:p>
                          <w:p w14:paraId="0F8A612D" w14:textId="77777777" w:rsidR="00CF64FD" w:rsidRDefault="00CF64FD" w:rsidP="00CF64FD">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2) Harris JA, Benedict FG. A Biometric Study of Human Basal Metabolism.; The Proceedings of the National Academy of Sciences (PNAS); 1918</w:t>
                            </w:r>
                          </w:p>
                          <w:p w14:paraId="4ABEC1EE" w14:textId="77777777" w:rsidR="00CF64FD" w:rsidRDefault="00CF64FD" w:rsidP="00CF64FD">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3) McArdle WD, Katch FI, Katch VL. Exercise Physiology – Energy, Nutrition and Human Performance.; Journal of Physical Therapy Education; 2001</w:t>
                            </w:r>
                          </w:p>
                          <w:p w14:paraId="1322A559" w14:textId="77777777" w:rsidR="00CF64FD" w:rsidRDefault="00CF64FD" w:rsidP="00CF64FD">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4) Schofield WN. Predicting basal metabolic rate, new standards and review of previous work; Human nutrition : Clinical nutrition; 1985</w:t>
                            </w:r>
                          </w:p>
                          <w:p w14:paraId="332E11A9" w14:textId="77777777" w:rsidR="00CF64FD" w:rsidRDefault="00CF64FD" w:rsidP="00CF64FD">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5) Roza AM, Shizgal HM. The Harris Benedict equation reevaluated: resting energy requirements and the body cell mass.; The American Journal of Clinical Nutrition; July 1984</w:t>
                            </w:r>
                          </w:p>
                          <w:p w14:paraId="0968616E" w14:textId="55C8ABCE" w:rsidR="00CF64FD" w:rsidRDefault="00CF64FD" w:rsidP="00CF64FD">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6) Mrs. N. Naga Lakshmi, M. Jagadeesh Reddy, K. Hari Krishna, S. Sindhuja Reddy. Vitamin Deficiency and Food Recommendation System Using Machine Learning.; International Journal for Research in Applied Science &amp; Engineering Technology (IJRASET);</w:t>
                            </w:r>
                          </w:p>
                          <w:p w14:paraId="5980C59D" w14:textId="77777777" w:rsidR="00B70DD3" w:rsidRDefault="00B70DD3" w:rsidP="00B70DD3">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[7] Shubham Singh Kardam, Pinky Yadav, Raj Thakkar, Prof Anand Ingle, “Website on Diet Recommendation Using Machine Learning”, International Research Journal of Engineering and Technology (IRJET), vol.8, 2021, p-ISSN: 2395-0072.</w:t>
                            </w:r>
                          </w:p>
                          <w:p w14:paraId="3C29FBC4" w14:textId="77777777" w:rsidR="00B70DD3" w:rsidRDefault="00B70DD3" w:rsidP="00B70DD3">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[8] Salliah Shafi Bhat and Gufran Ahmad Ansari, “Predictions of Diabetes and Diet Recommendation System for Diabetic Patients using Machine Learning Techniques”, International Conference for Emerging Technology (INCET), 2021, Belagavi, India, pp. 1-5, doi: 10.1109/INCET51464.2021.9456365.</w:t>
                            </w:r>
                          </w:p>
                          <w:p w14:paraId="31AC5EFA" w14:textId="77777777" w:rsidR="00B70DD3" w:rsidRDefault="00B70DD3" w:rsidP="00B70DD3">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[9] S. V. N. Sreenivasu, Sakshi Gupta, Ghanshyam Vatsa And Anurag Shrivastava, “Carbohydrate Recommendation for Type-1 Diabetics Patient Using Machine Learning”, 5th International Conference on Contemporary Computing And Informatics, UP, 2022, pp. 600-604, doi: 10.1109/IC3I56241.2022.10072919.</w:t>
                            </w:r>
                          </w:p>
                          <w:p w14:paraId="3CC46F51" w14:textId="77777777" w:rsidR="00B70DD3" w:rsidRDefault="00B70DD3" w:rsidP="00B70DD3">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[10] Aryan Jalali, Kumar P. Arjun Manoj, N.Amulya, Ayesha Siddiqui, Alok Kumar Singh, S.M. Hari Krishna, “Mobile Application for Personalized Food Recommendation”, IEEE 7th International Conference for Convergence in Technology, Mumbai, 2022, pp. 1-6, doi: 10.1109/I2CT5491.2022.9824896.</w:t>
                            </w:r>
                          </w:p>
                          <w:p w14:paraId="56EF4FBD" w14:textId="77777777" w:rsidR="00B70DD3" w:rsidRDefault="00B70DD3" w:rsidP="00B70DD3">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[11]George A Bray, William E Heisel, Ashkan Afshin, Michael D Jensen, William H Dietz, Michael Long, Robert F Kushner, Stephen R Daniels, Thomas A Wadden, Adam G Tsai, Frank B Hu, John M Jackicic, Donna H Ryan, Bruce M Wolfe, Thomas H Inge, “The Science of Obesity Management: An Endocrine Society Scientific Statement”, Endocrine Reviews, 2018, vol: 39, doi:  https://doi.org/10.1210/er.2017-00253.</w:t>
                            </w:r>
                          </w:p>
                          <w:p w14:paraId="35D2F348" w14:textId="77777777" w:rsidR="00B70DD3" w:rsidRDefault="00B70DD3" w:rsidP="00B70DD3">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[12]https://gist.githubusercontent.com/sukanyabag/fec853cee5c77ec362820e2131777911/raw/8438f 14bb7f48ba2f7dc8a7057e5bf23259a690a/LSTM.py</w:t>
                            </w:r>
                          </w:p>
                          <w:p w14:paraId="00DE6F89" w14:textId="77777777" w:rsidR="00B70DD3" w:rsidRDefault="00B70DD3" w:rsidP="00B70DD3">
                            <w:pPr>
                              <w:spacing w:after="200"/>
                              <w:jc w:val="left"/>
                              <w:rPr>
                                <w:rFonts w:asciiTheme="minorHAnsi" w:hAnsi="Calibri" w:cstheme="minorBidi"/>
                                <w:color w:val="000000" w:themeColor="text1"/>
                                <w:kern w:val="24"/>
                                <w:lang w:val="en-US"/>
                              </w:rPr>
                            </w:pP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1BC52119" id="Content Placeholder 2" o:spid="_x0000_s1026" style="position:absolute;margin-left:20.4pt;margin-top:.65pt;width:444pt;height:60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MhrQEAAEUDAAAOAAAAZHJzL2Uyb0RvYy54bWysksFu2zAMhu8D+g6C7o2dNE1TI04xtFgx&#10;oNgKtHsARZZiY7aokUrs7OlHKW7abbeiF0EU6d8ff3J1M3St2BukBlwpp5NcCuM0VI3blvLH85fz&#10;pRQUlKtUC86U8mBI3qzPPq16X5gZ1NBWBgWLOCp6X8o6BF9kGenadIom4I3jpAXsVOAQt1mFqmf1&#10;rs1meb7IesDKI2hDxK93x6RcJ31rjQ7frSUTRFtKZgvpxHRu4pmtV6rYovJ1o0cM9Q6KTjWOf3qS&#10;ulNBiR02/0l1jUYgsGGiocvA2kab1AN3M83/6eapVt6kXtgc8ieb6ONk9bf9k3/EiE7+AfRPEg7u&#10;kScxjd5kvafiVBMDGqsHi138ilsQQ/LzcPLTDEFofrxcXCyXOduuOXe1WObXi+R4poqXzz1SuDfQ&#10;iXgpJfLAko9q/0AhAqjipWSkOQJElDBsBi6J1w1Uh0eMi8giNeBvKXoeainp106hkaL96ti16+l8&#10;HrcgBfPLqxkH+Daz+SsT2ls47o1ymlVLqQMmPAefdwFskxBfAUZEnlUiH/cqLsPbOFW9bv/6DwAA&#10;AP//AwBQSwMEFAAGAAgAAAAhAA4u98jaAAAACQEAAA8AAABkcnMvZG93bnJldi54bWxMj01PwzAM&#10;hu9I+w+RJ3FjSQtCW2k6wdAu3NiQuHqN11Tko2qyrvx7zAmOj1/r9eN6O3snJhpTH4OGYqVAUGij&#10;6UOn4eO4v1uDSBmDQRcDafimBNtmcVNjZeI1vNN0yJ3gkpAq1GBzHiopU2vJY1rFgQJn5zh6zIxj&#10;J82IVy73TpZKPUqPfeALFgfaWWq/DhevYX75RBmdpTNKr96mffFa7JzWt8v5+QlEpjn/LcOvPqtD&#10;w06neAkmCafhQbF55vk9CI435Zr5xFwWagOyqeX/D5ofAAAA//8DAFBLAQItABQABgAIAAAAIQC2&#10;gziS/gAAAOEBAAATAAAAAAAAAAAAAAAAAAAAAABbQ29udGVudF9UeXBlc10ueG1sUEsBAi0AFAAG&#10;AAgAAAAhADj9If/WAAAAlAEAAAsAAAAAAAAAAAAAAAAALwEAAF9yZWxzLy5yZWxzUEsBAi0AFAAG&#10;AAgAAAAhAChIEyGtAQAARQMAAA4AAAAAAAAAAAAAAAAALgIAAGRycy9lMm9Eb2MueG1sUEsBAi0A&#10;FAAGAAgAAAAhAA4u98jaAAAACQEAAA8AAAAAAAAAAAAAAAAABwQAAGRycy9kb3ducmV2LnhtbFBL&#10;BQYAAAAABAAEAPMAAAAOBQAAAAA=&#10;" filled="f" stroked="f">
                <o:lock v:ext="edit" grouping="t"/>
                <v:textbox>
                  <w:txbxContent>
                    <w:p w14:paraId="5A4E7925" w14:textId="77777777" w:rsidR="00CF64FD" w:rsidRDefault="00CF64FD" w:rsidP="00CF64FD">
                      <w:pPr>
                        <w:spacing w:after="200"/>
                        <w:ind w:left="0" w:firstLine="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1) Mifflin MD, St Jeor ST, Hill LA, Scott BJ, Daugherty SA, Koh YO. A new predictive equation for resting energy expenditure in healthy individuals; The American Journal of Clinical Nutrition; February 1990</w:t>
                      </w:r>
                    </w:p>
                    <w:p w14:paraId="0F8A612D" w14:textId="77777777" w:rsidR="00CF64FD" w:rsidRDefault="00CF64FD" w:rsidP="00CF64FD">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2) Harris JA, Benedict FG. A Biometric Study of Human Basal Metabolism.; The Proceedings of the National Academy of Sciences (PNAS); 1918</w:t>
                      </w:r>
                    </w:p>
                    <w:p w14:paraId="4ABEC1EE" w14:textId="77777777" w:rsidR="00CF64FD" w:rsidRDefault="00CF64FD" w:rsidP="00CF64FD">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3) McArdle WD, Katch FI, Katch VL. Exercise Physiology – Energy, Nutrition and Human Performance.; Journal of Physical Therapy Education; 2001</w:t>
                      </w:r>
                    </w:p>
                    <w:p w14:paraId="1322A559" w14:textId="77777777" w:rsidR="00CF64FD" w:rsidRDefault="00CF64FD" w:rsidP="00CF64FD">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 xml:space="preserve">4) Schofield WN. Predicting basal metabolic rate, new standards and review of previous work; Human </w:t>
                      </w:r>
                      <w:proofErr w:type="gramStart"/>
                      <w:r>
                        <w:rPr>
                          <w:rFonts w:asciiTheme="minorHAnsi" w:hAnsi="Calibri" w:cstheme="minorBidi"/>
                          <w:color w:val="000000" w:themeColor="text1"/>
                          <w:kern w:val="24"/>
                          <w:lang w:val="en-US"/>
                        </w:rPr>
                        <w:t>nutrition :</w:t>
                      </w:r>
                      <w:proofErr w:type="gramEnd"/>
                      <w:r>
                        <w:rPr>
                          <w:rFonts w:asciiTheme="minorHAnsi" w:hAnsi="Calibri" w:cstheme="minorBidi"/>
                          <w:color w:val="000000" w:themeColor="text1"/>
                          <w:kern w:val="24"/>
                          <w:lang w:val="en-US"/>
                        </w:rPr>
                        <w:t xml:space="preserve"> Clinical nutrition; 1985</w:t>
                      </w:r>
                    </w:p>
                    <w:p w14:paraId="332E11A9" w14:textId="77777777" w:rsidR="00CF64FD" w:rsidRDefault="00CF64FD" w:rsidP="00CF64FD">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 xml:space="preserve">5) Roza AM, </w:t>
                      </w:r>
                      <w:proofErr w:type="spellStart"/>
                      <w:r>
                        <w:rPr>
                          <w:rFonts w:asciiTheme="minorHAnsi" w:hAnsi="Calibri" w:cstheme="minorBidi"/>
                          <w:color w:val="000000" w:themeColor="text1"/>
                          <w:kern w:val="24"/>
                          <w:lang w:val="en-US"/>
                        </w:rPr>
                        <w:t>Shizgal</w:t>
                      </w:r>
                      <w:proofErr w:type="spellEnd"/>
                      <w:r>
                        <w:rPr>
                          <w:rFonts w:asciiTheme="minorHAnsi" w:hAnsi="Calibri" w:cstheme="minorBidi"/>
                          <w:color w:val="000000" w:themeColor="text1"/>
                          <w:kern w:val="24"/>
                          <w:lang w:val="en-US"/>
                        </w:rPr>
                        <w:t xml:space="preserve"> HM. The Harris Benedict equation reevaluated: resting energy requirements and the body cell mass.; The American Journal of Clinical Nutrition; July 1984</w:t>
                      </w:r>
                    </w:p>
                    <w:p w14:paraId="0968616E" w14:textId="55C8ABCE" w:rsidR="00CF64FD" w:rsidRDefault="00CF64FD" w:rsidP="00CF64FD">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6) Mrs. N. Naga Lakshmi, M. Jagadeesh Reddy, K. Hari Krishna, S. Sindhuja Reddy. Vitamin Deficiency and Food Recommendation</w:t>
                      </w:r>
                      <w:r>
                        <w:rPr>
                          <w:rFonts w:asciiTheme="minorHAnsi" w:hAnsi="Calibri" w:cstheme="minorBidi"/>
                          <w:color w:val="000000" w:themeColor="text1"/>
                          <w:kern w:val="24"/>
                          <w:lang w:val="en-US"/>
                        </w:rPr>
                        <w:t xml:space="preserve"> </w:t>
                      </w:r>
                      <w:r>
                        <w:rPr>
                          <w:rFonts w:asciiTheme="minorHAnsi" w:hAnsi="Calibri" w:cstheme="minorBidi"/>
                          <w:color w:val="000000" w:themeColor="text1"/>
                          <w:kern w:val="24"/>
                          <w:lang w:val="en-US"/>
                        </w:rPr>
                        <w:t xml:space="preserve">System Using Machine </w:t>
                      </w:r>
                      <w:r>
                        <w:rPr>
                          <w:rFonts w:asciiTheme="minorHAnsi" w:hAnsi="Calibri" w:cstheme="minorBidi"/>
                          <w:color w:val="000000" w:themeColor="text1"/>
                          <w:kern w:val="24"/>
                          <w:lang w:val="en-US"/>
                        </w:rPr>
                        <w:t>Learning.; International</w:t>
                      </w:r>
                      <w:r>
                        <w:rPr>
                          <w:rFonts w:asciiTheme="minorHAnsi" w:hAnsi="Calibri" w:cstheme="minorBidi"/>
                          <w:color w:val="000000" w:themeColor="text1"/>
                          <w:kern w:val="24"/>
                          <w:lang w:val="en-US"/>
                        </w:rPr>
                        <w:t xml:space="preserve"> Journal for Research in Applied Science &amp; Engineering Technology (IJRASET);</w:t>
                      </w:r>
                    </w:p>
                    <w:p w14:paraId="5980C59D" w14:textId="77777777" w:rsidR="00B70DD3" w:rsidRDefault="00B70DD3" w:rsidP="00B70DD3">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 xml:space="preserve">[7] Shubham Singh </w:t>
                      </w:r>
                      <w:proofErr w:type="spellStart"/>
                      <w:r>
                        <w:rPr>
                          <w:rFonts w:asciiTheme="minorHAnsi" w:hAnsi="Calibri" w:cstheme="minorBidi"/>
                          <w:color w:val="000000" w:themeColor="text1"/>
                          <w:kern w:val="24"/>
                          <w:lang w:val="en-US"/>
                        </w:rPr>
                        <w:t>Kardam</w:t>
                      </w:r>
                      <w:proofErr w:type="spellEnd"/>
                      <w:r>
                        <w:rPr>
                          <w:rFonts w:asciiTheme="minorHAnsi" w:hAnsi="Calibri" w:cstheme="minorBidi"/>
                          <w:color w:val="000000" w:themeColor="text1"/>
                          <w:kern w:val="24"/>
                          <w:lang w:val="en-US"/>
                        </w:rPr>
                        <w:t>, Pinky Yadav, Raj Thakkar, Prof Anand Ingle, “Website on Diet Recommendation Using Machine Learning”, International Research Journal of Engineering and Technology (IRJET), vol.8, 2021, p-ISSN: 2395-0072.</w:t>
                      </w:r>
                    </w:p>
                    <w:p w14:paraId="3C29FBC4" w14:textId="77777777" w:rsidR="00B70DD3" w:rsidRDefault="00B70DD3" w:rsidP="00B70DD3">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 xml:space="preserve">[8] </w:t>
                      </w:r>
                      <w:proofErr w:type="spellStart"/>
                      <w:r>
                        <w:rPr>
                          <w:rFonts w:asciiTheme="minorHAnsi" w:hAnsi="Calibri" w:cstheme="minorBidi"/>
                          <w:color w:val="000000" w:themeColor="text1"/>
                          <w:kern w:val="24"/>
                          <w:lang w:val="en-US"/>
                        </w:rPr>
                        <w:t>Salliah</w:t>
                      </w:r>
                      <w:proofErr w:type="spellEnd"/>
                      <w:r>
                        <w:rPr>
                          <w:rFonts w:asciiTheme="minorHAnsi" w:hAnsi="Calibri" w:cstheme="minorBidi"/>
                          <w:color w:val="000000" w:themeColor="text1"/>
                          <w:kern w:val="24"/>
                          <w:lang w:val="en-US"/>
                        </w:rPr>
                        <w:t xml:space="preserve"> Shafi Bhat and Gufran Ahmad Ansari, “Predictions of Diabetes and Diet Recommendation System for Diabetic Patients using Machine Learning Techniques”, International Conference for Emerging Technology (INCET), 2021, Belagavi, India, pp. 1-5, </w:t>
                      </w:r>
                      <w:proofErr w:type="spellStart"/>
                      <w:r>
                        <w:rPr>
                          <w:rFonts w:asciiTheme="minorHAnsi" w:hAnsi="Calibri" w:cstheme="minorBidi"/>
                          <w:color w:val="000000" w:themeColor="text1"/>
                          <w:kern w:val="24"/>
                          <w:lang w:val="en-US"/>
                        </w:rPr>
                        <w:t>doi</w:t>
                      </w:r>
                      <w:proofErr w:type="spellEnd"/>
                      <w:r>
                        <w:rPr>
                          <w:rFonts w:asciiTheme="minorHAnsi" w:hAnsi="Calibri" w:cstheme="minorBidi"/>
                          <w:color w:val="000000" w:themeColor="text1"/>
                          <w:kern w:val="24"/>
                          <w:lang w:val="en-US"/>
                        </w:rPr>
                        <w:t>: 10.1109/INCET51464.2021.9456365.</w:t>
                      </w:r>
                    </w:p>
                    <w:p w14:paraId="31AC5EFA" w14:textId="77777777" w:rsidR="00B70DD3" w:rsidRDefault="00B70DD3" w:rsidP="00B70DD3">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 xml:space="preserve">[9] S. V. N. </w:t>
                      </w:r>
                      <w:proofErr w:type="spellStart"/>
                      <w:r>
                        <w:rPr>
                          <w:rFonts w:asciiTheme="minorHAnsi" w:hAnsi="Calibri" w:cstheme="minorBidi"/>
                          <w:color w:val="000000" w:themeColor="text1"/>
                          <w:kern w:val="24"/>
                          <w:lang w:val="en-US"/>
                        </w:rPr>
                        <w:t>Sreenivasu</w:t>
                      </w:r>
                      <w:proofErr w:type="spellEnd"/>
                      <w:r>
                        <w:rPr>
                          <w:rFonts w:asciiTheme="minorHAnsi" w:hAnsi="Calibri" w:cstheme="minorBidi"/>
                          <w:color w:val="000000" w:themeColor="text1"/>
                          <w:kern w:val="24"/>
                          <w:lang w:val="en-US"/>
                        </w:rPr>
                        <w:t xml:space="preserve">, Sakshi Gupta, Ghanshyam Vatsa </w:t>
                      </w:r>
                      <w:proofErr w:type="gramStart"/>
                      <w:r>
                        <w:rPr>
                          <w:rFonts w:asciiTheme="minorHAnsi" w:hAnsi="Calibri" w:cstheme="minorBidi"/>
                          <w:color w:val="000000" w:themeColor="text1"/>
                          <w:kern w:val="24"/>
                          <w:lang w:val="en-US"/>
                        </w:rPr>
                        <w:t>And</w:t>
                      </w:r>
                      <w:proofErr w:type="gramEnd"/>
                      <w:r>
                        <w:rPr>
                          <w:rFonts w:asciiTheme="minorHAnsi" w:hAnsi="Calibri" w:cstheme="minorBidi"/>
                          <w:color w:val="000000" w:themeColor="text1"/>
                          <w:kern w:val="24"/>
                          <w:lang w:val="en-US"/>
                        </w:rPr>
                        <w:t xml:space="preserve"> Anurag Shrivastava, “Carbohydrate Recommendation for Type-1 Diabetics Patient Using Machine Learning”, 5th International Conference on Contemporary Computing And Informatics, UP, 2022, pp. 600-604, </w:t>
                      </w:r>
                      <w:proofErr w:type="spellStart"/>
                      <w:r>
                        <w:rPr>
                          <w:rFonts w:asciiTheme="minorHAnsi" w:hAnsi="Calibri" w:cstheme="minorBidi"/>
                          <w:color w:val="000000" w:themeColor="text1"/>
                          <w:kern w:val="24"/>
                          <w:lang w:val="en-US"/>
                        </w:rPr>
                        <w:t>doi</w:t>
                      </w:r>
                      <w:proofErr w:type="spellEnd"/>
                      <w:r>
                        <w:rPr>
                          <w:rFonts w:asciiTheme="minorHAnsi" w:hAnsi="Calibri" w:cstheme="minorBidi"/>
                          <w:color w:val="000000" w:themeColor="text1"/>
                          <w:kern w:val="24"/>
                          <w:lang w:val="en-US"/>
                        </w:rPr>
                        <w:t>: 10.1109/IC3I56241.2022.10072919.</w:t>
                      </w:r>
                    </w:p>
                    <w:p w14:paraId="3CC46F51" w14:textId="77777777" w:rsidR="00B70DD3" w:rsidRDefault="00B70DD3" w:rsidP="00B70DD3">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 xml:space="preserve">[10] Aryan Jalali, Kumar P. Arjun Manoj, </w:t>
                      </w:r>
                      <w:proofErr w:type="spellStart"/>
                      <w:proofErr w:type="gramStart"/>
                      <w:r>
                        <w:rPr>
                          <w:rFonts w:asciiTheme="minorHAnsi" w:hAnsi="Calibri" w:cstheme="minorBidi"/>
                          <w:color w:val="000000" w:themeColor="text1"/>
                          <w:kern w:val="24"/>
                          <w:lang w:val="en-US"/>
                        </w:rPr>
                        <w:t>N.Amulya</w:t>
                      </w:r>
                      <w:proofErr w:type="spellEnd"/>
                      <w:proofErr w:type="gramEnd"/>
                      <w:r>
                        <w:rPr>
                          <w:rFonts w:asciiTheme="minorHAnsi" w:hAnsi="Calibri" w:cstheme="minorBidi"/>
                          <w:color w:val="000000" w:themeColor="text1"/>
                          <w:kern w:val="24"/>
                          <w:lang w:val="en-US"/>
                        </w:rPr>
                        <w:t xml:space="preserve">, Ayesha Siddiqui, Alok Kumar Singh, S.M. Hari Krishna, “Mobile Application for Personalized Food Recommendation”, IEEE 7th International Conference for Convergence in Technology, Mumbai, 2022, pp. 1-6, </w:t>
                      </w:r>
                      <w:proofErr w:type="spellStart"/>
                      <w:r>
                        <w:rPr>
                          <w:rFonts w:asciiTheme="minorHAnsi" w:hAnsi="Calibri" w:cstheme="minorBidi"/>
                          <w:color w:val="000000" w:themeColor="text1"/>
                          <w:kern w:val="24"/>
                          <w:lang w:val="en-US"/>
                        </w:rPr>
                        <w:t>doi</w:t>
                      </w:r>
                      <w:proofErr w:type="spellEnd"/>
                      <w:r>
                        <w:rPr>
                          <w:rFonts w:asciiTheme="minorHAnsi" w:hAnsi="Calibri" w:cstheme="minorBidi"/>
                          <w:color w:val="000000" w:themeColor="text1"/>
                          <w:kern w:val="24"/>
                          <w:lang w:val="en-US"/>
                        </w:rPr>
                        <w:t>: 10.1109/I2CT5491.2022.9824896.</w:t>
                      </w:r>
                    </w:p>
                    <w:p w14:paraId="56EF4FBD" w14:textId="77777777" w:rsidR="00B70DD3" w:rsidRDefault="00B70DD3" w:rsidP="00B70DD3">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w:t>
                      </w:r>
                      <w:proofErr w:type="gramStart"/>
                      <w:r>
                        <w:rPr>
                          <w:rFonts w:asciiTheme="minorHAnsi" w:hAnsi="Calibri" w:cstheme="minorBidi"/>
                          <w:color w:val="000000" w:themeColor="text1"/>
                          <w:kern w:val="24"/>
                          <w:lang w:val="en-US"/>
                        </w:rPr>
                        <w:t>11]George</w:t>
                      </w:r>
                      <w:proofErr w:type="gramEnd"/>
                      <w:r>
                        <w:rPr>
                          <w:rFonts w:asciiTheme="minorHAnsi" w:hAnsi="Calibri" w:cstheme="minorBidi"/>
                          <w:color w:val="000000" w:themeColor="text1"/>
                          <w:kern w:val="24"/>
                          <w:lang w:val="en-US"/>
                        </w:rPr>
                        <w:t xml:space="preserve"> A Bray, William E Heisel, Ashkan Afshin, Michael D Jensen, William H Dietz, Michael Long, Robert F Kushner, Stephen R Daniels, Thomas A Wadden, Adam G Tsai, Frank B Hu, John M </w:t>
                      </w:r>
                      <w:proofErr w:type="spellStart"/>
                      <w:r>
                        <w:rPr>
                          <w:rFonts w:asciiTheme="minorHAnsi" w:hAnsi="Calibri" w:cstheme="minorBidi"/>
                          <w:color w:val="000000" w:themeColor="text1"/>
                          <w:kern w:val="24"/>
                          <w:lang w:val="en-US"/>
                        </w:rPr>
                        <w:t>Jackicic</w:t>
                      </w:r>
                      <w:proofErr w:type="spellEnd"/>
                      <w:r>
                        <w:rPr>
                          <w:rFonts w:asciiTheme="minorHAnsi" w:hAnsi="Calibri" w:cstheme="minorBidi"/>
                          <w:color w:val="000000" w:themeColor="text1"/>
                          <w:kern w:val="24"/>
                          <w:lang w:val="en-US"/>
                        </w:rPr>
                        <w:t xml:space="preserve">, Donna H Ryan, Bruce M Wolfe, Thomas H Inge, “The Science of Obesity Management: An Endocrine Society Scientific Statement”, Endocrine Reviews, 2018, vol: 39, </w:t>
                      </w:r>
                      <w:proofErr w:type="spellStart"/>
                      <w:r>
                        <w:rPr>
                          <w:rFonts w:asciiTheme="minorHAnsi" w:hAnsi="Calibri" w:cstheme="minorBidi"/>
                          <w:color w:val="000000" w:themeColor="text1"/>
                          <w:kern w:val="24"/>
                          <w:lang w:val="en-US"/>
                        </w:rPr>
                        <w:t>doi</w:t>
                      </w:r>
                      <w:proofErr w:type="spellEnd"/>
                      <w:r>
                        <w:rPr>
                          <w:rFonts w:asciiTheme="minorHAnsi" w:hAnsi="Calibri" w:cstheme="minorBidi"/>
                          <w:color w:val="000000" w:themeColor="text1"/>
                          <w:kern w:val="24"/>
                          <w:lang w:val="en-US"/>
                        </w:rPr>
                        <w:t>:  https://doi.org/10.1210/er.2017-00253.</w:t>
                      </w:r>
                    </w:p>
                    <w:p w14:paraId="35D2F348" w14:textId="77777777" w:rsidR="00B70DD3" w:rsidRDefault="00B70DD3" w:rsidP="00B70DD3">
                      <w:pPr>
                        <w:spacing w:after="200"/>
                        <w:jc w:val="left"/>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w:t>
                      </w:r>
                      <w:proofErr w:type="gramStart"/>
                      <w:r>
                        <w:rPr>
                          <w:rFonts w:asciiTheme="minorHAnsi" w:hAnsi="Calibri" w:cstheme="minorBidi"/>
                          <w:color w:val="000000" w:themeColor="text1"/>
                          <w:kern w:val="24"/>
                          <w:lang w:val="en-US"/>
                        </w:rPr>
                        <w:t>12]https://gist.githubusercontent.com/sukanyabag/fec853cee5c77ec362820e2131777911/raw/8438f</w:t>
                      </w:r>
                      <w:proofErr w:type="gramEnd"/>
                      <w:r>
                        <w:rPr>
                          <w:rFonts w:asciiTheme="minorHAnsi" w:hAnsi="Calibri" w:cstheme="minorBidi"/>
                          <w:color w:val="000000" w:themeColor="text1"/>
                          <w:kern w:val="24"/>
                          <w:lang w:val="en-US"/>
                        </w:rPr>
                        <w:t xml:space="preserve"> 14bb7f48ba2f7dc8a7057e5bf23259a690a/LSTM.py</w:t>
                      </w:r>
                    </w:p>
                    <w:p w14:paraId="00DE6F89" w14:textId="77777777" w:rsidR="00B70DD3" w:rsidRDefault="00B70DD3" w:rsidP="00B70DD3">
                      <w:pPr>
                        <w:spacing w:after="200"/>
                        <w:jc w:val="left"/>
                        <w:rPr>
                          <w:rFonts w:asciiTheme="minorHAnsi" w:hAnsi="Calibri" w:cstheme="minorBidi"/>
                          <w:color w:val="000000" w:themeColor="text1"/>
                          <w:kern w:val="24"/>
                          <w:lang w:val="en-US"/>
                        </w:rPr>
                      </w:pPr>
                    </w:p>
                  </w:txbxContent>
                </v:textbox>
                <w10:wrap anchorx="margin"/>
              </v:rect>
            </w:pict>
          </mc:Fallback>
        </mc:AlternateContent>
      </w:r>
      <w:r w:rsidR="00CE07F0">
        <w:t xml:space="preserve"> </w:t>
      </w:r>
    </w:p>
    <w:p w14:paraId="1F1E3068" w14:textId="636F1533" w:rsidR="00CE07F0" w:rsidRDefault="00CE07F0" w:rsidP="00CE07F0">
      <w:pPr>
        <w:spacing w:after="345" w:line="259" w:lineRule="auto"/>
        <w:ind w:left="720" w:firstLine="0"/>
        <w:jc w:val="left"/>
      </w:pPr>
      <w:r>
        <w:t xml:space="preserve"> </w:t>
      </w:r>
    </w:p>
    <w:p w14:paraId="6433D6A1" w14:textId="4E877FED" w:rsidR="00CE07F0" w:rsidRDefault="00CE07F0" w:rsidP="00CE07F0">
      <w:pPr>
        <w:spacing w:after="345" w:line="259" w:lineRule="auto"/>
        <w:ind w:left="720" w:firstLine="0"/>
        <w:jc w:val="left"/>
      </w:pPr>
      <w:r>
        <w:t xml:space="preserve"> </w:t>
      </w:r>
    </w:p>
    <w:p w14:paraId="02B9B370" w14:textId="2E0B2F6F" w:rsidR="00C7418E" w:rsidRDefault="00C7418E" w:rsidP="00C7418E">
      <w:pPr>
        <w:spacing w:after="287" w:line="259" w:lineRule="auto"/>
        <w:ind w:left="0" w:firstLine="0"/>
      </w:pPr>
      <w:r>
        <w:t xml:space="preserve"> </w:t>
      </w:r>
    </w:p>
    <w:p w14:paraId="2925700F" w14:textId="6CD9FFAF" w:rsidR="00C7418E" w:rsidRDefault="00C7418E" w:rsidP="00C7418E">
      <w:pPr>
        <w:spacing w:after="345" w:line="259" w:lineRule="auto"/>
        <w:ind w:left="720" w:firstLine="0"/>
        <w:jc w:val="left"/>
      </w:pPr>
      <w:r>
        <w:t xml:space="preserve"> </w:t>
      </w:r>
    </w:p>
    <w:p w14:paraId="1C48B4EA" w14:textId="77777777" w:rsidR="00C7418E" w:rsidRDefault="00C7418E" w:rsidP="00C7418E">
      <w:pPr>
        <w:spacing w:after="0" w:line="259" w:lineRule="auto"/>
        <w:ind w:left="720" w:firstLine="0"/>
        <w:jc w:val="left"/>
      </w:pPr>
      <w:r>
        <w:t xml:space="preserve"> </w:t>
      </w:r>
    </w:p>
    <w:p w14:paraId="2DBA5064" w14:textId="20A75289" w:rsidR="00623B69" w:rsidRDefault="00623B69" w:rsidP="00623B69">
      <w:pPr>
        <w:spacing w:after="345" w:line="259" w:lineRule="auto"/>
        <w:ind w:left="720" w:firstLine="0"/>
        <w:jc w:val="left"/>
      </w:pPr>
    </w:p>
    <w:p w14:paraId="5520CD1B" w14:textId="60199477" w:rsidR="00623B69" w:rsidRDefault="00623B69" w:rsidP="00623B69">
      <w:pPr>
        <w:ind w:left="-5" w:right="779"/>
      </w:pPr>
    </w:p>
    <w:p w14:paraId="0911A167" w14:textId="25B47241" w:rsidR="00E72D92" w:rsidRPr="00A22E5D" w:rsidRDefault="00E72D92" w:rsidP="00A71533">
      <w:pPr>
        <w:spacing w:after="339"/>
        <w:ind w:left="-5" w:right="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E72D92" w:rsidRPr="00A22E5D" w:rsidSect="00A313E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D75A3" w14:textId="77777777" w:rsidR="003B0755" w:rsidRDefault="003B0755" w:rsidP="00A71533">
      <w:pPr>
        <w:spacing w:after="0" w:line="240" w:lineRule="auto"/>
      </w:pPr>
      <w:r>
        <w:separator/>
      </w:r>
    </w:p>
  </w:endnote>
  <w:endnote w:type="continuationSeparator" w:id="0">
    <w:p w14:paraId="7F17E5B1" w14:textId="77777777" w:rsidR="003B0755" w:rsidRDefault="003B0755" w:rsidP="00A71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469710"/>
      <w:docPartObj>
        <w:docPartGallery w:val="Page Numbers (Bottom of Page)"/>
        <w:docPartUnique/>
      </w:docPartObj>
    </w:sdtPr>
    <w:sdtEndPr>
      <w:rPr>
        <w:noProof/>
      </w:rPr>
    </w:sdtEndPr>
    <w:sdtContent>
      <w:p w14:paraId="23B669FE" w14:textId="6D2751D6" w:rsidR="00C216A9" w:rsidRDefault="00C216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E26AD6" w14:textId="490F9EE1" w:rsidR="002411EA" w:rsidRDefault="00193408" w:rsidP="00193408">
    <w:pPr>
      <w:spacing w:after="0" w:line="259" w:lineRule="auto"/>
      <w:ind w:left="5" w:firstLine="0"/>
      <w:jc w:val="left"/>
    </w:pPr>
    <w:r>
      <w:rPr>
        <w:rFonts w:ascii="Calibri" w:eastAsia="Calibri" w:hAnsi="Calibri" w:cs="Calibri"/>
      </w:rPr>
      <w:t>PRMCEAM/CSE/2023-2024/G5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94D5A" w14:textId="77777777" w:rsidR="003B0755" w:rsidRDefault="003B0755" w:rsidP="00A71533">
      <w:pPr>
        <w:spacing w:after="0" w:line="240" w:lineRule="auto"/>
      </w:pPr>
      <w:r>
        <w:separator/>
      </w:r>
    </w:p>
  </w:footnote>
  <w:footnote w:type="continuationSeparator" w:id="0">
    <w:p w14:paraId="4AB53E67" w14:textId="77777777" w:rsidR="003B0755" w:rsidRDefault="003B0755" w:rsidP="00A715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315E"/>
    <w:multiLevelType w:val="multilevel"/>
    <w:tmpl w:val="F0D49848"/>
    <w:lvl w:ilvl="0">
      <w:start w:val="1"/>
      <w:numFmt w:val="decimal"/>
      <w:lvlText w:val="%1"/>
      <w:lvlJc w:val="left"/>
      <w:pPr>
        <w:ind w:left="372" w:hanging="372"/>
      </w:pPr>
      <w:rPr>
        <w:rFonts w:hint="default"/>
      </w:rPr>
    </w:lvl>
    <w:lvl w:ilvl="1">
      <w:start w:val="1"/>
      <w:numFmt w:val="decimal"/>
      <w:lvlText w:val="%1.%2"/>
      <w:lvlJc w:val="left"/>
      <w:pPr>
        <w:ind w:left="646" w:hanging="372"/>
      </w:pPr>
      <w:rPr>
        <w:rFonts w:hint="default"/>
      </w:rPr>
    </w:lvl>
    <w:lvl w:ilvl="2">
      <w:start w:val="1"/>
      <w:numFmt w:val="decimal"/>
      <w:lvlText w:val="%1.%2.%3"/>
      <w:lvlJc w:val="left"/>
      <w:pPr>
        <w:ind w:left="1268" w:hanging="720"/>
      </w:pPr>
      <w:rPr>
        <w:rFonts w:hint="default"/>
      </w:rPr>
    </w:lvl>
    <w:lvl w:ilvl="3">
      <w:start w:val="1"/>
      <w:numFmt w:val="decimal"/>
      <w:lvlText w:val="%1.%2.%3.%4"/>
      <w:lvlJc w:val="left"/>
      <w:pPr>
        <w:ind w:left="1542" w:hanging="720"/>
      </w:pPr>
      <w:rPr>
        <w:rFonts w:hint="default"/>
      </w:rPr>
    </w:lvl>
    <w:lvl w:ilvl="4">
      <w:start w:val="1"/>
      <w:numFmt w:val="decimal"/>
      <w:lvlText w:val="%1.%2.%3.%4.%5"/>
      <w:lvlJc w:val="left"/>
      <w:pPr>
        <w:ind w:left="2176" w:hanging="1080"/>
      </w:pPr>
      <w:rPr>
        <w:rFonts w:hint="default"/>
      </w:rPr>
    </w:lvl>
    <w:lvl w:ilvl="5">
      <w:start w:val="1"/>
      <w:numFmt w:val="decimal"/>
      <w:lvlText w:val="%1.%2.%3.%4.%5.%6"/>
      <w:lvlJc w:val="left"/>
      <w:pPr>
        <w:ind w:left="2450" w:hanging="1080"/>
      </w:pPr>
      <w:rPr>
        <w:rFonts w:hint="default"/>
      </w:rPr>
    </w:lvl>
    <w:lvl w:ilvl="6">
      <w:start w:val="1"/>
      <w:numFmt w:val="decimal"/>
      <w:lvlText w:val="%1.%2.%3.%4.%5.%6.%7"/>
      <w:lvlJc w:val="left"/>
      <w:pPr>
        <w:ind w:left="3084" w:hanging="1440"/>
      </w:pPr>
      <w:rPr>
        <w:rFonts w:hint="default"/>
      </w:rPr>
    </w:lvl>
    <w:lvl w:ilvl="7">
      <w:start w:val="1"/>
      <w:numFmt w:val="decimal"/>
      <w:lvlText w:val="%1.%2.%3.%4.%5.%6.%7.%8"/>
      <w:lvlJc w:val="left"/>
      <w:pPr>
        <w:ind w:left="3358" w:hanging="1440"/>
      </w:pPr>
      <w:rPr>
        <w:rFonts w:hint="default"/>
      </w:rPr>
    </w:lvl>
    <w:lvl w:ilvl="8">
      <w:start w:val="1"/>
      <w:numFmt w:val="decimal"/>
      <w:lvlText w:val="%1.%2.%3.%4.%5.%6.%7.%8.%9"/>
      <w:lvlJc w:val="left"/>
      <w:pPr>
        <w:ind w:left="3992" w:hanging="1800"/>
      </w:pPr>
      <w:rPr>
        <w:rFonts w:hint="default"/>
      </w:rPr>
    </w:lvl>
  </w:abstractNum>
  <w:abstractNum w:abstractNumId="1" w15:restartNumberingAfterBreak="0">
    <w:nsid w:val="0F124C6F"/>
    <w:multiLevelType w:val="hybridMultilevel"/>
    <w:tmpl w:val="5BC4F7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BB6956"/>
    <w:multiLevelType w:val="multilevel"/>
    <w:tmpl w:val="5664C0C8"/>
    <w:lvl w:ilvl="0">
      <w:start w:val="1"/>
      <w:numFmt w:val="decimal"/>
      <w:lvlText w:val="%1."/>
      <w:lvlJc w:val="left"/>
      <w:pPr>
        <w:ind w:left="705"/>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1">
      <w:start w:val="1"/>
      <w:numFmt w:val="decimal"/>
      <w:lvlText w:val="%1.%2"/>
      <w:lvlJc w:val="left"/>
      <w:pPr>
        <w:ind w:left="7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Letter"/>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C245786"/>
    <w:multiLevelType w:val="hybridMultilevel"/>
    <w:tmpl w:val="0BDC52CC"/>
    <w:lvl w:ilvl="0" w:tplc="E312AAEE">
      <w:start w:val="1"/>
      <w:numFmt w:val="decimal"/>
      <w:lvlText w:val="%1."/>
      <w:lvlJc w:val="left"/>
      <w:pPr>
        <w:tabs>
          <w:tab w:val="num" w:pos="720"/>
        </w:tabs>
        <w:ind w:left="720" w:hanging="360"/>
      </w:pPr>
    </w:lvl>
    <w:lvl w:ilvl="1" w:tplc="0B7AC72C" w:tentative="1">
      <w:start w:val="1"/>
      <w:numFmt w:val="decimal"/>
      <w:lvlText w:val="%2."/>
      <w:lvlJc w:val="left"/>
      <w:pPr>
        <w:tabs>
          <w:tab w:val="num" w:pos="1440"/>
        </w:tabs>
        <w:ind w:left="1440" w:hanging="360"/>
      </w:pPr>
    </w:lvl>
    <w:lvl w:ilvl="2" w:tplc="90F6BB54" w:tentative="1">
      <w:start w:val="1"/>
      <w:numFmt w:val="decimal"/>
      <w:lvlText w:val="%3."/>
      <w:lvlJc w:val="left"/>
      <w:pPr>
        <w:tabs>
          <w:tab w:val="num" w:pos="2160"/>
        </w:tabs>
        <w:ind w:left="2160" w:hanging="360"/>
      </w:pPr>
    </w:lvl>
    <w:lvl w:ilvl="3" w:tplc="3F200A06" w:tentative="1">
      <w:start w:val="1"/>
      <w:numFmt w:val="decimal"/>
      <w:lvlText w:val="%4."/>
      <w:lvlJc w:val="left"/>
      <w:pPr>
        <w:tabs>
          <w:tab w:val="num" w:pos="2880"/>
        </w:tabs>
        <w:ind w:left="2880" w:hanging="360"/>
      </w:pPr>
    </w:lvl>
    <w:lvl w:ilvl="4" w:tplc="EBE44ACC" w:tentative="1">
      <w:start w:val="1"/>
      <w:numFmt w:val="decimal"/>
      <w:lvlText w:val="%5."/>
      <w:lvlJc w:val="left"/>
      <w:pPr>
        <w:tabs>
          <w:tab w:val="num" w:pos="3600"/>
        </w:tabs>
        <w:ind w:left="3600" w:hanging="360"/>
      </w:pPr>
    </w:lvl>
    <w:lvl w:ilvl="5" w:tplc="C73A9378" w:tentative="1">
      <w:start w:val="1"/>
      <w:numFmt w:val="decimal"/>
      <w:lvlText w:val="%6."/>
      <w:lvlJc w:val="left"/>
      <w:pPr>
        <w:tabs>
          <w:tab w:val="num" w:pos="4320"/>
        </w:tabs>
        <w:ind w:left="4320" w:hanging="360"/>
      </w:pPr>
    </w:lvl>
    <w:lvl w:ilvl="6" w:tplc="EB5851AE" w:tentative="1">
      <w:start w:val="1"/>
      <w:numFmt w:val="decimal"/>
      <w:lvlText w:val="%7."/>
      <w:lvlJc w:val="left"/>
      <w:pPr>
        <w:tabs>
          <w:tab w:val="num" w:pos="5040"/>
        </w:tabs>
        <w:ind w:left="5040" w:hanging="360"/>
      </w:pPr>
    </w:lvl>
    <w:lvl w:ilvl="7" w:tplc="FAFC637C" w:tentative="1">
      <w:start w:val="1"/>
      <w:numFmt w:val="decimal"/>
      <w:lvlText w:val="%8."/>
      <w:lvlJc w:val="left"/>
      <w:pPr>
        <w:tabs>
          <w:tab w:val="num" w:pos="5760"/>
        </w:tabs>
        <w:ind w:left="5760" w:hanging="360"/>
      </w:pPr>
    </w:lvl>
    <w:lvl w:ilvl="8" w:tplc="1E14645A" w:tentative="1">
      <w:start w:val="1"/>
      <w:numFmt w:val="decimal"/>
      <w:lvlText w:val="%9."/>
      <w:lvlJc w:val="left"/>
      <w:pPr>
        <w:tabs>
          <w:tab w:val="num" w:pos="6480"/>
        </w:tabs>
        <w:ind w:left="6480" w:hanging="360"/>
      </w:pPr>
    </w:lvl>
  </w:abstractNum>
  <w:abstractNum w:abstractNumId="4" w15:restartNumberingAfterBreak="0">
    <w:nsid w:val="20D70522"/>
    <w:multiLevelType w:val="hybridMultilevel"/>
    <w:tmpl w:val="B0C4E478"/>
    <w:lvl w:ilvl="0" w:tplc="40090001">
      <w:start w:val="10"/>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830F1C"/>
    <w:multiLevelType w:val="multilevel"/>
    <w:tmpl w:val="5664C0C8"/>
    <w:lvl w:ilvl="0">
      <w:start w:val="1"/>
      <w:numFmt w:val="decimal"/>
      <w:lvlText w:val="%1."/>
      <w:lvlJc w:val="left"/>
      <w:pPr>
        <w:ind w:left="705"/>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1">
      <w:start w:val="1"/>
      <w:numFmt w:val="decimal"/>
      <w:lvlText w:val="%1.%2"/>
      <w:lvlJc w:val="left"/>
      <w:pPr>
        <w:ind w:left="25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Letter"/>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FF50E88"/>
    <w:multiLevelType w:val="multilevel"/>
    <w:tmpl w:val="F776EF90"/>
    <w:lvl w:ilvl="0">
      <w:start w:val="4"/>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7" w15:restartNumberingAfterBreak="0">
    <w:nsid w:val="34130963"/>
    <w:multiLevelType w:val="multilevel"/>
    <w:tmpl w:val="5664C0C8"/>
    <w:lvl w:ilvl="0">
      <w:start w:val="1"/>
      <w:numFmt w:val="decimal"/>
      <w:lvlText w:val="%1."/>
      <w:lvlJc w:val="left"/>
      <w:pPr>
        <w:ind w:left="705"/>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1">
      <w:start w:val="1"/>
      <w:numFmt w:val="decimal"/>
      <w:lvlText w:val="%1.%2"/>
      <w:lvlJc w:val="left"/>
      <w:pPr>
        <w:ind w:left="25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Letter"/>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4817D18"/>
    <w:multiLevelType w:val="multilevel"/>
    <w:tmpl w:val="A84875E2"/>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3766107B"/>
    <w:multiLevelType w:val="hybridMultilevel"/>
    <w:tmpl w:val="46D27A96"/>
    <w:lvl w:ilvl="0" w:tplc="5CA20F5A">
      <w:start w:val="1"/>
      <w:numFmt w:val="decimal"/>
      <w:lvlText w:val="%1."/>
      <w:lvlJc w:val="left"/>
      <w:pPr>
        <w:ind w:left="1066" w:hanging="360"/>
      </w:pPr>
      <w:rPr>
        <w:rFonts w:hint="default"/>
      </w:rPr>
    </w:lvl>
    <w:lvl w:ilvl="1" w:tplc="40090019" w:tentative="1">
      <w:start w:val="1"/>
      <w:numFmt w:val="lowerLetter"/>
      <w:lvlText w:val="%2."/>
      <w:lvlJc w:val="left"/>
      <w:pPr>
        <w:ind w:left="1786" w:hanging="360"/>
      </w:pPr>
    </w:lvl>
    <w:lvl w:ilvl="2" w:tplc="4009001B" w:tentative="1">
      <w:start w:val="1"/>
      <w:numFmt w:val="lowerRoman"/>
      <w:lvlText w:val="%3."/>
      <w:lvlJc w:val="right"/>
      <w:pPr>
        <w:ind w:left="2506" w:hanging="180"/>
      </w:pPr>
    </w:lvl>
    <w:lvl w:ilvl="3" w:tplc="4009000F" w:tentative="1">
      <w:start w:val="1"/>
      <w:numFmt w:val="decimal"/>
      <w:lvlText w:val="%4."/>
      <w:lvlJc w:val="left"/>
      <w:pPr>
        <w:ind w:left="3226" w:hanging="360"/>
      </w:pPr>
    </w:lvl>
    <w:lvl w:ilvl="4" w:tplc="40090019" w:tentative="1">
      <w:start w:val="1"/>
      <w:numFmt w:val="lowerLetter"/>
      <w:lvlText w:val="%5."/>
      <w:lvlJc w:val="left"/>
      <w:pPr>
        <w:ind w:left="3946" w:hanging="360"/>
      </w:pPr>
    </w:lvl>
    <w:lvl w:ilvl="5" w:tplc="4009001B" w:tentative="1">
      <w:start w:val="1"/>
      <w:numFmt w:val="lowerRoman"/>
      <w:lvlText w:val="%6."/>
      <w:lvlJc w:val="right"/>
      <w:pPr>
        <w:ind w:left="4666" w:hanging="180"/>
      </w:pPr>
    </w:lvl>
    <w:lvl w:ilvl="6" w:tplc="4009000F" w:tentative="1">
      <w:start w:val="1"/>
      <w:numFmt w:val="decimal"/>
      <w:lvlText w:val="%7."/>
      <w:lvlJc w:val="left"/>
      <w:pPr>
        <w:ind w:left="5386" w:hanging="360"/>
      </w:pPr>
    </w:lvl>
    <w:lvl w:ilvl="7" w:tplc="40090019" w:tentative="1">
      <w:start w:val="1"/>
      <w:numFmt w:val="lowerLetter"/>
      <w:lvlText w:val="%8."/>
      <w:lvlJc w:val="left"/>
      <w:pPr>
        <w:ind w:left="6106" w:hanging="360"/>
      </w:pPr>
    </w:lvl>
    <w:lvl w:ilvl="8" w:tplc="4009001B" w:tentative="1">
      <w:start w:val="1"/>
      <w:numFmt w:val="lowerRoman"/>
      <w:lvlText w:val="%9."/>
      <w:lvlJc w:val="right"/>
      <w:pPr>
        <w:ind w:left="6826" w:hanging="180"/>
      </w:pPr>
    </w:lvl>
  </w:abstractNum>
  <w:abstractNum w:abstractNumId="10" w15:restartNumberingAfterBreak="0">
    <w:nsid w:val="378D546D"/>
    <w:multiLevelType w:val="hybridMultilevel"/>
    <w:tmpl w:val="57966A92"/>
    <w:lvl w:ilvl="0" w:tplc="C292EFD4">
      <w:start w:val="1"/>
      <w:numFmt w:val="lowerRoman"/>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6A422C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3C538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EE5D0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F7EA9E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480360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14F30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00753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4AE40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78E0E35"/>
    <w:multiLevelType w:val="multilevel"/>
    <w:tmpl w:val="F776EF90"/>
    <w:lvl w:ilvl="0">
      <w:start w:val="6"/>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2" w15:restartNumberingAfterBreak="0">
    <w:nsid w:val="3AAA4799"/>
    <w:multiLevelType w:val="multilevel"/>
    <w:tmpl w:val="5664C0C8"/>
    <w:lvl w:ilvl="0">
      <w:start w:val="1"/>
      <w:numFmt w:val="decimal"/>
      <w:lvlText w:val="%1."/>
      <w:lvlJc w:val="left"/>
      <w:pPr>
        <w:ind w:left="705"/>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1">
      <w:start w:val="1"/>
      <w:numFmt w:val="decimal"/>
      <w:lvlText w:val="%1.%2"/>
      <w:lvlJc w:val="left"/>
      <w:pPr>
        <w:ind w:left="25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Letter"/>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01525A7"/>
    <w:multiLevelType w:val="multilevel"/>
    <w:tmpl w:val="70280BDC"/>
    <w:lvl w:ilvl="0">
      <w:start w:val="4"/>
      <w:numFmt w:val="decimal"/>
      <w:lvlText w:val="%1"/>
      <w:lvlJc w:val="left"/>
      <w:pPr>
        <w:ind w:left="360" w:hanging="360"/>
      </w:pPr>
      <w:rPr>
        <w:rFonts w:hint="default"/>
      </w:rPr>
    </w:lvl>
    <w:lvl w:ilvl="1">
      <w:start w:val="4"/>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4" w15:restartNumberingAfterBreak="0">
    <w:nsid w:val="485944A8"/>
    <w:multiLevelType w:val="multilevel"/>
    <w:tmpl w:val="4BB27A92"/>
    <w:lvl w:ilvl="0">
      <w:start w:val="1"/>
      <w:numFmt w:val="decimal"/>
      <w:lvlText w:val="%1"/>
      <w:lvlJc w:val="left"/>
      <w:pPr>
        <w:ind w:left="360" w:hanging="360"/>
      </w:pPr>
      <w:rPr>
        <w:rFonts w:hint="default"/>
        <w:b/>
      </w:rPr>
    </w:lvl>
    <w:lvl w:ilvl="1">
      <w:start w:val="3"/>
      <w:numFmt w:val="decimal"/>
      <w:lvlText w:val="%1.%2"/>
      <w:lvlJc w:val="left"/>
      <w:pPr>
        <w:ind w:left="1135" w:hanging="360"/>
      </w:pPr>
      <w:rPr>
        <w:rFonts w:hint="default"/>
        <w:b/>
      </w:rPr>
    </w:lvl>
    <w:lvl w:ilvl="2">
      <w:start w:val="1"/>
      <w:numFmt w:val="decimal"/>
      <w:lvlText w:val="%1.%2.%3"/>
      <w:lvlJc w:val="left"/>
      <w:pPr>
        <w:ind w:left="2270" w:hanging="720"/>
      </w:pPr>
      <w:rPr>
        <w:rFonts w:hint="default"/>
        <w:b/>
      </w:rPr>
    </w:lvl>
    <w:lvl w:ilvl="3">
      <w:start w:val="1"/>
      <w:numFmt w:val="decimal"/>
      <w:lvlText w:val="%1.%2.%3.%4"/>
      <w:lvlJc w:val="left"/>
      <w:pPr>
        <w:ind w:left="3045" w:hanging="720"/>
      </w:pPr>
      <w:rPr>
        <w:rFonts w:hint="default"/>
        <w:b/>
      </w:rPr>
    </w:lvl>
    <w:lvl w:ilvl="4">
      <w:start w:val="1"/>
      <w:numFmt w:val="decimal"/>
      <w:lvlText w:val="%1.%2.%3.%4.%5"/>
      <w:lvlJc w:val="left"/>
      <w:pPr>
        <w:ind w:left="4180" w:hanging="1080"/>
      </w:pPr>
      <w:rPr>
        <w:rFonts w:hint="default"/>
        <w:b/>
      </w:rPr>
    </w:lvl>
    <w:lvl w:ilvl="5">
      <w:start w:val="1"/>
      <w:numFmt w:val="decimal"/>
      <w:lvlText w:val="%1.%2.%3.%4.%5.%6"/>
      <w:lvlJc w:val="left"/>
      <w:pPr>
        <w:ind w:left="4955" w:hanging="1080"/>
      </w:pPr>
      <w:rPr>
        <w:rFonts w:hint="default"/>
        <w:b/>
      </w:rPr>
    </w:lvl>
    <w:lvl w:ilvl="6">
      <w:start w:val="1"/>
      <w:numFmt w:val="decimal"/>
      <w:lvlText w:val="%1.%2.%3.%4.%5.%6.%7"/>
      <w:lvlJc w:val="left"/>
      <w:pPr>
        <w:ind w:left="6090" w:hanging="1440"/>
      </w:pPr>
      <w:rPr>
        <w:rFonts w:hint="default"/>
        <w:b/>
      </w:rPr>
    </w:lvl>
    <w:lvl w:ilvl="7">
      <w:start w:val="1"/>
      <w:numFmt w:val="decimal"/>
      <w:lvlText w:val="%1.%2.%3.%4.%5.%6.%7.%8"/>
      <w:lvlJc w:val="left"/>
      <w:pPr>
        <w:ind w:left="6865" w:hanging="1440"/>
      </w:pPr>
      <w:rPr>
        <w:rFonts w:hint="default"/>
        <w:b/>
      </w:rPr>
    </w:lvl>
    <w:lvl w:ilvl="8">
      <w:start w:val="1"/>
      <w:numFmt w:val="decimal"/>
      <w:lvlText w:val="%1.%2.%3.%4.%5.%6.%7.%8.%9"/>
      <w:lvlJc w:val="left"/>
      <w:pPr>
        <w:ind w:left="8000" w:hanging="1800"/>
      </w:pPr>
      <w:rPr>
        <w:rFonts w:hint="default"/>
        <w:b/>
      </w:rPr>
    </w:lvl>
  </w:abstractNum>
  <w:abstractNum w:abstractNumId="15" w15:restartNumberingAfterBreak="0">
    <w:nsid w:val="49CA154C"/>
    <w:multiLevelType w:val="multilevel"/>
    <w:tmpl w:val="5664C0C8"/>
    <w:lvl w:ilvl="0">
      <w:start w:val="1"/>
      <w:numFmt w:val="decimal"/>
      <w:lvlText w:val="%1."/>
      <w:lvlJc w:val="left"/>
      <w:pPr>
        <w:ind w:left="705"/>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1">
      <w:start w:val="1"/>
      <w:numFmt w:val="decimal"/>
      <w:lvlText w:val="%1.%2"/>
      <w:lvlJc w:val="left"/>
      <w:pPr>
        <w:ind w:left="7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Letter"/>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E5B407F"/>
    <w:multiLevelType w:val="multilevel"/>
    <w:tmpl w:val="F0D49848"/>
    <w:lvl w:ilvl="0">
      <w:start w:val="1"/>
      <w:numFmt w:val="decimal"/>
      <w:lvlText w:val="%1"/>
      <w:lvlJc w:val="left"/>
      <w:pPr>
        <w:ind w:left="372" w:hanging="372"/>
      </w:pPr>
      <w:rPr>
        <w:rFonts w:hint="default"/>
      </w:rPr>
    </w:lvl>
    <w:lvl w:ilvl="1">
      <w:start w:val="1"/>
      <w:numFmt w:val="decimal"/>
      <w:lvlText w:val="%1.%2"/>
      <w:lvlJc w:val="left"/>
      <w:pPr>
        <w:ind w:left="646" w:hanging="372"/>
      </w:pPr>
      <w:rPr>
        <w:rFonts w:hint="default"/>
      </w:rPr>
    </w:lvl>
    <w:lvl w:ilvl="2">
      <w:start w:val="1"/>
      <w:numFmt w:val="decimal"/>
      <w:lvlText w:val="%1.%2.%3"/>
      <w:lvlJc w:val="left"/>
      <w:pPr>
        <w:ind w:left="1268" w:hanging="720"/>
      </w:pPr>
      <w:rPr>
        <w:rFonts w:hint="default"/>
      </w:rPr>
    </w:lvl>
    <w:lvl w:ilvl="3">
      <w:start w:val="1"/>
      <w:numFmt w:val="decimal"/>
      <w:lvlText w:val="%1.%2.%3.%4"/>
      <w:lvlJc w:val="left"/>
      <w:pPr>
        <w:ind w:left="1542" w:hanging="720"/>
      </w:pPr>
      <w:rPr>
        <w:rFonts w:hint="default"/>
      </w:rPr>
    </w:lvl>
    <w:lvl w:ilvl="4">
      <w:start w:val="1"/>
      <w:numFmt w:val="decimal"/>
      <w:lvlText w:val="%1.%2.%3.%4.%5"/>
      <w:lvlJc w:val="left"/>
      <w:pPr>
        <w:ind w:left="2176" w:hanging="1080"/>
      </w:pPr>
      <w:rPr>
        <w:rFonts w:hint="default"/>
      </w:rPr>
    </w:lvl>
    <w:lvl w:ilvl="5">
      <w:start w:val="1"/>
      <w:numFmt w:val="decimal"/>
      <w:lvlText w:val="%1.%2.%3.%4.%5.%6"/>
      <w:lvlJc w:val="left"/>
      <w:pPr>
        <w:ind w:left="2450" w:hanging="1080"/>
      </w:pPr>
      <w:rPr>
        <w:rFonts w:hint="default"/>
      </w:rPr>
    </w:lvl>
    <w:lvl w:ilvl="6">
      <w:start w:val="1"/>
      <w:numFmt w:val="decimal"/>
      <w:lvlText w:val="%1.%2.%3.%4.%5.%6.%7"/>
      <w:lvlJc w:val="left"/>
      <w:pPr>
        <w:ind w:left="3084" w:hanging="1440"/>
      </w:pPr>
      <w:rPr>
        <w:rFonts w:hint="default"/>
      </w:rPr>
    </w:lvl>
    <w:lvl w:ilvl="7">
      <w:start w:val="1"/>
      <w:numFmt w:val="decimal"/>
      <w:lvlText w:val="%1.%2.%3.%4.%5.%6.%7.%8"/>
      <w:lvlJc w:val="left"/>
      <w:pPr>
        <w:ind w:left="3358" w:hanging="1440"/>
      </w:pPr>
      <w:rPr>
        <w:rFonts w:hint="default"/>
      </w:rPr>
    </w:lvl>
    <w:lvl w:ilvl="8">
      <w:start w:val="1"/>
      <w:numFmt w:val="decimal"/>
      <w:lvlText w:val="%1.%2.%3.%4.%5.%6.%7.%8.%9"/>
      <w:lvlJc w:val="left"/>
      <w:pPr>
        <w:ind w:left="3992" w:hanging="1800"/>
      </w:pPr>
      <w:rPr>
        <w:rFonts w:hint="default"/>
      </w:rPr>
    </w:lvl>
  </w:abstractNum>
  <w:abstractNum w:abstractNumId="17" w15:restartNumberingAfterBreak="0">
    <w:nsid w:val="4F8B431A"/>
    <w:multiLevelType w:val="multilevel"/>
    <w:tmpl w:val="F776EF90"/>
    <w:lvl w:ilvl="0">
      <w:start w:val="4"/>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8" w15:restartNumberingAfterBreak="0">
    <w:nsid w:val="50477C11"/>
    <w:multiLevelType w:val="multilevel"/>
    <w:tmpl w:val="5664C0C8"/>
    <w:lvl w:ilvl="0">
      <w:start w:val="1"/>
      <w:numFmt w:val="decimal"/>
      <w:lvlText w:val="%1."/>
      <w:lvlJc w:val="left"/>
      <w:pPr>
        <w:ind w:left="705"/>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1">
      <w:start w:val="1"/>
      <w:numFmt w:val="decimal"/>
      <w:lvlText w:val="%1.%2"/>
      <w:lvlJc w:val="left"/>
      <w:pPr>
        <w:ind w:left="7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Letter"/>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57362CA"/>
    <w:multiLevelType w:val="multilevel"/>
    <w:tmpl w:val="3978F86C"/>
    <w:lvl w:ilvl="0">
      <w:start w:val="1"/>
      <w:numFmt w:val="decimal"/>
      <w:lvlText w:val="%1."/>
      <w:lvlJc w:val="left"/>
      <w:pPr>
        <w:ind w:left="142"/>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1">
      <w:start w:val="1"/>
      <w:numFmt w:val="decimal"/>
      <w:lvlText w:val="%1.%2"/>
      <w:lvlJc w:val="left"/>
      <w:pPr>
        <w:ind w:left="19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Letter"/>
      <w:lvlText w:val="%3."/>
      <w:lvlJc w:val="left"/>
      <w:pPr>
        <w:ind w:left="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1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5CE046B3"/>
    <w:multiLevelType w:val="multilevel"/>
    <w:tmpl w:val="0D9A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17320A"/>
    <w:multiLevelType w:val="multilevel"/>
    <w:tmpl w:val="EF44C88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70578946">
    <w:abstractNumId w:val="20"/>
  </w:num>
  <w:num w:numId="2" w16cid:durableId="114372396">
    <w:abstractNumId w:val="19"/>
  </w:num>
  <w:num w:numId="3" w16cid:durableId="1860923859">
    <w:abstractNumId w:val="18"/>
  </w:num>
  <w:num w:numId="4" w16cid:durableId="1265266198">
    <w:abstractNumId w:val="2"/>
  </w:num>
  <w:num w:numId="5" w16cid:durableId="718896696">
    <w:abstractNumId w:val="15"/>
  </w:num>
  <w:num w:numId="6" w16cid:durableId="1459956862">
    <w:abstractNumId w:val="14"/>
  </w:num>
  <w:num w:numId="7" w16cid:durableId="1597902750">
    <w:abstractNumId w:val="8"/>
  </w:num>
  <w:num w:numId="8" w16cid:durableId="1924293261">
    <w:abstractNumId w:val="12"/>
  </w:num>
  <w:num w:numId="9" w16cid:durableId="1677538362">
    <w:abstractNumId w:val="5"/>
  </w:num>
  <w:num w:numId="10" w16cid:durableId="1548764194">
    <w:abstractNumId w:val="7"/>
  </w:num>
  <w:num w:numId="11" w16cid:durableId="1728844835">
    <w:abstractNumId w:val="10"/>
  </w:num>
  <w:num w:numId="12" w16cid:durableId="819003717">
    <w:abstractNumId w:val="3"/>
  </w:num>
  <w:num w:numId="13" w16cid:durableId="2002345560">
    <w:abstractNumId w:val="9"/>
  </w:num>
  <w:num w:numId="14" w16cid:durableId="1312901515">
    <w:abstractNumId w:val="1"/>
  </w:num>
  <w:num w:numId="15" w16cid:durableId="129519076">
    <w:abstractNumId w:val="4"/>
  </w:num>
  <w:num w:numId="16" w16cid:durableId="1098477833">
    <w:abstractNumId w:val="16"/>
  </w:num>
  <w:num w:numId="17" w16cid:durableId="212158821">
    <w:abstractNumId w:val="17"/>
  </w:num>
  <w:num w:numId="18" w16cid:durableId="738796049">
    <w:abstractNumId w:val="13"/>
  </w:num>
  <w:num w:numId="19" w16cid:durableId="1977561954">
    <w:abstractNumId w:val="21"/>
  </w:num>
  <w:num w:numId="20" w16cid:durableId="656962743">
    <w:abstractNumId w:val="0"/>
  </w:num>
  <w:num w:numId="21" w16cid:durableId="741220524">
    <w:abstractNumId w:val="6"/>
  </w:num>
  <w:num w:numId="22" w16cid:durableId="8135707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80D"/>
    <w:rsid w:val="000A42FE"/>
    <w:rsid w:val="001243C4"/>
    <w:rsid w:val="0014346C"/>
    <w:rsid w:val="00192E91"/>
    <w:rsid w:val="00193408"/>
    <w:rsid w:val="001E278F"/>
    <w:rsid w:val="002411EA"/>
    <w:rsid w:val="00247105"/>
    <w:rsid w:val="00282A07"/>
    <w:rsid w:val="002A3D19"/>
    <w:rsid w:val="002C3A6A"/>
    <w:rsid w:val="00307560"/>
    <w:rsid w:val="00312FDF"/>
    <w:rsid w:val="00315FA1"/>
    <w:rsid w:val="00325FDF"/>
    <w:rsid w:val="003714B8"/>
    <w:rsid w:val="003B0755"/>
    <w:rsid w:val="00474482"/>
    <w:rsid w:val="004B67C6"/>
    <w:rsid w:val="00505F61"/>
    <w:rsid w:val="0052601B"/>
    <w:rsid w:val="005500FF"/>
    <w:rsid w:val="00551B86"/>
    <w:rsid w:val="005B0798"/>
    <w:rsid w:val="005D36E5"/>
    <w:rsid w:val="005D5E53"/>
    <w:rsid w:val="00623B69"/>
    <w:rsid w:val="006E01B3"/>
    <w:rsid w:val="00701E08"/>
    <w:rsid w:val="0073480D"/>
    <w:rsid w:val="00763788"/>
    <w:rsid w:val="007F4180"/>
    <w:rsid w:val="00812D3C"/>
    <w:rsid w:val="00842A7F"/>
    <w:rsid w:val="009045DA"/>
    <w:rsid w:val="00915DD3"/>
    <w:rsid w:val="00932D2F"/>
    <w:rsid w:val="00944A36"/>
    <w:rsid w:val="0094688A"/>
    <w:rsid w:val="00963A70"/>
    <w:rsid w:val="009A618F"/>
    <w:rsid w:val="009E19B4"/>
    <w:rsid w:val="009F7B32"/>
    <w:rsid w:val="00A17903"/>
    <w:rsid w:val="00A22E5D"/>
    <w:rsid w:val="00A24774"/>
    <w:rsid w:val="00A313E8"/>
    <w:rsid w:val="00A450D8"/>
    <w:rsid w:val="00A45357"/>
    <w:rsid w:val="00A71533"/>
    <w:rsid w:val="00A96723"/>
    <w:rsid w:val="00B21E15"/>
    <w:rsid w:val="00B70DD3"/>
    <w:rsid w:val="00BF2914"/>
    <w:rsid w:val="00BF43E4"/>
    <w:rsid w:val="00C216A9"/>
    <w:rsid w:val="00C21A39"/>
    <w:rsid w:val="00C5094D"/>
    <w:rsid w:val="00C54707"/>
    <w:rsid w:val="00C7418E"/>
    <w:rsid w:val="00C81817"/>
    <w:rsid w:val="00CA0CEC"/>
    <w:rsid w:val="00CC05E1"/>
    <w:rsid w:val="00CD54BD"/>
    <w:rsid w:val="00CE07F0"/>
    <w:rsid w:val="00CF64FD"/>
    <w:rsid w:val="00CF7FCD"/>
    <w:rsid w:val="00D1362E"/>
    <w:rsid w:val="00D371E9"/>
    <w:rsid w:val="00DB2DA3"/>
    <w:rsid w:val="00E24EA8"/>
    <w:rsid w:val="00E325B4"/>
    <w:rsid w:val="00E72D92"/>
    <w:rsid w:val="00EA3A1E"/>
    <w:rsid w:val="00EE2348"/>
    <w:rsid w:val="00F62595"/>
    <w:rsid w:val="00F7087C"/>
    <w:rsid w:val="00FD7AA3"/>
    <w:rsid w:val="00FE34E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5060DC"/>
  <w15:chartTrackingRefBased/>
  <w15:docId w15:val="{C46B9531-F394-433D-A8FA-4A540726C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180"/>
    <w:pPr>
      <w:spacing w:after="138" w:line="263" w:lineRule="auto"/>
      <w:ind w:left="10"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73480D"/>
    <w:pPr>
      <w:keepNext/>
      <w:keepLines/>
      <w:spacing w:after="150"/>
      <w:ind w:left="10" w:right="3" w:hanging="10"/>
      <w:outlineLvl w:val="0"/>
    </w:pPr>
    <w:rPr>
      <w:rFonts w:ascii="Times New Roman" w:eastAsia="Times New Roman" w:hAnsi="Times New Roman" w:cs="Times New Roman"/>
      <w:b/>
      <w:color w:val="000000"/>
      <w:sz w:val="32"/>
      <w:lang w:eastAsia="en-IN"/>
    </w:rPr>
  </w:style>
  <w:style w:type="paragraph" w:styleId="Heading2">
    <w:name w:val="heading 2"/>
    <w:next w:val="Normal"/>
    <w:link w:val="Heading2Char"/>
    <w:uiPriority w:val="9"/>
    <w:unhideWhenUsed/>
    <w:qFormat/>
    <w:rsid w:val="0073480D"/>
    <w:pPr>
      <w:keepNext/>
      <w:keepLines/>
      <w:spacing w:after="0"/>
      <w:ind w:left="10" w:right="13" w:hanging="10"/>
      <w:jc w:val="center"/>
      <w:outlineLvl w:val="1"/>
    </w:pPr>
    <w:rPr>
      <w:rFonts w:ascii="Times New Roman" w:eastAsia="Times New Roman" w:hAnsi="Times New Roman" w:cs="Times New Roman"/>
      <w:b/>
      <w:color w:val="000000"/>
      <w:sz w:val="28"/>
      <w:lang w:eastAsia="en-IN"/>
    </w:rPr>
  </w:style>
  <w:style w:type="paragraph" w:styleId="Heading3">
    <w:name w:val="heading 3"/>
    <w:basedOn w:val="Normal"/>
    <w:next w:val="Normal"/>
    <w:link w:val="Heading3Char"/>
    <w:uiPriority w:val="9"/>
    <w:semiHidden/>
    <w:unhideWhenUsed/>
    <w:qFormat/>
    <w:rsid w:val="00842A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842A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80D"/>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rsid w:val="0073480D"/>
    <w:rPr>
      <w:rFonts w:ascii="Times New Roman" w:eastAsia="Times New Roman" w:hAnsi="Times New Roman" w:cs="Times New Roman"/>
      <w:b/>
      <w:color w:val="000000"/>
      <w:sz w:val="28"/>
      <w:lang w:eastAsia="en-IN"/>
    </w:rPr>
  </w:style>
  <w:style w:type="character" w:styleId="CommentReference">
    <w:name w:val="annotation reference"/>
    <w:basedOn w:val="DefaultParagraphFont"/>
    <w:uiPriority w:val="99"/>
    <w:semiHidden/>
    <w:unhideWhenUsed/>
    <w:rsid w:val="0073480D"/>
    <w:rPr>
      <w:sz w:val="16"/>
      <w:szCs w:val="16"/>
    </w:rPr>
  </w:style>
  <w:style w:type="paragraph" w:styleId="CommentText">
    <w:name w:val="annotation text"/>
    <w:basedOn w:val="Normal"/>
    <w:link w:val="CommentTextChar"/>
    <w:uiPriority w:val="99"/>
    <w:semiHidden/>
    <w:unhideWhenUsed/>
    <w:rsid w:val="0073480D"/>
    <w:pPr>
      <w:spacing w:line="240" w:lineRule="auto"/>
    </w:pPr>
    <w:rPr>
      <w:sz w:val="20"/>
      <w:szCs w:val="20"/>
    </w:rPr>
  </w:style>
  <w:style w:type="character" w:customStyle="1" w:styleId="CommentTextChar">
    <w:name w:val="Comment Text Char"/>
    <w:basedOn w:val="DefaultParagraphFont"/>
    <w:link w:val="CommentText"/>
    <w:uiPriority w:val="99"/>
    <w:semiHidden/>
    <w:rsid w:val="0073480D"/>
    <w:rPr>
      <w:rFonts w:ascii="Times New Roman" w:eastAsia="Times New Roman" w:hAnsi="Times New Roman" w:cs="Times New Roman"/>
      <w:color w:val="000000"/>
      <w:sz w:val="20"/>
      <w:szCs w:val="20"/>
      <w:lang w:eastAsia="en-IN"/>
    </w:rPr>
  </w:style>
  <w:style w:type="paragraph" w:styleId="CommentSubject">
    <w:name w:val="annotation subject"/>
    <w:basedOn w:val="CommentText"/>
    <w:next w:val="CommentText"/>
    <w:link w:val="CommentSubjectChar"/>
    <w:uiPriority w:val="99"/>
    <w:semiHidden/>
    <w:unhideWhenUsed/>
    <w:rsid w:val="0073480D"/>
    <w:rPr>
      <w:b/>
      <w:bCs/>
    </w:rPr>
  </w:style>
  <w:style w:type="character" w:customStyle="1" w:styleId="CommentSubjectChar">
    <w:name w:val="Comment Subject Char"/>
    <w:basedOn w:val="CommentTextChar"/>
    <w:link w:val="CommentSubject"/>
    <w:uiPriority w:val="99"/>
    <w:semiHidden/>
    <w:rsid w:val="0073480D"/>
    <w:rPr>
      <w:rFonts w:ascii="Times New Roman" w:eastAsia="Times New Roman" w:hAnsi="Times New Roman" w:cs="Times New Roman"/>
      <w:b/>
      <w:bCs/>
      <w:color w:val="000000"/>
      <w:sz w:val="20"/>
      <w:szCs w:val="20"/>
      <w:lang w:eastAsia="en-IN"/>
    </w:rPr>
  </w:style>
  <w:style w:type="character" w:styleId="PlaceholderText">
    <w:name w:val="Placeholder Text"/>
    <w:basedOn w:val="DefaultParagraphFont"/>
    <w:uiPriority w:val="99"/>
    <w:semiHidden/>
    <w:rsid w:val="002C3A6A"/>
    <w:rPr>
      <w:color w:val="666666"/>
    </w:rPr>
  </w:style>
  <w:style w:type="character" w:styleId="Strong">
    <w:name w:val="Strong"/>
    <w:basedOn w:val="DefaultParagraphFont"/>
    <w:uiPriority w:val="22"/>
    <w:qFormat/>
    <w:rsid w:val="0094688A"/>
    <w:rPr>
      <w:b/>
      <w:bCs/>
    </w:rPr>
  </w:style>
  <w:style w:type="paragraph" w:styleId="Header">
    <w:name w:val="header"/>
    <w:basedOn w:val="Normal"/>
    <w:link w:val="HeaderChar"/>
    <w:uiPriority w:val="99"/>
    <w:unhideWhenUsed/>
    <w:rsid w:val="00A715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1533"/>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A715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1533"/>
    <w:rPr>
      <w:rFonts w:ascii="Times New Roman" w:eastAsia="Times New Roman" w:hAnsi="Times New Roman" w:cs="Times New Roman"/>
      <w:color w:val="000000"/>
      <w:sz w:val="24"/>
      <w:lang w:eastAsia="en-IN"/>
    </w:rPr>
  </w:style>
  <w:style w:type="paragraph" w:styleId="ListParagraph">
    <w:name w:val="List Paragraph"/>
    <w:basedOn w:val="Normal"/>
    <w:uiPriority w:val="34"/>
    <w:qFormat/>
    <w:rsid w:val="00CE07F0"/>
    <w:pPr>
      <w:ind w:left="720"/>
      <w:contextualSpacing/>
    </w:pPr>
  </w:style>
  <w:style w:type="table" w:customStyle="1" w:styleId="TableGrid">
    <w:name w:val="TableGrid"/>
    <w:rsid w:val="00BF2914"/>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842A7F"/>
    <w:rPr>
      <w:rFonts w:asciiTheme="majorHAnsi" w:eastAsiaTheme="majorEastAsia" w:hAnsiTheme="majorHAnsi" w:cstheme="majorBidi"/>
      <w:color w:val="1F3763" w:themeColor="accent1" w:themeShade="7F"/>
      <w:sz w:val="24"/>
      <w:szCs w:val="24"/>
      <w:lang w:eastAsia="en-IN"/>
    </w:rPr>
  </w:style>
  <w:style w:type="character" w:customStyle="1" w:styleId="Heading4Char">
    <w:name w:val="Heading 4 Char"/>
    <w:basedOn w:val="DefaultParagraphFont"/>
    <w:link w:val="Heading4"/>
    <w:uiPriority w:val="9"/>
    <w:semiHidden/>
    <w:rsid w:val="00842A7F"/>
    <w:rPr>
      <w:rFonts w:asciiTheme="majorHAnsi" w:eastAsiaTheme="majorEastAsia" w:hAnsiTheme="majorHAnsi" w:cstheme="majorBidi"/>
      <w:i/>
      <w:iCs/>
      <w:color w:val="2F5496" w:themeColor="accent1" w:themeShade="BF"/>
      <w:sz w:val="24"/>
      <w:lang w:eastAsia="en-IN"/>
    </w:rPr>
  </w:style>
  <w:style w:type="character" w:styleId="Hyperlink">
    <w:name w:val="Hyperlink"/>
    <w:basedOn w:val="DefaultParagraphFont"/>
    <w:uiPriority w:val="99"/>
    <w:semiHidden/>
    <w:unhideWhenUsed/>
    <w:rsid w:val="00963A7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96420">
      <w:bodyDiv w:val="1"/>
      <w:marLeft w:val="0"/>
      <w:marRight w:val="0"/>
      <w:marTop w:val="0"/>
      <w:marBottom w:val="0"/>
      <w:divBdr>
        <w:top w:val="none" w:sz="0" w:space="0" w:color="auto"/>
        <w:left w:val="none" w:sz="0" w:space="0" w:color="auto"/>
        <w:bottom w:val="none" w:sz="0" w:space="0" w:color="auto"/>
        <w:right w:val="none" w:sz="0" w:space="0" w:color="auto"/>
      </w:divBdr>
    </w:div>
    <w:div w:id="274823849">
      <w:bodyDiv w:val="1"/>
      <w:marLeft w:val="0"/>
      <w:marRight w:val="0"/>
      <w:marTop w:val="0"/>
      <w:marBottom w:val="0"/>
      <w:divBdr>
        <w:top w:val="none" w:sz="0" w:space="0" w:color="auto"/>
        <w:left w:val="none" w:sz="0" w:space="0" w:color="auto"/>
        <w:bottom w:val="none" w:sz="0" w:space="0" w:color="auto"/>
        <w:right w:val="none" w:sz="0" w:space="0" w:color="auto"/>
      </w:divBdr>
    </w:div>
    <w:div w:id="304435277">
      <w:bodyDiv w:val="1"/>
      <w:marLeft w:val="0"/>
      <w:marRight w:val="0"/>
      <w:marTop w:val="0"/>
      <w:marBottom w:val="0"/>
      <w:divBdr>
        <w:top w:val="none" w:sz="0" w:space="0" w:color="auto"/>
        <w:left w:val="none" w:sz="0" w:space="0" w:color="auto"/>
        <w:bottom w:val="none" w:sz="0" w:space="0" w:color="auto"/>
        <w:right w:val="none" w:sz="0" w:space="0" w:color="auto"/>
      </w:divBdr>
    </w:div>
    <w:div w:id="402262888">
      <w:bodyDiv w:val="1"/>
      <w:marLeft w:val="0"/>
      <w:marRight w:val="0"/>
      <w:marTop w:val="0"/>
      <w:marBottom w:val="0"/>
      <w:divBdr>
        <w:top w:val="none" w:sz="0" w:space="0" w:color="auto"/>
        <w:left w:val="none" w:sz="0" w:space="0" w:color="auto"/>
        <w:bottom w:val="none" w:sz="0" w:space="0" w:color="auto"/>
        <w:right w:val="none" w:sz="0" w:space="0" w:color="auto"/>
      </w:divBdr>
    </w:div>
    <w:div w:id="422576168">
      <w:bodyDiv w:val="1"/>
      <w:marLeft w:val="0"/>
      <w:marRight w:val="0"/>
      <w:marTop w:val="0"/>
      <w:marBottom w:val="0"/>
      <w:divBdr>
        <w:top w:val="none" w:sz="0" w:space="0" w:color="auto"/>
        <w:left w:val="none" w:sz="0" w:space="0" w:color="auto"/>
        <w:bottom w:val="none" w:sz="0" w:space="0" w:color="auto"/>
        <w:right w:val="none" w:sz="0" w:space="0" w:color="auto"/>
      </w:divBdr>
    </w:div>
    <w:div w:id="436753731">
      <w:bodyDiv w:val="1"/>
      <w:marLeft w:val="0"/>
      <w:marRight w:val="0"/>
      <w:marTop w:val="0"/>
      <w:marBottom w:val="0"/>
      <w:divBdr>
        <w:top w:val="none" w:sz="0" w:space="0" w:color="auto"/>
        <w:left w:val="none" w:sz="0" w:space="0" w:color="auto"/>
        <w:bottom w:val="none" w:sz="0" w:space="0" w:color="auto"/>
        <w:right w:val="none" w:sz="0" w:space="0" w:color="auto"/>
      </w:divBdr>
    </w:div>
    <w:div w:id="484858107">
      <w:bodyDiv w:val="1"/>
      <w:marLeft w:val="0"/>
      <w:marRight w:val="0"/>
      <w:marTop w:val="0"/>
      <w:marBottom w:val="0"/>
      <w:divBdr>
        <w:top w:val="none" w:sz="0" w:space="0" w:color="auto"/>
        <w:left w:val="none" w:sz="0" w:space="0" w:color="auto"/>
        <w:bottom w:val="none" w:sz="0" w:space="0" w:color="auto"/>
        <w:right w:val="none" w:sz="0" w:space="0" w:color="auto"/>
      </w:divBdr>
    </w:div>
    <w:div w:id="514417220">
      <w:bodyDiv w:val="1"/>
      <w:marLeft w:val="0"/>
      <w:marRight w:val="0"/>
      <w:marTop w:val="0"/>
      <w:marBottom w:val="0"/>
      <w:divBdr>
        <w:top w:val="none" w:sz="0" w:space="0" w:color="auto"/>
        <w:left w:val="none" w:sz="0" w:space="0" w:color="auto"/>
        <w:bottom w:val="none" w:sz="0" w:space="0" w:color="auto"/>
        <w:right w:val="none" w:sz="0" w:space="0" w:color="auto"/>
      </w:divBdr>
    </w:div>
    <w:div w:id="546186142">
      <w:bodyDiv w:val="1"/>
      <w:marLeft w:val="0"/>
      <w:marRight w:val="0"/>
      <w:marTop w:val="0"/>
      <w:marBottom w:val="0"/>
      <w:divBdr>
        <w:top w:val="none" w:sz="0" w:space="0" w:color="auto"/>
        <w:left w:val="none" w:sz="0" w:space="0" w:color="auto"/>
        <w:bottom w:val="none" w:sz="0" w:space="0" w:color="auto"/>
        <w:right w:val="none" w:sz="0" w:space="0" w:color="auto"/>
      </w:divBdr>
    </w:div>
    <w:div w:id="564337880">
      <w:bodyDiv w:val="1"/>
      <w:marLeft w:val="0"/>
      <w:marRight w:val="0"/>
      <w:marTop w:val="0"/>
      <w:marBottom w:val="0"/>
      <w:divBdr>
        <w:top w:val="none" w:sz="0" w:space="0" w:color="auto"/>
        <w:left w:val="none" w:sz="0" w:space="0" w:color="auto"/>
        <w:bottom w:val="none" w:sz="0" w:space="0" w:color="auto"/>
        <w:right w:val="none" w:sz="0" w:space="0" w:color="auto"/>
      </w:divBdr>
    </w:div>
    <w:div w:id="643923614">
      <w:bodyDiv w:val="1"/>
      <w:marLeft w:val="0"/>
      <w:marRight w:val="0"/>
      <w:marTop w:val="0"/>
      <w:marBottom w:val="0"/>
      <w:divBdr>
        <w:top w:val="none" w:sz="0" w:space="0" w:color="auto"/>
        <w:left w:val="none" w:sz="0" w:space="0" w:color="auto"/>
        <w:bottom w:val="none" w:sz="0" w:space="0" w:color="auto"/>
        <w:right w:val="none" w:sz="0" w:space="0" w:color="auto"/>
      </w:divBdr>
    </w:div>
    <w:div w:id="692533786">
      <w:bodyDiv w:val="1"/>
      <w:marLeft w:val="0"/>
      <w:marRight w:val="0"/>
      <w:marTop w:val="0"/>
      <w:marBottom w:val="0"/>
      <w:divBdr>
        <w:top w:val="none" w:sz="0" w:space="0" w:color="auto"/>
        <w:left w:val="none" w:sz="0" w:space="0" w:color="auto"/>
        <w:bottom w:val="none" w:sz="0" w:space="0" w:color="auto"/>
        <w:right w:val="none" w:sz="0" w:space="0" w:color="auto"/>
      </w:divBdr>
    </w:div>
    <w:div w:id="750466896">
      <w:bodyDiv w:val="1"/>
      <w:marLeft w:val="0"/>
      <w:marRight w:val="0"/>
      <w:marTop w:val="0"/>
      <w:marBottom w:val="0"/>
      <w:divBdr>
        <w:top w:val="none" w:sz="0" w:space="0" w:color="auto"/>
        <w:left w:val="none" w:sz="0" w:space="0" w:color="auto"/>
        <w:bottom w:val="none" w:sz="0" w:space="0" w:color="auto"/>
        <w:right w:val="none" w:sz="0" w:space="0" w:color="auto"/>
      </w:divBdr>
    </w:div>
    <w:div w:id="766925925">
      <w:bodyDiv w:val="1"/>
      <w:marLeft w:val="0"/>
      <w:marRight w:val="0"/>
      <w:marTop w:val="0"/>
      <w:marBottom w:val="0"/>
      <w:divBdr>
        <w:top w:val="none" w:sz="0" w:space="0" w:color="auto"/>
        <w:left w:val="none" w:sz="0" w:space="0" w:color="auto"/>
        <w:bottom w:val="none" w:sz="0" w:space="0" w:color="auto"/>
        <w:right w:val="none" w:sz="0" w:space="0" w:color="auto"/>
      </w:divBdr>
    </w:div>
    <w:div w:id="795877036">
      <w:bodyDiv w:val="1"/>
      <w:marLeft w:val="0"/>
      <w:marRight w:val="0"/>
      <w:marTop w:val="0"/>
      <w:marBottom w:val="0"/>
      <w:divBdr>
        <w:top w:val="none" w:sz="0" w:space="0" w:color="auto"/>
        <w:left w:val="none" w:sz="0" w:space="0" w:color="auto"/>
        <w:bottom w:val="none" w:sz="0" w:space="0" w:color="auto"/>
        <w:right w:val="none" w:sz="0" w:space="0" w:color="auto"/>
      </w:divBdr>
    </w:div>
    <w:div w:id="929385752">
      <w:bodyDiv w:val="1"/>
      <w:marLeft w:val="0"/>
      <w:marRight w:val="0"/>
      <w:marTop w:val="0"/>
      <w:marBottom w:val="0"/>
      <w:divBdr>
        <w:top w:val="none" w:sz="0" w:space="0" w:color="auto"/>
        <w:left w:val="none" w:sz="0" w:space="0" w:color="auto"/>
        <w:bottom w:val="none" w:sz="0" w:space="0" w:color="auto"/>
        <w:right w:val="none" w:sz="0" w:space="0" w:color="auto"/>
      </w:divBdr>
    </w:div>
    <w:div w:id="963583130">
      <w:bodyDiv w:val="1"/>
      <w:marLeft w:val="0"/>
      <w:marRight w:val="0"/>
      <w:marTop w:val="0"/>
      <w:marBottom w:val="0"/>
      <w:divBdr>
        <w:top w:val="none" w:sz="0" w:space="0" w:color="auto"/>
        <w:left w:val="none" w:sz="0" w:space="0" w:color="auto"/>
        <w:bottom w:val="none" w:sz="0" w:space="0" w:color="auto"/>
        <w:right w:val="none" w:sz="0" w:space="0" w:color="auto"/>
      </w:divBdr>
    </w:div>
    <w:div w:id="1007905095">
      <w:bodyDiv w:val="1"/>
      <w:marLeft w:val="0"/>
      <w:marRight w:val="0"/>
      <w:marTop w:val="0"/>
      <w:marBottom w:val="0"/>
      <w:divBdr>
        <w:top w:val="none" w:sz="0" w:space="0" w:color="auto"/>
        <w:left w:val="none" w:sz="0" w:space="0" w:color="auto"/>
        <w:bottom w:val="none" w:sz="0" w:space="0" w:color="auto"/>
        <w:right w:val="none" w:sz="0" w:space="0" w:color="auto"/>
      </w:divBdr>
    </w:div>
    <w:div w:id="1124930560">
      <w:bodyDiv w:val="1"/>
      <w:marLeft w:val="0"/>
      <w:marRight w:val="0"/>
      <w:marTop w:val="0"/>
      <w:marBottom w:val="0"/>
      <w:divBdr>
        <w:top w:val="none" w:sz="0" w:space="0" w:color="auto"/>
        <w:left w:val="none" w:sz="0" w:space="0" w:color="auto"/>
        <w:bottom w:val="none" w:sz="0" w:space="0" w:color="auto"/>
        <w:right w:val="none" w:sz="0" w:space="0" w:color="auto"/>
      </w:divBdr>
    </w:div>
    <w:div w:id="1205947814">
      <w:bodyDiv w:val="1"/>
      <w:marLeft w:val="0"/>
      <w:marRight w:val="0"/>
      <w:marTop w:val="0"/>
      <w:marBottom w:val="0"/>
      <w:divBdr>
        <w:top w:val="none" w:sz="0" w:space="0" w:color="auto"/>
        <w:left w:val="none" w:sz="0" w:space="0" w:color="auto"/>
        <w:bottom w:val="none" w:sz="0" w:space="0" w:color="auto"/>
        <w:right w:val="none" w:sz="0" w:space="0" w:color="auto"/>
      </w:divBdr>
    </w:div>
    <w:div w:id="1299531771">
      <w:bodyDiv w:val="1"/>
      <w:marLeft w:val="0"/>
      <w:marRight w:val="0"/>
      <w:marTop w:val="0"/>
      <w:marBottom w:val="0"/>
      <w:divBdr>
        <w:top w:val="none" w:sz="0" w:space="0" w:color="auto"/>
        <w:left w:val="none" w:sz="0" w:space="0" w:color="auto"/>
        <w:bottom w:val="none" w:sz="0" w:space="0" w:color="auto"/>
        <w:right w:val="none" w:sz="0" w:space="0" w:color="auto"/>
      </w:divBdr>
    </w:div>
    <w:div w:id="1300695383">
      <w:bodyDiv w:val="1"/>
      <w:marLeft w:val="0"/>
      <w:marRight w:val="0"/>
      <w:marTop w:val="0"/>
      <w:marBottom w:val="0"/>
      <w:divBdr>
        <w:top w:val="none" w:sz="0" w:space="0" w:color="auto"/>
        <w:left w:val="none" w:sz="0" w:space="0" w:color="auto"/>
        <w:bottom w:val="none" w:sz="0" w:space="0" w:color="auto"/>
        <w:right w:val="none" w:sz="0" w:space="0" w:color="auto"/>
      </w:divBdr>
    </w:div>
    <w:div w:id="1333414745">
      <w:bodyDiv w:val="1"/>
      <w:marLeft w:val="0"/>
      <w:marRight w:val="0"/>
      <w:marTop w:val="0"/>
      <w:marBottom w:val="0"/>
      <w:divBdr>
        <w:top w:val="none" w:sz="0" w:space="0" w:color="auto"/>
        <w:left w:val="none" w:sz="0" w:space="0" w:color="auto"/>
        <w:bottom w:val="none" w:sz="0" w:space="0" w:color="auto"/>
        <w:right w:val="none" w:sz="0" w:space="0" w:color="auto"/>
      </w:divBdr>
    </w:div>
    <w:div w:id="1360084624">
      <w:bodyDiv w:val="1"/>
      <w:marLeft w:val="0"/>
      <w:marRight w:val="0"/>
      <w:marTop w:val="0"/>
      <w:marBottom w:val="0"/>
      <w:divBdr>
        <w:top w:val="none" w:sz="0" w:space="0" w:color="auto"/>
        <w:left w:val="none" w:sz="0" w:space="0" w:color="auto"/>
        <w:bottom w:val="none" w:sz="0" w:space="0" w:color="auto"/>
        <w:right w:val="none" w:sz="0" w:space="0" w:color="auto"/>
      </w:divBdr>
    </w:div>
    <w:div w:id="1401751481">
      <w:bodyDiv w:val="1"/>
      <w:marLeft w:val="0"/>
      <w:marRight w:val="0"/>
      <w:marTop w:val="0"/>
      <w:marBottom w:val="0"/>
      <w:divBdr>
        <w:top w:val="none" w:sz="0" w:space="0" w:color="auto"/>
        <w:left w:val="none" w:sz="0" w:space="0" w:color="auto"/>
        <w:bottom w:val="none" w:sz="0" w:space="0" w:color="auto"/>
        <w:right w:val="none" w:sz="0" w:space="0" w:color="auto"/>
      </w:divBdr>
    </w:div>
    <w:div w:id="1402481142">
      <w:bodyDiv w:val="1"/>
      <w:marLeft w:val="0"/>
      <w:marRight w:val="0"/>
      <w:marTop w:val="0"/>
      <w:marBottom w:val="0"/>
      <w:divBdr>
        <w:top w:val="none" w:sz="0" w:space="0" w:color="auto"/>
        <w:left w:val="none" w:sz="0" w:space="0" w:color="auto"/>
        <w:bottom w:val="none" w:sz="0" w:space="0" w:color="auto"/>
        <w:right w:val="none" w:sz="0" w:space="0" w:color="auto"/>
      </w:divBdr>
    </w:div>
    <w:div w:id="1441535309">
      <w:bodyDiv w:val="1"/>
      <w:marLeft w:val="0"/>
      <w:marRight w:val="0"/>
      <w:marTop w:val="0"/>
      <w:marBottom w:val="0"/>
      <w:divBdr>
        <w:top w:val="none" w:sz="0" w:space="0" w:color="auto"/>
        <w:left w:val="none" w:sz="0" w:space="0" w:color="auto"/>
        <w:bottom w:val="none" w:sz="0" w:space="0" w:color="auto"/>
        <w:right w:val="none" w:sz="0" w:space="0" w:color="auto"/>
      </w:divBdr>
    </w:div>
    <w:div w:id="1604722335">
      <w:bodyDiv w:val="1"/>
      <w:marLeft w:val="0"/>
      <w:marRight w:val="0"/>
      <w:marTop w:val="0"/>
      <w:marBottom w:val="0"/>
      <w:divBdr>
        <w:top w:val="none" w:sz="0" w:space="0" w:color="auto"/>
        <w:left w:val="none" w:sz="0" w:space="0" w:color="auto"/>
        <w:bottom w:val="none" w:sz="0" w:space="0" w:color="auto"/>
        <w:right w:val="none" w:sz="0" w:space="0" w:color="auto"/>
      </w:divBdr>
    </w:div>
    <w:div w:id="1609848185">
      <w:bodyDiv w:val="1"/>
      <w:marLeft w:val="0"/>
      <w:marRight w:val="0"/>
      <w:marTop w:val="0"/>
      <w:marBottom w:val="0"/>
      <w:divBdr>
        <w:top w:val="none" w:sz="0" w:space="0" w:color="auto"/>
        <w:left w:val="none" w:sz="0" w:space="0" w:color="auto"/>
        <w:bottom w:val="none" w:sz="0" w:space="0" w:color="auto"/>
        <w:right w:val="none" w:sz="0" w:space="0" w:color="auto"/>
      </w:divBdr>
    </w:div>
    <w:div w:id="1659192898">
      <w:bodyDiv w:val="1"/>
      <w:marLeft w:val="0"/>
      <w:marRight w:val="0"/>
      <w:marTop w:val="0"/>
      <w:marBottom w:val="0"/>
      <w:divBdr>
        <w:top w:val="none" w:sz="0" w:space="0" w:color="auto"/>
        <w:left w:val="none" w:sz="0" w:space="0" w:color="auto"/>
        <w:bottom w:val="none" w:sz="0" w:space="0" w:color="auto"/>
        <w:right w:val="none" w:sz="0" w:space="0" w:color="auto"/>
      </w:divBdr>
      <w:divsChild>
        <w:div w:id="263925194">
          <w:marLeft w:val="720"/>
          <w:marRight w:val="0"/>
          <w:marTop w:val="0"/>
          <w:marBottom w:val="0"/>
          <w:divBdr>
            <w:top w:val="none" w:sz="0" w:space="0" w:color="auto"/>
            <w:left w:val="none" w:sz="0" w:space="0" w:color="auto"/>
            <w:bottom w:val="none" w:sz="0" w:space="0" w:color="auto"/>
            <w:right w:val="none" w:sz="0" w:space="0" w:color="auto"/>
          </w:divBdr>
        </w:div>
        <w:div w:id="980421701">
          <w:marLeft w:val="720"/>
          <w:marRight w:val="0"/>
          <w:marTop w:val="0"/>
          <w:marBottom w:val="0"/>
          <w:divBdr>
            <w:top w:val="none" w:sz="0" w:space="0" w:color="auto"/>
            <w:left w:val="none" w:sz="0" w:space="0" w:color="auto"/>
            <w:bottom w:val="none" w:sz="0" w:space="0" w:color="auto"/>
            <w:right w:val="none" w:sz="0" w:space="0" w:color="auto"/>
          </w:divBdr>
        </w:div>
        <w:div w:id="2068068055">
          <w:marLeft w:val="720"/>
          <w:marRight w:val="0"/>
          <w:marTop w:val="0"/>
          <w:marBottom w:val="0"/>
          <w:divBdr>
            <w:top w:val="none" w:sz="0" w:space="0" w:color="auto"/>
            <w:left w:val="none" w:sz="0" w:space="0" w:color="auto"/>
            <w:bottom w:val="none" w:sz="0" w:space="0" w:color="auto"/>
            <w:right w:val="none" w:sz="0" w:space="0" w:color="auto"/>
          </w:divBdr>
        </w:div>
        <w:div w:id="428160386">
          <w:marLeft w:val="720"/>
          <w:marRight w:val="0"/>
          <w:marTop w:val="0"/>
          <w:marBottom w:val="0"/>
          <w:divBdr>
            <w:top w:val="none" w:sz="0" w:space="0" w:color="auto"/>
            <w:left w:val="none" w:sz="0" w:space="0" w:color="auto"/>
            <w:bottom w:val="none" w:sz="0" w:space="0" w:color="auto"/>
            <w:right w:val="none" w:sz="0" w:space="0" w:color="auto"/>
          </w:divBdr>
        </w:div>
      </w:divsChild>
    </w:div>
    <w:div w:id="1719087922">
      <w:bodyDiv w:val="1"/>
      <w:marLeft w:val="0"/>
      <w:marRight w:val="0"/>
      <w:marTop w:val="0"/>
      <w:marBottom w:val="0"/>
      <w:divBdr>
        <w:top w:val="none" w:sz="0" w:space="0" w:color="auto"/>
        <w:left w:val="none" w:sz="0" w:space="0" w:color="auto"/>
        <w:bottom w:val="none" w:sz="0" w:space="0" w:color="auto"/>
        <w:right w:val="none" w:sz="0" w:space="0" w:color="auto"/>
      </w:divBdr>
    </w:div>
    <w:div w:id="1748064894">
      <w:bodyDiv w:val="1"/>
      <w:marLeft w:val="0"/>
      <w:marRight w:val="0"/>
      <w:marTop w:val="0"/>
      <w:marBottom w:val="0"/>
      <w:divBdr>
        <w:top w:val="none" w:sz="0" w:space="0" w:color="auto"/>
        <w:left w:val="none" w:sz="0" w:space="0" w:color="auto"/>
        <w:bottom w:val="none" w:sz="0" w:space="0" w:color="auto"/>
        <w:right w:val="none" w:sz="0" w:space="0" w:color="auto"/>
      </w:divBdr>
    </w:div>
    <w:div w:id="1806199976">
      <w:bodyDiv w:val="1"/>
      <w:marLeft w:val="0"/>
      <w:marRight w:val="0"/>
      <w:marTop w:val="0"/>
      <w:marBottom w:val="0"/>
      <w:divBdr>
        <w:top w:val="none" w:sz="0" w:space="0" w:color="auto"/>
        <w:left w:val="none" w:sz="0" w:space="0" w:color="auto"/>
        <w:bottom w:val="none" w:sz="0" w:space="0" w:color="auto"/>
        <w:right w:val="none" w:sz="0" w:space="0" w:color="auto"/>
      </w:divBdr>
    </w:div>
    <w:div w:id="1896887747">
      <w:bodyDiv w:val="1"/>
      <w:marLeft w:val="0"/>
      <w:marRight w:val="0"/>
      <w:marTop w:val="0"/>
      <w:marBottom w:val="0"/>
      <w:divBdr>
        <w:top w:val="none" w:sz="0" w:space="0" w:color="auto"/>
        <w:left w:val="none" w:sz="0" w:space="0" w:color="auto"/>
        <w:bottom w:val="none" w:sz="0" w:space="0" w:color="auto"/>
        <w:right w:val="none" w:sz="0" w:space="0" w:color="auto"/>
      </w:divBdr>
    </w:div>
    <w:div w:id="1964647876">
      <w:bodyDiv w:val="1"/>
      <w:marLeft w:val="0"/>
      <w:marRight w:val="0"/>
      <w:marTop w:val="0"/>
      <w:marBottom w:val="0"/>
      <w:divBdr>
        <w:top w:val="none" w:sz="0" w:space="0" w:color="auto"/>
        <w:left w:val="none" w:sz="0" w:space="0" w:color="auto"/>
        <w:bottom w:val="none" w:sz="0" w:space="0" w:color="auto"/>
        <w:right w:val="none" w:sz="0" w:space="0" w:color="auto"/>
      </w:divBdr>
    </w:div>
    <w:div w:id="2121413822">
      <w:bodyDiv w:val="1"/>
      <w:marLeft w:val="0"/>
      <w:marRight w:val="0"/>
      <w:marTop w:val="0"/>
      <w:marBottom w:val="0"/>
      <w:divBdr>
        <w:top w:val="none" w:sz="0" w:space="0" w:color="auto"/>
        <w:left w:val="none" w:sz="0" w:space="0" w:color="auto"/>
        <w:bottom w:val="none" w:sz="0" w:space="0" w:color="auto"/>
        <w:right w:val="none" w:sz="0" w:space="0" w:color="auto"/>
      </w:divBdr>
    </w:div>
    <w:div w:id="214048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ata_mining" TargetMode="External"/><Relationship Id="rId21" Type="http://schemas.openxmlformats.org/officeDocument/2006/relationships/hyperlink" Target="https://en.wikipedia.org/wiki/Taste_(sociology)" TargetMode="External"/><Relationship Id="rId42" Type="http://schemas.openxmlformats.org/officeDocument/2006/relationships/hyperlink" Target="https://en.wikipedia.org/wiki/Singular_value_decomposition" TargetMode="External"/><Relationship Id="rId47" Type="http://schemas.openxmlformats.org/officeDocument/2006/relationships/hyperlink" Target="https://en.wikipedia.org/wiki/Probabilistic_latent_semantic_analysis" TargetMode="External"/><Relationship Id="rId63" Type="http://schemas.openxmlformats.org/officeDocument/2006/relationships/image" Target="media/image7.png"/><Relationship Id="rId68" Type="http://schemas.openxmlformats.org/officeDocument/2006/relationships/image" Target="media/image12.png"/><Relationship Id="rId16" Type="http://schemas.openxmlformats.org/officeDocument/2006/relationships/hyperlink" Target="https://en.wikipedia.org/wiki/Prediction" TargetMode="External"/><Relationship Id="rId11" Type="http://schemas.openxmlformats.org/officeDocument/2006/relationships/hyperlink" Target="https://en.wikipedia.org/wiki/Information_filtering_system" TargetMode="External"/><Relationship Id="rId32" Type="http://schemas.openxmlformats.org/officeDocument/2006/relationships/hyperlink" Target="https://en.wikipedia.org/wiki/Bayesian_networks" TargetMode="External"/><Relationship Id="rId37" Type="http://schemas.openxmlformats.org/officeDocument/2006/relationships/hyperlink" Target="https://en.wikipedia.org/wiki/Cluster_Analysis" TargetMode="External"/><Relationship Id="rId53" Type="http://schemas.openxmlformats.org/officeDocument/2006/relationships/hyperlink" Target="https://en.wikipedia.org/wiki/Markov_decision_process" TargetMode="External"/><Relationship Id="rId58" Type="http://schemas.openxmlformats.org/officeDocument/2006/relationships/image" Target="media/image4.png"/><Relationship Id="rId74" Type="http://schemas.openxmlformats.org/officeDocument/2006/relationships/image" Target="media/image18.jpg"/><Relationship Id="rId79" Type="http://schemas.openxmlformats.org/officeDocument/2006/relationships/image" Target="media/image23.jpg"/><Relationship Id="rId5" Type="http://schemas.openxmlformats.org/officeDocument/2006/relationships/webSettings" Target="webSettings.xml"/><Relationship Id="rId61" Type="http://schemas.openxmlformats.org/officeDocument/2006/relationships/image" Target="media/image3.jpg"/><Relationship Id="rId82" Type="http://schemas.openxmlformats.org/officeDocument/2006/relationships/theme" Target="theme/theme1.xml"/><Relationship Id="rId19" Type="http://schemas.openxmlformats.org/officeDocument/2006/relationships/hyperlink" Target="https://en.wikipedia.org/wiki/End_user" TargetMode="External"/><Relationship Id="rId14" Type="http://schemas.openxmlformats.org/officeDocument/2006/relationships/hyperlink" Target="https://en.wikipedia.org/wiki/Prediction" TargetMode="External"/><Relationship Id="rId22" Type="http://schemas.openxmlformats.org/officeDocument/2006/relationships/hyperlink" Target="https://en.wikipedia.org/wiki/Taste_(sociology)" TargetMode="External"/><Relationship Id="rId27" Type="http://schemas.openxmlformats.org/officeDocument/2006/relationships/hyperlink" Target="https://en.wikipedia.org/wiki/Data_mining" TargetMode="External"/><Relationship Id="rId30" Type="http://schemas.openxmlformats.org/officeDocument/2006/relationships/hyperlink" Target="https://en.wikipedia.org/wiki/Machine_learning" TargetMode="External"/><Relationship Id="rId35" Type="http://schemas.openxmlformats.org/officeDocument/2006/relationships/hyperlink" Target="https://en.wikipedia.org/wiki/Cluster_Analysis" TargetMode="External"/><Relationship Id="rId43" Type="http://schemas.openxmlformats.org/officeDocument/2006/relationships/hyperlink" Target="https://en.wikipedia.org/wiki/Singular_value_decomposition" TargetMode="External"/><Relationship Id="rId48" Type="http://schemas.openxmlformats.org/officeDocument/2006/relationships/hyperlink" Target="https://en.wikipedia.org/wiki/Latent_Dirichlet_allocation" TargetMode="External"/><Relationship Id="rId56" Type="http://schemas.openxmlformats.org/officeDocument/2006/relationships/image" Target="media/image3.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1.jpeg"/><Relationship Id="rId8" Type="http://schemas.openxmlformats.org/officeDocument/2006/relationships/image" Target="media/image1.jpg"/><Relationship Id="rId51" Type="http://schemas.openxmlformats.org/officeDocument/2006/relationships/hyperlink" Target="https://en.wikipedia.org/wiki/Latent_Dirichlet_allocation" TargetMode="External"/><Relationship Id="rId72" Type="http://schemas.openxmlformats.org/officeDocument/2006/relationships/image" Target="media/image16.jpg"/><Relationship Id="rId80"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https://en.wikipedia.org/wiki/Information_filtering_system" TargetMode="External"/><Relationship Id="rId17" Type="http://schemas.openxmlformats.org/officeDocument/2006/relationships/hyperlink" Target="https://en.wikipedia.org/wiki/End_user" TargetMode="External"/><Relationship Id="rId25" Type="http://schemas.openxmlformats.org/officeDocument/2006/relationships/hyperlink" Target="https://en.wikipedia.org/wiki/Crowdsourcing" TargetMode="External"/><Relationship Id="rId33" Type="http://schemas.openxmlformats.org/officeDocument/2006/relationships/hyperlink" Target="https://en.wikipedia.org/wiki/Bayesian_networks" TargetMode="External"/><Relationship Id="rId38" Type="http://schemas.openxmlformats.org/officeDocument/2006/relationships/hyperlink" Target="https://en.wikipedia.org/wiki/Latent_Semantic_Indexing" TargetMode="External"/><Relationship Id="rId46" Type="http://schemas.openxmlformats.org/officeDocument/2006/relationships/hyperlink" Target="https://en.wikipedia.org/wiki/Probabilistic_latent_semantic_analysis" TargetMode="External"/><Relationship Id="rId59" Type="http://schemas.openxmlformats.org/officeDocument/2006/relationships/customXml" Target="ink/ink3.xml"/><Relationship Id="rId67" Type="http://schemas.openxmlformats.org/officeDocument/2006/relationships/image" Target="media/image11.png"/><Relationship Id="rId20" Type="http://schemas.openxmlformats.org/officeDocument/2006/relationships/hyperlink" Target="https://en.wikipedia.org/wiki/Taste_(sociology)" TargetMode="External"/><Relationship Id="rId41" Type="http://schemas.openxmlformats.org/officeDocument/2006/relationships/hyperlink" Target="https://en.wikipedia.org/wiki/Latent_Semantic_Indexing" TargetMode="External"/><Relationship Id="rId54" Type="http://schemas.openxmlformats.org/officeDocument/2006/relationships/hyperlink" Target="https://en.wikipedia.org/wiki/Markov_decision_process" TargetMode="External"/><Relationship Id="rId62" Type="http://schemas.openxmlformats.org/officeDocument/2006/relationships/image" Target="media/image6.png"/><Relationship Id="rId70" Type="http://schemas.openxmlformats.org/officeDocument/2006/relationships/image" Target="media/image14.png"/><Relationship Id="rId75"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Prediction" TargetMode="External"/><Relationship Id="rId23" Type="http://schemas.openxmlformats.org/officeDocument/2006/relationships/hyperlink" Target="https://en.wikipedia.org/wiki/Crowdsourcing" TargetMode="External"/><Relationship Id="rId28" Type="http://schemas.openxmlformats.org/officeDocument/2006/relationships/hyperlink" Target="https://en.wikipedia.org/wiki/Data_mining" TargetMode="External"/><Relationship Id="rId36" Type="http://schemas.openxmlformats.org/officeDocument/2006/relationships/hyperlink" Target="https://en.wikipedia.org/wiki/Cluster_Analysis" TargetMode="External"/><Relationship Id="rId49" Type="http://schemas.openxmlformats.org/officeDocument/2006/relationships/hyperlink" Target="https://en.wikipedia.org/wiki/Latent_Dirichlet_allocation" TargetMode="External"/><Relationship Id="rId57" Type="http://schemas.openxmlformats.org/officeDocument/2006/relationships/customXml" Target="ink/ink2.xml"/><Relationship Id="rId10" Type="http://schemas.openxmlformats.org/officeDocument/2006/relationships/hyperlink" Target="https://en.wikipedia.org/wiki/Information_filtering_system" TargetMode="External"/><Relationship Id="rId31" Type="http://schemas.openxmlformats.org/officeDocument/2006/relationships/hyperlink" Target="https://en.wikipedia.org/wiki/Machine_learning" TargetMode="External"/><Relationship Id="rId44" Type="http://schemas.openxmlformats.org/officeDocument/2006/relationships/hyperlink" Target="https://en.wikipedia.org/wiki/Singular_value_decomposition" TargetMode="External"/><Relationship Id="rId52" Type="http://schemas.openxmlformats.org/officeDocument/2006/relationships/hyperlink" Target="https://en.wikipedia.org/wiki/Markov_decision_process" TargetMode="External"/><Relationship Id="rId60" Type="http://schemas.openxmlformats.org/officeDocument/2006/relationships/image" Target="media/image5.png"/><Relationship Id="rId65" Type="http://schemas.openxmlformats.org/officeDocument/2006/relationships/image" Target="media/image9.png"/><Relationship Id="rId73" Type="http://schemas.openxmlformats.org/officeDocument/2006/relationships/image" Target="media/image17.jpg"/><Relationship Id="rId78" Type="http://schemas.openxmlformats.org/officeDocument/2006/relationships/image" Target="media/image22.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hyperlink" Target="https://en.wikipedia.org/wiki/End_user" TargetMode="External"/><Relationship Id="rId39" Type="http://schemas.openxmlformats.org/officeDocument/2006/relationships/hyperlink" Target="https://en.wikipedia.org/wiki/Latent_Semantic_Indexing" TargetMode="External"/><Relationship Id="rId34" Type="http://schemas.openxmlformats.org/officeDocument/2006/relationships/hyperlink" Target="https://en.wikipedia.org/wiki/Bayesian_networks" TargetMode="External"/><Relationship Id="rId50" Type="http://schemas.openxmlformats.org/officeDocument/2006/relationships/hyperlink" Target="https://en.wikipedia.org/wiki/Latent_Dirichlet_allocation" TargetMode="External"/><Relationship Id="rId55" Type="http://schemas.openxmlformats.org/officeDocument/2006/relationships/customXml" Target="ink/ink1.xml"/><Relationship Id="rId76" Type="http://schemas.openxmlformats.org/officeDocument/2006/relationships/image" Target="media/image20.jpg"/><Relationship Id="rId7" Type="http://schemas.openxmlformats.org/officeDocument/2006/relationships/endnotes" Target="endnotes.xml"/><Relationship Id="rId71" Type="http://schemas.openxmlformats.org/officeDocument/2006/relationships/image" Target="media/image15.jpg"/><Relationship Id="rId2" Type="http://schemas.openxmlformats.org/officeDocument/2006/relationships/numbering" Target="numbering.xml"/><Relationship Id="rId29" Type="http://schemas.openxmlformats.org/officeDocument/2006/relationships/hyperlink" Target="https://en.wikipedia.org/wiki/Machine_learning" TargetMode="External"/><Relationship Id="rId24" Type="http://schemas.openxmlformats.org/officeDocument/2006/relationships/hyperlink" Target="https://en.wikipedia.org/wiki/Crowdsourcing" TargetMode="External"/><Relationship Id="rId40" Type="http://schemas.openxmlformats.org/officeDocument/2006/relationships/hyperlink" Target="https://en.wikipedia.org/wiki/Latent_Semantic_Indexing" TargetMode="External"/><Relationship Id="rId45" Type="http://schemas.openxmlformats.org/officeDocument/2006/relationships/hyperlink" Target="https://en.wikipedia.org/wiki/Probabilistic_latent_semantic_analysis" TargetMode="External"/><Relationship Id="rId66"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8:12:59.833"/>
    </inkml:context>
    <inkml:brush xml:id="br0">
      <inkml:brushProperty name="width" value="0.35" units="cm"/>
      <inkml:brushProperty name="height" value="0.35" units="cm"/>
      <inkml:brushProperty name="color" value="#B4BDC0"/>
    </inkml:brush>
  </inkml:definitions>
  <inkml:trace contextRef="#ctx0" brushRef="#br0">0 1 24575,'0'4'0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8:03:42.360"/>
    </inkml:context>
    <inkml:brush xml:id="br0">
      <inkml:brushProperty name="width" value="0.35" units="cm"/>
      <inkml:brushProperty name="height" value="0.35" units="cm"/>
      <inkml:brushProperty name="color" value="#FFFFFF"/>
    </inkml:brush>
  </inkml:definitions>
  <inkml:trace contextRef="#ctx0" brushRef="#br0">1513 1 24575,'-93'-1'0,"-102"3"0,178 0 0,0 1 0,0 1 0,0 0 0,0 1 0,-24 12 0,18-8 0,-41 11 0,12-10 0,-57 2 0,56-8 0,-58 13 0,4 2 0,-151 6 0,-7-21-253,208-4-859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8:03:34.659"/>
    </inkml:context>
    <inkml:brush xml:id="br0">
      <inkml:brushProperty name="width" value="0.35" units="cm"/>
      <inkml:brushProperty name="height" value="0.35" units="cm"/>
      <inkml:brushProperty name="color" value="#FFFFFF"/>
    </inkml:brush>
  </inkml:definitions>
  <inkml:trace contextRef="#ctx0" brushRef="#br0">0 0 24575,'3'2'0,"0"0"0,0 0 0,0 0 0,0 0 0,0-1 0,1 1 0,-1-1 0,0 0 0,1 0 0,-1 0 0,1 0 0,4 0 0,48 1 0,-37-1 0,32 0 0,-1 3 0,70 14 0,121 30 0,115 28 0,-295-61 0,110 36 0,-122-36 0,2-2 0,0-3 0,0-1 0,62 1 0,-60-5 0,298 16 0,-119-10 0,287-4 0,-299-9 0,-114 3 0,74-2 0,-486 28 0,285-24 0,1 1 0,0 1 0,1 1 0,-1 0 0,-33 17 0,-87 34 0,94-42 0,1 3 0,1 2 0,1 2 0,-60 40 0,86-50 0,-1-1 0,0 0 0,0-2 0,-1 0 0,0-1 0,-1-1 0,0-1 0,-39 7 0,-122 40 0,-12 2 0,121-43 0,1-3 0,-79 0 0,103-6-341,0 3 0,0 1-1,-65 20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42442-30FB-4909-A1E6-31E3B2D1F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4148</Words>
  <Characters>23648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MAJUMDAR</dc:creator>
  <cp:keywords/>
  <dc:description/>
  <cp:lastModifiedBy>sumit jade</cp:lastModifiedBy>
  <cp:revision>6</cp:revision>
  <cp:lastPrinted>2024-01-07T06:58:00Z</cp:lastPrinted>
  <dcterms:created xsi:type="dcterms:W3CDTF">2024-01-06T11:15:00Z</dcterms:created>
  <dcterms:modified xsi:type="dcterms:W3CDTF">2024-01-07T06:59:00Z</dcterms:modified>
</cp:coreProperties>
</file>