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Georgia" w:hAnsi="Georgia"/>
          <w:sz w:val="24"/>
          <w:szCs w:val="24"/>
        </w:rPr>
        <w:id w:val="646905"/>
        <w:docPartObj>
          <w:docPartGallery w:val="Cover Pages"/>
          <w:docPartUnique/>
        </w:docPartObj>
      </w:sdtPr>
      <w:sdtContent>
        <w:p w:rsidR="002329DB" w:rsidRPr="00193F8B" w:rsidRDefault="00563619" w:rsidP="00563619">
          <w:pPr>
            <w:jc w:val="right"/>
            <w:rPr>
              <w:rFonts w:ascii="Georgia" w:hAnsi="Georgia"/>
              <w:sz w:val="24"/>
              <w:szCs w:val="24"/>
            </w:rPr>
          </w:pPr>
          <w:r>
            <w:rPr>
              <w:rFonts w:ascii="Georgia" w:hAnsi="Georgia"/>
              <w:sz w:val="24"/>
              <w:szCs w:val="24"/>
            </w:rPr>
            <w:t xml:space="preserve">          </w:t>
          </w:r>
          <w:r w:rsidR="00850D1D">
            <w:rPr>
              <w:rFonts w:ascii="Georgia" w:hAnsi="Georgia"/>
              <w:sz w:val="24"/>
              <w:szCs w:val="24"/>
            </w:rPr>
            <w:tab/>
          </w:r>
          <w:r w:rsidR="00850D1D">
            <w:rPr>
              <w:rFonts w:ascii="Georgia" w:hAnsi="Georgia"/>
              <w:sz w:val="24"/>
              <w:szCs w:val="24"/>
            </w:rPr>
            <w:tab/>
            <w:t xml:space="preserve"> </w:t>
          </w:r>
          <w:r w:rsidR="00850D1D">
            <w:rPr>
              <w:rFonts w:ascii="Georgia" w:hAnsi="Georgia"/>
              <w:sz w:val="24"/>
              <w:szCs w:val="24"/>
            </w:rPr>
            <w:tab/>
          </w:r>
          <w:r w:rsidR="00850D1D">
            <w:rPr>
              <w:rFonts w:ascii="Georgia" w:hAnsi="Georgia"/>
              <w:sz w:val="24"/>
              <w:szCs w:val="24"/>
            </w:rPr>
            <w:tab/>
            <w:t xml:space="preserve">       </w:t>
          </w:r>
          <w:r>
            <w:rPr>
              <w:rFonts w:ascii="Georgia" w:hAnsi="Georgia"/>
              <w:sz w:val="24"/>
              <w:szCs w:val="24"/>
            </w:rPr>
            <w:t xml:space="preserve">    </w:t>
          </w:r>
        </w:p>
        <w:p w:rsidR="00A93BB9" w:rsidRDefault="00A93BB9" w:rsidP="005D324F">
          <w:pPr>
            <w:rPr>
              <w:rFonts w:ascii="Georgia" w:hAnsi="Georgia"/>
              <w:sz w:val="28"/>
              <w:szCs w:val="28"/>
            </w:rPr>
          </w:pPr>
        </w:p>
        <w:p w:rsidR="00A93BB9" w:rsidRDefault="00A93BB9" w:rsidP="005D324F">
          <w:pPr>
            <w:jc w:val="center"/>
            <w:rPr>
              <w:rFonts w:ascii="Georgia" w:hAnsi="Georgia"/>
              <w:sz w:val="28"/>
              <w:szCs w:val="28"/>
            </w:rPr>
          </w:pPr>
          <w:bookmarkStart w:id="0" w:name="_GoBack"/>
          <w:bookmarkEnd w:id="0"/>
        </w:p>
        <w:p w:rsidR="00A93BB9" w:rsidRDefault="00A93BB9" w:rsidP="005D324F">
          <w:pPr>
            <w:jc w:val="center"/>
            <w:rPr>
              <w:rFonts w:ascii="Georgia" w:hAnsi="Georgia"/>
              <w:sz w:val="28"/>
              <w:szCs w:val="28"/>
            </w:rPr>
          </w:pPr>
        </w:p>
        <w:p w:rsidR="00EF385D" w:rsidRDefault="00EF385D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3C52E4" w:rsidRDefault="003C52E4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EF385D" w:rsidRDefault="003C52E4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  <w:r>
            <w:rPr>
              <w:rFonts w:ascii="Georgia" w:hAnsi="Georgia"/>
              <w:b/>
              <w:noProof/>
              <w:sz w:val="60"/>
              <w:szCs w:val="60"/>
            </w:rPr>
            <w:drawing>
              <wp:inline distT="0" distB="0" distL="0" distR="0">
                <wp:extent cx="3981894" cy="227536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vt_card_3_Front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903" cy="2275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85D" w:rsidRDefault="00EF385D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BF7716" w:rsidRDefault="00BF7716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563619" w:rsidRDefault="00BF7716" w:rsidP="00563619">
          <w:pPr>
            <w:jc w:val="center"/>
            <w:rPr>
              <w:rFonts w:ascii="Georgia" w:hAnsi="Georgia"/>
              <w:sz w:val="28"/>
              <w:szCs w:val="28"/>
            </w:rPr>
          </w:pPr>
          <w:r w:rsidRPr="00BF7716">
            <w:rPr>
              <w:b/>
              <w:bCs/>
              <w:color w:val="0070C0"/>
              <w:w w:val="129"/>
              <w:sz w:val="40"/>
              <w:szCs w:val="40"/>
            </w:rPr>
            <w:t>Google+ Local Business Page Questionnaire</w:t>
          </w:r>
        </w:p>
        <w:p w:rsidR="003C52E4" w:rsidRDefault="003C52E4" w:rsidP="00EF385D">
          <w:pPr>
            <w:rPr>
              <w:rFonts w:ascii="Georgia" w:hAnsi="Georgia"/>
              <w:sz w:val="24"/>
              <w:szCs w:val="24"/>
            </w:rPr>
          </w:pPr>
        </w:p>
        <w:p w:rsidR="003C52E4" w:rsidRDefault="003C52E4" w:rsidP="00EF385D">
          <w:pPr>
            <w:rPr>
              <w:rFonts w:ascii="Georgia" w:hAnsi="Georgia"/>
              <w:sz w:val="24"/>
              <w:szCs w:val="24"/>
            </w:rPr>
          </w:pPr>
        </w:p>
        <w:p w:rsidR="00CF7254" w:rsidRDefault="00CF7254" w:rsidP="00EF385D">
          <w:pPr>
            <w:rPr>
              <w:rFonts w:ascii="Georgia" w:hAnsi="Georgia"/>
              <w:sz w:val="24"/>
              <w:szCs w:val="24"/>
            </w:rPr>
          </w:pPr>
        </w:p>
        <w:p w:rsidR="0090701D" w:rsidRDefault="0090701D" w:rsidP="00EF385D">
          <w:pPr>
            <w:rPr>
              <w:rFonts w:ascii="Georgia" w:hAnsi="Georgia"/>
              <w:sz w:val="24"/>
              <w:szCs w:val="24"/>
            </w:rPr>
          </w:pPr>
        </w:p>
        <w:p w:rsidR="00EF385D" w:rsidRDefault="009B26F4" w:rsidP="00EF385D">
          <w:pPr>
            <w:rPr>
              <w:rFonts w:ascii="Georgia" w:hAnsi="Georgia"/>
              <w:sz w:val="24"/>
              <w:szCs w:val="24"/>
            </w:rPr>
          </w:pPr>
        </w:p>
      </w:sdtContent>
    </w:sdt>
    <w:p w:rsidR="002E78ED" w:rsidRPr="00BF7716" w:rsidRDefault="002E78ED" w:rsidP="00EF385D">
      <w:pPr>
        <w:rPr>
          <w:rFonts w:ascii="Georgia" w:hAnsi="Georgia"/>
          <w:color w:val="0070C0"/>
          <w:sz w:val="24"/>
          <w:szCs w:val="24"/>
        </w:rPr>
      </w:pPr>
    </w:p>
    <w:tbl>
      <w:tblPr>
        <w:tblStyle w:val="TableGrid"/>
        <w:tblW w:w="9600" w:type="dxa"/>
        <w:tblLook w:val="04A0"/>
      </w:tblPr>
      <w:tblGrid>
        <w:gridCol w:w="3438"/>
        <w:gridCol w:w="6374"/>
        <w:gridCol w:w="25"/>
      </w:tblGrid>
      <w:tr w:rsidR="002E78ED" w:rsidRPr="00575AE8" w:rsidTr="00652B36">
        <w:trPr>
          <w:trHeight w:val="350"/>
        </w:trPr>
        <w:tc>
          <w:tcPr>
            <w:tcW w:w="3438" w:type="dxa"/>
            <w:noWrap/>
            <w:hideMark/>
          </w:tcPr>
          <w:p w:rsidR="002E78ED" w:rsidRPr="00EF385D" w:rsidRDefault="002E78E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lastRenderedPageBreak/>
              <w:t>Business Name: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2E78ED" w:rsidP="005E0929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253963" w:rsidRPr="00652B36">
              <w:rPr>
                <w:rFonts w:cs="Calibri"/>
                <w:sz w:val="24"/>
                <w:szCs w:val="24"/>
              </w:rPr>
              <w:t>Tapis Rugs &amp; Carpets</w:t>
            </w:r>
          </w:p>
        </w:tc>
      </w:tr>
      <w:tr w:rsidR="002E78ED" w:rsidRPr="00575AE8" w:rsidTr="00652B36">
        <w:trPr>
          <w:trHeight w:val="323"/>
        </w:trPr>
        <w:tc>
          <w:tcPr>
            <w:tcW w:w="3438" w:type="dxa"/>
            <w:noWrap/>
            <w:hideMark/>
          </w:tcPr>
          <w:p w:rsidR="002E78E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Address: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2E78ED" w:rsidP="00352092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253963" w:rsidRPr="00652B36">
              <w:rPr>
                <w:rFonts w:cs="Calibri"/>
                <w:sz w:val="24"/>
                <w:szCs w:val="24"/>
              </w:rPr>
              <w:t>1259 Caledonia Road,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 xml:space="preserve">City: 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Toronto,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State/Province: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ON</w:t>
            </w:r>
            <w:r w:rsidR="00352092" w:rsidRPr="00652B36"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Postal Code: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253963" w:rsidRPr="00652B36">
              <w:rPr>
                <w:rFonts w:cs="Calibri"/>
                <w:sz w:val="24"/>
                <w:szCs w:val="24"/>
              </w:rPr>
              <w:t>M6A 2X6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Country: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CAN</w:t>
            </w:r>
          </w:p>
        </w:tc>
      </w:tr>
      <w:tr w:rsidR="00EF385D" w:rsidRPr="00575AE8" w:rsidTr="00352092">
        <w:trPr>
          <w:trHeight w:val="55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Website:</w:t>
            </w:r>
          </w:p>
        </w:tc>
        <w:tc>
          <w:tcPr>
            <w:tcW w:w="6162" w:type="dxa"/>
            <w:gridSpan w:val="2"/>
            <w:noWrap/>
            <w:hideMark/>
          </w:tcPr>
          <w:p w:rsidR="00253963" w:rsidRPr="00652B36" w:rsidRDefault="00EF385D" w:rsidP="00253963">
            <w:pPr>
              <w:rPr>
                <w:sz w:val="24"/>
                <w:szCs w:val="24"/>
              </w:rPr>
            </w:pPr>
            <w:r w:rsidRPr="00253963">
              <w:rPr>
                <w:rFonts w:cs="Calibri"/>
                <w:sz w:val="28"/>
                <w:szCs w:val="28"/>
              </w:rPr>
              <w:t> </w:t>
            </w:r>
            <w:hyperlink r:id="rId10" w:history="1">
              <w:r w:rsidR="00253963" w:rsidRPr="00652B36">
                <w:rPr>
                  <w:rStyle w:val="Hyperlink"/>
                  <w:sz w:val="24"/>
                  <w:szCs w:val="24"/>
                </w:rPr>
                <w:t>http://www.tapisrugs.ca/</w:t>
              </w:r>
            </w:hyperlink>
            <w:r w:rsidR="00022575" w:rsidRPr="00652B36">
              <w:rPr>
                <w:sz w:val="24"/>
                <w:szCs w:val="24"/>
              </w:rPr>
              <w:t xml:space="preserve"> use this one</w:t>
            </w:r>
          </w:p>
          <w:p w:rsidR="00260267" w:rsidRPr="00652B36" w:rsidRDefault="00260267" w:rsidP="00253963">
            <w:pPr>
              <w:rPr>
                <w:sz w:val="24"/>
                <w:szCs w:val="24"/>
              </w:rPr>
            </w:pPr>
            <w:r w:rsidRPr="00652B36">
              <w:rPr>
                <w:sz w:val="24"/>
                <w:szCs w:val="24"/>
              </w:rPr>
              <w:t>online store</w:t>
            </w:r>
          </w:p>
          <w:p w:rsidR="00260267" w:rsidRPr="00253963" w:rsidRDefault="009B26F4" w:rsidP="00260267">
            <w:pPr>
              <w:rPr>
                <w:rFonts w:cs="Calibri"/>
                <w:sz w:val="28"/>
                <w:szCs w:val="28"/>
              </w:rPr>
            </w:pPr>
            <w:hyperlink r:id="rId11" w:history="1">
              <w:r w:rsidR="00260267" w:rsidRPr="00652B36">
                <w:rPr>
                  <w:rStyle w:val="Hyperlink"/>
                  <w:rFonts w:cs="Calibri"/>
                  <w:sz w:val="24"/>
                  <w:szCs w:val="24"/>
                </w:rPr>
                <w:t>http://shoptapis.ca/</w:t>
              </w:r>
            </w:hyperlink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Contact Person: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253963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253963" w:rsidRPr="00652B36">
              <w:rPr>
                <w:rFonts w:cs="Calibri"/>
                <w:sz w:val="24"/>
                <w:szCs w:val="24"/>
              </w:rPr>
              <w:t xml:space="preserve">Bijan </w:t>
            </w:r>
            <w:proofErr w:type="spellStart"/>
            <w:r w:rsidR="00253963" w:rsidRPr="00652B36">
              <w:rPr>
                <w:rFonts w:cs="Calibri"/>
                <w:sz w:val="24"/>
                <w:szCs w:val="24"/>
              </w:rPr>
              <w:t>Dehghan</w:t>
            </w:r>
            <w:proofErr w:type="spellEnd"/>
          </w:p>
        </w:tc>
      </w:tr>
      <w:tr w:rsidR="00EF385D" w:rsidRPr="00575AE8" w:rsidTr="00652B36">
        <w:trPr>
          <w:trHeight w:val="260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Contact </w:t>
            </w:r>
            <w:r w:rsidRPr="00F14841">
              <w:rPr>
                <w:rFonts w:cs="Calibri"/>
                <w:b/>
                <w:sz w:val="24"/>
                <w:szCs w:val="24"/>
              </w:rPr>
              <w:t>Email:</w:t>
            </w:r>
          </w:p>
        </w:tc>
        <w:tc>
          <w:tcPr>
            <w:tcW w:w="6162" w:type="dxa"/>
            <w:gridSpan w:val="2"/>
            <w:noWrap/>
            <w:hideMark/>
          </w:tcPr>
          <w:p w:rsidR="00253963" w:rsidRPr="00652B36" w:rsidRDefault="009B26F4" w:rsidP="00253963">
            <w:pPr>
              <w:rPr>
                <w:rFonts w:cs="Calibri"/>
                <w:sz w:val="24"/>
                <w:szCs w:val="24"/>
              </w:rPr>
            </w:pPr>
            <w:hyperlink r:id="rId12" w:history="1">
              <w:r w:rsidR="00253963" w:rsidRPr="00652B36">
                <w:rPr>
                  <w:rStyle w:val="Hyperlink"/>
                  <w:rFonts w:cs="Calibri"/>
                  <w:sz w:val="24"/>
                  <w:szCs w:val="24"/>
                </w:rPr>
                <w:t>bijan@tapisrugs.ca</w:t>
              </w:r>
            </w:hyperlink>
          </w:p>
        </w:tc>
      </w:tr>
      <w:tr w:rsidR="00F14841" w:rsidRPr="00575AE8" w:rsidTr="00652B36">
        <w:trPr>
          <w:trHeight w:val="314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Business Phone: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F14841" w:rsidP="00253963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 xml:space="preserve"> (416) </w:t>
            </w:r>
            <w:r w:rsidR="00253963" w:rsidRPr="00652B36">
              <w:rPr>
                <w:rFonts w:cs="Calibri"/>
                <w:sz w:val="24"/>
                <w:szCs w:val="24"/>
              </w:rPr>
              <w:t>658-7518</w:t>
            </w:r>
          </w:p>
        </w:tc>
      </w:tr>
      <w:tr w:rsidR="00F14841" w:rsidRPr="00575AE8" w:rsidTr="00652B36">
        <w:trPr>
          <w:trHeight w:val="359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Fax (optional):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F14841" w:rsidP="00253963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 xml:space="preserve"> (416) </w:t>
            </w:r>
            <w:r w:rsidR="00253963" w:rsidRPr="00652B36">
              <w:rPr>
                <w:rFonts w:cs="Calibri"/>
                <w:sz w:val="24"/>
                <w:szCs w:val="24"/>
              </w:rPr>
              <w:t>658-0022</w:t>
            </w:r>
          </w:p>
        </w:tc>
      </w:tr>
      <w:tr w:rsidR="00EF385D" w:rsidRPr="00575AE8" w:rsidTr="00652B36">
        <w:trPr>
          <w:trHeight w:val="341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Company Contact Email: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9B26F4" w:rsidP="00F14841">
            <w:pPr>
              <w:rPr>
                <w:rFonts w:cs="Calibri"/>
                <w:sz w:val="24"/>
                <w:szCs w:val="24"/>
              </w:rPr>
            </w:pPr>
            <w:hyperlink r:id="rId13" w:history="1">
              <w:r w:rsidR="00253963" w:rsidRPr="00652B36">
                <w:rPr>
                  <w:rStyle w:val="Hyperlink"/>
                  <w:rFonts w:cs="Calibri"/>
                  <w:sz w:val="24"/>
                  <w:szCs w:val="24"/>
                </w:rPr>
                <w:t>info@tapisrugs.ca</w:t>
              </w:r>
            </w:hyperlink>
          </w:p>
        </w:tc>
      </w:tr>
      <w:tr w:rsidR="00A172A0" w:rsidRPr="00575AE8" w:rsidTr="00652B36">
        <w:trPr>
          <w:trHeight w:val="269"/>
        </w:trPr>
        <w:tc>
          <w:tcPr>
            <w:tcW w:w="3438" w:type="dxa"/>
            <w:noWrap/>
          </w:tcPr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Year Founded: </w:t>
            </w:r>
          </w:p>
        </w:tc>
        <w:tc>
          <w:tcPr>
            <w:tcW w:w="6162" w:type="dxa"/>
            <w:gridSpan w:val="2"/>
            <w:noWrap/>
          </w:tcPr>
          <w:p w:rsidR="00A172A0" w:rsidRPr="00652B36" w:rsidRDefault="00D54B77" w:rsidP="00652B36">
            <w:pPr>
              <w:rPr>
                <w:rFonts w:cs="Calibri"/>
                <w:sz w:val="24"/>
                <w:szCs w:val="24"/>
                <w:highlight w:val="red"/>
              </w:rPr>
            </w:pPr>
            <w:r w:rsidRPr="00652B36">
              <w:rPr>
                <w:rFonts w:cs="Calibri"/>
                <w:sz w:val="24"/>
                <w:szCs w:val="24"/>
                <w:highlight w:val="red"/>
              </w:rPr>
              <w:t>19</w:t>
            </w:r>
            <w:r w:rsidR="00CF7254" w:rsidRPr="00652B36">
              <w:rPr>
                <w:rFonts w:cs="Calibri"/>
                <w:sz w:val="24"/>
                <w:szCs w:val="24"/>
                <w:highlight w:val="red"/>
              </w:rPr>
              <w:t>9</w:t>
            </w:r>
            <w:r w:rsidR="00652B36" w:rsidRPr="00652B36">
              <w:rPr>
                <w:rFonts w:cs="Calibri"/>
                <w:sz w:val="24"/>
                <w:szCs w:val="24"/>
                <w:highlight w:val="red"/>
              </w:rPr>
              <w:t>1</w:t>
            </w:r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Google +</w:t>
            </w:r>
          </w:p>
        </w:tc>
        <w:tc>
          <w:tcPr>
            <w:tcW w:w="6162" w:type="dxa"/>
            <w:gridSpan w:val="2"/>
            <w:noWrap/>
          </w:tcPr>
          <w:p w:rsidR="00260267" w:rsidRPr="00352092" w:rsidRDefault="009B26F4" w:rsidP="00260267">
            <w:pPr>
              <w:rPr>
                <w:rFonts w:cs="Calibri"/>
                <w:sz w:val="20"/>
                <w:szCs w:val="20"/>
              </w:rPr>
            </w:pPr>
            <w:hyperlink r:id="rId14" w:history="1">
              <w:r w:rsidR="00260267" w:rsidRPr="005314B7">
                <w:rPr>
                  <w:rStyle w:val="Hyperlink"/>
                  <w:rFonts w:cs="Calibri"/>
                  <w:sz w:val="20"/>
                  <w:szCs w:val="20"/>
                </w:rPr>
                <w:t>https://plus.google.com/101932097922791449597/posts?hl=en</w:t>
              </w:r>
            </w:hyperlink>
          </w:p>
        </w:tc>
      </w:tr>
      <w:tr w:rsidR="00EF385D" w:rsidRPr="00575AE8" w:rsidTr="003935C8">
        <w:trPr>
          <w:trHeight w:val="656"/>
        </w:trPr>
        <w:tc>
          <w:tcPr>
            <w:tcW w:w="3438" w:type="dxa"/>
            <w:noWrap/>
            <w:hideMark/>
          </w:tcPr>
          <w:p w:rsidR="00EF385D" w:rsidRPr="00EF385D" w:rsidRDefault="00352092" w:rsidP="00352092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G+ Access 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Email</w:t>
            </w:r>
            <w:r>
              <w:rPr>
                <w:rFonts w:cs="Calibri"/>
                <w:b/>
                <w:sz w:val="24"/>
                <w:szCs w:val="24"/>
              </w:rPr>
              <w:t xml:space="preserve"> and Password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3935C8" w:rsidRDefault="0090701D" w:rsidP="00CF7254">
            <w:pPr>
              <w:rPr>
                <w:rFonts w:cs="Calibri"/>
                <w:sz w:val="24"/>
                <w:szCs w:val="24"/>
                <w:highlight w:val="red"/>
              </w:rPr>
            </w:pPr>
            <w:r w:rsidRPr="003935C8">
              <w:rPr>
                <w:rFonts w:cs="Calibri"/>
                <w:sz w:val="24"/>
                <w:szCs w:val="24"/>
                <w:highlight w:val="red"/>
              </w:rPr>
              <w:t xml:space="preserve">Email to login with;  </w:t>
            </w:r>
            <w:hyperlink r:id="rId15" w:history="1">
              <w:r w:rsidRPr="003935C8">
                <w:rPr>
                  <w:rStyle w:val="Hyperlink"/>
                  <w:rFonts w:cs="Calibri"/>
                  <w:sz w:val="24"/>
                  <w:szCs w:val="24"/>
                  <w:highlight w:val="red"/>
                </w:rPr>
                <w:t>blgg@gmail.com</w:t>
              </w:r>
            </w:hyperlink>
          </w:p>
          <w:p w:rsidR="0090701D" w:rsidRPr="00B33B6D" w:rsidRDefault="0090701D" w:rsidP="00CF7254">
            <w:pPr>
              <w:rPr>
                <w:rFonts w:cs="Calibri"/>
                <w:sz w:val="32"/>
                <w:highlight w:val="red"/>
              </w:rPr>
            </w:pPr>
            <w:r w:rsidRPr="003935C8">
              <w:rPr>
                <w:rFonts w:cs="Calibri"/>
                <w:sz w:val="24"/>
                <w:szCs w:val="24"/>
                <w:highlight w:val="red"/>
              </w:rPr>
              <w:t xml:space="preserve">password for manager; </w:t>
            </w:r>
            <w:proofErr w:type="spellStart"/>
            <w:r w:rsidRPr="003935C8">
              <w:rPr>
                <w:rFonts w:cs="Calibri"/>
                <w:sz w:val="24"/>
                <w:szCs w:val="24"/>
                <w:highlight w:val="red"/>
              </w:rPr>
              <w:t>hfsdfsd</w:t>
            </w:r>
            <w:proofErr w:type="spellEnd"/>
          </w:p>
        </w:tc>
      </w:tr>
      <w:tr w:rsidR="00352092" w:rsidRPr="00575AE8" w:rsidTr="00652B36">
        <w:trPr>
          <w:trHeight w:val="278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YouTube</w:t>
            </w:r>
          </w:p>
        </w:tc>
        <w:tc>
          <w:tcPr>
            <w:tcW w:w="6162" w:type="dxa"/>
            <w:gridSpan w:val="2"/>
            <w:noWrap/>
            <w:hideMark/>
          </w:tcPr>
          <w:p w:rsidR="003935C8" w:rsidRDefault="003935C8" w:rsidP="00260267">
            <w:hyperlink r:id="rId16" w:history="1">
              <w:r w:rsidRPr="00861681">
                <w:rPr>
                  <w:rStyle w:val="Hyperlink"/>
                </w:rPr>
                <w:t>https://www.youtube.com/channel/UCrd1ZoWL6WOHdAY6CFt8LDQ</w:t>
              </w:r>
            </w:hyperlink>
            <w:r w:rsidRPr="003935C8">
              <w:t xml:space="preserve"> </w:t>
            </w:r>
          </w:p>
          <w:p w:rsidR="00260267" w:rsidRPr="00352092" w:rsidRDefault="009B26F4" w:rsidP="00260267">
            <w:pPr>
              <w:rPr>
                <w:rFonts w:cs="Calibri"/>
                <w:sz w:val="20"/>
                <w:szCs w:val="20"/>
              </w:rPr>
            </w:pPr>
            <w:hyperlink r:id="rId17" w:history="1">
              <w:r w:rsidR="00260267" w:rsidRPr="005314B7">
                <w:rPr>
                  <w:rStyle w:val="Hyperlink"/>
                  <w:rFonts w:cs="Calibri"/>
                  <w:sz w:val="20"/>
                  <w:szCs w:val="20"/>
                </w:rPr>
                <w:t>https://www.youtube.com/watch?v=FDuFzpE9RFM</w:t>
              </w:r>
            </w:hyperlink>
          </w:p>
        </w:tc>
      </w:tr>
      <w:tr w:rsidR="00352092" w:rsidRPr="00575AE8" w:rsidTr="00652B36">
        <w:trPr>
          <w:trHeight w:val="242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Facebook</w:t>
            </w:r>
          </w:p>
        </w:tc>
        <w:tc>
          <w:tcPr>
            <w:tcW w:w="6162" w:type="dxa"/>
            <w:gridSpan w:val="2"/>
            <w:noWrap/>
            <w:hideMark/>
          </w:tcPr>
          <w:p w:rsidR="00260267" w:rsidRPr="00352092" w:rsidRDefault="009B26F4" w:rsidP="00260267">
            <w:pPr>
              <w:rPr>
                <w:rFonts w:cs="Calibri"/>
                <w:sz w:val="20"/>
                <w:szCs w:val="20"/>
              </w:rPr>
            </w:pPr>
            <w:hyperlink r:id="rId18" w:history="1">
              <w:r w:rsidR="00260267" w:rsidRPr="005314B7">
                <w:rPr>
                  <w:rStyle w:val="Hyperlink"/>
                  <w:rFonts w:cs="Calibri"/>
                  <w:sz w:val="20"/>
                  <w:szCs w:val="20"/>
                </w:rPr>
                <w:t>https://www.facebook.com/tapisrugs</w:t>
              </w:r>
            </w:hyperlink>
          </w:p>
        </w:tc>
      </w:tr>
      <w:tr w:rsidR="00352092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Twitter</w:t>
            </w:r>
          </w:p>
        </w:tc>
        <w:tc>
          <w:tcPr>
            <w:tcW w:w="6162" w:type="dxa"/>
            <w:gridSpan w:val="2"/>
            <w:noWrap/>
            <w:hideMark/>
          </w:tcPr>
          <w:p w:rsidR="00022575" w:rsidRPr="00022575" w:rsidRDefault="009B26F4" w:rsidP="00652B36">
            <w:pPr>
              <w:rPr>
                <w:rFonts w:cs="Calibri"/>
                <w:sz w:val="20"/>
                <w:szCs w:val="20"/>
                <w:highlight w:val="red"/>
              </w:rPr>
            </w:pPr>
            <w:hyperlink r:id="rId19" w:history="1">
              <w:r w:rsidR="00022575" w:rsidRPr="00022575">
                <w:rPr>
                  <w:rStyle w:val="Hyperlink"/>
                  <w:rFonts w:cs="Calibri"/>
                  <w:sz w:val="20"/>
                  <w:szCs w:val="20"/>
                </w:rPr>
                <w:t>https://twitter.com/tapisrugs</w:t>
              </w:r>
            </w:hyperlink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Pinterest</w:t>
            </w:r>
          </w:p>
        </w:tc>
        <w:tc>
          <w:tcPr>
            <w:tcW w:w="6162" w:type="dxa"/>
            <w:gridSpan w:val="2"/>
            <w:noWrap/>
            <w:hideMark/>
          </w:tcPr>
          <w:p w:rsidR="00022575" w:rsidRPr="00022575" w:rsidRDefault="009B26F4" w:rsidP="00652B36">
            <w:pPr>
              <w:rPr>
                <w:rFonts w:cs="Calibri"/>
                <w:sz w:val="20"/>
                <w:szCs w:val="20"/>
              </w:rPr>
            </w:pPr>
            <w:hyperlink r:id="rId20" w:history="1">
              <w:r w:rsidR="00022575" w:rsidRPr="00022575">
                <w:rPr>
                  <w:rStyle w:val="Hyperlink"/>
                  <w:rFonts w:cs="Calibri"/>
                  <w:sz w:val="20"/>
                  <w:szCs w:val="20"/>
                </w:rPr>
                <w:t>https://www.pinterest.com/tapisrugs/</w:t>
              </w:r>
            </w:hyperlink>
          </w:p>
        </w:tc>
      </w:tr>
      <w:tr w:rsidR="00B33B6D" w:rsidRPr="00575AE8" w:rsidTr="00652B36">
        <w:trPr>
          <w:trHeight w:val="305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LinkedIn</w:t>
            </w:r>
          </w:p>
        </w:tc>
        <w:tc>
          <w:tcPr>
            <w:tcW w:w="6162" w:type="dxa"/>
            <w:gridSpan w:val="2"/>
            <w:noWrap/>
            <w:hideMark/>
          </w:tcPr>
          <w:p w:rsidR="00260267" w:rsidRPr="00B33B6D" w:rsidRDefault="009B26F4" w:rsidP="00260267">
            <w:pPr>
              <w:rPr>
                <w:rFonts w:cs="Calibri"/>
              </w:rPr>
            </w:pPr>
            <w:hyperlink r:id="rId21" w:history="1">
              <w:r w:rsidR="00260267" w:rsidRPr="005314B7">
                <w:rPr>
                  <w:rStyle w:val="Hyperlink"/>
                  <w:rFonts w:cs="Calibri"/>
                </w:rPr>
                <w:t>https://www.linkedin.com/company/tapis-rugs-&amp;-carpets</w:t>
              </w:r>
            </w:hyperlink>
          </w:p>
        </w:tc>
      </w:tr>
      <w:tr w:rsidR="00B33B6D" w:rsidRPr="00575AE8" w:rsidTr="00F14841">
        <w:trPr>
          <w:trHeight w:val="953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Other Social Media URLs</w:t>
            </w:r>
          </w:p>
        </w:tc>
        <w:tc>
          <w:tcPr>
            <w:tcW w:w="6162" w:type="dxa"/>
            <w:gridSpan w:val="2"/>
            <w:noWrap/>
            <w:hideMark/>
          </w:tcPr>
          <w:p w:rsidR="00B33B6D" w:rsidRDefault="00022575" w:rsidP="00B33B6D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Houzz</w:t>
            </w:r>
            <w:proofErr w:type="spellEnd"/>
            <w:r>
              <w:rPr>
                <w:rFonts w:cs="Calibri"/>
              </w:rPr>
              <w:t xml:space="preserve"> - </w:t>
            </w:r>
            <w:hyperlink r:id="rId22" w:history="1">
              <w:r w:rsidRPr="005314B7">
                <w:rPr>
                  <w:rStyle w:val="Hyperlink"/>
                  <w:rFonts w:cs="Calibri"/>
                </w:rPr>
                <w:t>http://www.houzz.com/pro/tapisrugs</w:t>
              </w:r>
            </w:hyperlink>
          </w:p>
          <w:p w:rsidR="00022575" w:rsidRDefault="00022575" w:rsidP="00B33B6D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Tumblr</w:t>
            </w:r>
            <w:proofErr w:type="spellEnd"/>
            <w:r>
              <w:rPr>
                <w:rFonts w:cs="Calibri"/>
              </w:rPr>
              <w:t xml:space="preserve"> - </w:t>
            </w:r>
            <w:hyperlink r:id="rId23" w:history="1">
              <w:r w:rsidRPr="005314B7">
                <w:rPr>
                  <w:rStyle w:val="Hyperlink"/>
                  <w:rFonts w:cs="Calibri"/>
                </w:rPr>
                <w:t>http://tapisrugs.tumblr.com/</w:t>
              </w:r>
            </w:hyperlink>
          </w:p>
          <w:p w:rsidR="00B33B6D" w:rsidRPr="00B33B6D" w:rsidRDefault="00022575" w:rsidP="00652B3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Instagram</w:t>
            </w:r>
            <w:proofErr w:type="spellEnd"/>
            <w:r>
              <w:rPr>
                <w:rFonts w:cs="Calibri"/>
              </w:rPr>
              <w:t xml:space="preserve"> - </w:t>
            </w:r>
            <w:hyperlink r:id="rId24" w:history="1">
              <w:r w:rsidRPr="005314B7">
                <w:rPr>
                  <w:rStyle w:val="Hyperlink"/>
                  <w:rFonts w:cs="Calibri"/>
                </w:rPr>
                <w:t>http://instagram.com/tapisrugs</w:t>
              </w:r>
            </w:hyperlink>
          </w:p>
        </w:tc>
      </w:tr>
      <w:tr w:rsidR="00EF385D" w:rsidRPr="00575AE8" w:rsidTr="00F14841">
        <w:trPr>
          <w:trHeight w:val="2240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Listing Category</w:t>
            </w:r>
            <w:r w:rsidR="00A172A0">
              <w:rPr>
                <w:rFonts w:cs="Calibri"/>
                <w:b/>
                <w:sz w:val="24"/>
                <w:szCs w:val="24"/>
              </w:rPr>
              <w:t>/</w:t>
            </w:r>
            <w:proofErr w:type="spellStart"/>
            <w:r w:rsidR="00A172A0">
              <w:rPr>
                <w:rFonts w:cs="Calibri"/>
                <w:b/>
                <w:sz w:val="24"/>
                <w:szCs w:val="24"/>
              </w:rPr>
              <w:t>ies</w:t>
            </w:r>
            <w:proofErr w:type="spellEnd"/>
            <w:r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CF7254" w:rsidRPr="0019510E" w:rsidRDefault="00022575" w:rsidP="00CF7254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Rugs</w:t>
            </w:r>
          </w:p>
          <w:p w:rsidR="00022575" w:rsidRPr="0019510E" w:rsidRDefault="00022575" w:rsidP="00CF7254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Carpets</w:t>
            </w:r>
          </w:p>
          <w:p w:rsidR="00022575" w:rsidRPr="0019510E" w:rsidRDefault="00022575" w:rsidP="00CF7254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Persian Rugs</w:t>
            </w:r>
          </w:p>
          <w:p w:rsidR="00652B36" w:rsidRPr="0019510E" w:rsidRDefault="00652B36" w:rsidP="00CF7254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 xml:space="preserve">Oriental Rugs </w:t>
            </w:r>
          </w:p>
          <w:p w:rsidR="00022575" w:rsidRPr="0019510E" w:rsidRDefault="00022575" w:rsidP="00CF7254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Rug Stores</w:t>
            </w:r>
          </w:p>
          <w:p w:rsidR="00022575" w:rsidRPr="0019510E" w:rsidRDefault="00022575" w:rsidP="00CF7254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Carpet Stores</w:t>
            </w:r>
          </w:p>
          <w:p w:rsidR="00022575" w:rsidRPr="0019510E" w:rsidRDefault="00022575" w:rsidP="00CF7254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Persian Rugs Stores</w:t>
            </w:r>
          </w:p>
          <w:p w:rsidR="0019510E" w:rsidRPr="0019510E" w:rsidRDefault="0019510E" w:rsidP="00CF7254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Oriental Rug Stores</w:t>
            </w:r>
          </w:p>
          <w:p w:rsidR="00022575" w:rsidRPr="00157D2F" w:rsidRDefault="00022575" w:rsidP="00CF7254">
            <w:pPr>
              <w:rPr>
                <w:rFonts w:cs="Calibri"/>
                <w:sz w:val="32"/>
              </w:rPr>
            </w:pPr>
            <w:r w:rsidRPr="0019510E">
              <w:rPr>
                <w:rFonts w:cs="Calibri"/>
                <w:sz w:val="24"/>
                <w:szCs w:val="24"/>
              </w:rPr>
              <w:t>Carpet Cleaning</w:t>
            </w:r>
            <w:r w:rsidR="00652B36" w:rsidRPr="0019510E">
              <w:rPr>
                <w:rFonts w:cs="Calibri"/>
                <w:sz w:val="24"/>
                <w:szCs w:val="24"/>
              </w:rPr>
              <w:t xml:space="preserve"> Service</w:t>
            </w: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Description:</w:t>
            </w:r>
          </w:p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62" w:type="dxa"/>
            <w:gridSpan w:val="2"/>
            <w:noWrap/>
            <w:hideMark/>
          </w:tcPr>
          <w:p w:rsidR="00EB6754" w:rsidRDefault="0019510E" w:rsidP="0019510E">
            <w:pPr>
              <w:rPr>
                <w:rFonts w:cs="Calibri"/>
                <w:sz w:val="32"/>
              </w:rPr>
            </w:pPr>
            <w:r w:rsidRPr="0019510E">
              <w:rPr>
                <w:rFonts w:cs="Calibri"/>
                <w:sz w:val="24"/>
                <w:szCs w:val="24"/>
              </w:rPr>
              <w:t xml:space="preserve">Providing Toronto’s most exclusive </w:t>
            </w:r>
            <w:hyperlink r:id="rId25" w:history="1">
              <w:r w:rsidRPr="0019510E">
                <w:rPr>
                  <w:rStyle w:val="Hyperlink"/>
                  <w:rFonts w:cs="Calibri"/>
                  <w:sz w:val="24"/>
                  <w:szCs w:val="24"/>
                </w:rPr>
                <w:t>Persian Rugs</w:t>
              </w:r>
            </w:hyperlink>
            <w:r>
              <w:rPr>
                <w:rFonts w:cs="Calibri"/>
                <w:sz w:val="24"/>
                <w:szCs w:val="24"/>
              </w:rPr>
              <w:t xml:space="preserve"> and </w:t>
            </w:r>
            <w:hyperlink r:id="rId26" w:history="1">
              <w:r w:rsidRPr="0019510E">
                <w:rPr>
                  <w:rStyle w:val="Hyperlink"/>
                  <w:rFonts w:cs="Calibri"/>
                  <w:sz w:val="24"/>
                  <w:szCs w:val="24"/>
                </w:rPr>
                <w:t>Oriental Rugs</w:t>
              </w:r>
            </w:hyperlink>
            <w:r w:rsidRPr="0019510E">
              <w:rPr>
                <w:rFonts w:cs="Calibri"/>
                <w:sz w:val="24"/>
                <w:szCs w:val="24"/>
              </w:rPr>
              <w:t xml:space="preserve"> to Interior Designers, Architects and those seeking to add value to their home.</w:t>
            </w:r>
            <w:r w:rsidR="008B3F53" w:rsidRPr="008B3F53">
              <w:rPr>
                <w:rFonts w:cs="Calibri"/>
                <w:sz w:val="32"/>
              </w:rPr>
              <w:t xml:space="preserve"> </w:t>
            </w:r>
          </w:p>
          <w:p w:rsidR="0019510E" w:rsidRPr="0019510E" w:rsidRDefault="0019510E" w:rsidP="0019510E">
            <w:pPr>
              <w:rPr>
                <w:rFonts w:cs="Calibri"/>
                <w:sz w:val="24"/>
                <w:szCs w:val="24"/>
              </w:rPr>
            </w:pPr>
          </w:p>
          <w:p w:rsidR="0019510E" w:rsidRPr="00157D2F" w:rsidRDefault="0019510E" w:rsidP="0090701D">
            <w:pPr>
              <w:rPr>
                <w:rFonts w:cs="Calibri"/>
                <w:sz w:val="32"/>
              </w:rPr>
            </w:pPr>
            <w:r w:rsidRPr="0019510E">
              <w:rPr>
                <w:rFonts w:cs="Calibri"/>
                <w:sz w:val="24"/>
                <w:szCs w:val="24"/>
              </w:rPr>
              <w:t xml:space="preserve">We offer a </w:t>
            </w:r>
            <w:hyperlink r:id="rId27" w:history="1">
              <w:r w:rsidRPr="0019510E">
                <w:rPr>
                  <w:rStyle w:val="Hyperlink"/>
                  <w:rFonts w:cs="Calibri"/>
                  <w:sz w:val="24"/>
                  <w:szCs w:val="24"/>
                </w:rPr>
                <w:t>large showroom</w:t>
              </w:r>
            </w:hyperlink>
            <w:r w:rsidRPr="0019510E">
              <w:rPr>
                <w:rFonts w:cs="Calibri"/>
                <w:sz w:val="24"/>
                <w:szCs w:val="24"/>
              </w:rPr>
              <w:t xml:space="preserve"> so you can see and feel the quality we provide</w:t>
            </w:r>
            <w:r>
              <w:rPr>
                <w:rFonts w:cs="Calibri"/>
                <w:sz w:val="24"/>
                <w:szCs w:val="24"/>
              </w:rPr>
              <w:t xml:space="preserve"> in rugs and carpets from </w:t>
            </w:r>
            <w:r w:rsidR="0090701D">
              <w:rPr>
                <w:rFonts w:cs="Calibri"/>
                <w:sz w:val="24"/>
                <w:szCs w:val="24"/>
              </w:rPr>
              <w:t>M</w:t>
            </w:r>
            <w:r>
              <w:rPr>
                <w:rFonts w:cs="Calibri"/>
                <w:sz w:val="24"/>
                <w:szCs w:val="24"/>
              </w:rPr>
              <w:t>odern to Old World designs.</w:t>
            </w: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 xml:space="preserve">Hours of Operation: </w:t>
            </w:r>
          </w:p>
        </w:tc>
        <w:tc>
          <w:tcPr>
            <w:tcW w:w="6162" w:type="dxa"/>
            <w:gridSpan w:val="2"/>
            <w:noWrap/>
          </w:tcPr>
          <w:p w:rsidR="0019510E" w:rsidRPr="0019510E" w:rsidRDefault="0019510E" w:rsidP="0019510E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Monday</w:t>
            </w:r>
            <w:r>
              <w:rPr>
                <w:rFonts w:cs="Calibri"/>
                <w:sz w:val="24"/>
                <w:szCs w:val="24"/>
              </w:rPr>
              <w:t xml:space="preserve"> to Wednesday </w:t>
            </w:r>
            <w:r w:rsidRPr="0019510E">
              <w:rPr>
                <w:rFonts w:cs="Calibri"/>
                <w:sz w:val="24"/>
                <w:szCs w:val="24"/>
              </w:rPr>
              <w:t>10:00 am – 6:00 pm</w:t>
            </w:r>
          </w:p>
          <w:p w:rsidR="0019510E" w:rsidRDefault="0019510E" w:rsidP="001B0A08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Thursday</w:t>
            </w:r>
            <w:r w:rsidR="0090701D">
              <w:rPr>
                <w:rFonts w:cs="Calibri"/>
                <w:sz w:val="24"/>
                <w:szCs w:val="24"/>
              </w:rPr>
              <w:t xml:space="preserve"> </w:t>
            </w:r>
            <w:r w:rsidRPr="0019510E">
              <w:rPr>
                <w:rFonts w:cs="Calibri"/>
                <w:sz w:val="24"/>
                <w:szCs w:val="24"/>
              </w:rPr>
              <w:t>10:00 am – 8:00 pm</w:t>
            </w:r>
          </w:p>
          <w:p w:rsidR="0019510E" w:rsidRDefault="0019510E" w:rsidP="001B0A08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Friday</w:t>
            </w:r>
            <w:r>
              <w:rPr>
                <w:rFonts w:cs="Calibri"/>
                <w:sz w:val="24"/>
                <w:szCs w:val="24"/>
              </w:rPr>
              <w:t xml:space="preserve"> to </w:t>
            </w:r>
            <w:r w:rsidRPr="0019510E">
              <w:rPr>
                <w:rFonts w:cs="Calibri"/>
                <w:sz w:val="24"/>
                <w:szCs w:val="24"/>
              </w:rPr>
              <w:t>Saturday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19510E">
              <w:rPr>
                <w:rFonts w:cs="Calibri"/>
                <w:sz w:val="24"/>
                <w:szCs w:val="24"/>
              </w:rPr>
              <w:t>10:00 am – 6:00 pm</w:t>
            </w:r>
          </w:p>
          <w:p w:rsidR="00BF7716" w:rsidRPr="0019510E" w:rsidRDefault="0019510E" w:rsidP="001B0A08">
            <w:pPr>
              <w:rPr>
                <w:rFonts w:cs="Calibri"/>
                <w:sz w:val="24"/>
                <w:szCs w:val="24"/>
              </w:rPr>
            </w:pPr>
            <w:r w:rsidRPr="0019510E">
              <w:rPr>
                <w:rFonts w:cs="Calibri"/>
                <w:sz w:val="24"/>
                <w:szCs w:val="24"/>
              </w:rPr>
              <w:t>Sunday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19510E">
              <w:rPr>
                <w:rFonts w:cs="Calibri"/>
                <w:sz w:val="24"/>
                <w:szCs w:val="24"/>
              </w:rPr>
              <w:t xml:space="preserve">12:00 – 5:00 pm </w:t>
            </w:r>
          </w:p>
        </w:tc>
      </w:tr>
      <w:tr w:rsidR="00EF385D" w:rsidTr="00A172A0">
        <w:trPr>
          <w:gridAfter w:val="1"/>
          <w:wAfter w:w="24" w:type="dxa"/>
        </w:trPr>
        <w:tc>
          <w:tcPr>
            <w:tcW w:w="3438" w:type="dxa"/>
          </w:tcPr>
          <w:p w:rsidR="00EF385D" w:rsidRPr="00A172A0" w:rsidRDefault="00A172A0" w:rsidP="00BF7716">
            <w:pPr>
              <w:jc w:val="right"/>
              <w:rPr>
                <w:bCs/>
                <w:color w:val="F3A447" w:themeColor="accent2"/>
                <w:w w:val="129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Are you selling a </w:t>
            </w:r>
            <w:r w:rsidR="00BF7716">
              <w:rPr>
                <w:rFonts w:cs="Calibri"/>
                <w:b/>
                <w:sz w:val="24"/>
                <w:szCs w:val="24"/>
              </w:rPr>
              <w:t>SERVICE</w:t>
            </w:r>
            <w:r>
              <w:rPr>
                <w:rFonts w:cs="Calibri"/>
                <w:b/>
                <w:sz w:val="24"/>
                <w:szCs w:val="24"/>
              </w:rPr>
              <w:t xml:space="preserve"> or </w:t>
            </w:r>
            <w:r w:rsidR="00BF7716">
              <w:rPr>
                <w:rFonts w:cs="Calibri"/>
                <w:b/>
                <w:sz w:val="24"/>
                <w:szCs w:val="24"/>
              </w:rPr>
              <w:t>PRODUCT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38" w:type="dxa"/>
          </w:tcPr>
          <w:p w:rsidR="00EF385D" w:rsidRPr="0019510E" w:rsidRDefault="001B0A08" w:rsidP="001B0A08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P</w:t>
            </w:r>
            <w:r w:rsidR="0003197A" w:rsidRPr="0019510E">
              <w:rPr>
                <w:b/>
                <w:bCs/>
                <w:w w:val="129"/>
                <w:sz w:val="24"/>
                <w:szCs w:val="24"/>
              </w:rPr>
              <w:t>roduct</w:t>
            </w:r>
          </w:p>
        </w:tc>
      </w:tr>
      <w:tr w:rsidR="00EF385D" w:rsidTr="001B0A08">
        <w:trPr>
          <w:gridAfter w:val="1"/>
          <w:wAfter w:w="24" w:type="dxa"/>
          <w:trHeight w:val="3050"/>
        </w:trPr>
        <w:tc>
          <w:tcPr>
            <w:tcW w:w="3438" w:type="dxa"/>
          </w:tcPr>
          <w:p w:rsid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Keywords:</w:t>
            </w: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(Write as much as 10)</w:t>
            </w: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172A0" w:rsidRDefault="00A172A0" w:rsidP="00BF7716">
            <w:pPr>
              <w:jc w:val="right"/>
              <w:rPr>
                <w:rFonts w:ascii="Algerian" w:hAnsi="Algerian"/>
                <w:b/>
                <w:bCs/>
                <w:color w:val="F3A447" w:themeColor="accent2"/>
                <w:w w:val="129"/>
                <w:sz w:val="40"/>
                <w:szCs w:val="40"/>
              </w:rPr>
            </w:pPr>
          </w:p>
        </w:tc>
        <w:tc>
          <w:tcPr>
            <w:tcW w:w="6138" w:type="dxa"/>
          </w:tcPr>
          <w:p w:rsidR="0019510E" w:rsidRPr="0019510E" w:rsidRDefault="0019510E" w:rsidP="0019510E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Rugs</w:t>
            </w:r>
          </w:p>
          <w:p w:rsidR="0019510E" w:rsidRDefault="0019510E" w:rsidP="0019510E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Carpets</w:t>
            </w:r>
          </w:p>
          <w:p w:rsidR="0090701D" w:rsidRPr="0019510E" w:rsidRDefault="0090701D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Stair Runners</w:t>
            </w:r>
          </w:p>
          <w:p w:rsidR="0019510E" w:rsidRPr="0019510E" w:rsidRDefault="0019510E" w:rsidP="0019510E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Persian Rugs</w:t>
            </w:r>
          </w:p>
          <w:p w:rsidR="0019510E" w:rsidRDefault="0019510E" w:rsidP="0019510E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 xml:space="preserve">Oriental Rugs </w:t>
            </w:r>
          </w:p>
          <w:p w:rsidR="0019510E" w:rsidRDefault="0019510E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Modern Rugs</w:t>
            </w:r>
          </w:p>
          <w:p w:rsidR="0090701D" w:rsidRDefault="0090701D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Wool Rugs</w:t>
            </w:r>
          </w:p>
          <w:p w:rsidR="0090701D" w:rsidRDefault="0090701D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Area Rugs</w:t>
            </w:r>
          </w:p>
          <w:p w:rsidR="0090701D" w:rsidRDefault="0090701D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Hand Knotted Rugs</w:t>
            </w:r>
          </w:p>
          <w:p w:rsidR="0019510E" w:rsidRPr="0019510E" w:rsidRDefault="0019510E" w:rsidP="0019510E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Contemporary Rugs</w:t>
            </w:r>
          </w:p>
          <w:p w:rsidR="00CF7254" w:rsidRPr="0019510E" w:rsidRDefault="0019510E" w:rsidP="0019510E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 xml:space="preserve">Carpet Cleaning Service </w:t>
            </w:r>
          </w:p>
        </w:tc>
      </w:tr>
      <w:tr w:rsidR="00A71779" w:rsidTr="001B0A08">
        <w:trPr>
          <w:gridAfter w:val="1"/>
          <w:wAfter w:w="24" w:type="dxa"/>
          <w:trHeight w:val="63"/>
        </w:trPr>
        <w:tc>
          <w:tcPr>
            <w:tcW w:w="3438" w:type="dxa"/>
          </w:tcPr>
          <w:p w:rsidR="00A71779" w:rsidRPr="00A71779" w:rsidRDefault="00A71779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Area</w:t>
            </w:r>
            <w:r w:rsidRPr="00A71779">
              <w:rPr>
                <w:rFonts w:cs="Calibri"/>
                <w:b/>
                <w:sz w:val="24"/>
                <w:szCs w:val="24"/>
              </w:rPr>
              <w:t>s</w:t>
            </w:r>
            <w:r>
              <w:rPr>
                <w:rFonts w:cs="Calibri"/>
                <w:b/>
                <w:sz w:val="24"/>
                <w:szCs w:val="24"/>
              </w:rPr>
              <w:t xml:space="preserve"> or locations to Target</w:t>
            </w:r>
            <w:r w:rsidRPr="00A71779">
              <w:rPr>
                <w:rFonts w:cs="Calibri"/>
                <w:b/>
                <w:sz w:val="24"/>
                <w:szCs w:val="24"/>
              </w:rPr>
              <w:t>:</w:t>
            </w:r>
          </w:p>
          <w:p w:rsidR="00A71779" w:rsidRPr="00A71779" w:rsidRDefault="00A71779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A71779" w:rsidRPr="00A71779" w:rsidRDefault="00A71779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A71779">
              <w:rPr>
                <w:rFonts w:cs="Calibri"/>
                <w:b/>
                <w:sz w:val="24"/>
                <w:szCs w:val="24"/>
              </w:rPr>
              <w:t xml:space="preserve">(Write as much as </w:t>
            </w:r>
            <w:r>
              <w:rPr>
                <w:rFonts w:cs="Calibri"/>
                <w:b/>
                <w:sz w:val="24"/>
                <w:szCs w:val="24"/>
              </w:rPr>
              <w:t>5</w:t>
            </w:r>
            <w:r w:rsidRPr="00A71779">
              <w:rPr>
                <w:rFonts w:cs="Calibri"/>
                <w:b/>
                <w:sz w:val="24"/>
                <w:szCs w:val="24"/>
              </w:rPr>
              <w:t>)</w:t>
            </w:r>
          </w:p>
          <w:p w:rsidR="00A71779" w:rsidRPr="00A71779" w:rsidRDefault="00F27D75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(You will receive in, near, around, close to, etc.)</w:t>
            </w:r>
          </w:p>
          <w:p w:rsidR="00A71779" w:rsidRPr="00EF385D" w:rsidRDefault="00A71779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Toronto</w:t>
            </w:r>
          </w:p>
          <w:p w:rsidR="00652B36" w:rsidRPr="0019510E" w:rsidRDefault="00652B36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North Toronto</w:t>
            </w:r>
          </w:p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Greater Toronto Area</w:t>
            </w:r>
          </w:p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GTA</w:t>
            </w:r>
          </w:p>
          <w:p w:rsidR="00652B36" w:rsidRPr="0019510E" w:rsidRDefault="00652B36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North York</w:t>
            </w:r>
          </w:p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Mississauga</w:t>
            </w:r>
          </w:p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Brampton</w:t>
            </w:r>
          </w:p>
          <w:p w:rsidR="00A71779" w:rsidRPr="0019510E" w:rsidRDefault="00A71779" w:rsidP="00EF385D">
            <w:pPr>
              <w:rPr>
                <w:b/>
                <w:bCs/>
                <w:w w:val="129"/>
                <w:sz w:val="24"/>
                <w:szCs w:val="24"/>
              </w:rPr>
            </w:pPr>
          </w:p>
        </w:tc>
      </w:tr>
    </w:tbl>
    <w:p w:rsidR="002E78ED" w:rsidRDefault="002E78ED" w:rsidP="00EF385D">
      <w:pPr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p w:rsidR="002E78ED" w:rsidRDefault="002E78ED" w:rsidP="002E78ED">
      <w:pPr>
        <w:jc w:val="center"/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p w:rsidR="002E78ED" w:rsidRDefault="002E78ED" w:rsidP="002E78ED">
      <w:pPr>
        <w:jc w:val="center"/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sectPr w:rsidR="002E78ED" w:rsidSect="00652B36">
      <w:headerReference w:type="default" r:id="rId28"/>
      <w:pgSz w:w="12240" w:h="15840"/>
      <w:pgMar w:top="90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806" w:rsidRDefault="00741806" w:rsidP="006D2523">
      <w:pPr>
        <w:spacing w:after="0" w:line="240" w:lineRule="auto"/>
      </w:pPr>
      <w:r>
        <w:separator/>
      </w:r>
    </w:p>
  </w:endnote>
  <w:endnote w:type="continuationSeparator" w:id="0">
    <w:p w:rsidR="00741806" w:rsidRDefault="00741806" w:rsidP="006D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Cambria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806" w:rsidRDefault="00741806" w:rsidP="006D2523">
      <w:pPr>
        <w:spacing w:after="0" w:line="240" w:lineRule="auto"/>
      </w:pPr>
      <w:r>
        <w:separator/>
      </w:r>
    </w:p>
  </w:footnote>
  <w:footnote w:type="continuationSeparator" w:id="0">
    <w:p w:rsidR="00741806" w:rsidRDefault="00741806" w:rsidP="006D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52C" w:rsidRDefault="009B26F4">
    <w:pPr>
      <w:pStyle w:val="Header"/>
    </w:pPr>
    <w:r w:rsidRPr="009B26F4">
      <w:rPr>
        <w:caps/>
        <w:noProof/>
        <w:color w:val="808080" w:themeColor="background1" w:themeShade="80"/>
        <w:sz w:val="20"/>
        <w:szCs w:val="20"/>
      </w:rPr>
      <w:pict>
        <v:group id="Group 167" o:spid="_x0000_s4097" style="position:absolute;margin-left:646.1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angle 169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<v:fill opacity="0"/>
            </v:rect>
            <v:shape id="Rectangle 12" o:spid="_x0000_s410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a5b592 [3204]" stroked="f" strokeweight="2pt">
              <v:path arrowok="t" o:connecttype="custom" o:connectlocs="0,0;1463040,0;1463040,1014984;638364,408101;0,0" o:connectangles="0,0,0,0,0"/>
            </v:shape>
            <v:rect id="Rectangle 171" o:spid="_x0000_s4100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098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47352C" w:rsidRDefault="0047352C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C1D"/>
    <w:multiLevelType w:val="hybridMultilevel"/>
    <w:tmpl w:val="2662E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1F0"/>
    <w:multiLevelType w:val="hybridMultilevel"/>
    <w:tmpl w:val="384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6902"/>
    <w:multiLevelType w:val="hybridMultilevel"/>
    <w:tmpl w:val="844E03CA"/>
    <w:lvl w:ilvl="0" w:tplc="981878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4254A"/>
    <w:multiLevelType w:val="hybridMultilevel"/>
    <w:tmpl w:val="7F34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C4E0C"/>
    <w:multiLevelType w:val="hybridMultilevel"/>
    <w:tmpl w:val="EA5A4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47269"/>
    <w:multiLevelType w:val="hybridMultilevel"/>
    <w:tmpl w:val="053E6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D0801"/>
    <w:multiLevelType w:val="hybridMultilevel"/>
    <w:tmpl w:val="390CEC0A"/>
    <w:lvl w:ilvl="0" w:tplc="44585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02026"/>
    <w:multiLevelType w:val="hybridMultilevel"/>
    <w:tmpl w:val="155C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D3159"/>
    <w:multiLevelType w:val="hybridMultilevel"/>
    <w:tmpl w:val="D8642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70183"/>
    <w:multiLevelType w:val="hybridMultilevel"/>
    <w:tmpl w:val="37681CCA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58320B"/>
    <w:multiLevelType w:val="hybridMultilevel"/>
    <w:tmpl w:val="F88471B4"/>
    <w:lvl w:ilvl="0" w:tplc="1C1C9F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F10972"/>
    <w:multiLevelType w:val="hybridMultilevel"/>
    <w:tmpl w:val="2B5A7798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34F2E"/>
    <w:multiLevelType w:val="multilevel"/>
    <w:tmpl w:val="A984B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54E78"/>
    <w:multiLevelType w:val="hybridMultilevel"/>
    <w:tmpl w:val="EC52BD10"/>
    <w:lvl w:ilvl="0" w:tplc="0FDCB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CA32BF"/>
    <w:multiLevelType w:val="multilevel"/>
    <w:tmpl w:val="05F2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481480"/>
    <w:multiLevelType w:val="hybridMultilevel"/>
    <w:tmpl w:val="F2CAD416"/>
    <w:lvl w:ilvl="0" w:tplc="F1D88C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124E5"/>
    <w:multiLevelType w:val="hybridMultilevel"/>
    <w:tmpl w:val="364EAD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BFE5F1E"/>
    <w:multiLevelType w:val="multilevel"/>
    <w:tmpl w:val="B1E08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F14574"/>
    <w:multiLevelType w:val="hybridMultilevel"/>
    <w:tmpl w:val="AB5C55A8"/>
    <w:lvl w:ilvl="0" w:tplc="E6D86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F21124"/>
    <w:multiLevelType w:val="hybridMultilevel"/>
    <w:tmpl w:val="23D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05F71"/>
    <w:multiLevelType w:val="hybridMultilevel"/>
    <w:tmpl w:val="99D647A4"/>
    <w:lvl w:ilvl="0" w:tplc="3F66AC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82154"/>
    <w:multiLevelType w:val="hybridMultilevel"/>
    <w:tmpl w:val="A1A8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1084D"/>
    <w:multiLevelType w:val="hybridMultilevel"/>
    <w:tmpl w:val="3BB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5B4237"/>
    <w:multiLevelType w:val="hybridMultilevel"/>
    <w:tmpl w:val="F39C5EE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887181D"/>
    <w:multiLevelType w:val="hybridMultilevel"/>
    <w:tmpl w:val="A3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644D2C"/>
    <w:multiLevelType w:val="hybridMultilevel"/>
    <w:tmpl w:val="918C0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B5B765C"/>
    <w:multiLevelType w:val="hybridMultilevel"/>
    <w:tmpl w:val="1FE871B4"/>
    <w:lvl w:ilvl="0" w:tplc="C24429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677F43"/>
    <w:multiLevelType w:val="hybridMultilevel"/>
    <w:tmpl w:val="06901A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5152974"/>
    <w:multiLevelType w:val="hybridMultilevel"/>
    <w:tmpl w:val="3544F5E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E99407B"/>
    <w:multiLevelType w:val="hybridMultilevel"/>
    <w:tmpl w:val="E43C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7871D2"/>
    <w:multiLevelType w:val="multilevel"/>
    <w:tmpl w:val="C6C8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3D7121"/>
    <w:multiLevelType w:val="hybridMultilevel"/>
    <w:tmpl w:val="8950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87362"/>
    <w:multiLevelType w:val="hybridMultilevel"/>
    <w:tmpl w:val="2AC2D164"/>
    <w:lvl w:ilvl="0" w:tplc="A8044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AF4666"/>
    <w:multiLevelType w:val="hybridMultilevel"/>
    <w:tmpl w:val="D442A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8"/>
  </w:num>
  <w:num w:numId="3">
    <w:abstractNumId w:val="13"/>
  </w:num>
  <w:num w:numId="4">
    <w:abstractNumId w:val="11"/>
  </w:num>
  <w:num w:numId="5">
    <w:abstractNumId w:val="10"/>
  </w:num>
  <w:num w:numId="6">
    <w:abstractNumId w:val="22"/>
  </w:num>
  <w:num w:numId="7">
    <w:abstractNumId w:val="1"/>
  </w:num>
  <w:num w:numId="8">
    <w:abstractNumId w:val="19"/>
  </w:num>
  <w:num w:numId="9">
    <w:abstractNumId w:val="21"/>
  </w:num>
  <w:num w:numId="10">
    <w:abstractNumId w:val="33"/>
  </w:num>
  <w:num w:numId="11">
    <w:abstractNumId w:val="24"/>
  </w:num>
  <w:num w:numId="12">
    <w:abstractNumId w:val="27"/>
  </w:num>
  <w:num w:numId="13">
    <w:abstractNumId w:val="0"/>
  </w:num>
  <w:num w:numId="14">
    <w:abstractNumId w:val="3"/>
  </w:num>
  <w:num w:numId="15">
    <w:abstractNumId w:val="9"/>
  </w:num>
  <w:num w:numId="16">
    <w:abstractNumId w:val="25"/>
  </w:num>
  <w:num w:numId="17">
    <w:abstractNumId w:val="16"/>
  </w:num>
  <w:num w:numId="18">
    <w:abstractNumId w:val="8"/>
  </w:num>
  <w:num w:numId="19">
    <w:abstractNumId w:val="5"/>
  </w:num>
  <w:num w:numId="20">
    <w:abstractNumId w:val="23"/>
  </w:num>
  <w:num w:numId="21">
    <w:abstractNumId w:val="26"/>
  </w:num>
  <w:num w:numId="22">
    <w:abstractNumId w:val="2"/>
  </w:num>
  <w:num w:numId="23">
    <w:abstractNumId w:val="6"/>
  </w:num>
  <w:num w:numId="24">
    <w:abstractNumId w:val="32"/>
  </w:num>
  <w:num w:numId="25">
    <w:abstractNumId w:val="28"/>
  </w:num>
  <w:num w:numId="26">
    <w:abstractNumId w:val="20"/>
  </w:num>
  <w:num w:numId="27">
    <w:abstractNumId w:val="29"/>
  </w:num>
  <w:num w:numId="28">
    <w:abstractNumId w:val="15"/>
  </w:num>
  <w:num w:numId="29">
    <w:abstractNumId w:val="4"/>
  </w:num>
  <w:num w:numId="30">
    <w:abstractNumId w:val="7"/>
  </w:num>
  <w:num w:numId="31">
    <w:abstractNumId w:val="30"/>
  </w:num>
  <w:num w:numId="32">
    <w:abstractNumId w:val="17"/>
  </w:num>
  <w:num w:numId="33">
    <w:abstractNumId w:val="12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432F"/>
    <w:rsid w:val="00006B41"/>
    <w:rsid w:val="00022575"/>
    <w:rsid w:val="0002600F"/>
    <w:rsid w:val="0003197A"/>
    <w:rsid w:val="00042BAA"/>
    <w:rsid w:val="00091BB0"/>
    <w:rsid w:val="000E2038"/>
    <w:rsid w:val="000E734F"/>
    <w:rsid w:val="00123527"/>
    <w:rsid w:val="00126AA1"/>
    <w:rsid w:val="00134320"/>
    <w:rsid w:val="00135770"/>
    <w:rsid w:val="00151291"/>
    <w:rsid w:val="00157D2F"/>
    <w:rsid w:val="0016071C"/>
    <w:rsid w:val="00177546"/>
    <w:rsid w:val="00190673"/>
    <w:rsid w:val="00190F35"/>
    <w:rsid w:val="00193511"/>
    <w:rsid w:val="00193BC1"/>
    <w:rsid w:val="00193F8B"/>
    <w:rsid w:val="0019510E"/>
    <w:rsid w:val="001A4E2B"/>
    <w:rsid w:val="001B0A08"/>
    <w:rsid w:val="001E1F86"/>
    <w:rsid w:val="00201A02"/>
    <w:rsid w:val="00207C9E"/>
    <w:rsid w:val="002329DB"/>
    <w:rsid w:val="00253963"/>
    <w:rsid w:val="00260267"/>
    <w:rsid w:val="002678A0"/>
    <w:rsid w:val="00277148"/>
    <w:rsid w:val="0027750D"/>
    <w:rsid w:val="00280596"/>
    <w:rsid w:val="0028116E"/>
    <w:rsid w:val="002B1DB3"/>
    <w:rsid w:val="002B447F"/>
    <w:rsid w:val="002C3265"/>
    <w:rsid w:val="002D21F4"/>
    <w:rsid w:val="002D4A66"/>
    <w:rsid w:val="002D7946"/>
    <w:rsid w:val="002E1534"/>
    <w:rsid w:val="002E78ED"/>
    <w:rsid w:val="00311391"/>
    <w:rsid w:val="00315282"/>
    <w:rsid w:val="003154CC"/>
    <w:rsid w:val="00320676"/>
    <w:rsid w:val="00333BC3"/>
    <w:rsid w:val="00342D39"/>
    <w:rsid w:val="0034357E"/>
    <w:rsid w:val="00352092"/>
    <w:rsid w:val="0039236D"/>
    <w:rsid w:val="003935C8"/>
    <w:rsid w:val="003A62C6"/>
    <w:rsid w:val="003A71BB"/>
    <w:rsid w:val="003A7B09"/>
    <w:rsid w:val="003C52E4"/>
    <w:rsid w:val="003D425A"/>
    <w:rsid w:val="003D7F2F"/>
    <w:rsid w:val="00407221"/>
    <w:rsid w:val="00426BA2"/>
    <w:rsid w:val="004558CA"/>
    <w:rsid w:val="0047352C"/>
    <w:rsid w:val="0047591B"/>
    <w:rsid w:val="004854EA"/>
    <w:rsid w:val="004B2263"/>
    <w:rsid w:val="004B332D"/>
    <w:rsid w:val="004B437A"/>
    <w:rsid w:val="004E2A06"/>
    <w:rsid w:val="004E425C"/>
    <w:rsid w:val="004F0301"/>
    <w:rsid w:val="004F408B"/>
    <w:rsid w:val="00512DF6"/>
    <w:rsid w:val="00524503"/>
    <w:rsid w:val="00534F4B"/>
    <w:rsid w:val="0053640A"/>
    <w:rsid w:val="00554D8A"/>
    <w:rsid w:val="00563619"/>
    <w:rsid w:val="00566F02"/>
    <w:rsid w:val="005757D4"/>
    <w:rsid w:val="005D1E62"/>
    <w:rsid w:val="005D324F"/>
    <w:rsid w:val="005D55AD"/>
    <w:rsid w:val="005D71E4"/>
    <w:rsid w:val="005D776A"/>
    <w:rsid w:val="005E0929"/>
    <w:rsid w:val="005F1D29"/>
    <w:rsid w:val="005F5BF2"/>
    <w:rsid w:val="0062579C"/>
    <w:rsid w:val="00641053"/>
    <w:rsid w:val="00652B36"/>
    <w:rsid w:val="006547D4"/>
    <w:rsid w:val="00661FE4"/>
    <w:rsid w:val="0066286A"/>
    <w:rsid w:val="0066317D"/>
    <w:rsid w:val="00667ED4"/>
    <w:rsid w:val="00671F35"/>
    <w:rsid w:val="00683E93"/>
    <w:rsid w:val="006924C7"/>
    <w:rsid w:val="00696B33"/>
    <w:rsid w:val="006A11A8"/>
    <w:rsid w:val="006D2523"/>
    <w:rsid w:val="006E71CE"/>
    <w:rsid w:val="00702949"/>
    <w:rsid w:val="007110B5"/>
    <w:rsid w:val="00711D3F"/>
    <w:rsid w:val="00720E09"/>
    <w:rsid w:val="00721A01"/>
    <w:rsid w:val="00741806"/>
    <w:rsid w:val="007425EF"/>
    <w:rsid w:val="00750633"/>
    <w:rsid w:val="00751AAA"/>
    <w:rsid w:val="007661FD"/>
    <w:rsid w:val="00770D5B"/>
    <w:rsid w:val="00776FF5"/>
    <w:rsid w:val="007776BC"/>
    <w:rsid w:val="00782935"/>
    <w:rsid w:val="00785486"/>
    <w:rsid w:val="00785794"/>
    <w:rsid w:val="00787AA8"/>
    <w:rsid w:val="00794080"/>
    <w:rsid w:val="007A6A8A"/>
    <w:rsid w:val="007B3018"/>
    <w:rsid w:val="007B6E9B"/>
    <w:rsid w:val="007D3562"/>
    <w:rsid w:val="008151C2"/>
    <w:rsid w:val="008219C1"/>
    <w:rsid w:val="008277C7"/>
    <w:rsid w:val="00846CC3"/>
    <w:rsid w:val="00850D1D"/>
    <w:rsid w:val="0085322A"/>
    <w:rsid w:val="00861BD7"/>
    <w:rsid w:val="00864961"/>
    <w:rsid w:val="0086515C"/>
    <w:rsid w:val="00880882"/>
    <w:rsid w:val="00896BFC"/>
    <w:rsid w:val="008B3A98"/>
    <w:rsid w:val="008B3F53"/>
    <w:rsid w:val="008B56D8"/>
    <w:rsid w:val="008E5D4A"/>
    <w:rsid w:val="0090701D"/>
    <w:rsid w:val="00916295"/>
    <w:rsid w:val="00942DF3"/>
    <w:rsid w:val="00951B7A"/>
    <w:rsid w:val="0095204A"/>
    <w:rsid w:val="00966243"/>
    <w:rsid w:val="009759AE"/>
    <w:rsid w:val="00984298"/>
    <w:rsid w:val="009926EF"/>
    <w:rsid w:val="009A077C"/>
    <w:rsid w:val="009A2971"/>
    <w:rsid w:val="009A4B4D"/>
    <w:rsid w:val="009B26F4"/>
    <w:rsid w:val="009B6F4F"/>
    <w:rsid w:val="009C3DA5"/>
    <w:rsid w:val="009D070A"/>
    <w:rsid w:val="009D0ED5"/>
    <w:rsid w:val="009E43B0"/>
    <w:rsid w:val="00A11037"/>
    <w:rsid w:val="00A172A0"/>
    <w:rsid w:val="00A247EA"/>
    <w:rsid w:val="00A50258"/>
    <w:rsid w:val="00A633EA"/>
    <w:rsid w:val="00A674FD"/>
    <w:rsid w:val="00A71779"/>
    <w:rsid w:val="00A738EB"/>
    <w:rsid w:val="00A83BA0"/>
    <w:rsid w:val="00A84D7A"/>
    <w:rsid w:val="00A939A9"/>
    <w:rsid w:val="00A93BB9"/>
    <w:rsid w:val="00A9754D"/>
    <w:rsid w:val="00AA6797"/>
    <w:rsid w:val="00AC6461"/>
    <w:rsid w:val="00AE18C1"/>
    <w:rsid w:val="00AF0CF2"/>
    <w:rsid w:val="00AF4A70"/>
    <w:rsid w:val="00B10413"/>
    <w:rsid w:val="00B15120"/>
    <w:rsid w:val="00B3015D"/>
    <w:rsid w:val="00B33B6D"/>
    <w:rsid w:val="00B714E3"/>
    <w:rsid w:val="00B847AE"/>
    <w:rsid w:val="00B90DCA"/>
    <w:rsid w:val="00B9223A"/>
    <w:rsid w:val="00B94AE6"/>
    <w:rsid w:val="00BB62D2"/>
    <w:rsid w:val="00BB7322"/>
    <w:rsid w:val="00BC49C7"/>
    <w:rsid w:val="00BC7387"/>
    <w:rsid w:val="00BF263E"/>
    <w:rsid w:val="00BF7716"/>
    <w:rsid w:val="00C05438"/>
    <w:rsid w:val="00C1484E"/>
    <w:rsid w:val="00C15863"/>
    <w:rsid w:val="00C15B51"/>
    <w:rsid w:val="00C17F57"/>
    <w:rsid w:val="00C309E6"/>
    <w:rsid w:val="00C3432F"/>
    <w:rsid w:val="00C41AD5"/>
    <w:rsid w:val="00C56957"/>
    <w:rsid w:val="00C610F8"/>
    <w:rsid w:val="00C80973"/>
    <w:rsid w:val="00C94D86"/>
    <w:rsid w:val="00CA255F"/>
    <w:rsid w:val="00CA7158"/>
    <w:rsid w:val="00CD26BB"/>
    <w:rsid w:val="00CE5F95"/>
    <w:rsid w:val="00CF5B40"/>
    <w:rsid w:val="00CF7254"/>
    <w:rsid w:val="00D112EB"/>
    <w:rsid w:val="00D16C4C"/>
    <w:rsid w:val="00D24AAD"/>
    <w:rsid w:val="00D258B3"/>
    <w:rsid w:val="00D44CC0"/>
    <w:rsid w:val="00D54B77"/>
    <w:rsid w:val="00D568DF"/>
    <w:rsid w:val="00D748B2"/>
    <w:rsid w:val="00D83927"/>
    <w:rsid w:val="00D954A4"/>
    <w:rsid w:val="00DA40C5"/>
    <w:rsid w:val="00DB1259"/>
    <w:rsid w:val="00DB29F5"/>
    <w:rsid w:val="00DC1016"/>
    <w:rsid w:val="00DD4BEF"/>
    <w:rsid w:val="00DF0E89"/>
    <w:rsid w:val="00E12EB2"/>
    <w:rsid w:val="00E155DF"/>
    <w:rsid w:val="00E20835"/>
    <w:rsid w:val="00E21E4F"/>
    <w:rsid w:val="00E24A33"/>
    <w:rsid w:val="00E47EA1"/>
    <w:rsid w:val="00E50EC9"/>
    <w:rsid w:val="00E62641"/>
    <w:rsid w:val="00E6731C"/>
    <w:rsid w:val="00E67E1C"/>
    <w:rsid w:val="00E93D3C"/>
    <w:rsid w:val="00E97728"/>
    <w:rsid w:val="00EB2343"/>
    <w:rsid w:val="00EB6754"/>
    <w:rsid w:val="00EC5836"/>
    <w:rsid w:val="00ED5AB0"/>
    <w:rsid w:val="00ED5E24"/>
    <w:rsid w:val="00EF385D"/>
    <w:rsid w:val="00EF49DD"/>
    <w:rsid w:val="00EF4CD9"/>
    <w:rsid w:val="00F0498D"/>
    <w:rsid w:val="00F06710"/>
    <w:rsid w:val="00F138ED"/>
    <w:rsid w:val="00F14841"/>
    <w:rsid w:val="00F172AE"/>
    <w:rsid w:val="00F24FC0"/>
    <w:rsid w:val="00F27D75"/>
    <w:rsid w:val="00F40DBB"/>
    <w:rsid w:val="00F56C08"/>
    <w:rsid w:val="00F63D0A"/>
    <w:rsid w:val="00F746D0"/>
    <w:rsid w:val="00F762C0"/>
    <w:rsid w:val="00FB3A98"/>
    <w:rsid w:val="00FB52F0"/>
    <w:rsid w:val="00FC31CD"/>
    <w:rsid w:val="00FD0DDC"/>
    <w:rsid w:val="00FE6103"/>
    <w:rsid w:val="00FF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2092"/>
    <w:rPr>
      <w:color w:val="7F6F6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82">
          <w:marLeft w:val="2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004">
                      <w:marLeft w:val="0"/>
                      <w:marRight w:val="0"/>
                      <w:marTop w:val="0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362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750">
              <w:marLeft w:val="0"/>
              <w:marRight w:val="1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2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594">
              <w:marLeft w:val="0"/>
              <w:marRight w:val="10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60">
          <w:marLeft w:val="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39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nfo@tapisdorient.ca" TargetMode="External"/><Relationship Id="rId18" Type="http://schemas.openxmlformats.org/officeDocument/2006/relationships/hyperlink" Target="https://www.facebook.com/tapisrugs" TargetMode="External"/><Relationship Id="rId26" Type="http://schemas.openxmlformats.org/officeDocument/2006/relationships/hyperlink" Target="http://www.tapisrugs.ca/index.php/traditional-rugs/old-world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linkedin.com/company/tapis-rugs-&amp;-carpets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bijan@tapisrugs.ca" TargetMode="External"/><Relationship Id="rId17" Type="http://schemas.openxmlformats.org/officeDocument/2006/relationships/hyperlink" Target="https://www.youtube.com/watch?v=FDuFzpE9RFM" TargetMode="External"/><Relationship Id="rId25" Type="http://schemas.openxmlformats.org/officeDocument/2006/relationships/hyperlink" Target="http://www.tapisrugs.ca/index.php/traditional-rugs/persian-rug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channel/UCrd1ZoWL6WOHdAY6CFt8LDQ" TargetMode="External"/><Relationship Id="rId20" Type="http://schemas.openxmlformats.org/officeDocument/2006/relationships/hyperlink" Target="https://www.pinterest.com/tapisrug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hoptapis.ca/" TargetMode="External"/><Relationship Id="rId24" Type="http://schemas.openxmlformats.org/officeDocument/2006/relationships/hyperlink" Target="http://instagram.com/tapisrug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blgg@gmail.com" TargetMode="External"/><Relationship Id="rId23" Type="http://schemas.openxmlformats.org/officeDocument/2006/relationships/hyperlink" Target="http://tapisrugs.tumblr.com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tapisrugs.ca/" TargetMode="External"/><Relationship Id="rId19" Type="http://schemas.openxmlformats.org/officeDocument/2006/relationships/hyperlink" Target="https://twitter.com/tapisrugs" TargetMode="External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lus.google.com/101932097922791449597/posts?hl=en" TargetMode="External"/><Relationship Id="rId22" Type="http://schemas.openxmlformats.org/officeDocument/2006/relationships/hyperlink" Target="http://www.houzz.com/pro/tapisrugs" TargetMode="External"/><Relationship Id="rId27" Type="http://schemas.openxmlformats.org/officeDocument/2006/relationships/hyperlink" Target="https://www.youtube.com/watch?v=FDuFzpE9RFM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C0C4C5-23B0-4B2E-A625-BA63DABE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Proposal  &amp;  document of Agreement</vt:lpstr>
    </vt:vector>
  </TitlesOfParts>
  <Company>Hewlett-Packard</Company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Proposal  &amp;  document of Agreement</dc:title>
  <dc:creator>manishroshan</dc:creator>
  <cp:lastModifiedBy>Richard Buchli</cp:lastModifiedBy>
  <cp:revision>3</cp:revision>
  <dcterms:created xsi:type="dcterms:W3CDTF">2014-12-18T19:54:00Z</dcterms:created>
  <dcterms:modified xsi:type="dcterms:W3CDTF">2014-12-19T01:28:00Z</dcterms:modified>
</cp:coreProperties>
</file>