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4D9" w:rsidRPr="00A014D9" w:rsidRDefault="00A014D9" w:rsidP="00A01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Measures of Dispersion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dispersion? Why do you need to study dispersion?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(2–3 marks)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Dispersion? | Dispersion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proofErr w:type="gramStart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>Dispersion means how much the data values are spread out from the average (mean).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proofErr w:type="gramStart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 xml:space="preserve">Dispersion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বোঝায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মানগুলো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গড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(mean)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ছড়িয়ে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397FEA" w:rsidRPr="00397FEA" w:rsidRDefault="00397FEA" w:rsidP="00397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we need to study dispersion? | Dispersion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পড়তে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হয</w:t>
      </w:r>
      <w:proofErr w:type="spellEnd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</w:p>
    <w:p w:rsidR="00397FEA" w:rsidRPr="00397FEA" w:rsidRDefault="00397FEA" w:rsidP="00397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It shows whether the data values are close to each other or far apart.</w:t>
      </w:r>
    </w:p>
    <w:p w:rsidR="00397FEA" w:rsidRPr="00397FEA" w:rsidRDefault="00397FEA" w:rsidP="00397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It helps us understand the variation in data.</w:t>
      </w:r>
    </w:p>
    <w:p w:rsidR="00397FEA" w:rsidRPr="00397FEA" w:rsidRDefault="00397FEA" w:rsidP="00397F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It tells us how consistent the data are.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97FEA" w:rsidRPr="00397FEA" w:rsidRDefault="00397FEA" w:rsidP="00397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মানগুলো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কাছাকাছি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বোঝায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়।</w:t>
      </w:r>
    </w:p>
    <w:p w:rsidR="00397FEA" w:rsidRPr="00397FEA" w:rsidRDefault="00397FEA" w:rsidP="00397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ভিন্নতা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397FEA" w:rsidRPr="00397FEA" w:rsidRDefault="00397FEA" w:rsidP="00397F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স্থির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জানায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়।</w:t>
      </w:r>
    </w:p>
    <w:p w:rsidR="00397FEA" w:rsidRPr="00397FEA" w:rsidRDefault="00397FEA" w:rsidP="00397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|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proofErr w:type="gramStart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>Class A marks: 48, 49, 50, 51, 52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>Class B marks: 20, 30, 50, 70, 80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Both classes have the same average (50), but Class B has more dispersion because the marks are more spread out.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বাংলা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97FE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>: 48, 49, 50, 51, 52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>: 20, 30, 50, 70, 80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ক্লাসের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গড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97FEA">
        <w:rPr>
          <w:rFonts w:ascii="Nirmala UI" w:eastAsia="Times New Roman" w:hAnsi="Nirmala UI" w:cs="Nirmala UI"/>
          <w:sz w:val="24"/>
          <w:szCs w:val="24"/>
        </w:rPr>
        <w:t>৫০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B-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dispersion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নম্বরগুলো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ছড়িয়ে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meant by measures of dispersion? Why do you need them?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(2 marks)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meant by measures of dispersion? | Measures of dispersion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বলতে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বোঝায</w:t>
      </w:r>
      <w:proofErr w:type="spellEnd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proofErr w:type="gramStart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>Measures of dispersion are numerical values that show how much the data values are spread out from the average.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proofErr w:type="gramStart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97FEA">
        <w:rPr>
          <w:rFonts w:ascii="Times New Roman" w:eastAsia="Times New Roman" w:hAnsi="Times New Roman" w:cs="Times New Roman"/>
          <w:sz w:val="24"/>
          <w:szCs w:val="24"/>
        </w:rPr>
        <w:br/>
        <w:t xml:space="preserve">Measures of dispersion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সংখ্যাগত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দেখায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মানগুলো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গড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ছড়িয়ে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397FEA" w:rsidRPr="00397FEA" w:rsidRDefault="00397FEA" w:rsidP="00397F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you need measures of dispersion? | Measures of dispersion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প্রয়োজন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English:</w:t>
      </w:r>
    </w:p>
    <w:p w:rsidR="00397FEA" w:rsidRPr="00397FEA" w:rsidRDefault="00397FEA" w:rsidP="00397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They help to understand the variation in data.</w:t>
      </w:r>
    </w:p>
    <w:p w:rsidR="00397FEA" w:rsidRPr="00397FEA" w:rsidRDefault="00397FEA" w:rsidP="00397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They show whether data are consistent or not.</w:t>
      </w:r>
    </w:p>
    <w:p w:rsidR="00397FEA" w:rsidRPr="00397FEA" w:rsidRDefault="00397FEA" w:rsidP="00397F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7FEA">
        <w:rPr>
          <w:rFonts w:ascii="Times New Roman" w:eastAsia="Times New Roman" w:hAnsi="Times New Roman" w:cs="Times New Roman"/>
          <w:sz w:val="24"/>
          <w:szCs w:val="24"/>
        </w:rPr>
        <w:t>They help to compare different data sets properly.</w:t>
      </w:r>
    </w:p>
    <w:p w:rsidR="00397FEA" w:rsidRPr="00397FEA" w:rsidRDefault="00397FEA" w:rsidP="00397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397F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97FEA" w:rsidRPr="00397FEA" w:rsidRDefault="00397FEA" w:rsidP="00397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ভিন্নতা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397FEA" w:rsidRPr="00397FEA" w:rsidRDefault="00397FEA" w:rsidP="00397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স্থির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(consistent)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নয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</w:t>
      </w:r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বোঝায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়।</w:t>
      </w:r>
    </w:p>
    <w:p w:rsidR="00397FEA" w:rsidRPr="00397FEA" w:rsidRDefault="00397FEA" w:rsidP="00397F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সেট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তুলনা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397F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7FE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97FEA">
        <w:rPr>
          <w:rFonts w:ascii="Nirmala UI" w:eastAsia="Times New Roman" w:hAnsi="Nirmala UI" w:cs="Nirmala UI"/>
          <w:sz w:val="24"/>
          <w:szCs w:val="24"/>
        </w:rPr>
        <w:t>।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Properties of a good measure of dispersion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proofErr w:type="gram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14D9">
        <w:rPr>
          <w:rFonts w:ascii="Times New Roman" w:eastAsia="Times New Roman" w:hAnsi="Times New Roman" w:cs="Times New Roman"/>
          <w:sz w:val="24"/>
          <w:szCs w:val="24"/>
        </w:rPr>
        <w:br/>
        <w:t>A good measure of dispersion should be:</w:t>
      </w:r>
    </w:p>
    <w:p w:rsidR="00A014D9" w:rsidRPr="00A014D9" w:rsidRDefault="00A014D9" w:rsidP="00A0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Simple to understand</w:t>
      </w:r>
    </w:p>
    <w:p w:rsidR="00A014D9" w:rsidRPr="00A014D9" w:rsidRDefault="00A014D9" w:rsidP="00A0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Based on all observations</w:t>
      </w:r>
    </w:p>
    <w:p w:rsidR="00A014D9" w:rsidRPr="00A014D9" w:rsidRDefault="00A014D9" w:rsidP="00A0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Rigidly defined</w:t>
      </w:r>
    </w:p>
    <w:p w:rsidR="00A014D9" w:rsidRPr="00A014D9" w:rsidRDefault="00A014D9" w:rsidP="00A0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Not affected much by extreme values</w:t>
      </w:r>
    </w:p>
    <w:p w:rsidR="00A014D9" w:rsidRPr="00A014D9" w:rsidRDefault="00A014D9" w:rsidP="00A01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Suitable for algebraic treatment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Bangla</w:t>
      </w:r>
      <w:proofErr w:type="spellEnd"/>
      <w:proofErr w:type="gram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14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Dispersion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পরিমাপের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বৈশিষ্ট্য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14D9" w:rsidRPr="00A014D9" w:rsidRDefault="00A014D9" w:rsidP="00A0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সহজবোধ্য</w:t>
      </w:r>
      <w:proofErr w:type="spellEnd"/>
    </w:p>
    <w:p w:rsidR="00A014D9" w:rsidRPr="00A014D9" w:rsidRDefault="00A014D9" w:rsidP="00A0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মানের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:rsidR="00A014D9" w:rsidRPr="00A014D9" w:rsidRDefault="00A014D9" w:rsidP="00A0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সুস্পষ্টভাবে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সংজ্ঞায়িত</w:t>
      </w:r>
      <w:proofErr w:type="spellEnd"/>
    </w:p>
    <w:p w:rsidR="00A014D9" w:rsidRPr="00A014D9" w:rsidRDefault="00A014D9" w:rsidP="00A0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চরম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প্রভাবিত</w:t>
      </w:r>
      <w:proofErr w:type="spellEnd"/>
    </w:p>
    <w:p w:rsidR="00A014D9" w:rsidRPr="00A014D9" w:rsidRDefault="00A014D9" w:rsidP="00A01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গাণিতিক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বিশ্লেষণের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উপযোগী</w:t>
      </w:r>
      <w:proofErr w:type="spellEnd"/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Absolute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Relative measures of dispersion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2"/>
        <w:gridCol w:w="3361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Relative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Expressed in original units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Expressed in ratio/percentage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SD, Range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Coefficient of Variation</w:t>
            </w:r>
          </w:p>
        </w:tc>
      </w:tr>
    </w:tbl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Bangla</w:t>
      </w:r>
      <w:proofErr w:type="spellEnd"/>
      <w:proofErr w:type="gram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14D9">
        <w:rPr>
          <w:rFonts w:ascii="Times New Roman" w:eastAsia="Times New Roman" w:hAnsi="Times New Roman" w:cs="Times New Roman"/>
          <w:sz w:val="24"/>
          <w:szCs w:val="24"/>
        </w:rPr>
        <w:br/>
        <w:t xml:space="preserve">Absolute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এককে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প্রকাশিত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, Relative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তুলনামূলক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প্রকাশিত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014D9">
        <w:rPr>
          <w:rFonts w:ascii="Nirmala UI" w:eastAsia="Times New Roman" w:hAnsi="Nirmala UI" w:cs="Nirmala UI"/>
          <w:sz w:val="24"/>
          <w:szCs w:val="24"/>
        </w:rPr>
        <w:t>।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5. Standard Deviation &amp; why it is ideal</w:t>
      </w:r>
    </w:p>
    <w:p w:rsidR="004159A6" w:rsidRDefault="004159A6" w:rsidP="004159A6">
      <w:pPr>
        <w:pStyle w:val="Heading3"/>
      </w:pPr>
      <w:r>
        <w:rPr>
          <w:rStyle w:val="Strong"/>
          <w:b/>
          <w:bCs/>
        </w:rPr>
        <w:lastRenderedPageBreak/>
        <w:t>Definition of Standard Deviation | Standard Deviation-</w:t>
      </w:r>
      <w:proofErr w:type="spellStart"/>
      <w:r>
        <w:rPr>
          <w:rStyle w:val="Strong"/>
          <w:rFonts w:ascii="Nirmala UI" w:hAnsi="Nirmala UI" w:cs="Nirmala UI"/>
          <w:b/>
          <w:bCs/>
        </w:rPr>
        <w:t>এর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সংজ্ঞা</w:t>
      </w:r>
      <w:proofErr w:type="spellEnd"/>
    </w:p>
    <w:p w:rsidR="004159A6" w:rsidRDefault="004159A6" w:rsidP="004159A6">
      <w:pPr>
        <w:pStyle w:val="NormalWeb"/>
      </w:pPr>
      <w:r>
        <w:rPr>
          <w:rStyle w:val="Strong"/>
        </w:rPr>
        <w:t>English</w:t>
      </w:r>
      <w:proofErr w:type="gramStart"/>
      <w:r>
        <w:rPr>
          <w:rStyle w:val="Strong"/>
        </w:rPr>
        <w:t>:</w:t>
      </w:r>
      <w:proofErr w:type="gramEnd"/>
      <w:r>
        <w:br/>
        <w:t>Standard Deviation (SD) is the square root of the average of the squared deviations of data values from their mean.</w:t>
      </w:r>
    </w:p>
    <w:p w:rsidR="004159A6" w:rsidRDefault="004159A6" w:rsidP="004159A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 xml:space="preserve">Standard Deviation (SD)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গড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বিচ্যুতির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গড়ের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বর্গমূল</w:t>
      </w:r>
      <w:proofErr w:type="spellEnd"/>
      <w:r>
        <w:rPr>
          <w:rFonts w:ascii="Nirmala UI" w:hAnsi="Nirmala UI" w:cs="Nirmala UI"/>
        </w:rPr>
        <w:t>।</w:t>
      </w:r>
    </w:p>
    <w:p w:rsidR="004159A6" w:rsidRDefault="004159A6" w:rsidP="004159A6">
      <w:r>
        <w:pict>
          <v:rect id="_x0000_i1061" style="width:0;height:1.5pt" o:hralign="center" o:hrstd="t" o:hr="t" fillcolor="#a0a0a0" stroked="f"/>
        </w:pict>
      </w:r>
    </w:p>
    <w:p w:rsidR="004159A6" w:rsidRDefault="004159A6" w:rsidP="004159A6">
      <w:pPr>
        <w:pStyle w:val="Heading3"/>
      </w:pPr>
      <w:proofErr w:type="gramStart"/>
      <w:r>
        <w:t>**Why is SD</w:t>
      </w:r>
      <w:proofErr w:type="gramEnd"/>
      <w:r>
        <w:t xml:space="preserve"> called an ideal measure of dispersion?</w:t>
      </w:r>
    </w:p>
    <w:p w:rsidR="004159A6" w:rsidRDefault="004159A6" w:rsidP="004159A6">
      <w:pPr>
        <w:pStyle w:val="NormalWeb"/>
      </w:pPr>
      <w:r>
        <w:t xml:space="preserve">|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SD-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আদর্শ</w:t>
      </w:r>
      <w:proofErr w:type="spellEnd"/>
      <w:r>
        <w:t xml:space="preserve"> dispersion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</w:t>
      </w:r>
      <w:proofErr w:type="spellEnd"/>
      <w:r>
        <w:rPr>
          <w:rFonts w:ascii="Nirmala UI" w:hAnsi="Nirmala UI" w:cs="Nirmala UI"/>
        </w:rPr>
        <w:t>়</w:t>
      </w:r>
      <w:proofErr w:type="gramStart"/>
      <w:r>
        <w:t>?*</w:t>
      </w:r>
      <w:proofErr w:type="gramEnd"/>
      <w:r>
        <w:t>*</w:t>
      </w:r>
    </w:p>
    <w:p w:rsidR="004159A6" w:rsidRDefault="004159A6" w:rsidP="004159A6">
      <w:pPr>
        <w:pStyle w:val="NormalWeb"/>
      </w:pPr>
      <w:r>
        <w:rPr>
          <w:rStyle w:val="Strong"/>
        </w:rPr>
        <w:t>English:</w:t>
      </w:r>
    </w:p>
    <w:p w:rsidR="004159A6" w:rsidRDefault="004159A6" w:rsidP="004159A6">
      <w:pPr>
        <w:pStyle w:val="NormalWeb"/>
        <w:numPr>
          <w:ilvl w:val="0"/>
          <w:numId w:val="13"/>
        </w:numPr>
      </w:pPr>
      <w:r>
        <w:t>It is based on all observations.</w:t>
      </w:r>
    </w:p>
    <w:p w:rsidR="004159A6" w:rsidRDefault="004159A6" w:rsidP="004159A6">
      <w:pPr>
        <w:pStyle w:val="NormalWeb"/>
        <w:numPr>
          <w:ilvl w:val="0"/>
          <w:numId w:val="13"/>
        </w:numPr>
      </w:pPr>
      <w:r>
        <w:t>It is rigidly defined and scientifically reliable.</w:t>
      </w:r>
    </w:p>
    <w:p w:rsidR="004159A6" w:rsidRDefault="004159A6" w:rsidP="004159A6">
      <w:pPr>
        <w:pStyle w:val="NormalWeb"/>
        <w:numPr>
          <w:ilvl w:val="0"/>
          <w:numId w:val="13"/>
        </w:numPr>
      </w:pPr>
      <w:r>
        <w:t>It is suitable for further mathematical and statistical analysis.</w:t>
      </w:r>
    </w:p>
    <w:p w:rsidR="004159A6" w:rsidRDefault="004159A6" w:rsidP="004159A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</w:p>
    <w:p w:rsidR="004159A6" w:rsidRDefault="004159A6" w:rsidP="004159A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নির্ণয</w:t>
      </w:r>
      <w:proofErr w:type="spellEnd"/>
      <w:r>
        <w:rPr>
          <w:rFonts w:ascii="Nirmala UI" w:hAnsi="Nirmala UI" w:cs="Nirmala UI"/>
        </w:rPr>
        <w:t>়</w:t>
      </w:r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</w:t>
      </w:r>
      <w:proofErr w:type="spellEnd"/>
      <w:r>
        <w:rPr>
          <w:rFonts w:ascii="Nirmala UI" w:hAnsi="Nirmala UI" w:cs="Nirmala UI"/>
        </w:rPr>
        <w:t>়।</w:t>
      </w:r>
    </w:p>
    <w:p w:rsidR="004159A6" w:rsidRDefault="004159A6" w:rsidP="004159A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স্পষ্টভাবে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সংজ্ঞায়িত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বৈজ্ঞানিকভাবে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নির্ভরযোগ্য</w:t>
      </w:r>
      <w:proofErr w:type="spellEnd"/>
      <w:r>
        <w:rPr>
          <w:rFonts w:ascii="Nirmala UI" w:hAnsi="Nirmala UI" w:cs="Nirmala UI"/>
        </w:rPr>
        <w:t>।</w:t>
      </w:r>
    </w:p>
    <w:p w:rsidR="004159A6" w:rsidRDefault="004159A6" w:rsidP="004159A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পরবর্তী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পরিসংখ্যান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বিশ্লেষণে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</w:t>
      </w:r>
      <w:proofErr w:type="spellEnd"/>
      <w:r>
        <w:rPr>
          <w:rFonts w:ascii="Nirmala UI" w:hAnsi="Nirmala UI" w:cs="Nirmala UI"/>
        </w:rPr>
        <w:t>়।</w:t>
      </w:r>
    </w:p>
    <w:p w:rsidR="00A014D9" w:rsidRPr="00A014D9" w:rsidRDefault="004159A6" w:rsidP="004159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A014D9"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6. Coefficient of Variation (CV)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(3 marks)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  <w:proofErr w:type="gram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14D9">
        <w:rPr>
          <w:rFonts w:ascii="Times New Roman" w:eastAsia="Times New Roman" w:hAnsi="Times New Roman" w:cs="Times New Roman"/>
          <w:sz w:val="24"/>
          <w:szCs w:val="24"/>
        </w:rPr>
        <w:br/>
        <w:t>CV = (Standard Deviation / Mean) × 100</w:t>
      </w:r>
      <w:r w:rsidRPr="00A014D9">
        <w:rPr>
          <w:rFonts w:ascii="Times New Roman" w:eastAsia="Times New Roman" w:hAnsi="Times New Roman" w:cs="Times New Roman"/>
          <w:sz w:val="24"/>
          <w:szCs w:val="24"/>
        </w:rPr>
        <w:br/>
        <w:t>It measures relative variability and helps compare consistency.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Bangla</w:t>
      </w:r>
      <w:proofErr w:type="spellEnd"/>
      <w:proofErr w:type="gramStart"/>
      <w:r w:rsidRPr="00A014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14D9">
        <w:rPr>
          <w:rFonts w:ascii="Times New Roman" w:eastAsia="Times New Roman" w:hAnsi="Times New Roman" w:cs="Times New Roman"/>
          <w:sz w:val="24"/>
          <w:szCs w:val="24"/>
        </w:rPr>
        <w:br/>
        <w:t>CV = (SD / Mean) × 100</w:t>
      </w:r>
      <w:r w:rsidRPr="00A014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তুলনামূলক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পরিবর্তনশীলতা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নির্দেশ</w:t>
      </w:r>
      <w:proofErr w:type="spellEnd"/>
      <w:r w:rsidRPr="00A01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14D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014D9">
        <w:rPr>
          <w:rFonts w:ascii="Nirmala UI" w:eastAsia="Times New Roman" w:hAnsi="Nirmala UI" w:cs="Nirmala UI"/>
          <w:sz w:val="24"/>
          <w:szCs w:val="24"/>
        </w:rPr>
        <w:t>।</w: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SKEWNESS &amp; KURTOSIS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Skewness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refers to asymmetry – Justify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77"/>
        <w:gridCol w:w="3873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refers to the degree of asymmetry or lack of symmetry in a frequency distribution.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বলতে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ফ্রিকোয়েন্সি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অসমতা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If the distribution is not symmetrical around the mean, it is said to be skewed.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গড়ের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চারপাশে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তবে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সেটি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skewed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Positive &amp; Negative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Skewness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(Explanation)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43"/>
        <w:gridCol w:w="4107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positive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, the tail of the distribution is longer on the right side.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Positive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ডান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পাশে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লেজ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দীর্ঘ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negative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, the tail is longer on the left side.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Negative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বাম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পাশে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লেজ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দীর্ঘ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Meaning of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Skewness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Kurtosis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29"/>
        <w:gridCol w:w="4121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measures the direction and degree of asymmetry of a distribution.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অসমতার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মাত্রা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Kurtosis measures the degree of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peakedness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flatness of a distribution curve.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Kurtosis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চূড়ার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তীক্ষ্ণতা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চ্যাপ্টাভাব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Together, they describe the shape of a frequency distribution.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উভয়ই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নির্ণয়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Methods of Measuring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Skewness</w:t>
      </w:r>
      <w:proofErr w:type="spellEnd"/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41"/>
        <w:gridCol w:w="2736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Karl Pearson’s Coefficient of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১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কার্ল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পিয়ারসনের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পদ্ধতি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Bowley’s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Coefficient of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২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বাউলির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পদ্ধতি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Kelly’s Coefficient of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৩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কেলির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পদ্ধতি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4. Graphical Method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গ্রাফিক্যাল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পদ্ধতি</w:t>
            </w:r>
            <w:proofErr w:type="spellEnd"/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11. Types of Kurtosis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8"/>
        <w:gridCol w:w="2905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Leptokurtic – Highly peaked distribution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Leptokurtic –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অতিরিক্ত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তীক্ষ্ণ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Mesokurtic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Normal distribution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Mesokurtic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স্বাভাবিক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Platykurtic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Flat distribution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Platykurtic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চ্যাপ্টা</w:t>
            </w:r>
            <w:proofErr w:type="spellEnd"/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Kurtosis indicates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peakedness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Justify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18"/>
        <w:gridCol w:w="4232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Kurtosis indicates how sharply peaked or flat a frequency curve is compared to a normal curve.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Kurtosis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স্বাভাবিক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তুলনায়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কতটা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তীক্ষ্ণ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চ্যাপ্টা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It helps in understanding concentration of data near the mean.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গড়ের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কাছাকাছি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ডেটার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ঘনত্ব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188E" w:rsidRDefault="00A014D9" w:rsidP="00E7188E">
      <w:pPr>
        <w:pStyle w:val="Heading2"/>
        <w:rPr>
          <w:kern w:val="36"/>
          <w:sz w:val="48"/>
          <w:szCs w:val="48"/>
        </w:rPr>
      </w:pPr>
      <w:r w:rsidRPr="00A014D9">
        <w:rPr>
          <w:kern w:val="36"/>
          <w:sz w:val="48"/>
          <w:szCs w:val="48"/>
        </w:rPr>
        <w:t>C. CORRELATION</w:t>
      </w:r>
    </w:p>
    <w:p w:rsidR="00E7188E" w:rsidRDefault="00E7188E" w:rsidP="00E7188E">
      <w:pPr>
        <w:pStyle w:val="Heading2"/>
      </w:pPr>
      <w:r>
        <w:rPr>
          <w:rStyle w:val="Strong"/>
          <w:b/>
          <w:bCs/>
        </w:rPr>
        <w:t>Q: What is correlation? Write the significance of measuring correlation.</w:t>
      </w:r>
    </w:p>
    <w:p w:rsidR="00E7188E" w:rsidRDefault="00E7188E" w:rsidP="00E7188E">
      <w:pPr>
        <w:pStyle w:val="NormalWeb"/>
      </w:pPr>
      <w:r>
        <w:rPr>
          <w:rStyle w:val="Emphasis"/>
        </w:rPr>
        <w:t>(⭐</w:t>
      </w:r>
      <w:proofErr w:type="gramStart"/>
      <w:r>
        <w:rPr>
          <w:rStyle w:val="Emphasis"/>
        </w:rPr>
        <w:t>⭐ :</w:t>
      </w:r>
      <w:proofErr w:type="gramEnd"/>
      <w:r>
        <w:rPr>
          <w:rStyle w:val="Emphasis"/>
        </w:rPr>
        <w:t xml:space="preserve"> 2 marks)</w:t>
      </w:r>
    </w:p>
    <w:p w:rsidR="00E7188E" w:rsidRDefault="002621AA" w:rsidP="00E7188E">
      <w:r>
        <w:pict>
          <v:rect id="_x0000_i1037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lastRenderedPageBreak/>
        <w:t>What is Correlation?</w:t>
      </w:r>
    </w:p>
    <w:p w:rsidR="00E7188E" w:rsidRDefault="00E7188E" w:rsidP="00E7188E">
      <w:pPr>
        <w:pStyle w:val="NormalWeb"/>
      </w:pPr>
      <w:r>
        <w:rPr>
          <w:rStyle w:val="Strong"/>
        </w:rPr>
        <w:t>Correlation</w:t>
      </w:r>
      <w:r>
        <w:t xml:space="preserve"> is a statistical measure that shows the </w:t>
      </w:r>
      <w:r>
        <w:rPr>
          <w:rStyle w:val="Strong"/>
        </w:rPr>
        <w:t>degree and direction of relationship</w:t>
      </w:r>
      <w:r>
        <w:t xml:space="preserve"> between two or more variables.</w:t>
      </w:r>
    </w:p>
    <w:p w:rsidR="00E7188E" w:rsidRDefault="00E7188E" w:rsidP="00E7188E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tells us whether variables move </w:t>
      </w:r>
      <w:r>
        <w:rPr>
          <w:rStyle w:val="Strong"/>
        </w:rPr>
        <w:t>together (positive)</w:t>
      </w:r>
      <w:r>
        <w:t xml:space="preserve">, </w:t>
      </w:r>
      <w:r>
        <w:rPr>
          <w:rStyle w:val="Strong"/>
        </w:rPr>
        <w:t>opposite (negative)</w:t>
      </w:r>
      <w:r>
        <w:t xml:space="preserve">, or </w:t>
      </w:r>
      <w:r>
        <w:rPr>
          <w:rStyle w:val="Strong"/>
        </w:rPr>
        <w:t>have no relationship</w:t>
      </w:r>
      <w:r>
        <w:t>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Correlation (</w:t>
      </w:r>
      <w:proofErr w:type="spellStart"/>
      <w:r>
        <w:rPr>
          <w:rStyle w:val="Strong"/>
          <w:rFonts w:ascii="Nirmala UI" w:hAnsi="Nirmala UI" w:cs="Nirmala UI"/>
        </w:rPr>
        <w:t>সহসম্পর্ক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পরিসংখ্যানিক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ততোধিক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চলকের</w:t>
      </w:r>
      <w:proofErr w:type="spellEnd"/>
      <w:r>
        <w:t xml:space="preserve"> (variables)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সম্পর্কের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মাত্রা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👉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  <w:r>
        <w:t xml:space="preserve">, </w:t>
      </w:r>
      <w:proofErr w:type="spellStart"/>
      <w:r>
        <w:rPr>
          <w:rStyle w:val="Strong"/>
          <w:rFonts w:ascii="Nirmala UI" w:hAnsi="Nirmala UI" w:cs="Nirmala UI"/>
        </w:rPr>
        <w:t>বিপরীত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সম্পর্ক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ছাড়াই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2621AA" w:rsidP="00E7188E">
      <w:r>
        <w:pict>
          <v:rect id="_x0000_i1038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Real-Life Example</w:t>
      </w:r>
    </w:p>
    <w:p w:rsidR="00E7188E" w:rsidRDefault="00E7188E" w:rsidP="00E7188E">
      <w:pPr>
        <w:pStyle w:val="NormalWeb"/>
      </w:pPr>
      <w:r>
        <w:t xml:space="preserve">There is a </w:t>
      </w:r>
      <w:r>
        <w:rPr>
          <w:rStyle w:val="Strong"/>
        </w:rPr>
        <w:t>positive correlation</w:t>
      </w:r>
      <w:r>
        <w:t xml:space="preserve"> between </w:t>
      </w:r>
      <w:r>
        <w:rPr>
          <w:rStyle w:val="Strong"/>
        </w:rPr>
        <w:t>hours of study and exam marks</w:t>
      </w:r>
      <w:r>
        <w:t>.</w:t>
      </w:r>
      <w:r>
        <w:br/>
        <w:t>As study hours increase, exam marks also tend to increase.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Style w:val="Strong"/>
          <w:rFonts w:ascii="Nirmala UI" w:hAnsi="Nirmala UI" w:cs="Nirmala UI"/>
        </w:rPr>
        <w:t>পড়াশোনার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পরীক্ষার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নম্বরের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মধ্যে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ধনাত্মক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পড়ার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2621AA" w:rsidP="00E7188E">
      <w:r>
        <w:pict>
          <v:rect id="_x0000_i1039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Significance of Measuring Correlation</w:t>
      </w:r>
    </w:p>
    <w:p w:rsidR="00E7188E" w:rsidRDefault="00E7188E" w:rsidP="00E7188E">
      <w:pPr>
        <w:pStyle w:val="NormalWeb"/>
        <w:numPr>
          <w:ilvl w:val="0"/>
          <w:numId w:val="7"/>
        </w:numPr>
      </w:pPr>
      <w:r>
        <w:t xml:space="preserve">It helps to </w:t>
      </w:r>
      <w:r>
        <w:rPr>
          <w:rStyle w:val="Strong"/>
        </w:rPr>
        <w:t>understand the nature and strength of relationship</w:t>
      </w:r>
      <w:r>
        <w:t xml:space="preserve"> between variables.</w:t>
      </w:r>
    </w:p>
    <w:p w:rsidR="00E7188E" w:rsidRDefault="00E7188E" w:rsidP="00E7188E">
      <w:pPr>
        <w:pStyle w:val="NormalWeb"/>
        <w:numPr>
          <w:ilvl w:val="0"/>
          <w:numId w:val="7"/>
        </w:numPr>
      </w:pPr>
      <w:r>
        <w:t xml:space="preserve">It is useful for </w:t>
      </w:r>
      <w:r>
        <w:rPr>
          <w:rStyle w:val="Strong"/>
        </w:rPr>
        <w:t>prediction and decision-making</w:t>
      </w:r>
      <w:r>
        <w:t xml:space="preserve"> in economics, business, and research.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</w:p>
    <w:p w:rsidR="00E7188E" w:rsidRDefault="00E7188E" w:rsidP="00E7188E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চলকগুলোর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সম্পর্কের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প্রকৃতি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E7188E" w:rsidRDefault="00E7188E" w:rsidP="00E7188E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  <w:rFonts w:ascii="Nirmala UI" w:hAnsi="Nirmala UI" w:cs="Nirmala UI"/>
        </w:rPr>
        <w:t>ভবিষ্য</w:t>
      </w:r>
      <w:proofErr w:type="spellEnd"/>
      <w:r>
        <w:rPr>
          <w:rStyle w:val="Strong"/>
          <w:rFonts w:ascii="Nirmala UI" w:hAnsi="Nirmala UI" w:cs="Nirmala UI"/>
        </w:rPr>
        <w:t>ৎ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পূর্বাভাস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সিদ্ধান্ত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গ্রহণে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অর্থনীতি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ব্যবসা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গবেষণায়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সহায়তা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7188E" w:rsidRDefault="00E7188E" w:rsidP="00E7188E">
      <w:pPr>
        <w:pStyle w:val="Heading2"/>
      </w:pPr>
      <w:r>
        <w:rPr>
          <w:rStyle w:val="Strong"/>
          <w:b/>
          <w:bCs/>
        </w:rPr>
        <w:t>14. Define different types of correlation with examples.</w:t>
      </w:r>
    </w:p>
    <w:p w:rsidR="00E7188E" w:rsidRDefault="00E7188E" w:rsidP="00E7188E">
      <w:pPr>
        <w:pStyle w:val="NormalWeb"/>
      </w:pPr>
      <w:r>
        <w:rPr>
          <w:rStyle w:val="Emphasis"/>
        </w:rPr>
        <w:lastRenderedPageBreak/>
        <w:t>(</w:t>
      </w:r>
      <w:proofErr w:type="gramStart"/>
      <w:r>
        <w:rPr>
          <w:rStyle w:val="Emphasis"/>
        </w:rPr>
        <w:t>⭐ :</w:t>
      </w:r>
      <w:proofErr w:type="gramEnd"/>
      <w:r>
        <w:rPr>
          <w:rStyle w:val="Emphasis"/>
        </w:rPr>
        <w:t xml:space="preserve"> 3 marks)</w: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Types of Correlation</w:t>
      </w:r>
    </w:p>
    <w:p w:rsidR="00E7188E" w:rsidRDefault="002621AA" w:rsidP="00E7188E">
      <w:r>
        <w:pict>
          <v:rect id="_x0000_i1041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(</w:t>
      </w: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>) Positive Correlation</w:t>
      </w:r>
    </w:p>
    <w:p w:rsidR="00E7188E" w:rsidRDefault="00E7188E" w:rsidP="00E7188E">
      <w:pPr>
        <w:pStyle w:val="NormalWeb"/>
      </w:pPr>
      <w:r>
        <w:t xml:space="preserve">When two variables move in the </w:t>
      </w:r>
      <w:r>
        <w:rPr>
          <w:rStyle w:val="Strong"/>
        </w:rPr>
        <w:t>same direction</w:t>
      </w:r>
      <w:r>
        <w:t>, correlation is said to be positive.</w:t>
      </w:r>
    </w:p>
    <w:p w:rsidR="00E7188E" w:rsidRDefault="00E7188E" w:rsidP="00E7188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As income increases, expenditure also increases.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পরিবর্তিত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ধনাত্মক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আয়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ব্যয়ও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2621AA" w:rsidP="00E7188E">
      <w:r>
        <w:pict>
          <v:rect id="_x0000_i1042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(ii) Negative Correlation</w:t>
      </w:r>
    </w:p>
    <w:p w:rsidR="00E7188E" w:rsidRDefault="00E7188E" w:rsidP="00E7188E">
      <w:pPr>
        <w:pStyle w:val="NormalWeb"/>
      </w:pPr>
      <w:r>
        <w:t>When one variable increases and the other decreases, correlation is negative.</w:t>
      </w:r>
    </w:p>
    <w:p w:rsidR="00E7188E" w:rsidRDefault="00E7188E" w:rsidP="00E7188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As price increases, demand decreases.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ঋণাত্মক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দাম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চাহিদা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2621AA" w:rsidP="00E7188E">
      <w:r>
        <w:pict>
          <v:rect id="_x0000_i1043" style="width:0;height:1.5pt" o:hralign="center" o:hrstd="t" o:hr="t" fillcolor="#a0a0a0" stroked="f"/>
        </w:pic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(iii) Zero (No) Correlation</w:t>
      </w:r>
    </w:p>
    <w:p w:rsidR="00E7188E" w:rsidRDefault="00E7188E" w:rsidP="00E7188E">
      <w:pPr>
        <w:pStyle w:val="NormalWeb"/>
      </w:pPr>
      <w:r>
        <w:t xml:space="preserve">When there is </w:t>
      </w:r>
      <w:r>
        <w:rPr>
          <w:rStyle w:val="Strong"/>
        </w:rPr>
        <w:t>no relationship</w:t>
      </w:r>
      <w:r>
        <w:t xml:space="preserve"> between variables, correlation is zero.</w:t>
      </w:r>
    </w:p>
    <w:p w:rsidR="00E7188E" w:rsidRDefault="00E7188E" w:rsidP="00E7188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Height of a person and his examination marks.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সম্পর্ক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শূন্য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উদাহরণ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উচ্চতা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পরীক্ষার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</w:t>
      </w:r>
      <w:proofErr w:type="spellEnd"/>
      <w:r>
        <w:rPr>
          <w:rFonts w:ascii="Nirmala UI" w:hAnsi="Nirmala UI" w:cs="Nirmala UI"/>
        </w:rPr>
        <w:t>।</w:t>
      </w:r>
    </w:p>
    <w:p w:rsidR="00E7188E" w:rsidRDefault="002621AA" w:rsidP="00E7188E">
      <w:r>
        <w:pict>
          <v:rect id="_x0000_i1044" style="width:0;height:1.5pt" o:hralign="center" o:hrstd="t" o:hr="t" fillcolor="#a0a0a0" stroked="f"/>
        </w:pict>
      </w:r>
    </w:p>
    <w:p w:rsidR="00E7188E" w:rsidRDefault="00E7188E" w:rsidP="00E7188E">
      <w:pPr>
        <w:pStyle w:val="Heading2"/>
      </w:pPr>
      <w:r>
        <w:rPr>
          <w:rStyle w:val="Strong"/>
          <w:b/>
          <w:bCs/>
        </w:rPr>
        <w:t>15. What are the different methods of measuring correlation?</w:t>
      </w:r>
    </w:p>
    <w:p w:rsidR="00E7188E" w:rsidRDefault="00E7188E" w:rsidP="00E7188E">
      <w:pPr>
        <w:pStyle w:val="NormalWeb"/>
      </w:pPr>
      <w:r>
        <w:rPr>
          <w:rStyle w:val="Emphasis"/>
        </w:rPr>
        <w:t>(</w:t>
      </w:r>
      <w:proofErr w:type="gramStart"/>
      <w:r>
        <w:rPr>
          <w:rStyle w:val="Emphasis"/>
        </w:rPr>
        <w:t>⭐ :</w:t>
      </w:r>
      <w:proofErr w:type="gramEnd"/>
      <w:r>
        <w:rPr>
          <w:rStyle w:val="Emphasis"/>
        </w:rPr>
        <w:t xml:space="preserve"> 2 marks)</w: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Methods of Measuring Correlation</w:t>
      </w:r>
    </w:p>
    <w:p w:rsidR="00E7188E" w:rsidRDefault="00E7188E" w:rsidP="00E7188E">
      <w:pPr>
        <w:pStyle w:val="NormalWeb"/>
        <w:numPr>
          <w:ilvl w:val="0"/>
          <w:numId w:val="3"/>
        </w:numPr>
      </w:pPr>
      <w:r>
        <w:rPr>
          <w:rStyle w:val="Strong"/>
        </w:rPr>
        <w:t>Graphical Method (Scatter Diagram Method)</w:t>
      </w:r>
    </w:p>
    <w:p w:rsidR="00E7188E" w:rsidRDefault="00E7188E" w:rsidP="00E7188E">
      <w:pPr>
        <w:pStyle w:val="NormalWeb"/>
        <w:numPr>
          <w:ilvl w:val="0"/>
          <w:numId w:val="3"/>
        </w:numPr>
      </w:pPr>
      <w:r>
        <w:rPr>
          <w:rStyle w:val="Strong"/>
        </w:rPr>
        <w:t>Karl Pearson’s Coefficient of Correlation</w:t>
      </w:r>
    </w:p>
    <w:p w:rsidR="00E7188E" w:rsidRDefault="00E7188E" w:rsidP="00E7188E">
      <w:pPr>
        <w:pStyle w:val="NormalWeb"/>
        <w:numPr>
          <w:ilvl w:val="0"/>
          <w:numId w:val="3"/>
        </w:numPr>
      </w:pPr>
      <w:r>
        <w:rPr>
          <w:rStyle w:val="Strong"/>
        </w:rPr>
        <w:t>Spearman’s Rank Correlation Method</w:t>
      </w:r>
    </w:p>
    <w:p w:rsidR="00E7188E" w:rsidRDefault="00E7188E" w:rsidP="00E7188E">
      <w:pPr>
        <w:pStyle w:val="NormalWeb"/>
        <w:numPr>
          <w:ilvl w:val="0"/>
          <w:numId w:val="3"/>
        </w:numPr>
      </w:pPr>
      <w:r>
        <w:rPr>
          <w:rStyle w:val="Strong"/>
        </w:rPr>
        <w:t>Method of Concurrent Deviations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বাংলা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পরিমাপের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পদ্ধতিসমূহ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—</w:t>
      </w:r>
    </w:p>
    <w:p w:rsidR="00E7188E" w:rsidRDefault="00E7188E" w:rsidP="00E7188E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গ্রাফিক্যাল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 (Scatter Diagram)</w:t>
      </w:r>
    </w:p>
    <w:p w:rsidR="00E7188E" w:rsidRDefault="00E7188E" w:rsidP="00E7188E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কার্ল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পিয়ারসনের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সহগ</w:t>
      </w:r>
      <w:proofErr w:type="spellEnd"/>
    </w:p>
    <w:p w:rsidR="00E7188E" w:rsidRDefault="00E7188E" w:rsidP="00E7188E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স্পিয়ারম্যানের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</w:t>
      </w:r>
      <w:r>
        <w:t>‍</w:t>
      </w:r>
      <w:r>
        <w:rPr>
          <w:rFonts w:ascii="Nirmala UI" w:hAnsi="Nirmala UI" w:cs="Nirmala UI"/>
        </w:rPr>
        <w:t>্যাঙ্ক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সহসম্পর্ক</w:t>
      </w:r>
      <w:proofErr w:type="spellEnd"/>
    </w:p>
    <w:p w:rsidR="00E7188E" w:rsidRDefault="00E7188E" w:rsidP="00E7188E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সমসমকাল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বিচ্যুতি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</w:p>
    <w:p w:rsidR="00E7188E" w:rsidRDefault="002621AA" w:rsidP="00E7188E">
      <w:r>
        <w:pict>
          <v:rect id="_x0000_i1045" style="width:0;height:1.5pt" o:hralign="center" o:hrstd="t" o:hr="t" fillcolor="#a0a0a0" stroked="f"/>
        </w:pict>
      </w:r>
    </w:p>
    <w:p w:rsidR="00E7188E" w:rsidRDefault="00E7188E" w:rsidP="00E7188E">
      <w:pPr>
        <w:pStyle w:val="Heading2"/>
      </w:pPr>
      <w:r>
        <w:rPr>
          <w:rStyle w:val="Strong"/>
          <w:b/>
          <w:bCs/>
        </w:rPr>
        <w:t>16. Describe the graphical method of measuring correlation.</w:t>
      </w:r>
    </w:p>
    <w:p w:rsidR="00E7188E" w:rsidRDefault="00E7188E" w:rsidP="00E7188E">
      <w:pPr>
        <w:pStyle w:val="NormalWeb"/>
      </w:pPr>
      <w:r>
        <w:rPr>
          <w:rStyle w:val="Emphasis"/>
        </w:rPr>
        <w:t>(</w:t>
      </w:r>
      <w:proofErr w:type="gramStart"/>
      <w:r>
        <w:rPr>
          <w:rStyle w:val="Emphasis"/>
        </w:rPr>
        <w:t>⭐ :</w:t>
      </w:r>
      <w:proofErr w:type="gramEnd"/>
      <w:r>
        <w:rPr>
          <w:rStyle w:val="Emphasis"/>
        </w:rPr>
        <w:t xml:space="preserve"> 3 marks)</w:t>
      </w:r>
    </w:p>
    <w:p w:rsidR="00E7188E" w:rsidRDefault="00E7188E" w:rsidP="00E7188E">
      <w:pPr>
        <w:pStyle w:val="Heading3"/>
      </w:pPr>
      <w:r>
        <w:rPr>
          <w:rStyle w:val="Strong"/>
          <w:b/>
          <w:bCs/>
        </w:rPr>
        <w:t>Graphical Method (Scatter Diagram Method)</w:t>
      </w:r>
    </w:p>
    <w:p w:rsidR="00E7188E" w:rsidRDefault="00E7188E" w:rsidP="00E7188E">
      <w:pPr>
        <w:pStyle w:val="NormalWeb"/>
      </w:pPr>
      <w:r>
        <w:t xml:space="preserve">The graphical method of measuring correlation is known as the </w:t>
      </w:r>
      <w:r>
        <w:rPr>
          <w:rStyle w:val="Strong"/>
        </w:rPr>
        <w:t>Scatter Diagram Method</w:t>
      </w:r>
      <w:r>
        <w:t>.</w:t>
      </w:r>
      <w:r>
        <w:br/>
        <w:t>In this method, paired values of two variables are plotted on a graph.</w:t>
      </w:r>
    </w:p>
    <w:p w:rsidR="00E7188E" w:rsidRDefault="00E7188E" w:rsidP="00E7188E">
      <w:pPr>
        <w:pStyle w:val="NormalWeb"/>
        <w:numPr>
          <w:ilvl w:val="0"/>
          <w:numId w:val="5"/>
        </w:numPr>
      </w:pPr>
      <w:r>
        <w:t xml:space="preserve">One variable is taken on the </w:t>
      </w:r>
      <w:r>
        <w:rPr>
          <w:rStyle w:val="Strong"/>
        </w:rPr>
        <w:t>X-axis</w:t>
      </w:r>
    </w:p>
    <w:p w:rsidR="00E7188E" w:rsidRDefault="00E7188E" w:rsidP="00E7188E">
      <w:pPr>
        <w:pStyle w:val="NormalWeb"/>
        <w:numPr>
          <w:ilvl w:val="0"/>
          <w:numId w:val="5"/>
        </w:numPr>
      </w:pPr>
      <w:r>
        <w:t xml:space="preserve">The other variable is taken on the </w:t>
      </w:r>
      <w:r>
        <w:rPr>
          <w:rStyle w:val="Strong"/>
        </w:rPr>
        <w:t>Y-axis</w:t>
      </w:r>
    </w:p>
    <w:p w:rsidR="00E7188E" w:rsidRDefault="00E7188E" w:rsidP="00E7188E">
      <w:pPr>
        <w:pStyle w:val="NormalWeb"/>
      </w:pPr>
      <w:r>
        <w:t xml:space="preserve">The </w:t>
      </w:r>
      <w:r>
        <w:rPr>
          <w:rStyle w:val="Strong"/>
        </w:rPr>
        <w:t>pattern of points</w:t>
      </w:r>
      <w:r>
        <w:t xml:space="preserve"> indicates the type of correlation.</w:t>
      </w:r>
    </w:p>
    <w:p w:rsidR="00E7188E" w:rsidRDefault="00E7188E" w:rsidP="00E7188E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বাংলা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নির্ণয়ের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গ্রাফিক্যাল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পদ্ধতিকে</w:t>
      </w:r>
      <w:proofErr w:type="spellEnd"/>
      <w:r>
        <w:t xml:space="preserve"> </w:t>
      </w:r>
      <w:r>
        <w:rPr>
          <w:rStyle w:val="Strong"/>
        </w:rPr>
        <w:t>Scatter Diagram Method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যুগ্ম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গ্রাফে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চিহ্নিত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7188E" w:rsidRDefault="00E7188E" w:rsidP="00E7188E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চলক</w:t>
      </w:r>
      <w:proofErr w:type="spellEnd"/>
      <w:r>
        <w:t xml:space="preserve"> X-</w:t>
      </w:r>
      <w:proofErr w:type="spellStart"/>
      <w:r>
        <w:rPr>
          <w:rFonts w:ascii="Nirmala UI" w:hAnsi="Nirmala UI" w:cs="Nirmala UI"/>
        </w:rPr>
        <w:t>অক্ষে</w:t>
      </w:r>
      <w:proofErr w:type="spellEnd"/>
    </w:p>
    <w:p w:rsidR="00E7188E" w:rsidRDefault="00E7188E" w:rsidP="00E7188E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অন্যটি</w:t>
      </w:r>
      <w:proofErr w:type="spellEnd"/>
      <w:r>
        <w:t xml:space="preserve"> Y-</w:t>
      </w:r>
      <w:proofErr w:type="spellStart"/>
      <w:r>
        <w:rPr>
          <w:rFonts w:ascii="Nirmala UI" w:hAnsi="Nirmala UI" w:cs="Nirmala UI"/>
        </w:rPr>
        <w:t>অক্ষে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E7188E" w:rsidRDefault="00E7188E" w:rsidP="00E7188E">
      <w:pPr>
        <w:pStyle w:val="NormalWeb"/>
      </w:pPr>
      <w:proofErr w:type="spellStart"/>
      <w:r>
        <w:rPr>
          <w:rFonts w:ascii="Nirmala UI" w:hAnsi="Nirmala UI" w:cs="Nirmala UI"/>
        </w:rPr>
        <w:t>বিন্দুগুলোর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বিন্যাস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সহসম্পর্ক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17. Coefficient of Correlation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16"/>
        <w:gridCol w:w="4034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Coefficient of correlation is a numerical measure ranging from –1 to +1.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Correlation coefficient –1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+1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It indicates strength and direction of relationship.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সম্পর্কের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শক্তি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Correlation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Rank Correlation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(2–3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1988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 Correlation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Uses actual values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Uses ranks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Pearson’s method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Spearman’s method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Multiple </w:t>
      </w:r>
      <w:proofErr w:type="spellStart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Partial Correlation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26"/>
        <w:gridCol w:w="4024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correlation measures relationship between one variable and two or more variables.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correlation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চলকের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সম্পর্ক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নির্দেশ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Partial correlation measures relationship between two variables keeping others constant.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Partial correlation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অন্যান্য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চলক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স্থির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রেখে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সম্পর্ক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নির্ণয়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14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REGRESSION</w:t>
      </w:r>
    </w:p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20. Regression Analysis &amp; Purpose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33"/>
        <w:gridCol w:w="4017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analysis studies the functional relationship between dependent and independent variables.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Regression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নির্ভরশীল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স্বাধীন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চলকের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কার্যকরী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সম্পর্ক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বিশ্লেষণ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It is mainly used for prediction and forecasting.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মূলত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পূর্বাভাসে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21. Importance in Forecasting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42"/>
        <w:gridCol w:w="4908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helps predict future values using past data.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Regression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অতীত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ভবিষ্য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ৎ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অনুমান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22. Regression Equation &amp; Assumptions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8"/>
        <w:gridCol w:w="4619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a +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a +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Assumptions: linearity, independence, normality.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অনুমান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রৈখিকতা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স্বাধীনতা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স্বাভাবিক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বণ্টন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23. Simple Linear Regression Model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1"/>
        <w:gridCol w:w="2085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Y = a +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a + </w:t>
            </w:r>
            <w:proofErr w:type="spellStart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Where e is random error term.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এখানে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হলো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ত্রুটি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24. Regression Coefficient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64"/>
        <w:gridCol w:w="4286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coefficient measures the rate of change in dependent variable due to unit change in independent variable.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স্বাধীন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চলকের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একক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নির্ভরশীল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চলকের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হারই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regression coefficient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25. Properties of Regression Coefficients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(3–5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87"/>
        <w:gridCol w:w="4963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coefficients have the same sign.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রিগ্রেশন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সহগের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চিহ্ন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independent of change of origin but not of scale.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অপরিবর্তিত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scale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পরিবর্তিত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of regression coefficients is less than or equal to one.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সহগের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গুণফল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সর্বোচ্চ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১।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26. Properties &amp; Proof (One)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t>⭐⭐ (5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79"/>
        <w:gridCol w:w="4371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coefficients are independent of change of origin.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Regression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সহগ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origin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অপরিবর্তিত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(Algebraic proof can be shown using transformation equations.)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গাণিতিক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রূপান্তরের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প্রমাণ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A014D9" w:rsidRPr="00A014D9" w:rsidRDefault="002621AA" w:rsidP="00A01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1A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014D9" w:rsidRPr="00A014D9" w:rsidRDefault="00A014D9" w:rsidP="00A014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14D9">
        <w:rPr>
          <w:rFonts w:ascii="Times New Roman" w:eastAsia="Times New Roman" w:hAnsi="Times New Roman" w:cs="Times New Roman"/>
          <w:b/>
          <w:bCs/>
          <w:sz w:val="36"/>
          <w:szCs w:val="36"/>
        </w:rPr>
        <w:t>27. Independent of Origin but not Scale – Show</w:t>
      </w:r>
    </w:p>
    <w:p w:rsidR="00A014D9" w:rsidRPr="00A014D9" w:rsidRDefault="00A014D9" w:rsidP="00A01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4D9">
        <w:rPr>
          <w:rFonts w:ascii="Times New Roman" w:eastAsia="Times New Roman" w:hAnsi="Times New Roman" w:cs="Times New Roman"/>
          <w:sz w:val="24"/>
          <w:szCs w:val="24"/>
        </w:rPr>
        <w:lastRenderedPageBreak/>
        <w:t>⭐ (3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8"/>
        <w:gridCol w:w="4672"/>
      </w:tblGrid>
      <w:tr w:rsidR="00A014D9" w:rsidRPr="00A014D9" w:rsidTr="00A01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14D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A014D9" w:rsidRPr="00A014D9" w:rsidTr="00A014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origin does not affect slope, but changing scale alters magnitude.</w:t>
            </w:r>
          </w:p>
        </w:tc>
        <w:tc>
          <w:tcPr>
            <w:tcW w:w="0" w:type="auto"/>
            <w:vAlign w:val="center"/>
            <w:hideMark/>
          </w:tcPr>
          <w:p w:rsidR="00A014D9" w:rsidRPr="00A014D9" w:rsidRDefault="00A014D9" w:rsidP="00A014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Origin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ঢাল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অপরিবর্তিত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scale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পরিবর্তনে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proofErr w:type="spellEnd"/>
            <w:r w:rsidRPr="00A014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বদলায়</w:t>
            </w:r>
            <w:proofErr w:type="spellEnd"/>
            <w:r w:rsidRPr="00A014D9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717429" w:rsidRDefault="00717429"/>
    <w:sectPr w:rsidR="00717429" w:rsidSect="00717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A0BBA"/>
    <w:multiLevelType w:val="multilevel"/>
    <w:tmpl w:val="25AC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217FE"/>
    <w:multiLevelType w:val="multilevel"/>
    <w:tmpl w:val="26FA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384DAF"/>
    <w:multiLevelType w:val="multilevel"/>
    <w:tmpl w:val="CDA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4A5F75"/>
    <w:multiLevelType w:val="multilevel"/>
    <w:tmpl w:val="8D32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37063F"/>
    <w:multiLevelType w:val="multilevel"/>
    <w:tmpl w:val="77B6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9B3533"/>
    <w:multiLevelType w:val="multilevel"/>
    <w:tmpl w:val="451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835195"/>
    <w:multiLevelType w:val="multilevel"/>
    <w:tmpl w:val="221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FC453C"/>
    <w:multiLevelType w:val="multilevel"/>
    <w:tmpl w:val="B5C8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853844"/>
    <w:multiLevelType w:val="multilevel"/>
    <w:tmpl w:val="7A1C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3B4D96"/>
    <w:multiLevelType w:val="multilevel"/>
    <w:tmpl w:val="7C3A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F6F746C"/>
    <w:multiLevelType w:val="multilevel"/>
    <w:tmpl w:val="2F1C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940E9E"/>
    <w:multiLevelType w:val="multilevel"/>
    <w:tmpl w:val="11F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7E5DC4"/>
    <w:multiLevelType w:val="multilevel"/>
    <w:tmpl w:val="C346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302FF7"/>
    <w:multiLevelType w:val="multilevel"/>
    <w:tmpl w:val="BA74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13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12"/>
  </w:num>
  <w:num w:numId="10">
    <w:abstractNumId w:val="4"/>
  </w:num>
  <w:num w:numId="11">
    <w:abstractNumId w:val="7"/>
  </w:num>
  <w:num w:numId="12">
    <w:abstractNumId w:val="3"/>
  </w:num>
  <w:num w:numId="13">
    <w:abstractNumId w:val="0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014D9"/>
    <w:rsid w:val="001B7598"/>
    <w:rsid w:val="002621AA"/>
    <w:rsid w:val="00397FEA"/>
    <w:rsid w:val="004159A6"/>
    <w:rsid w:val="00637D0F"/>
    <w:rsid w:val="00717429"/>
    <w:rsid w:val="00A014D9"/>
    <w:rsid w:val="00B32E62"/>
    <w:rsid w:val="00CE3A1F"/>
    <w:rsid w:val="00E71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429"/>
  </w:style>
  <w:style w:type="paragraph" w:styleId="Heading1">
    <w:name w:val="heading 1"/>
    <w:basedOn w:val="Normal"/>
    <w:link w:val="Heading1Char"/>
    <w:uiPriority w:val="9"/>
    <w:qFormat/>
    <w:rsid w:val="00A014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4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8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4D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014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1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88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E7188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3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9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 LAPTOP</dc:creator>
  <cp:lastModifiedBy>ASUS LAPTOP</cp:lastModifiedBy>
  <cp:revision>4</cp:revision>
  <dcterms:created xsi:type="dcterms:W3CDTF">2026-01-09T14:30:00Z</dcterms:created>
  <dcterms:modified xsi:type="dcterms:W3CDTF">2026-01-12T19:06:00Z</dcterms:modified>
</cp:coreProperties>
</file>