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</w:rPr>
      </w:pPr>
      <w:r>
        <w:rPr>
          <w:rFonts w:hint="eastAsia"/>
        </w:rPr>
        <w:t>oauth2获取access_token的几种方式: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简化模式（implicit）：</w:t>
      </w:r>
      <w:r>
        <w:rPr>
          <w:rFonts w:hint="eastAsia" w:ascii="宋体" w:hAnsi="宋体" w:eastAsia="宋体" w:cs="宋体"/>
          <w:sz w:val="28"/>
          <w:szCs w:val="28"/>
        </w:rPr>
        <w:t>在redirect_url中传递access_token,oauth客户端运行在浏览器中。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密码模式（password）：</w:t>
      </w:r>
      <w:r>
        <w:rPr>
          <w:rFonts w:hint="eastAsia" w:ascii="宋体" w:hAnsi="宋体" w:eastAsia="宋体" w:cs="宋体"/>
          <w:sz w:val="28"/>
          <w:szCs w:val="28"/>
        </w:rPr>
        <w:t>将用户名和密码传过去，直接获取access_token。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客户端模式（client credentials）：</w:t>
      </w:r>
      <w:r>
        <w:rPr>
          <w:rFonts w:hint="eastAsia" w:ascii="宋体" w:hAnsi="宋体" w:eastAsia="宋体" w:cs="宋体"/>
          <w:sz w:val="28"/>
          <w:szCs w:val="28"/>
        </w:rPr>
        <w:t>用户向客户端注册，然后客户端以自己的名义向“服务端”获取资源。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授权码模式（authorization code）：</w:t>
      </w:r>
      <w:r>
        <w:rPr>
          <w:rFonts w:hint="eastAsia" w:ascii="宋体" w:hAnsi="宋体" w:eastAsia="宋体" w:cs="宋体"/>
          <w:sz w:val="28"/>
          <w:szCs w:val="28"/>
        </w:rPr>
        <w:t>通过客户端的后台服务器，向服务端认证。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宋体" w:hAnsi="宋体" w:eastAsia="宋体" w:cs="宋体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我们项目中用到的是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授权码模式（authorization code）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。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所以这里讲一下如何获取code?</w:t>
      </w:r>
    </w:p>
    <w:p>
      <w:pPr>
        <w:rPr>
          <w:rFonts w:hint="eastAsia"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授权码模式（authorization code）</w:t>
      </w:r>
    </w:p>
    <w:p>
      <w:pPr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1、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在</w:t>
      </w:r>
      <w:r>
        <w:rPr>
          <w:rFonts w:hint="eastAsia" w:ascii="宋体" w:hAnsi="宋体" w:eastAsia="宋体" w:cs="宋体"/>
          <w:b w:val="0"/>
          <w:bCs w:val="0"/>
          <w:color w:val="FF0000"/>
          <w:sz w:val="28"/>
          <w:szCs w:val="28"/>
        </w:rPr>
        <w:t>浏览器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中访问OAuth2 服务器的认证接口：</w:t>
      </w:r>
    </w:p>
    <w:p>
      <w:pPr>
        <w:rPr>
          <w:rFonts w:hint="eastAsia" w:ascii="宋体" w:hAnsi="宋体" w:eastAsia="宋体" w:cs="宋体"/>
          <w:b w:val="0"/>
          <w:bCs w:val="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instrText xml:space="preserve"> HYPERLINK "http://localhost:8006/oauth/authorize?response_type=code&amp;client_id=UserManagement&amp;redirect_uri=http:/localhost:8008/memberSystem/login。" </w:instrTex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bCs w:val="0"/>
          <w:sz w:val="28"/>
          <w:szCs w:val="28"/>
        </w:rPr>
        <w:t>http://localhost:800</w:t>
      </w:r>
      <w:r>
        <w:rPr>
          <w:rStyle w:val="6"/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6</w:t>
      </w:r>
      <w:r>
        <w:rPr>
          <w:rStyle w:val="6"/>
          <w:rFonts w:hint="eastAsia" w:ascii="宋体" w:hAnsi="宋体" w:eastAsia="宋体" w:cs="宋体"/>
          <w:b w:val="0"/>
          <w:bCs w:val="0"/>
          <w:sz w:val="28"/>
          <w:szCs w:val="28"/>
        </w:rPr>
        <w:t>/oauth/authorize?response_type=code&amp;client</w:t>
      </w:r>
      <w:bookmarkStart w:id="0" w:name="_GoBack"/>
      <w:bookmarkEnd w:id="0"/>
      <w:r>
        <w:rPr>
          <w:rStyle w:val="6"/>
          <w:rFonts w:hint="eastAsia" w:ascii="宋体" w:hAnsi="宋体" w:eastAsia="宋体" w:cs="宋体"/>
          <w:b w:val="0"/>
          <w:bCs w:val="0"/>
          <w:sz w:val="28"/>
          <w:szCs w:val="28"/>
        </w:rPr>
        <w:t>_id=UserManagement&amp;redirect_uri=http://localhost:8008/memberSystem/login</w:t>
      </w:r>
      <w:r>
        <w:rPr>
          <w:rStyle w:val="6"/>
          <w:rFonts w:hint="eastAsia" w:ascii="宋体" w:hAnsi="宋体" w:eastAsia="宋体" w:cs="宋体"/>
          <w:b w:val="0"/>
          <w:bCs w:val="0"/>
          <w:sz w:val="28"/>
          <w:szCs w:val="28"/>
          <w:lang w:eastAsia="zh-CN"/>
        </w:rPr>
        <w:t>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response_type=code :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代表期望的请求响应类型为authorization code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client_id=test: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client_id为你需要使用的客户端id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redirect_uri=</w:t>
      </w:r>
      <w:r>
        <w:rPr>
          <w:rStyle w:val="6"/>
          <w:rFonts w:hint="eastAsia" w:ascii="宋体" w:hAnsi="宋体" w:eastAsia="宋体" w:cs="宋体"/>
          <w:b w:val="0"/>
          <w:bCs w:val="0"/>
          <w:sz w:val="28"/>
          <w:szCs w:val="28"/>
        </w:rPr>
        <w:t>http://localhost:8008/memberSystem/login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redirect_uri是成功获取token之后，重定向的地址</w:t>
      </w:r>
    </w:p>
    <w:p>
      <w:pPr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2、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访问认证接口成功之后，浏览器会跳转到OAuth2配置的登录页或者默认的security登录，正确输入用户名/密码之后。浏览器将会在重定向的地址上返回一个code。如下：</w:t>
      </w:r>
    </w:p>
    <w:p>
      <w:pPr>
        <w:numPr>
          <w:ilvl w:val="0"/>
          <w:numId w:val="0"/>
        </w:numPr>
        <w:ind w:leftChars="0"/>
        <w:rPr>
          <w:rStyle w:val="6"/>
          <w:rFonts w:hint="eastAsia" w:ascii="宋体" w:hAnsi="宋体" w:eastAsia="宋体" w:cs="宋体"/>
          <w:b w:val="0"/>
          <w:bCs w:val="0"/>
          <w:color w:val="0000FF"/>
          <w:sz w:val="28"/>
          <w:szCs w:val="28"/>
        </w:rPr>
      </w:pPr>
      <w:r>
        <w:rPr>
          <w:rStyle w:val="6"/>
          <w:rFonts w:hint="eastAsia" w:ascii="宋体" w:hAnsi="宋体" w:eastAsia="宋体" w:cs="宋体"/>
          <w:b w:val="0"/>
          <w:bCs w:val="0"/>
          <w:color w:val="0000FF"/>
          <w:sz w:val="28"/>
          <w:szCs w:val="28"/>
        </w:rPr>
        <w:fldChar w:fldCharType="begin"/>
      </w:r>
      <w:r>
        <w:rPr>
          <w:rStyle w:val="6"/>
          <w:rFonts w:hint="eastAsia" w:ascii="宋体" w:hAnsi="宋体" w:eastAsia="宋体" w:cs="宋体"/>
          <w:b w:val="0"/>
          <w:bCs w:val="0"/>
          <w:color w:val="0000FF"/>
          <w:sz w:val="28"/>
          <w:szCs w:val="28"/>
        </w:rPr>
        <w:instrText xml:space="preserve"> HYPERLINK "http://localhost:8008/memberSystem/error?code=Mt9NBd" </w:instrText>
      </w:r>
      <w:r>
        <w:rPr>
          <w:rStyle w:val="6"/>
          <w:rFonts w:hint="eastAsia" w:ascii="宋体" w:hAnsi="宋体" w:eastAsia="宋体" w:cs="宋体"/>
          <w:b w:val="0"/>
          <w:bCs w:val="0"/>
          <w:color w:val="0000FF"/>
          <w:sz w:val="28"/>
          <w:szCs w:val="28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bCs w:val="0"/>
          <w:color w:val="0000FF"/>
          <w:sz w:val="28"/>
          <w:szCs w:val="28"/>
        </w:rPr>
        <w:t>localhost:8008/memberSystem/error?code=Mt9NBd</w:t>
      </w:r>
      <w:r>
        <w:rPr>
          <w:rStyle w:val="6"/>
          <w:rFonts w:hint="eastAsia" w:ascii="宋体" w:hAnsi="宋体" w:eastAsia="宋体" w:cs="宋体"/>
          <w:b w:val="0"/>
          <w:bCs w:val="0"/>
          <w:color w:val="0000FF"/>
          <w:sz w:val="28"/>
          <w:szCs w:val="28"/>
        </w:rPr>
        <w:fldChar w:fldCharType="end"/>
      </w:r>
    </w:p>
    <w:p>
      <w:pPr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code=Mt9NBd : code就是OAuth2服务器返回的</w:t>
      </w:r>
    </w:p>
    <w:p>
      <w:pPr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然后使用获取到的code范围OAuth2认证服务器取到access_token，如下：</w:t>
      </w:r>
    </w:p>
    <w:p>
      <w:pPr>
        <w:numPr>
          <w:ilvl w:val="0"/>
          <w:numId w:val="0"/>
        </w:numPr>
        <w:ind w:leftChars="0"/>
        <w:rPr>
          <w:rStyle w:val="6"/>
          <w:rFonts w:hint="eastAsia" w:ascii="宋体" w:hAnsi="宋体" w:eastAsia="宋体" w:cs="宋体"/>
          <w:b w:val="0"/>
          <w:bCs w:val="0"/>
          <w:color w:val="0000FF"/>
          <w:sz w:val="28"/>
          <w:szCs w:val="28"/>
        </w:rPr>
      </w:pPr>
      <w:r>
        <w:rPr>
          <w:rStyle w:val="6"/>
          <w:rFonts w:hint="eastAsia" w:ascii="宋体" w:hAnsi="宋体" w:eastAsia="宋体" w:cs="宋体"/>
          <w:b w:val="0"/>
          <w:bCs w:val="0"/>
          <w:color w:val="0000FF"/>
          <w:sz w:val="28"/>
          <w:szCs w:val="28"/>
          <w:lang w:val="en-US" w:eastAsia="zh-CN"/>
        </w:rPr>
        <w:t>http://</w:t>
      </w:r>
      <w:r>
        <w:rPr>
          <w:rStyle w:val="6"/>
          <w:rFonts w:hint="eastAsia" w:ascii="宋体" w:hAnsi="宋体" w:eastAsia="宋体" w:cs="宋体"/>
          <w:b w:val="0"/>
          <w:bCs w:val="0"/>
          <w:color w:val="0000FF"/>
          <w:sz w:val="28"/>
          <w:szCs w:val="28"/>
        </w:rPr>
        <w:t>localhost:8006/oauth/token?grant_type=authorization_code&amp;code=Mt9NBd&amp;client_id=UserManagement&amp;client_secret=user123&amp;redirect_uri=http://localhost:8008/memberSystem/login</w:t>
      </w:r>
    </w:p>
    <w:p>
      <w:pPr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 xml:space="preserve">grant_type=authorization_code :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grant_type为认证类型，当前为授权码模式</w:t>
      </w:r>
    </w:p>
    <w:p>
      <w:pPr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code=Mt9NBd：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code为上面获取到的code</w:t>
      </w:r>
    </w:p>
    <w:p>
      <w:p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client_id=UserManagement：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client_id 与上面获取code的client_id需要一致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.</w:t>
      </w:r>
    </w:p>
    <w:p>
      <w:pPr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client_secret=user123: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为client_id对应的客户端的密钥</w:t>
      </w:r>
    </w:p>
    <w:p>
      <w:pPr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redirect_uri=http://localhost:8008/memberSystem/login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redirect_uri是成功获取token之后，重定向的地址</w:t>
      </w:r>
    </w:p>
    <w:p>
      <w:pPr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成功获取token如下：</w:t>
      </w:r>
    </w:p>
    <w:p>
      <w:pPr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{</w:t>
      </w:r>
    </w:p>
    <w:p>
      <w:pPr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   "access_token": "eyJhbGciOiJIUzI1NiIsInR5cCI6IkpXVCJ9.eyJleHAiOjE2Mjk3OTY3NjQsInVzZXJfbmFtZSI6InpoYW5nc2FuIiwiYXV0aG9yaXRpZXMiOlsibWVtYmVyOmFkZCJdLCJqdGkiOiJXQkU0RldPN2podkhQOTRXb3lwSk54amJBVXciLCJjbGllbnRfaWQiOiJVc2VyTWFuYWdlbWVudCIsInNjb3BlIjpbImFsbCJdfQ.qiEUj3BJB-4l4P0dN_RThv9Fbzd-gPMZ2R-Al1P_P0w",</w:t>
      </w:r>
    </w:p>
    <w:p>
      <w:pPr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   "token_type": "bearer",</w:t>
      </w:r>
    </w:p>
    <w:p>
      <w:pPr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   "refresh_token": "eyJhbGciOiJIUzI1NiIsInR5cCI6IkpXVCJ9.eyJ1c2VyX25hbWUiOiJ6aGFuZ3NhbiIsInNjb3BlIjpbImFsbCJdLCJhdGkiOiJXQkU0RldPN2podkhQOTRXb3lwSk54amJBVXciLCJleHAiOjE2MzIzODE1NjQsImF1dGhvcml0aWVzIjpbIm1lbWJlcjphZGQiXSwianRpIjoiR0d0a1BENmNZLVJOaUJGZ3JpMVJudEI4ZzhvIiwiY2xpZW50X2lkIjoiVXNlck1hbmFnZW1lbnQifQ.fF2ozYl-xCRdg0_2pbW3v8RQgfI3NPx8oNJ-2KLD1A4",</w:t>
      </w:r>
    </w:p>
    <w:p>
      <w:pPr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   "expires_in": 7200,</w:t>
      </w:r>
    </w:p>
    <w:p>
      <w:pPr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   "scope": "all",</w:t>
      </w:r>
    </w:p>
    <w:p>
      <w:pPr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   "jti": "WBE4FWO7jhvHP94WoypJNxjbAUw"</w:t>
      </w:r>
    </w:p>
    <w:p>
      <w:pPr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}</w:t>
      </w:r>
    </w:p>
    <w:p>
      <w:pPr>
        <w:rPr>
          <w:rFonts w:hint="eastAsia" w:ascii="宋体" w:hAnsi="宋体" w:eastAsia="宋体" w:cs="宋体"/>
          <w:b w:val="0"/>
          <w:bCs w:val="0"/>
          <w:sz w:val="28"/>
          <w:szCs w:val="28"/>
        </w:rPr>
      </w:pPr>
    </w:p>
    <w:p>
      <w:p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具体如下：</w:t>
      </w:r>
    </w:p>
    <w:p>
      <w:pP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6055" cy="2889250"/>
            <wp:effectExtent l="0" t="0" r="698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 w:val="0"/>
          <w:bCs w:val="0"/>
          <w:sz w:val="28"/>
          <w:szCs w:val="28"/>
        </w:rPr>
      </w:pPr>
    </w:p>
    <w:p>
      <w:pPr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至此：使用授权码模式（authorization code）获取access_token就完成了。</w:t>
      </w:r>
    </w:p>
    <w:p>
      <w:pPr>
        <w:rPr>
          <w:rFonts w:hint="eastAsia" w:ascii="宋体" w:hAnsi="宋体" w:eastAsia="宋体" w:cs="宋体"/>
          <w:b w:val="0"/>
          <w:bCs w:val="0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79F358"/>
    <w:multiLevelType w:val="singleLevel"/>
    <w:tmpl w:val="9679F35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3344744"/>
    <w:multiLevelType w:val="singleLevel"/>
    <w:tmpl w:val="E334474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215C9C74"/>
    <w:multiLevelType w:val="singleLevel"/>
    <w:tmpl w:val="215C9C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852633"/>
    <w:rsid w:val="16F677E3"/>
    <w:rsid w:val="2C4D360F"/>
    <w:rsid w:val="432B0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2021-08-24T07:22:00Z</dcterms:created>
  <dc:creator>夏呆毛</dc:creator>
  <cp:lastModifiedBy>放纵℡</cp:lastModifiedBy>
  <dcterms:modified xsi:type="dcterms:W3CDTF">2021-08-24T07:35:39Z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B308999F6EA6490DA007B532C825A024</vt:lpwstr>
  </property>
</Properties>
</file>