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2C8A" w14:textId="77777777" w:rsidR="00AA01F9" w:rsidRDefault="00427B99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21429EE0" w14:textId="77777777" w:rsidR="00AA01F9" w:rsidRDefault="00AA01F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13D5AAB4" w14:textId="77777777" w:rsidR="00AA01F9" w:rsidRDefault="00AA01F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07027F21" w14:textId="77777777" w:rsidR="00AA01F9" w:rsidRDefault="00AA01F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05D3D043" w14:textId="77777777" w:rsidR="00AA01F9" w:rsidRDefault="00427B99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29E94174" w14:textId="77777777" w:rsidR="00AA01F9" w:rsidRDefault="00AA01F9">
      <w:pPr>
        <w:jc w:val="center"/>
        <w:rPr>
          <w:rFonts w:eastAsia="FZShuTi"/>
          <w:b/>
          <w:bCs/>
          <w:sz w:val="44"/>
        </w:rPr>
      </w:pPr>
    </w:p>
    <w:p w14:paraId="7480D1EF" w14:textId="77777777" w:rsidR="00AA01F9" w:rsidRDefault="00AA01F9">
      <w:pPr>
        <w:jc w:val="center"/>
        <w:rPr>
          <w:rFonts w:eastAsia="FZShuTi"/>
          <w:b/>
          <w:bCs/>
          <w:sz w:val="44"/>
        </w:rPr>
      </w:pPr>
    </w:p>
    <w:p w14:paraId="0D02B304" w14:textId="77777777" w:rsidR="00AA01F9" w:rsidRDefault="00AA01F9">
      <w:pPr>
        <w:rPr>
          <w:rFonts w:eastAsia="FZShuTi"/>
          <w:b/>
          <w:bCs/>
          <w:sz w:val="44"/>
        </w:rPr>
      </w:pPr>
    </w:p>
    <w:p w14:paraId="3B9A573A" w14:textId="13D1A664" w:rsidR="00AA01F9" w:rsidRDefault="00427B99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    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</w:t>
      </w:r>
      <w:r w:rsidR="005D4002">
        <w:rPr>
          <w:rFonts w:ascii="SimHei" w:eastAsia="SimHei"/>
          <w:bCs/>
          <w:sz w:val="36"/>
          <w:szCs w:val="36"/>
          <w:u w:val="single"/>
        </w:rPr>
        <w:t>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</w:t>
      </w:r>
    </w:p>
    <w:p w14:paraId="2B111D72" w14:textId="2169A170" w:rsidR="00AA01F9" w:rsidRDefault="00427B99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    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5D4002">
        <w:rPr>
          <w:rFonts w:ascii="SimHei" w:eastAsia="SimHei" w:hint="eastAsia"/>
          <w:bCs/>
          <w:sz w:val="36"/>
          <w:szCs w:val="36"/>
          <w:u w:val="single"/>
        </w:rPr>
        <w:t>夏野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4AA35BEE" w14:textId="77777777" w:rsidR="00AA01F9" w:rsidRDefault="00427B99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</w:t>
      </w:r>
    </w:p>
    <w:p w14:paraId="780A982B" w14:textId="77777777" w:rsidR="00AA01F9" w:rsidRDefault="00427B99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7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497C9A3D" w14:textId="77777777" w:rsidR="00AA01F9" w:rsidRDefault="00427B99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/>
          <w:bCs/>
          <w:sz w:val="36"/>
          <w:szCs w:val="36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4C35F04C" w14:textId="77777777" w:rsidR="00AA01F9" w:rsidRDefault="00AA01F9">
      <w:pPr>
        <w:jc w:val="center"/>
        <w:rPr>
          <w:rFonts w:eastAsia="FZShuTi"/>
          <w:b/>
          <w:bCs/>
          <w:sz w:val="44"/>
        </w:rPr>
      </w:pPr>
    </w:p>
    <w:p w14:paraId="4C508127" w14:textId="77777777" w:rsidR="00AA01F9" w:rsidRDefault="00AA01F9">
      <w:pPr>
        <w:jc w:val="center"/>
        <w:rPr>
          <w:rFonts w:eastAsia="FZShuTi"/>
          <w:b/>
          <w:bCs/>
          <w:sz w:val="44"/>
        </w:rPr>
      </w:pPr>
    </w:p>
    <w:p w14:paraId="4777A470" w14:textId="77777777" w:rsidR="00AA01F9" w:rsidRDefault="00AA01F9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53EC2C69" w14:textId="77777777" w:rsidR="00AA01F9" w:rsidRDefault="00AA01F9">
      <w:pPr>
        <w:jc w:val="center"/>
        <w:rPr>
          <w:rFonts w:eastAsia="FZShuTi"/>
          <w:b/>
          <w:bCs/>
          <w:sz w:val="24"/>
        </w:rPr>
      </w:pPr>
    </w:p>
    <w:p w14:paraId="26709C2D" w14:textId="77777777" w:rsidR="00AA01F9" w:rsidRDefault="00427B99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 子 科 技 大 学</w:t>
      </w:r>
    </w:p>
    <w:p w14:paraId="492430A1" w14:textId="77777777" w:rsidR="00AA01F9" w:rsidRDefault="00427B99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   验   报   告</w:t>
      </w:r>
    </w:p>
    <w:p w14:paraId="0C6A78DE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6BAB9119" w14:textId="77777777" w:rsidR="00AA01F9" w:rsidRDefault="00427B99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工具包进行线性回归和逻辑斯蒂回归</w:t>
      </w:r>
    </w:p>
    <w:p w14:paraId="2FEA4B9E" w14:textId="77777777" w:rsidR="00AA01F9" w:rsidRDefault="00AA01F9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4A63B6A7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6E62FEBB" w14:textId="77777777" w:rsidR="00AA01F9" w:rsidRDefault="00427B99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4学时</w:t>
      </w:r>
    </w:p>
    <w:p w14:paraId="66D33282" w14:textId="77777777" w:rsidR="00AA01F9" w:rsidRDefault="00AA01F9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4F4598B1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3BFF949E" w14:textId="77777777" w:rsidR="00AA01F9" w:rsidRDefault="00427B99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初步了解机器学习中的SVM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学习如何使用python重要模块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实现线性SVM和核方法的SVM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其中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线性SVM通常用于线性可分的分类任务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核方法的SVM则通常用于非线性可分的分类任务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通过这次实验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了解SVM的分类原理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以及针对线性不可分的任务时SVM如果结合核函数解决问题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56F554D4" w14:textId="77777777" w:rsidR="00AA01F9" w:rsidRDefault="00AA01F9">
      <w:pPr>
        <w:spacing w:after="0" w:line="400" w:lineRule="atLeast"/>
        <w:rPr>
          <w:rFonts w:asciiTheme="minorEastAsia" w:eastAsiaTheme="minorEastAsia" w:hAnsiTheme="minorEastAsia"/>
          <w:bCs/>
          <w:sz w:val="24"/>
        </w:rPr>
      </w:pPr>
    </w:p>
    <w:p w14:paraId="1CC42448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2BB09AC6" w14:textId="77777777" w:rsidR="00AA01F9" w:rsidRDefault="00427B99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SVM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：支持向量机（support vector machines，SVM）是一种二分类模型，它将实例的特征向量映射为空间中的一些点，SVM 的目的就是想要画出一条线，以 “最好地” 区分这两类点，以至如果以后有了新的点，这条线也能做出很好的分类。SVM 适合中小型数据样本、非线性、高维的分类问题。</w:t>
      </w:r>
    </w:p>
    <w:p w14:paraId="312E75BF" w14:textId="77777777" w:rsidR="00AA01F9" w:rsidRDefault="00427B99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</w:rPr>
        <w:t>SVM的工作原理：就是在两类数据点上，确定一个超平面，使得该平面能够很好的划分这两类数据。在线性可分问题上，自然使用SVM可以行得通，只需找到划分超平面即可，但是如果是非线性可分的情况，我们就需要用到核函数来</w:t>
      </w:r>
      <w:r>
        <w:rPr>
          <w:rFonts w:asciiTheme="minorEastAsia" w:eastAsiaTheme="minorEastAsia" w:hAnsiTheme="minorEastAsia"/>
          <w:bCs/>
          <w:sz w:val="24"/>
        </w:rPr>
        <w:lastRenderedPageBreak/>
        <w:t>将数据转换到跟高维度，从而使用线性划分的方法进行分类。</w:t>
      </w:r>
    </w:p>
    <w:p w14:paraId="5E67F5BA" w14:textId="77777777" w:rsidR="00AA01F9" w:rsidRDefault="00427B99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核方法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：在线性 SVM 中转化为最优化问题时求解的公式计算都是以内积(dot product)形式出现的，其中 ϕ ( X ) \phi(X)ϕ(X) 是把训练集中的向量点转化到高维的非线性映射函数，因为内积的算法复杂度非常大，所以我们利用核函数来取代计算非线性映射函数的内积。</w:t>
      </w:r>
    </w:p>
    <w:p w14:paraId="554ADC80" w14:textId="77777777" w:rsidR="00AA01F9" w:rsidRDefault="00AA01F9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</w:p>
    <w:p w14:paraId="33FA04F9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199DA292" w14:textId="77777777" w:rsidR="00AA01F9" w:rsidRDefault="00427B99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eastAsiaTheme="majorEastAsia" w:cs="Times New Roman (Body CS)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线性SVM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4F7273E9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生成数据集。使用</w:t>
      </w:r>
      <w:proofErr w:type="spellStart"/>
      <w:r>
        <w:rPr>
          <w:rFonts w:eastAsiaTheme="majorEastAsia" w:cs="Times New Roman (Body CS)" w:hint="eastAsia"/>
          <w:sz w:val="24"/>
        </w:rPr>
        <w:t>sklearn.datasets.make_blobs</w:t>
      </w:r>
      <w:proofErr w:type="spellEnd"/>
      <w:r>
        <w:rPr>
          <w:rFonts w:eastAsiaTheme="majorEastAsia" w:cs="Times New Roman (Body CS)" w:hint="eastAsia"/>
          <w:sz w:val="24"/>
        </w:rPr>
        <w:t>函数为聚类任务生成数据集，输出数据集和相应的标签。</w:t>
      </w:r>
    </w:p>
    <w:p w14:paraId="74D58650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特征数设置为</w:t>
      </w:r>
      <w:r>
        <w:rPr>
          <w:rFonts w:eastAsiaTheme="majorEastAsia" w:cs="Times New Roman (Body CS)" w:hint="eastAsia"/>
          <w:sz w:val="24"/>
        </w:rPr>
        <w:t>2</w:t>
      </w:r>
      <w:r>
        <w:rPr>
          <w:rFonts w:eastAsiaTheme="majorEastAsia" w:cs="Times New Roman (Body CS)"/>
          <w:sz w:val="24"/>
        </w:rPr>
        <w:t xml:space="preserve"> </w:t>
      </w:r>
      <w:r>
        <w:rPr>
          <w:rFonts w:eastAsiaTheme="majorEastAsia" w:cs="Times New Roman (Body CS)" w:hint="eastAsia"/>
          <w:sz w:val="24"/>
        </w:rPr>
        <w:t>(</w:t>
      </w:r>
      <w:proofErr w:type="spellStart"/>
      <w:r>
        <w:rPr>
          <w:rFonts w:eastAsiaTheme="majorEastAsia" w:cs="Times New Roman (Body CS)" w:hint="eastAsia"/>
          <w:sz w:val="24"/>
        </w:rPr>
        <w:t>n_features</w:t>
      </w:r>
      <w:proofErr w:type="spellEnd"/>
      <w:r>
        <w:rPr>
          <w:rFonts w:eastAsiaTheme="majorEastAsia" w:cs="Times New Roman (Body CS)" w:hint="eastAsia"/>
          <w:sz w:val="24"/>
        </w:rPr>
        <w:t>)</w:t>
      </w:r>
      <w:r>
        <w:rPr>
          <w:rFonts w:eastAsiaTheme="majorEastAsia" w:cs="Times New Roman (Body CS)" w:hint="eastAsia"/>
          <w:sz w:val="24"/>
        </w:rPr>
        <w:t>，标签数设置为</w:t>
      </w:r>
      <w:r>
        <w:rPr>
          <w:rFonts w:eastAsiaTheme="majorEastAsia" w:cs="Times New Roman (Body CS)" w:hint="eastAsia"/>
          <w:sz w:val="24"/>
        </w:rPr>
        <w:t>2</w:t>
      </w:r>
      <w:r>
        <w:rPr>
          <w:rFonts w:eastAsiaTheme="majorEastAsia" w:cs="Times New Roman (Body CS)"/>
          <w:sz w:val="24"/>
        </w:rPr>
        <w:t xml:space="preserve"> </w:t>
      </w:r>
      <w:r>
        <w:rPr>
          <w:rFonts w:eastAsiaTheme="majorEastAsia" w:cs="Times New Roman (Body CS)" w:hint="eastAsia"/>
          <w:sz w:val="24"/>
        </w:rPr>
        <w:t>(centers);</w:t>
      </w:r>
    </w:p>
    <w:p w14:paraId="3E8E8EA5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划分数据集，</w:t>
      </w:r>
      <w:r>
        <w:rPr>
          <w:rFonts w:eastAsiaTheme="majorEastAsia" w:cs="Times New Roman (Body CS)" w:hint="eastAsia"/>
          <w:sz w:val="24"/>
        </w:rPr>
        <w:t>80%</w:t>
      </w:r>
      <w:r>
        <w:rPr>
          <w:rFonts w:eastAsiaTheme="majorEastAsia" w:cs="Times New Roman (Body CS)" w:hint="eastAsia"/>
          <w:sz w:val="24"/>
        </w:rPr>
        <w:t>为训练集、其余为测试集。</w:t>
      </w:r>
    </w:p>
    <w:p w14:paraId="7E0312D9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数据可视化。</w:t>
      </w:r>
      <w:r>
        <w:rPr>
          <w:rFonts w:eastAsiaTheme="majorEastAsia" w:cs="Times New Roman (Body CS)" w:hint="eastAsia"/>
          <w:sz w:val="24"/>
        </w:rPr>
        <w:t>(</w:t>
      </w:r>
      <w:r>
        <w:rPr>
          <w:rFonts w:eastAsiaTheme="majorEastAsia" w:cs="Times New Roman (Body CS)" w:hint="eastAsia"/>
          <w:sz w:val="24"/>
        </w:rPr>
        <w:t>参考使用</w:t>
      </w:r>
      <w:r>
        <w:rPr>
          <w:rFonts w:eastAsiaTheme="majorEastAsia" w:cs="Times New Roman (Body CS)" w:hint="eastAsia"/>
          <w:sz w:val="24"/>
        </w:rPr>
        <w:t>matplotlib)</w:t>
      </w:r>
      <w:r>
        <w:rPr>
          <w:rFonts w:eastAsiaTheme="majorEastAsia" w:cs="Times New Roman (Body CS)" w:hint="eastAsia"/>
          <w:sz w:val="24"/>
        </w:rPr>
        <w:t>。</w:t>
      </w:r>
    </w:p>
    <w:p w14:paraId="56F716E7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以第一个样本特征为</w:t>
      </w:r>
      <w:r>
        <w:rPr>
          <w:rFonts w:eastAsiaTheme="majorEastAsia" w:cs="Times New Roman (Body CS)" w:hint="eastAsia"/>
          <w:sz w:val="24"/>
        </w:rPr>
        <w:t>x</w:t>
      </w:r>
      <w:r>
        <w:rPr>
          <w:rFonts w:eastAsiaTheme="majorEastAsia" w:cs="Times New Roman (Body CS)" w:hint="eastAsia"/>
          <w:sz w:val="24"/>
        </w:rPr>
        <w:t>轴，第二个样本特征为</w:t>
      </w:r>
      <w:r>
        <w:rPr>
          <w:rFonts w:eastAsiaTheme="majorEastAsia" w:cs="Times New Roman (Body CS)" w:hint="eastAsia"/>
          <w:sz w:val="24"/>
        </w:rPr>
        <w:t>y</w:t>
      </w:r>
      <w:r>
        <w:rPr>
          <w:rFonts w:eastAsiaTheme="majorEastAsia" w:cs="Times New Roman (Body CS)" w:hint="eastAsia"/>
          <w:sz w:val="24"/>
        </w:rPr>
        <w:t>轴，绘制散点图。</w:t>
      </w:r>
      <w:r>
        <w:rPr>
          <w:rFonts w:eastAsiaTheme="majorEastAsia" w:cs="Times New Roman (Body CS)" w:hint="eastAsia"/>
          <w:sz w:val="24"/>
        </w:rPr>
        <w:t>(</w:t>
      </w:r>
      <w:r>
        <w:rPr>
          <w:rFonts w:eastAsiaTheme="majorEastAsia" w:cs="Times New Roman (Body CS)" w:hint="eastAsia"/>
          <w:sz w:val="24"/>
        </w:rPr>
        <w:t>根据标签着色</w:t>
      </w:r>
      <w:r>
        <w:rPr>
          <w:rFonts w:eastAsiaTheme="majorEastAsia" w:cs="Times New Roman (Body CS)" w:hint="eastAsia"/>
          <w:sz w:val="24"/>
        </w:rPr>
        <w:t>)</w:t>
      </w:r>
    </w:p>
    <w:p w14:paraId="6036705C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搭建模型。</w:t>
      </w:r>
      <w:proofErr w:type="spellStart"/>
      <w:r>
        <w:rPr>
          <w:rFonts w:eastAsiaTheme="majorEastAsia" w:cs="Times New Roman (Body CS)" w:hint="eastAsia"/>
          <w:sz w:val="24"/>
        </w:rPr>
        <w:t>svm.LinearSVC</w:t>
      </w:r>
      <w:proofErr w:type="spellEnd"/>
      <w:r>
        <w:rPr>
          <w:rFonts w:eastAsiaTheme="majorEastAsia" w:cs="Times New Roman (Body CS)" w:hint="eastAsia"/>
          <w:sz w:val="24"/>
        </w:rPr>
        <w:t>。</w:t>
      </w:r>
    </w:p>
    <w:p w14:paraId="23816E76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/>
          <w:sz w:val="24"/>
        </w:rPr>
        <w:t>train and test</w:t>
      </w:r>
      <w:r>
        <w:rPr>
          <w:rFonts w:eastAsiaTheme="majorEastAsia" w:cs="Times New Roman (Body CS)" w:hint="eastAsia"/>
          <w:sz w:val="24"/>
        </w:rPr>
        <w:t>。训练集注入模型，随后将训练好的模型用于测试集预测。</w:t>
      </w:r>
    </w:p>
    <w:p w14:paraId="37777411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测试结果衡量指标</w:t>
      </w:r>
      <w:r>
        <w:rPr>
          <w:rFonts w:eastAsiaTheme="majorEastAsia" w:cs="Times New Roman (Body CS)" w:hint="eastAsia"/>
          <w:sz w:val="24"/>
        </w:rPr>
        <w:t>(metrics)</w:t>
      </w:r>
      <w:r>
        <w:rPr>
          <w:rFonts w:eastAsiaTheme="majorEastAsia" w:cs="Times New Roman (Body CS)" w:hint="eastAsia"/>
          <w:sz w:val="24"/>
        </w:rPr>
        <w:t>：</w:t>
      </w:r>
      <w:proofErr w:type="spellStart"/>
      <w:r>
        <w:rPr>
          <w:rFonts w:eastAsiaTheme="majorEastAsia" w:cs="Times New Roman (Body CS)" w:hint="eastAsia"/>
          <w:sz w:val="24"/>
        </w:rPr>
        <w:t>accuacy</w:t>
      </w:r>
      <w:proofErr w:type="spellEnd"/>
      <w:r>
        <w:rPr>
          <w:rFonts w:eastAsiaTheme="majorEastAsia" w:cs="Times New Roman (Body CS)" w:hint="eastAsia"/>
          <w:sz w:val="24"/>
        </w:rPr>
        <w:t>。</w:t>
      </w:r>
    </w:p>
    <w:p w14:paraId="7CAC89C9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eastAsiaTheme="majorEastAsia" w:cs="Times New Roman (Body CS)" w:hint="eastAsia"/>
          <w:sz w:val="24"/>
        </w:rPr>
        <w:t>分析讨论。调整模型参数</w:t>
      </w:r>
      <w:r>
        <w:rPr>
          <w:rFonts w:eastAsiaTheme="majorEastAsia" w:cs="Times New Roman (Body CS)" w:hint="eastAsia"/>
          <w:sz w:val="24"/>
        </w:rPr>
        <w:t>C</w:t>
      </w:r>
      <w:r>
        <w:rPr>
          <w:rFonts w:eastAsiaTheme="majorEastAsia" w:cs="Times New Roman (Body CS)" w:hint="eastAsia"/>
          <w:sz w:val="24"/>
        </w:rPr>
        <w:t>，对不同结果进行分析。</w:t>
      </w:r>
    </w:p>
    <w:p w14:paraId="022EED84" w14:textId="77777777" w:rsidR="00AA01F9" w:rsidRDefault="00AA01F9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5D5AA06A" w14:textId="77777777" w:rsidR="00AA01F9" w:rsidRDefault="00427B99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  <w:lang w:eastAsia="zh-Hans"/>
        </w:rPr>
        <w:t>带核函数的</w:t>
      </w:r>
      <w:r>
        <w:rPr>
          <w:rFonts w:eastAsiaTheme="majorEastAsia" w:cs="Times New Roman (Body CS)" w:hint="eastAsia"/>
          <w:sz w:val="24"/>
          <w:lang w:eastAsia="zh-Hans"/>
        </w:rPr>
        <w:t>SVM</w:t>
      </w:r>
      <w:r>
        <w:rPr>
          <w:rFonts w:eastAsiaTheme="majorEastAsia" w:cs="Times New Roman (Body CS)"/>
          <w:sz w:val="24"/>
          <w:lang w:eastAsia="zh-Hans"/>
        </w:rPr>
        <w:t>：</w:t>
      </w:r>
    </w:p>
    <w:p w14:paraId="78C8FCF1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数据集：</w:t>
      </w:r>
      <w:r>
        <w:rPr>
          <w:rFonts w:eastAsiaTheme="majorEastAsia" w:cs="Times New Roman (Body CS)" w:hint="eastAsia"/>
          <w:sz w:val="24"/>
        </w:rPr>
        <w:t>iris</w:t>
      </w:r>
      <w:r>
        <w:rPr>
          <w:rFonts w:eastAsiaTheme="majorEastAsia" w:cs="Times New Roman (Body CS)" w:hint="eastAsia"/>
          <w:sz w:val="24"/>
        </w:rPr>
        <w:t>。</w:t>
      </w:r>
    </w:p>
    <w:p w14:paraId="519C92C0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特征采用</w:t>
      </w:r>
      <w:r>
        <w:rPr>
          <w:rFonts w:eastAsiaTheme="majorEastAsia" w:cs="Times New Roman (Body CS)" w:hint="eastAsia"/>
          <w:sz w:val="24"/>
        </w:rPr>
        <w:t>,</w:t>
      </w:r>
      <w:r>
        <w:rPr>
          <w:rFonts w:eastAsiaTheme="majorEastAsia" w:cs="Times New Roman (Body CS)" w:hint="eastAsia"/>
          <w:sz w:val="24"/>
        </w:rPr>
        <w:t>数据集前两个特征值</w:t>
      </w:r>
      <w:r>
        <w:rPr>
          <w:rFonts w:eastAsiaTheme="majorEastAsia" w:cs="Times New Roman (Body CS)" w:hint="eastAsia"/>
          <w:sz w:val="24"/>
        </w:rPr>
        <w:t>;</w:t>
      </w:r>
    </w:p>
    <w:p w14:paraId="7EB6AA7C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划分数据集，前</w:t>
      </w:r>
      <w:r>
        <w:rPr>
          <w:rFonts w:eastAsiaTheme="majorEastAsia" w:cs="Times New Roman (Body CS)" w:hint="eastAsia"/>
          <w:sz w:val="24"/>
        </w:rPr>
        <w:t>130</w:t>
      </w:r>
      <w:r>
        <w:rPr>
          <w:rFonts w:eastAsiaTheme="majorEastAsia" w:cs="Times New Roman (Body CS)" w:hint="eastAsia"/>
          <w:sz w:val="24"/>
        </w:rPr>
        <w:t>为训练集，其余为测试集。</w:t>
      </w:r>
    </w:p>
    <w:p w14:paraId="40B755FA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搭建模型。</w:t>
      </w:r>
      <w:proofErr w:type="spellStart"/>
      <w:r>
        <w:rPr>
          <w:rFonts w:eastAsiaTheme="majorEastAsia" w:cs="Times New Roman (Body CS)" w:hint="eastAsia"/>
          <w:sz w:val="24"/>
        </w:rPr>
        <w:t>svm.SVC</w:t>
      </w:r>
      <w:proofErr w:type="spellEnd"/>
      <w:r>
        <w:rPr>
          <w:rFonts w:eastAsiaTheme="majorEastAsia" w:cs="Times New Roman (Body CS)"/>
          <w:sz w:val="24"/>
        </w:rPr>
        <w:t xml:space="preserve"> </w:t>
      </w:r>
      <w:r>
        <w:rPr>
          <w:rFonts w:eastAsiaTheme="majorEastAsia" w:cs="Times New Roman (Body CS)" w:hint="eastAsia"/>
          <w:sz w:val="24"/>
        </w:rPr>
        <w:t>(</w:t>
      </w:r>
      <w:r>
        <w:rPr>
          <w:rFonts w:eastAsiaTheme="majorEastAsia" w:cs="Times New Roman (Body CS)"/>
          <w:sz w:val="24"/>
        </w:rPr>
        <w:t xml:space="preserve"> </w:t>
      </w:r>
      <w:r>
        <w:rPr>
          <w:rFonts w:eastAsiaTheme="majorEastAsia" w:cs="Times New Roman (Body CS)" w:hint="eastAsia"/>
          <w:sz w:val="24"/>
        </w:rPr>
        <w:t>kernel</w:t>
      </w:r>
      <w:r>
        <w:rPr>
          <w:rFonts w:eastAsiaTheme="majorEastAsia" w:cs="Times New Roman (Body CS)"/>
          <w:sz w:val="24"/>
        </w:rPr>
        <w:t xml:space="preserve"> </w:t>
      </w:r>
      <w:r>
        <w:rPr>
          <w:rFonts w:eastAsiaTheme="majorEastAsia" w:cs="Times New Roman (Body CS)" w:hint="eastAsia"/>
          <w:sz w:val="24"/>
        </w:rPr>
        <w:t>=</w:t>
      </w:r>
      <w:r>
        <w:rPr>
          <w:rFonts w:eastAsiaTheme="majorEastAsia" w:cs="Times New Roman (Body CS)"/>
          <w:sz w:val="24"/>
        </w:rPr>
        <w:t xml:space="preserve"> ‘ </w:t>
      </w:r>
      <w:proofErr w:type="spellStart"/>
      <w:r>
        <w:rPr>
          <w:rFonts w:eastAsiaTheme="majorEastAsia" w:cs="Times New Roman (Body CS)" w:hint="eastAsia"/>
          <w:sz w:val="24"/>
        </w:rPr>
        <w:t>rbf</w:t>
      </w:r>
      <w:proofErr w:type="spellEnd"/>
      <w:r>
        <w:rPr>
          <w:rFonts w:eastAsiaTheme="majorEastAsia" w:cs="Times New Roman (Body CS)"/>
          <w:sz w:val="24"/>
        </w:rPr>
        <w:t xml:space="preserve"> ’ </w:t>
      </w:r>
      <w:r>
        <w:rPr>
          <w:rFonts w:eastAsiaTheme="majorEastAsia" w:cs="Times New Roman (Body CS)" w:hint="eastAsia"/>
          <w:sz w:val="24"/>
        </w:rPr>
        <w:t>)</w:t>
      </w:r>
      <w:r>
        <w:rPr>
          <w:rFonts w:eastAsiaTheme="majorEastAsia" w:cs="Times New Roman (Body CS)" w:hint="eastAsia"/>
          <w:sz w:val="24"/>
        </w:rPr>
        <w:t>，选择核函数。</w:t>
      </w:r>
    </w:p>
    <w:p w14:paraId="546A2645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/>
          <w:sz w:val="24"/>
        </w:rPr>
        <w:t>train and test</w:t>
      </w:r>
      <w:r>
        <w:rPr>
          <w:rFonts w:eastAsiaTheme="majorEastAsia" w:cs="Times New Roman (Body CS)" w:hint="eastAsia"/>
          <w:sz w:val="24"/>
        </w:rPr>
        <w:t>。训练集注入模型，随后将训练好的模型用于测试集预测</w:t>
      </w:r>
    </w:p>
    <w:p w14:paraId="074B05BA" w14:textId="77777777" w:rsidR="00AA01F9" w:rsidRDefault="00427B99">
      <w:pPr>
        <w:pStyle w:val="1"/>
        <w:numPr>
          <w:ilvl w:val="2"/>
          <w:numId w:val="3"/>
        </w:numPr>
        <w:spacing w:after="0" w:line="400" w:lineRule="atLeast"/>
        <w:ind w:left="84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测试结果衡量指标</w:t>
      </w:r>
      <w:r>
        <w:rPr>
          <w:rFonts w:eastAsiaTheme="majorEastAsia" w:cs="Times New Roman (Body CS)" w:hint="eastAsia"/>
          <w:sz w:val="24"/>
        </w:rPr>
        <w:t>(metrics)</w:t>
      </w:r>
      <w:r>
        <w:rPr>
          <w:rFonts w:eastAsiaTheme="majorEastAsia" w:cs="Times New Roman (Body CS)" w:hint="eastAsia"/>
          <w:sz w:val="24"/>
        </w:rPr>
        <w:t>：</w:t>
      </w:r>
      <w:proofErr w:type="spellStart"/>
      <w:r>
        <w:rPr>
          <w:rFonts w:eastAsiaTheme="majorEastAsia" w:cs="Times New Roman (Body CS)" w:hint="eastAsia"/>
          <w:sz w:val="24"/>
        </w:rPr>
        <w:t>accuacy</w:t>
      </w:r>
      <w:proofErr w:type="spellEnd"/>
      <w:r>
        <w:rPr>
          <w:rFonts w:eastAsiaTheme="majorEastAsia" w:cs="Times New Roman (Body CS)" w:hint="eastAsia"/>
          <w:sz w:val="24"/>
        </w:rPr>
        <w:t>，</w:t>
      </w:r>
      <w:r>
        <w:rPr>
          <w:rFonts w:eastAsiaTheme="majorEastAsia" w:cs="Times New Roman (Body CS)" w:hint="eastAsia"/>
          <w:sz w:val="24"/>
        </w:rPr>
        <w:t>precision and recall</w:t>
      </w:r>
      <w:r>
        <w:rPr>
          <w:rFonts w:eastAsiaTheme="majorEastAsia" w:cs="Times New Roman (Body CS)" w:hint="eastAsia"/>
          <w:sz w:val="24"/>
        </w:rPr>
        <w:t>。</w:t>
      </w:r>
    </w:p>
    <w:p w14:paraId="6427702F" w14:textId="77777777" w:rsidR="00AA01F9" w:rsidRDefault="00427B99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eastAsiaTheme="majorEastAsia" w:cs="Times New Roman (Body CS)"/>
          <w:sz w:val="24"/>
        </w:rPr>
      </w:pPr>
      <w:r>
        <w:rPr>
          <w:rFonts w:eastAsiaTheme="majorEastAsia" w:cs="Times New Roman (Body CS)" w:hint="eastAsia"/>
          <w:sz w:val="24"/>
        </w:rPr>
        <w:t>可视化。绘制支持向量机分类边界。</w:t>
      </w:r>
    </w:p>
    <w:p w14:paraId="58079D14" w14:textId="77777777" w:rsidR="00AA01F9" w:rsidRDefault="00AA01F9">
      <w:pPr>
        <w:pStyle w:val="1"/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3721F896" w14:textId="77777777" w:rsidR="00AA01F9" w:rsidRDefault="00AA01F9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D4A50AF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实验器材（设备、元器件）：</w:t>
      </w:r>
    </w:p>
    <w:p w14:paraId="17061A46" w14:textId="77777777" w:rsidR="00AA01F9" w:rsidRDefault="00427B9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lastRenderedPageBreak/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="Times New Roman Regular" w:eastAsiaTheme="minorEastAsia" w:hAnsi="Times New Roman Regular" w:cs="Times New Roman Regular"/>
          <w:sz w:val="24"/>
          <w:lang w:eastAsia="zh-Hans"/>
        </w:rPr>
        <w:t>mac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602ABAF5" w14:textId="77777777" w:rsidR="00AA01F9" w:rsidRDefault="00427B9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="Times New Roman Regular" w:eastAsiaTheme="minorEastAsia" w:hAnsi="Times New Roman Regular" w:cs="Times New Roman Regular" w:hint="eastAsia"/>
          <w:sz w:val="24"/>
          <w:lang w:eastAsia="zh-Hans"/>
        </w:rPr>
        <w:t>ios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系统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="Times New Roman Regular" w:eastAsiaTheme="minorEastAsia" w:hAnsi="Times New Roman Regular" w:cs="Times New Roman Regular" w:hint="eastAsia"/>
          <w:sz w:val="24"/>
          <w:lang w:eastAsia="zh-Hans"/>
        </w:rPr>
        <w:t>pycharm</w:t>
      </w:r>
      <w:proofErr w:type="spellEnd"/>
    </w:p>
    <w:p w14:paraId="62532670" w14:textId="77777777" w:rsidR="00AA01F9" w:rsidRDefault="00AA01F9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AF683EF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4E303B38" w14:textId="77777777" w:rsidR="00AA01F9" w:rsidRDefault="00427B99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线性SVM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2B5CB38E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生成数据集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.datasets.make_blobs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方法为该任务生成数据集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传入参数指定数据量为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1000，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特征有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个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标签值设定为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2；</w:t>
      </w:r>
    </w:p>
    <w:p w14:paraId="1E610AC1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分割数据集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根据实验要求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需要将刚刚生成的数据分割为训练集和测试集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比例为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4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我采用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中的</w:t>
      </w:r>
      <w:proofErr w:type="spellStart"/>
      <w:r>
        <w:rPr>
          <w:rFonts w:asciiTheme="minorEastAsia" w:eastAsiaTheme="minorEastAsia" w:hAnsiTheme="minorEastAsia" w:cstheme="minorEastAsia"/>
          <w:sz w:val="24"/>
          <w:lang w:eastAsia="zh-Hans"/>
        </w:rPr>
        <w:t>tr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ai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n_test_split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方法进行处理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其中最重要的参数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train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0.8；</w:t>
      </w:r>
    </w:p>
    <w:p w14:paraId="0BE6627C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使用matplotlib实现数据可视化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首先导入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matplotlib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.pyplot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并缩写为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plt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根据实验的要求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需要画出散点图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因此我们使用scatter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方法实现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其中需要传入X的值和y轴的值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我们就创建了一个figure用于存放scatter这个图片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但是还无法显示这个图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还需要使用show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方法将figure上的图显示出来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205CF6C1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数据预处理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这里我依然使用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StandardScaler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来对数据进行标准化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首先使用fit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方法获得元数据的均值和方差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然后在训练和测试数据上分别使用transform方法进行数据标准化处理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29731D6F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SVC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同时首先设置内部参数C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它表示</w:t>
      </w:r>
      <w:r>
        <w:rPr>
          <w:rFonts w:asciiTheme="minorEastAsia" w:eastAsiaTheme="minorEastAsia" w:hAnsiTheme="minorEastAsia" w:cstheme="minorEastAsia" w:hint="eastAsia"/>
          <w:sz w:val="24"/>
        </w:rPr>
        <w:t>一个浮点数，惩罚参数</w:t>
      </w:r>
      <w:r>
        <w:rPr>
          <w:rFonts w:asciiTheme="minorEastAsia" w:eastAsiaTheme="minorEastAsia" w:hAnsiTheme="minorEastAsia" w:cstheme="minorEastAsia"/>
          <w:sz w:val="24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我先设置值为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也就是默认值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403D0490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开始训练模型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svc具有score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将测试数据和起对应target作为参数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计算得到accuracy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需要注意的是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这里的准确度不是针对训练数据的acc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而是模型从未见过的数据的acc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这样更能反应模型的泛化能力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7FE4EEF6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调整C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利用循环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每次修改C的值为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的次方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这样每次都打印出来acc的值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进行比较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0CB04DBB" w14:textId="77777777" w:rsidR="00AA01F9" w:rsidRDefault="00AA01F9">
      <w:pPr>
        <w:pStyle w:val="1"/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62A2A3DF" w14:textId="77777777" w:rsidR="00AA01F9" w:rsidRDefault="00427B99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核函数的SVM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147590E9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load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_iris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函数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根据实验要求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只取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前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个特征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因此使用切片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[0:2]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获得数据的前两个特征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在切割数据集的时候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130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比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其余为测试数据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也利用切片进行分割操作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7D44E786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利用matplotlib模块进行数据可视化操作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利用scatter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进行散点图的绘制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最后通过sh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ow()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方法进行数据的显示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5772F850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SVC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我定义了一个svc对象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同时设置参数kernel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‘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’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也就是定义核函数为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70ACFFFC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开始训练模型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svc具有score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将测试数据和起对应target作为参数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计算得到accuracy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37E5481B" w14:textId="77777777" w:rsidR="00AA01F9" w:rsidRDefault="00427B99">
      <w:pPr>
        <w:pStyle w:val="1"/>
        <w:numPr>
          <w:ilvl w:val="1"/>
          <w:numId w:val="4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在进行了模型训练后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使用matplotlib绘制出向量机的分类边界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720BFA77" w14:textId="77777777" w:rsidR="00AA01F9" w:rsidRDefault="00AA01F9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50948C15" w14:textId="77777777" w:rsidR="00AA01F9" w:rsidRDefault="00AA01F9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6DCEEE59" w14:textId="77777777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369ABBAD" w14:textId="30665247" w:rsidR="00AA01F9" w:rsidRPr="0024792C" w:rsidRDefault="002752C6" w:rsidP="002752C6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b/>
          <w:bCs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. </w:t>
      </w:r>
      <w:r w:rsidR="00427B99">
        <w:rPr>
          <w:rFonts w:asciiTheme="minorEastAsia" w:eastAsiaTheme="minorEastAsia" w:hAnsiTheme="minorEastAsia" w:cstheme="minorEastAsia" w:hint="eastAsia"/>
          <w:sz w:val="24"/>
          <w:lang w:eastAsia="zh-Hans"/>
        </w:rPr>
        <w:t>实验一</w:t>
      </w:r>
      <w:r w:rsidR="008D02EE">
        <w:rPr>
          <w:rFonts w:asciiTheme="minorEastAsia" w:eastAsiaTheme="minorEastAsia" w:hAnsiTheme="minorEastAsia" w:cstheme="minorEastAsia"/>
          <w:sz w:val="24"/>
          <w:lang w:eastAsia="zh-Hans"/>
        </w:rPr>
        <w:t xml:space="preserve"> - </w:t>
      </w:r>
      <w:r w:rsidR="008D02EE"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线性SVM</w:t>
      </w:r>
      <w:r w:rsidR="00427B99"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42B26739" w14:textId="6EEBF032" w:rsidR="0024792C" w:rsidRDefault="0024792C" w:rsidP="002752C6">
      <w:pPr>
        <w:pStyle w:val="1"/>
        <w:numPr>
          <w:ilvl w:val="0"/>
          <w:numId w:val="6"/>
        </w:numPr>
        <w:spacing w:after="0" w:line="400" w:lineRule="atLeast"/>
        <w:ind w:firstLineChars="0"/>
        <w:rPr>
          <w:rFonts w:asciiTheme="minorEastAsia" w:eastAsiaTheme="minorEastAsia" w:hAnsiTheme="minorEastAsia"/>
          <w:b/>
          <w:bCs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实验结果</w:t>
      </w:r>
      <w:r w:rsidR="001B30BD">
        <w:rPr>
          <w:rFonts w:asciiTheme="minorEastAsia" w:eastAsiaTheme="minorEastAsia" w:hAnsiTheme="minorEastAsia" w:cstheme="minorEastAsia" w:hint="eastAsia"/>
          <w:sz w:val="24"/>
        </w:rPr>
        <w:t>及分析</w:t>
      </w:r>
      <w:r>
        <w:rPr>
          <w:rFonts w:asciiTheme="minorEastAsia" w:eastAsiaTheme="minorEastAsia" w:hAnsiTheme="minorEastAsia" w:cstheme="minorEastAsia" w:hint="eastAsia"/>
          <w:sz w:val="24"/>
        </w:rPr>
        <w:t>：</w:t>
      </w:r>
    </w:p>
    <w:p w14:paraId="5DDBBFED" w14:textId="275522FC" w:rsidR="00AA01F9" w:rsidRPr="005454B7" w:rsidRDefault="007E7EDB" w:rsidP="002752C6">
      <w:pPr>
        <w:pStyle w:val="1"/>
        <w:spacing w:after="0" w:line="400" w:lineRule="atLeast"/>
        <w:ind w:left="780" w:firstLineChars="0"/>
        <w:rPr>
          <w:rFonts w:asciiTheme="minorEastAsia" w:eastAsiaTheme="minorEastAsia" w:hAnsiTheme="minorEastAsia"/>
          <w:b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sz w:val="24"/>
          <w:lang w:eastAsia="zh-Hans"/>
        </w:rPr>
        <w:t>（1）</w:t>
      </w:r>
      <w:r w:rsidR="00427B99">
        <w:rPr>
          <w:rFonts w:asciiTheme="minorEastAsia" w:eastAsiaTheme="minorEastAsia" w:hAnsiTheme="minorEastAsia" w:hint="eastAsia"/>
          <w:sz w:val="24"/>
          <w:lang w:eastAsia="zh-Hans"/>
        </w:rPr>
        <w:t>数据分布可视化</w:t>
      </w:r>
      <w:r w:rsidR="00427B99">
        <w:rPr>
          <w:rFonts w:asciiTheme="minorEastAsia" w:eastAsiaTheme="minorEastAsia" w:hAnsiTheme="minorEastAsia"/>
          <w:sz w:val="24"/>
          <w:lang w:eastAsia="zh-Hans"/>
        </w:rPr>
        <w:t>：</w:t>
      </w:r>
    </w:p>
    <w:p w14:paraId="525ECCA0" w14:textId="7034DD58" w:rsidR="00AA01F9" w:rsidRDefault="0024792C">
      <w:pPr>
        <w:pStyle w:val="1"/>
        <w:spacing w:after="0" w:line="400" w:lineRule="atLeast"/>
        <w:ind w:left="840" w:firstLineChars="0" w:firstLine="0"/>
        <w:rPr>
          <w:rFonts w:asciiTheme="minorEastAsia" w:eastAsiaTheme="minorEastAsia" w:hAnsiTheme="minorEastAsia"/>
          <w:b/>
          <w:bCs/>
          <w:sz w:val="24"/>
          <w:lang w:eastAsia="zh-Hans"/>
        </w:rPr>
      </w:pPr>
      <w:r>
        <w:rPr>
          <w:rFonts w:asciiTheme="minorEastAsia" w:eastAsiaTheme="minorEastAsia" w:hAnsiTheme="minorEastAsia"/>
          <w:b/>
          <w:bCs/>
          <w:noProof/>
          <w:sz w:val="24"/>
          <w:lang w:eastAsia="zh-Hans"/>
        </w:rPr>
        <w:drawing>
          <wp:inline distT="0" distB="0" distL="0" distR="0" wp14:anchorId="5A0B4F1D" wp14:editId="6B31062E">
            <wp:extent cx="2261191" cy="1687118"/>
            <wp:effectExtent l="0" t="0" r="0" b="25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265" cy="17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3D90" w14:textId="00D0B195" w:rsidR="008D4735" w:rsidRPr="008D4735" w:rsidRDefault="008D4735" w:rsidP="002752C6">
      <w:pPr>
        <w:pStyle w:val="1"/>
        <w:spacing w:after="0" w:line="400" w:lineRule="atLeast"/>
        <w:ind w:left="840" w:firstLineChars="0"/>
        <w:rPr>
          <w:rFonts w:asciiTheme="minorEastAsia" w:eastAsiaTheme="minorEastAsia" w:hAnsiTheme="minorEastAsia" w:cstheme="minorEastAsia"/>
          <w:sz w:val="24"/>
        </w:rPr>
      </w:pPr>
      <w:r w:rsidRPr="008D4735">
        <w:rPr>
          <w:rFonts w:asciiTheme="minorEastAsia" w:eastAsiaTheme="minorEastAsia" w:hAnsiTheme="minorEastAsia" w:cstheme="minorEastAsia" w:hint="eastAsia"/>
          <w:sz w:val="24"/>
        </w:rPr>
        <w:t>结果分析：</w:t>
      </w:r>
    </w:p>
    <w:p w14:paraId="7ECD7118" w14:textId="0A6E734E" w:rsidR="00AA01F9" w:rsidRPr="008D4735" w:rsidRDefault="008D4735" w:rsidP="008D4735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 w:rsidRPr="008D4735">
        <w:rPr>
          <w:rFonts w:asciiTheme="minorEastAsia" w:eastAsiaTheme="minorEastAsia" w:hAnsiTheme="minorEastAsia" w:cstheme="minorEastAsia"/>
          <w:sz w:val="24"/>
        </w:rPr>
        <w:tab/>
      </w:r>
      <w:r w:rsidR="002752C6">
        <w:rPr>
          <w:rFonts w:asciiTheme="minorEastAsia" w:eastAsiaTheme="minorEastAsia" w:hAnsiTheme="minorEastAsia" w:cstheme="minorEastAsia"/>
          <w:sz w:val="24"/>
        </w:rPr>
        <w:tab/>
      </w:r>
      <w:r w:rsidR="002752C6">
        <w:rPr>
          <w:rFonts w:asciiTheme="minorEastAsia" w:eastAsiaTheme="minorEastAsia" w:hAnsiTheme="minorEastAsia" w:cstheme="minorEastAsia"/>
          <w:sz w:val="24"/>
        </w:rPr>
        <w:tab/>
      </w:r>
      <w:r w:rsidRPr="008D4735">
        <w:rPr>
          <w:rFonts w:asciiTheme="minorEastAsia" w:eastAsiaTheme="minorEastAsia" w:hAnsiTheme="minorEastAsia" w:cstheme="minorEastAsia" w:hint="eastAsia"/>
          <w:sz w:val="24"/>
        </w:rPr>
        <w:t>获取数据后，为数据进行分类后的到的可视化</w:t>
      </w:r>
      <w:r w:rsidR="002752C6">
        <w:rPr>
          <w:rFonts w:asciiTheme="minorEastAsia" w:eastAsiaTheme="minorEastAsia" w:hAnsiTheme="minorEastAsia" w:cstheme="minorEastAsia" w:hint="eastAsia"/>
          <w:sz w:val="24"/>
        </w:rPr>
        <w:t>散点图</w:t>
      </w:r>
      <w:r w:rsidRPr="008D4735">
        <w:rPr>
          <w:rFonts w:asciiTheme="minorEastAsia" w:eastAsiaTheme="minorEastAsia" w:hAnsiTheme="minorEastAsia" w:cstheme="minorEastAsia" w:hint="eastAsia"/>
          <w:sz w:val="24"/>
        </w:rPr>
        <w:t>数据。</w:t>
      </w:r>
    </w:p>
    <w:p w14:paraId="2A78A3D3" w14:textId="45A7917B" w:rsidR="00AA01F9" w:rsidRDefault="002752C6" w:rsidP="002752C6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/>
          <w:b/>
          <w:bCs/>
          <w:sz w:val="24"/>
          <w:lang w:eastAsia="zh-Hans"/>
        </w:rPr>
      </w:pPr>
      <w:r>
        <w:rPr>
          <w:rFonts w:asciiTheme="minorEastAsia" w:eastAsiaTheme="minorEastAsia" w:hAnsiTheme="minorEastAsia"/>
          <w:sz w:val="24"/>
          <w:lang w:eastAsia="zh-Hans"/>
        </w:rPr>
        <w:tab/>
      </w:r>
      <w:r>
        <w:rPr>
          <w:rFonts w:asciiTheme="minorEastAsia" w:eastAsiaTheme="minorEastAsia" w:hAnsiTheme="minorEastAsia"/>
          <w:sz w:val="24"/>
          <w:lang w:eastAsia="zh-Hans"/>
        </w:rPr>
        <w:tab/>
      </w:r>
      <w:r w:rsidR="007E7EDB">
        <w:rPr>
          <w:rFonts w:asciiTheme="minorEastAsia" w:eastAsiaTheme="minorEastAsia" w:hAnsiTheme="minorEastAsia" w:hint="eastAsia"/>
          <w:sz w:val="24"/>
          <w:lang w:eastAsia="zh-Hans"/>
        </w:rPr>
        <w:t>（2）</w:t>
      </w:r>
      <w:r w:rsidR="00427B99">
        <w:rPr>
          <w:rFonts w:asciiTheme="minorEastAsia" w:eastAsiaTheme="minorEastAsia" w:hAnsiTheme="minorEastAsia" w:hint="eastAsia"/>
          <w:sz w:val="24"/>
          <w:lang w:eastAsia="zh-Hans"/>
        </w:rPr>
        <w:t>C的参数变化</w:t>
      </w:r>
      <w:r w:rsidR="00427B99">
        <w:rPr>
          <w:rFonts w:asciiTheme="minorEastAsia" w:eastAsiaTheme="minorEastAsia" w:hAnsiTheme="minorEastAsia"/>
          <w:sz w:val="24"/>
          <w:lang w:eastAsia="zh-Hans"/>
        </w:rPr>
        <w:t>：</w:t>
      </w:r>
    </w:p>
    <w:p w14:paraId="4F9A7D92" w14:textId="61394FCF" w:rsidR="00AA01F9" w:rsidRDefault="0024792C" w:rsidP="005454B7">
      <w:pPr>
        <w:pStyle w:val="1"/>
        <w:spacing w:after="0" w:line="400" w:lineRule="atLeast"/>
        <w:ind w:firstLineChars="0" w:firstLine="0"/>
        <w:rPr>
          <w:rFonts w:ascii="SimHei" w:eastAsia="SimHei" w:hAnsi="SimHei"/>
          <w:bCs/>
          <w:sz w:val="24"/>
          <w:lang w:eastAsia="zh-Hans"/>
        </w:rPr>
      </w:pPr>
      <w:r>
        <w:rPr>
          <w:rFonts w:ascii="SimHei" w:eastAsia="SimHei" w:hAnsi="SimHei"/>
          <w:bCs/>
          <w:noProof/>
          <w:sz w:val="24"/>
          <w:lang w:eastAsia="zh-Hans"/>
        </w:rPr>
        <w:lastRenderedPageBreak/>
        <w:drawing>
          <wp:inline distT="0" distB="0" distL="0" distR="0" wp14:anchorId="37D36800" wp14:editId="45052A30">
            <wp:extent cx="4068725" cy="117459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13" cy="12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842" w14:textId="0B1FA954" w:rsidR="008D4735" w:rsidRDefault="008D4735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结果</w:t>
      </w:r>
      <w:r w:rsidRPr="008D4735">
        <w:rPr>
          <w:rFonts w:asciiTheme="minorEastAsia" w:eastAsiaTheme="minorEastAsia" w:hAnsiTheme="minorEastAsia" w:cstheme="minorEastAsia" w:hint="eastAsia"/>
          <w:sz w:val="24"/>
        </w:rPr>
        <w:t>分析</w:t>
      </w:r>
      <w:r>
        <w:rPr>
          <w:rFonts w:asciiTheme="minorEastAsia" w:eastAsiaTheme="minorEastAsia" w:hAnsiTheme="minorEastAsia" w:cstheme="minorEastAsia" w:hint="eastAsia"/>
          <w:sz w:val="24"/>
        </w:rPr>
        <w:t>：</w:t>
      </w:r>
    </w:p>
    <w:p w14:paraId="58AFABEB" w14:textId="41BB4ED0" w:rsidR="008D4735" w:rsidRDefault="008D4735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 w:rsidR="007524C1">
        <w:rPr>
          <w:rFonts w:asciiTheme="minorEastAsia" w:eastAsiaTheme="minorEastAsia" w:hAnsiTheme="minorEastAsia" w:cstheme="minorEastAsia" w:hint="eastAsia"/>
          <w:sz w:val="24"/>
        </w:rPr>
        <w:t>由于数据量太小，我们可以看到虽然我们的惩罚参数C的值以1</w:t>
      </w:r>
      <w:r w:rsidR="007524C1">
        <w:rPr>
          <w:rFonts w:asciiTheme="minorEastAsia" w:eastAsiaTheme="minorEastAsia" w:hAnsiTheme="minorEastAsia" w:cstheme="minorEastAsia"/>
          <w:sz w:val="24"/>
        </w:rPr>
        <w:t>0</w:t>
      </w:r>
      <w:r w:rsidR="007524C1">
        <w:rPr>
          <w:rFonts w:asciiTheme="minorEastAsia" w:eastAsiaTheme="minorEastAsia" w:hAnsiTheme="minorEastAsia" w:cstheme="minorEastAsia" w:hint="eastAsia"/>
          <w:sz w:val="24"/>
        </w:rPr>
        <w:t>的指数级变化，但是训练结果的值一直是没有改变的。</w:t>
      </w:r>
    </w:p>
    <w:p w14:paraId="49CB4B97" w14:textId="77777777" w:rsidR="007524C1" w:rsidRDefault="007524C1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</w:p>
    <w:p w14:paraId="3B79BC42" w14:textId="44CDB4F7" w:rsidR="002752C6" w:rsidRDefault="002752C6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 xml:space="preserve">b. </w:t>
      </w:r>
      <w:r>
        <w:rPr>
          <w:rFonts w:asciiTheme="minorEastAsia" w:eastAsiaTheme="minorEastAsia" w:hAnsiTheme="minorEastAsia" w:cstheme="minorEastAsia" w:hint="eastAsia"/>
          <w:sz w:val="24"/>
        </w:rPr>
        <w:t>核心代码流程分析：</w:t>
      </w:r>
    </w:p>
    <w:p w14:paraId="22A44492" w14:textId="2A9977EB" w:rsidR="002752C6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（1）生成数据集代码</w:t>
      </w:r>
    </w:p>
    <w:p w14:paraId="25314495" w14:textId="77777777" w:rsidR="00DE3330" w:rsidRPr="00DE3330" w:rsidRDefault="00DE3330" w:rsidP="00DE33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X</w:t>
      </w:r>
      <w:r w:rsidRPr="00DE333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y = make_blobs(</w:t>
      </w:r>
      <w:r w:rsidRPr="00DE3330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CN"/>
        </w:rPr>
        <w:t>n_samples</w:t>
      </w: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=</w:t>
      </w:r>
      <w:r w:rsidRPr="00DE333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CN"/>
        </w:rPr>
        <w:t>1000</w:t>
      </w:r>
      <w:r w:rsidRPr="00DE333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DE3330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CN"/>
        </w:rPr>
        <w:t>n_features</w:t>
      </w: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=</w:t>
      </w:r>
      <w:r w:rsidRPr="00DE333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CN"/>
        </w:rPr>
        <w:t>2</w:t>
      </w:r>
      <w:r w:rsidRPr="00DE333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DE3330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CN"/>
        </w:rPr>
        <w:t>centers</w:t>
      </w: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=</w:t>
      </w:r>
      <w:r w:rsidRPr="00DE333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CN"/>
        </w:rPr>
        <w:t>2</w:t>
      </w:r>
      <w:r w:rsidRPr="00DE333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</w:t>
      </w:r>
    </w:p>
    <w:p w14:paraId="7E5B2A13" w14:textId="0D2C55CE" w:rsidR="00DE3330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78E47C26" w14:textId="2D971489" w:rsidR="00DE3330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调用make_bolbs()函数生成数据集，并设置n_samples,n_features,centers三个参数。他们对应的含义是：样本数量为1</w:t>
      </w:r>
      <w:r>
        <w:rPr>
          <w:rFonts w:asciiTheme="minorEastAsia" w:eastAsiaTheme="minorEastAsia" w:hAnsiTheme="minorEastAsia" w:cstheme="minorEastAsia"/>
          <w:sz w:val="24"/>
          <w:lang w:val="en-CN"/>
        </w:rPr>
        <w:t>000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个， 样本的特征个数为2个， 样本的标签个数为2个。</w:t>
      </w:r>
    </w:p>
    <w:p w14:paraId="17FB9DD2" w14:textId="5C9A423E" w:rsidR="00DE3330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（2）分割数据集代码</w:t>
      </w:r>
    </w:p>
    <w:p w14:paraId="51F84110" w14:textId="77777777" w:rsidR="00DE3330" w:rsidRDefault="00DE3330" w:rsidP="00DE333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X_test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y_test = train_test_split(X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train_size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0.8</w:t>
      </w:r>
      <w:r>
        <w:rPr>
          <w:rFonts w:ascii="JetBrains Mono" w:hAnsi="JetBrains Mono"/>
          <w:color w:val="A9B7C6"/>
        </w:rPr>
        <w:t>)</w:t>
      </w:r>
    </w:p>
    <w:p w14:paraId="24EC367E" w14:textId="4C9A18D4" w:rsidR="00DE3330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4EB751FC" w14:textId="2D89C831" w:rsidR="00DE3330" w:rsidRDefault="00DE3330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调用train</w:t>
      </w:r>
      <w:r>
        <w:rPr>
          <w:rFonts w:asciiTheme="minorEastAsia" w:eastAsiaTheme="minorEastAsia" w:hAnsiTheme="minorEastAsia" w:cstheme="minorEastAsia"/>
          <w:sz w:val="24"/>
          <w:lang w:val="en-CN"/>
        </w:rPr>
        <w:t>_test_split()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函数将刚刚生成的数据集分为训练数据集以及测试数据集</w:t>
      </w:r>
      <w:r w:rsidR="00850E02">
        <w:rPr>
          <w:rFonts w:asciiTheme="minorEastAsia" w:eastAsiaTheme="minorEastAsia" w:hAnsiTheme="minorEastAsia" w:cstheme="minorEastAsia" w:hint="eastAsia"/>
          <w:sz w:val="24"/>
          <w:lang w:val="en-CN"/>
        </w:rPr>
        <w:t>，并且根据要求需要将训练数据集和测试数据集的比例设置为4：1，所以这里我们还需要设置</w:t>
      </w:r>
      <w:r w:rsidR="0056142F">
        <w:rPr>
          <w:rFonts w:asciiTheme="minorEastAsia" w:eastAsiaTheme="minorEastAsia" w:hAnsiTheme="minorEastAsia" w:cstheme="minorEastAsia" w:hint="eastAsia"/>
          <w:sz w:val="24"/>
          <w:lang w:val="en-CN"/>
        </w:rPr>
        <w:t>train_size参数为0</w:t>
      </w:r>
      <w:r w:rsidR="0056142F">
        <w:rPr>
          <w:rFonts w:asciiTheme="minorEastAsia" w:eastAsiaTheme="minorEastAsia" w:hAnsiTheme="minorEastAsia" w:cstheme="minorEastAsia"/>
          <w:sz w:val="24"/>
          <w:lang w:val="en-CN"/>
        </w:rPr>
        <w:t>.8</w:t>
      </w:r>
      <w:r w:rsidR="0056142F">
        <w:rPr>
          <w:rFonts w:asciiTheme="minorEastAsia" w:eastAsiaTheme="minorEastAsia" w:hAnsiTheme="minorEastAsia" w:cstheme="minorEastAsia" w:hint="eastAsia"/>
          <w:sz w:val="24"/>
          <w:lang w:val="en-CN"/>
        </w:rPr>
        <w:t>。</w:t>
      </w:r>
    </w:p>
    <w:p w14:paraId="19D1DAD7" w14:textId="3A881A91" w:rsidR="0056142F" w:rsidRDefault="0056142F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（3）数据可视化代码</w:t>
      </w:r>
    </w:p>
    <w:p w14:paraId="3B804223" w14:textId="77777777" w:rsidR="0056142F" w:rsidRDefault="0056142F" w:rsidP="0056142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=y)</w:t>
      </w:r>
      <w:r>
        <w:rPr>
          <w:rFonts w:ascii="JetBrains Mono" w:hAnsi="JetBrains Mono"/>
          <w:color w:val="A9B7C6"/>
        </w:rPr>
        <w:br/>
        <w:t>plt.show()</w:t>
      </w:r>
    </w:p>
    <w:p w14:paraId="127009D1" w14:textId="352A4E89" w:rsidR="0056142F" w:rsidRDefault="0056142F" w:rsidP="008D473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3088B680" w14:textId="089F206E" w:rsidR="0056142F" w:rsidRDefault="0056142F" w:rsidP="0056142F">
      <w:pPr>
        <w:pStyle w:val="1"/>
        <w:spacing w:line="400" w:lineRule="atLeast"/>
        <w:ind w:firstLine="48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首先我们需要导入</w:t>
      </w:r>
      <w:r w:rsidRPr="0056142F">
        <w:rPr>
          <w:rFonts w:asciiTheme="minorEastAsia" w:eastAsiaTheme="minorEastAsia" w:hAnsiTheme="minorEastAsia" w:cstheme="minorEastAsia"/>
          <w:sz w:val="24"/>
          <w:lang w:val="en-CN"/>
        </w:rPr>
        <w:t>matplotlib.pyplot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包，并将它的别名设置为plt。接着调用plt的scatter()方法。这样就可以将plt对象中存入我们的相关数据。最后调用plt的sho</w:t>
      </w:r>
      <w:r>
        <w:rPr>
          <w:rFonts w:asciiTheme="minorEastAsia" w:eastAsiaTheme="minorEastAsia" w:hAnsiTheme="minorEastAsia" w:cstheme="minorEastAsia"/>
          <w:sz w:val="24"/>
          <w:lang w:val="en-CN"/>
        </w:rPr>
        <w:t>w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(</w:t>
      </w:r>
      <w:r>
        <w:rPr>
          <w:rFonts w:asciiTheme="minorEastAsia" w:eastAsiaTheme="minorEastAsia" w:hAnsiTheme="minorEastAsia" w:cstheme="minorEastAsia"/>
          <w:sz w:val="24"/>
          <w:lang w:val="en-CN"/>
        </w:rPr>
        <w:t>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方法,就可以在运行代码时生成数据可视化后的散点图。</w:t>
      </w:r>
    </w:p>
    <w:p w14:paraId="5BABD7C1" w14:textId="0174D526" w:rsidR="0056142F" w:rsidRDefault="0056142F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（4）数据预处理（标准化）代码</w:t>
      </w:r>
    </w:p>
    <w:p w14:paraId="08BED287" w14:textId="77777777" w:rsidR="0056142F" w:rsidRDefault="0056142F" w:rsidP="0056142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standardScaler = StandardScaler()</w:t>
      </w:r>
      <w:r>
        <w:rPr>
          <w:rFonts w:ascii="JetBrains Mono" w:hAnsi="JetBrains Mono"/>
          <w:color w:val="A9B7C6"/>
        </w:rPr>
        <w:br/>
        <w:t>standardScaler.fit(X_train)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>X_train = standardScaler.transform(X_train)</w:t>
      </w:r>
      <w:r>
        <w:rPr>
          <w:rFonts w:ascii="JetBrains Mono" w:hAnsi="JetBrains Mono"/>
          <w:color w:val="A9B7C6"/>
        </w:rPr>
        <w:br/>
        <w:t>X_test = standardScaler.transform(X_test)</w:t>
      </w:r>
    </w:p>
    <w:p w14:paraId="0F515DE6" w14:textId="7A21CB72" w:rsidR="0056142F" w:rsidRDefault="0056142F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3A6EF97A" w14:textId="75DC2CEC" w:rsidR="0056142F" w:rsidRPr="00AA429D" w:rsidRDefault="00AA429D" w:rsidP="0056142F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 w:eastAsia="zh-Hans"/>
        </w:rPr>
      </w:pPr>
      <w:r w:rsidRPr="00AA429D">
        <w:rPr>
          <w:rFonts w:asciiTheme="minorEastAsia" w:eastAsiaTheme="minorEastAsia" w:hAnsiTheme="minorEastAsia" w:cstheme="minorEastAsia" w:hint="eastAsia"/>
          <w:sz w:val="24"/>
          <w:lang w:val="en-CN"/>
        </w:rPr>
        <w:t>首先我们调用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StandardScaler</w:t>
      </w:r>
      <w:r w:rsidRPr="00AA429D">
        <w:rPr>
          <w:rFonts w:asciiTheme="minorEastAsia" w:eastAsiaTheme="minorEastAsia" w:hAnsiTheme="minorEastAsia" w:cstheme="minorEastAsia"/>
          <w:sz w:val="24"/>
          <w:lang w:val="en-CN" w:eastAsia="zh-Hans"/>
        </w:rPr>
        <w:t>()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/>
        </w:rPr>
        <w:t>函数创建standardScaler对象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来对数据进行标准化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/>
        </w:rPr>
        <w:t>，接着我们调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用fit</w:t>
      </w:r>
      <w:r w:rsidR="0056142F" w:rsidRPr="00AA429D">
        <w:rPr>
          <w:rFonts w:asciiTheme="minorEastAsia" w:eastAsiaTheme="minorEastAsia" w:hAnsiTheme="minorEastAsia" w:cstheme="minorEastAsia"/>
          <w:sz w:val="24"/>
          <w:lang w:val="en-CN" w:eastAsia="zh-Hans"/>
        </w:rPr>
        <w:t>()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方法获得元数据的均值和方差</w:t>
      </w:r>
      <w:r w:rsidR="0056142F" w:rsidRPr="00AA429D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然后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/>
        </w:rPr>
        <w:t>我们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在训练和测试数据上分别使用transform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(</w:t>
      </w:r>
      <w:r w:rsidRPr="00AA429D">
        <w:rPr>
          <w:rFonts w:asciiTheme="minorEastAsia" w:eastAsiaTheme="minorEastAsia" w:hAnsiTheme="minorEastAsia" w:cstheme="minorEastAsia"/>
          <w:sz w:val="24"/>
          <w:lang w:val="en-CN" w:eastAsia="zh-Hans"/>
        </w:rPr>
        <w:t>)</w:t>
      </w:r>
      <w:r w:rsidR="0056142F"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方法进行数据标准化处理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,</w:t>
      </w:r>
      <w:r w:rsidRPr="00AA429D">
        <w:rPr>
          <w:rFonts w:asciiTheme="minorEastAsia" w:eastAsiaTheme="minorEastAsia" w:hAnsiTheme="minorEastAsia" w:cstheme="minorEastAsia" w:hint="eastAsia"/>
          <w:sz w:val="24"/>
          <w:lang w:val="en-CN"/>
        </w:rPr>
        <w:t>并将结果存入X_train、X_test两个变量中。</w:t>
      </w:r>
    </w:p>
    <w:p w14:paraId="55704B3E" w14:textId="1A084C0A" w:rsidR="0056142F" w:rsidRDefault="00AA429D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（5）搭建模型代码</w:t>
      </w:r>
    </w:p>
    <w:p w14:paraId="34353FDC" w14:textId="77777777" w:rsidR="00162F39" w:rsidRDefault="00162F39" w:rsidP="00162F3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svc = LinearSVC(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</w:p>
    <w:p w14:paraId="4B59EB95" w14:textId="0E62EB3C" w:rsidR="00AA429D" w:rsidRDefault="00162F39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03E72734" w14:textId="2B48D021" w:rsidR="00162F39" w:rsidRDefault="00162F39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直接调用LinearSVC(</w:t>
      </w:r>
      <w:r>
        <w:rPr>
          <w:rFonts w:asciiTheme="minorEastAsia" w:eastAsiaTheme="minorEastAsia" w:hAnsiTheme="minorEastAsia" w:cstheme="minorEastAsia"/>
          <w:sz w:val="24"/>
          <w:lang w:val="en-CN"/>
        </w:rPr>
        <w:t>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函数创造svc对象，来搭建svc模型。这里我们向方法中传入参数</w:t>
      </w:r>
      <w:r>
        <w:rPr>
          <w:rFonts w:asciiTheme="minorEastAsia" w:eastAsiaTheme="minorEastAsia" w:hAnsiTheme="minorEastAsia" w:cstheme="minorEastAsia"/>
          <w:sz w:val="24"/>
          <w:lang w:val="en-CN"/>
        </w:rPr>
        <w:t>`C=1`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作为惩罚参数，并且设置为默认值1。</w:t>
      </w:r>
    </w:p>
    <w:p w14:paraId="23654188" w14:textId="746E959C" w:rsidR="00162F39" w:rsidRDefault="00162F39" w:rsidP="0056142F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（6）训练模型代码</w:t>
      </w:r>
    </w:p>
    <w:p w14:paraId="2AE9FA07" w14:textId="77777777" w:rsidR="00162F39" w:rsidRDefault="00162F39" w:rsidP="00162F3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svc.fit(X_train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</w:t>
      </w:r>
      <w:r>
        <w:rPr>
          <w:rFonts w:ascii="JetBrains Mono" w:hAnsi="JetBrains Mono"/>
          <w:color w:val="A9B7C6"/>
        </w:rPr>
        <w:br/>
        <w:t>y_predict = svc.predict(X_test)</w:t>
      </w:r>
    </w:p>
    <w:p w14:paraId="317A01DB" w14:textId="77777777" w:rsidR="00162F39" w:rsidRDefault="00162F39" w:rsidP="00162F39">
      <w:pPr>
        <w:pStyle w:val="1"/>
        <w:spacing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4DEE2A58" w14:textId="193FAEEA" w:rsidR="00C83102" w:rsidRDefault="00C83102" w:rsidP="00C83102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 w:rsidRPr="007E7EDB">
        <w:rPr>
          <w:rFonts w:asciiTheme="minorEastAsia" w:eastAsiaTheme="minorEastAsia" w:hAnsiTheme="minorEastAsia" w:cstheme="minorEastAsia" w:hint="eastAsia"/>
          <w:sz w:val="24"/>
          <w:lang w:val="en-CN"/>
        </w:rPr>
        <w:t>首先，我们调用svc的</w:t>
      </w:r>
      <w:r w:rsidRPr="007E7ED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fit</w:t>
      </w:r>
      <w:r w:rsidRPr="007E7EDB">
        <w:rPr>
          <w:rFonts w:asciiTheme="minorEastAsia" w:eastAsiaTheme="minorEastAsia" w:hAnsiTheme="minorEastAsia" w:cstheme="minorEastAsia"/>
          <w:sz w:val="24"/>
          <w:lang w:val="en-CN" w:eastAsia="zh-Hans"/>
        </w:rPr>
        <w:t>()</w:t>
      </w:r>
      <w:r w:rsidRPr="007E7ED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方法</w:t>
      </w:r>
      <w:r w:rsidRPr="007E7EDB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7E7ED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将训练数据和对应target作为参数</w:t>
      </w:r>
      <w:r w:rsidRPr="007E7EDB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7E7ED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开始训练模型</w:t>
      </w:r>
      <w:r w:rsidRPr="007E7EDB">
        <w:rPr>
          <w:rFonts w:asciiTheme="minorEastAsia" w:eastAsiaTheme="minorEastAsia" w:hAnsiTheme="minorEastAsia" w:cstheme="minorEastAsia"/>
          <w:sz w:val="24"/>
          <w:lang w:val="en-CN"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svc具有score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将测试数据和起对应target作为参数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计算得到accuracy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需要注意的是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这里的准确度不是针对训练数据的acc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而是模型从未见过的数据的acc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这样更能反应模型的泛化能力。</w:t>
      </w:r>
    </w:p>
    <w:p w14:paraId="3B25F337" w14:textId="2A1E3F84" w:rsidR="00C83102" w:rsidRDefault="00C83102" w:rsidP="00C83102">
      <w:pPr>
        <w:pStyle w:val="1"/>
        <w:tabs>
          <w:tab w:val="left" w:pos="840"/>
        </w:tabs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（7）</w:t>
      </w:r>
      <w:r>
        <w:rPr>
          <w:rFonts w:asciiTheme="minorEastAsia" w:eastAsiaTheme="minorEastAsia" w:hAnsiTheme="minorEastAsia" w:cstheme="minorEastAsia" w:hint="eastAsia"/>
          <w:sz w:val="24"/>
        </w:rPr>
        <w:t>调整惩罚参数C代码</w:t>
      </w:r>
    </w:p>
    <w:p w14:paraId="5D88D897" w14:textId="77777777" w:rsidR="00C83102" w:rsidRDefault="00C83102" w:rsidP="00C831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svc = LinearSVC(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**i)</w:t>
      </w:r>
      <w:r>
        <w:rPr>
          <w:rFonts w:ascii="JetBrains Mono" w:hAnsi="JetBrains Mono"/>
          <w:color w:val="A9B7C6"/>
        </w:rPr>
        <w:br/>
        <w:t xml:space="preserve">    svc.fit(X_train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</w:t>
      </w:r>
      <w:r>
        <w:rPr>
          <w:rFonts w:ascii="JetBrains Mono" w:hAnsi="JetBrains Mono"/>
          <w:color w:val="A9B7C6"/>
        </w:rPr>
        <w:br/>
        <w:t xml:space="preserve">    y_predict = svc.predict(X_test)</w:t>
      </w:r>
    </w:p>
    <w:p w14:paraId="65777967" w14:textId="231319A5" w:rsidR="00C83102" w:rsidRDefault="00C83102" w:rsidP="00C83102">
      <w:pPr>
        <w:pStyle w:val="1"/>
        <w:tabs>
          <w:tab w:val="left" w:pos="840"/>
        </w:tabs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0EDE8AC8" w14:textId="2E717DBB" w:rsidR="00162F39" w:rsidRDefault="00C83102" w:rsidP="00C83102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使用for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循环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每次修改C的值为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的次方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这样每次都打印出来acc的值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进行比较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52F13A76" w14:textId="77777777" w:rsidR="007524C1" w:rsidRPr="00C83102" w:rsidRDefault="007524C1" w:rsidP="00C83102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74D039FB" w14:textId="2AD789F9" w:rsidR="00AA01F9" w:rsidRDefault="008D02EE" w:rsidP="008D02EE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2. </w: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实验二 </w:t>
      </w:r>
      <w:r>
        <w:rPr>
          <w:rFonts w:asciiTheme="minorEastAsia" w:eastAsiaTheme="minorEastAsia" w:hAnsiTheme="minorEastAsia" w:cstheme="minorEastAsia"/>
          <w:sz w:val="24"/>
        </w:rPr>
        <w:t xml:space="preserve">– </w:t>
      </w:r>
      <w:r>
        <w:rPr>
          <w:rFonts w:asciiTheme="minorEastAsia" w:eastAsiaTheme="minorEastAsia" w:hAnsiTheme="minorEastAsia" w:cstheme="minorEastAsia" w:hint="eastAsia"/>
          <w:sz w:val="24"/>
        </w:rPr>
        <w:t>核方法的</w:t>
      </w:r>
      <w:r w:rsidR="00427B99"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r w:rsidR="00427B99"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52F29814" w14:textId="1E76F481" w:rsidR="00AA01F9" w:rsidRDefault="001B30BD" w:rsidP="00DC6B9B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a</w:t>
      </w:r>
      <w:r>
        <w:rPr>
          <w:rFonts w:asciiTheme="minorEastAsia" w:eastAsiaTheme="minorEastAsia" w:hAnsiTheme="minorEastAsia" w:cstheme="minorEastAsia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sz w:val="24"/>
        </w:rPr>
        <w:t>实验结果及分析：</w:t>
      </w:r>
    </w:p>
    <w:p w14:paraId="548ECAC2" w14:textId="45E1E5D2" w:rsidR="001B30BD" w:rsidRDefault="001B30BD" w:rsidP="00DC6B9B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lastRenderedPageBreak/>
        <w:tab/>
      </w:r>
      <w:r>
        <w:rPr>
          <w:rFonts w:asciiTheme="minorEastAsia" w:eastAsiaTheme="minorEastAsia" w:hAnsiTheme="minorEastAsia" w:cstheme="minorEastAsia" w:hint="eastAsia"/>
          <w:sz w:val="24"/>
        </w:rPr>
        <w:t>（1）运行结果</w:t>
      </w:r>
    </w:p>
    <w:p w14:paraId="16D23F10" w14:textId="2A62619E" w:rsidR="001B30BD" w:rsidRPr="00DC6B9B" w:rsidRDefault="001B30BD" w:rsidP="00DC6B9B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lang w:eastAsia="zh-Hans"/>
        </w:rPr>
        <w:drawing>
          <wp:inline distT="0" distB="0" distL="0" distR="0" wp14:anchorId="1B47C510" wp14:editId="2E722B06">
            <wp:extent cx="5400040" cy="15551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1BAB" w14:textId="21877580" w:rsidR="00AA01F9" w:rsidRDefault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 w:rsidRPr="001B30BD">
        <w:rPr>
          <w:rFonts w:asciiTheme="minorEastAsia" w:eastAsiaTheme="minorEastAsia" w:hAnsiTheme="minorEastAsia" w:cstheme="minorEastAsia" w:hint="eastAsia"/>
          <w:sz w:val="24"/>
          <w:lang w:eastAsia="zh-Hans"/>
        </w:rPr>
        <w:t>分析：</w:t>
      </w:r>
    </w:p>
    <w:p w14:paraId="64B37ABA" w14:textId="73F029CD" w:rsidR="001B30BD" w:rsidRDefault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经过模型分析，我们可以得到和方法的SVM的acc值为</w:t>
      </w:r>
      <w:r>
        <w:rPr>
          <w:rFonts w:asciiTheme="minorEastAsia" w:eastAsiaTheme="minorEastAsia" w:hAnsiTheme="minorEastAsia" w:cstheme="minorEastAsia"/>
          <w:sz w:val="24"/>
        </w:rPr>
        <w:t>0.8383615...</w:t>
      </w:r>
      <w:r>
        <w:rPr>
          <w:rFonts w:asciiTheme="minorEastAsia" w:eastAsiaTheme="minorEastAsia" w:hAnsiTheme="minorEastAsia" w:cstheme="minorEastAsia" w:hint="eastAsia"/>
          <w:sz w:val="24"/>
        </w:rPr>
        <w:t>可以看到是比较高的，能够被我们所接受。</w:t>
      </w:r>
    </w:p>
    <w:p w14:paraId="2342CD01" w14:textId="43533851" w:rsidR="001B30BD" w:rsidRPr="001B30BD" w:rsidRDefault="001B30BD" w:rsidP="001B30BD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（2）散点图、边界划分图</w:t>
      </w:r>
    </w:p>
    <w:p w14:paraId="2D9C3877" w14:textId="5D2F056B" w:rsidR="001B30BD" w:rsidRDefault="001B30BD">
      <w:pPr>
        <w:pStyle w:val="1"/>
        <w:spacing w:after="0" w:line="400" w:lineRule="atLeast"/>
        <w:ind w:firstLineChars="0" w:firstLine="0"/>
        <w:rPr>
          <w:rFonts w:ascii="SimHei" w:eastAsia="SimHei" w:hAnsi="SimHei"/>
          <w:bCs/>
          <w:sz w:val="24"/>
        </w:rPr>
      </w:pPr>
      <w:r>
        <w:rPr>
          <w:rFonts w:ascii="SimHei" w:eastAsia="SimHei" w:hAnsi="SimHei" w:hint="eastAsia"/>
          <w:bCs/>
          <w:noProof/>
          <w:sz w:val="24"/>
        </w:rPr>
        <w:drawing>
          <wp:inline distT="0" distB="0" distL="0" distR="0" wp14:anchorId="3D0EA2D2" wp14:editId="61CDAE1D">
            <wp:extent cx="2757376" cy="208392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88" cy="21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D20E" w14:textId="61638AE3" w:rsidR="001B30BD" w:rsidRPr="001B30BD" w:rsidRDefault="001B30BD" w:rsidP="001B30BD">
      <w:pPr>
        <w:pStyle w:val="1"/>
        <w:spacing w:after="0" w:line="400" w:lineRule="atLeast"/>
        <w:ind w:left="1260" w:firstLineChars="0"/>
        <w:rPr>
          <w:rFonts w:asciiTheme="minorEastAsia" w:eastAsiaTheme="minorEastAsia" w:hAnsiTheme="minorEastAsia" w:cstheme="minorEastAsia"/>
          <w:sz w:val="24"/>
        </w:rPr>
      </w:pPr>
      <w:r w:rsidRPr="001B30BD">
        <w:rPr>
          <w:rFonts w:asciiTheme="minorEastAsia" w:eastAsiaTheme="minorEastAsia" w:hAnsiTheme="minorEastAsia" w:cstheme="minorEastAsia" w:hint="eastAsia"/>
          <w:sz w:val="24"/>
        </w:rPr>
        <w:t>散点图</w:t>
      </w:r>
    </w:p>
    <w:p w14:paraId="5629ED75" w14:textId="5514360D" w:rsidR="001B30BD" w:rsidRDefault="0007520B">
      <w:pPr>
        <w:pStyle w:val="1"/>
        <w:spacing w:after="0" w:line="400" w:lineRule="atLeast"/>
        <w:ind w:firstLineChars="0" w:firstLine="0"/>
        <w:rPr>
          <w:rFonts w:ascii="SimHei" w:eastAsia="SimHei" w:hAnsi="SimHei"/>
          <w:bCs/>
          <w:sz w:val="24"/>
        </w:rPr>
      </w:pPr>
      <w:r>
        <w:rPr>
          <w:rFonts w:ascii="SimHei" w:eastAsia="SimHei" w:hAnsi="SimHei"/>
          <w:bCs/>
          <w:noProof/>
          <w:sz w:val="24"/>
        </w:rPr>
        <w:drawing>
          <wp:inline distT="0" distB="0" distL="0" distR="0" wp14:anchorId="036A8038" wp14:editId="541DB151">
            <wp:extent cx="2573079" cy="2043140"/>
            <wp:effectExtent l="0" t="0" r="508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46" cy="20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187" w14:textId="139F69DC" w:rsidR="001B30BD" w:rsidRDefault="001B30BD" w:rsidP="001B30BD">
      <w:pPr>
        <w:pStyle w:val="1"/>
        <w:spacing w:after="0" w:line="400" w:lineRule="atLeast"/>
        <w:ind w:left="1260" w:firstLineChars="0"/>
        <w:rPr>
          <w:rFonts w:asciiTheme="minorEastAsia" w:eastAsiaTheme="minorEastAsia" w:hAnsiTheme="minorEastAsia" w:cstheme="minorEastAsia"/>
          <w:sz w:val="24"/>
        </w:rPr>
      </w:pPr>
      <w:r w:rsidRPr="001B30BD">
        <w:rPr>
          <w:rFonts w:asciiTheme="minorEastAsia" w:eastAsiaTheme="minorEastAsia" w:hAnsiTheme="minorEastAsia" w:cstheme="minorEastAsia" w:hint="eastAsia"/>
          <w:sz w:val="24"/>
        </w:rPr>
        <w:t>边界划分图</w:t>
      </w:r>
    </w:p>
    <w:p w14:paraId="65ACCFCC" w14:textId="57AEC4C0" w:rsidR="001B30BD" w:rsidRDefault="001B30B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66BEE904" w14:textId="74283C08" w:rsidR="001B30BD" w:rsidRDefault="001B30B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成功得到数据的散点图以及边界划分的图像。</w:t>
      </w:r>
    </w:p>
    <w:p w14:paraId="4694075A" w14:textId="37EAD8B2" w:rsidR="001B30BD" w:rsidRDefault="001B30B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</w:p>
    <w:p w14:paraId="4787E5B4" w14:textId="0EAB639B" w:rsidR="001B30BD" w:rsidRDefault="001B30B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b</w:t>
      </w:r>
      <w:r>
        <w:rPr>
          <w:rFonts w:asciiTheme="minorEastAsia" w:eastAsiaTheme="minorEastAsia" w:hAnsiTheme="minorEastAsia" w:cstheme="minorEastAsia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sz w:val="24"/>
        </w:rPr>
        <w:t>核心代码流程分析</w:t>
      </w:r>
    </w:p>
    <w:p w14:paraId="6018D892" w14:textId="64A8478B" w:rsidR="001B30BD" w:rsidRDefault="001B30B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（1）装在数据集代码</w:t>
      </w:r>
    </w:p>
    <w:p w14:paraId="4F947E60" w14:textId="77777777" w:rsidR="002D4F25" w:rsidRDefault="002D4F25" w:rsidP="002D4F2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iris = load_iris()</w:t>
      </w:r>
      <w:r>
        <w:rPr>
          <w:rFonts w:ascii="JetBrains Mono" w:hAnsi="JetBrains Mono"/>
          <w:color w:val="A9B7C6"/>
        </w:rPr>
        <w:br/>
        <w:t>X = iris.data[: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y = iris.target[:]</w:t>
      </w:r>
    </w:p>
    <w:p w14:paraId="26CD84BA" w14:textId="765E3471" w:rsidR="001B30BD" w:rsidRDefault="00ED108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</w:t>
      </w:r>
      <w:r w:rsidR="002D4F25"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67294C87" w14:textId="402D9143" w:rsidR="002D4F25" w:rsidRDefault="002D4F25" w:rsidP="00ED108D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调用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load_iris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()函数将我们的iris的数据集装在进入</w:t>
      </w:r>
      <w:r w:rsidR="00ED108D">
        <w:rPr>
          <w:rFonts w:asciiTheme="minorEastAsia" w:eastAsiaTheme="minorEastAsia" w:hAnsiTheme="minorEastAsia" w:cstheme="minorEastAsia" w:hint="eastAsia"/>
          <w:sz w:val="24"/>
        </w:rPr>
        <w:t>iris对象中。接着将我们的iris数据集的data和target分别划分给X，y两个变量</w:t>
      </w:r>
    </w:p>
    <w:p w14:paraId="1623BFF4" w14:textId="5EC350DA" w:rsidR="00ED108D" w:rsidRDefault="00ED108D" w:rsidP="001B30B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（2）划分数据集代码</w:t>
      </w:r>
    </w:p>
    <w:p w14:paraId="2A6AC215" w14:textId="77777777" w:rsidR="00ED108D" w:rsidRDefault="00ED108D" w:rsidP="00ED108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X_train = X[:</w:t>
      </w:r>
      <w:r>
        <w:rPr>
          <w:rFonts w:ascii="JetBrains Mono" w:hAnsi="JetBrains Mono"/>
          <w:color w:val="6897BB"/>
        </w:rPr>
        <w:t>130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:]</w:t>
      </w:r>
      <w:r>
        <w:rPr>
          <w:rFonts w:ascii="JetBrains Mono" w:hAnsi="JetBrains Mono"/>
          <w:color w:val="A9B7C6"/>
        </w:rPr>
        <w:br/>
        <w:t>y_train = y[:</w:t>
      </w:r>
      <w:r>
        <w:rPr>
          <w:rFonts w:ascii="JetBrains Mono" w:hAnsi="JetBrains Mono"/>
          <w:color w:val="6897BB"/>
        </w:rPr>
        <w:t>130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X_test = X[</w:t>
      </w:r>
      <w:r>
        <w:rPr>
          <w:rFonts w:ascii="JetBrains Mono" w:hAnsi="JetBrains Mono"/>
          <w:color w:val="6897BB"/>
        </w:rPr>
        <w:t>130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:]</w:t>
      </w:r>
      <w:r>
        <w:rPr>
          <w:rFonts w:ascii="JetBrains Mono" w:hAnsi="JetBrains Mono"/>
          <w:color w:val="A9B7C6"/>
        </w:rPr>
        <w:br/>
        <w:t>y_test = y[</w:t>
      </w:r>
      <w:r>
        <w:rPr>
          <w:rFonts w:ascii="JetBrains Mono" w:hAnsi="JetBrains Mono"/>
          <w:color w:val="6897BB"/>
        </w:rPr>
        <w:t>130</w:t>
      </w:r>
      <w:r>
        <w:rPr>
          <w:rFonts w:ascii="JetBrains Mono" w:hAnsi="JetBrains Mono"/>
          <w:color w:val="A9B7C6"/>
        </w:rPr>
        <w:t>:]</w:t>
      </w:r>
    </w:p>
    <w:p w14:paraId="6E4F583E" w14:textId="3BB5AFA3" w:rsidR="00AA01F9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441FCA52" w14:textId="1FDEAD2D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分别将X，y两个变量划分为训练集和测试集两个部分。</w:t>
      </w:r>
    </w:p>
    <w:p w14:paraId="3CA6608E" w14:textId="293929E6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（3）数据可视化，做出数据的散点图</w:t>
      </w:r>
    </w:p>
    <w:p w14:paraId="5D7BA966" w14:textId="77777777" w:rsidR="00ED108D" w:rsidRDefault="00ED108D" w:rsidP="00ED108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=y)</w:t>
      </w:r>
      <w:r>
        <w:rPr>
          <w:rFonts w:ascii="JetBrains Mono" w:hAnsi="JetBrains Mono"/>
          <w:color w:val="A9B7C6"/>
        </w:rPr>
        <w:br/>
        <w:t>plt.show()</w:t>
      </w:r>
    </w:p>
    <w:p w14:paraId="772DC10B" w14:textId="6C991E06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6E0B05D3" w14:textId="5C578B83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方法和上一个代码类似，这里不做详细解释</w:t>
      </w:r>
    </w:p>
    <w:p w14:paraId="2089C83A" w14:textId="7063147F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（4）模型搭建代码</w:t>
      </w:r>
    </w:p>
    <w:p w14:paraId="1ED1AEEB" w14:textId="77777777" w:rsidR="00ED108D" w:rsidRDefault="00ED108D" w:rsidP="00ED108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svc = SVC(</w:t>
      </w:r>
      <w:r>
        <w:rPr>
          <w:rFonts w:ascii="JetBrains Mono" w:hAnsi="JetBrains Mono"/>
          <w:color w:val="AA4926"/>
        </w:rPr>
        <w:t>kernel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'rbf'</w:t>
      </w:r>
      <w:r>
        <w:rPr>
          <w:rFonts w:ascii="JetBrains Mono" w:hAnsi="JetBrains Mono"/>
          <w:color w:val="A9B7C6"/>
        </w:rPr>
        <w:t>)</w:t>
      </w:r>
    </w:p>
    <w:p w14:paraId="6E3A4A88" w14:textId="4FAD8E8F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5042F397" w14:textId="24A83FA7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调用SVC</w:t>
      </w:r>
      <w:r>
        <w:rPr>
          <w:rFonts w:asciiTheme="minorEastAsia" w:eastAsiaTheme="minorEastAsia" w:hAnsiTheme="minorEastAsia" w:cstheme="minorEastAsia"/>
          <w:sz w:val="24"/>
        </w:rPr>
        <w:t>()</w:t>
      </w:r>
      <w:r>
        <w:rPr>
          <w:rFonts w:asciiTheme="minorEastAsia" w:eastAsiaTheme="minorEastAsia" w:hAnsiTheme="minorEastAsia" w:cstheme="minorEastAsia" w:hint="eastAsia"/>
          <w:sz w:val="24"/>
        </w:rPr>
        <w:t>函数构建svc模型对象。这里传入参数`</w:t>
      </w:r>
      <w:r>
        <w:rPr>
          <w:rFonts w:asciiTheme="minorEastAsia" w:eastAsiaTheme="minorEastAsia" w:hAnsiTheme="minorEastAsia" w:cstheme="minorEastAsia"/>
          <w:sz w:val="24"/>
        </w:rPr>
        <w:t>kernel=’</w:t>
      </w:r>
      <w:proofErr w:type="spellStart"/>
      <w:r>
        <w:rPr>
          <w:rFonts w:asciiTheme="minorEastAsia" w:eastAsiaTheme="minorEastAsia" w:hAnsiTheme="minorEastAsia" w:cstheme="minorEastAsia"/>
          <w:sz w:val="24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</w:rPr>
        <w:t>’`</w:t>
      </w:r>
      <w:r>
        <w:rPr>
          <w:rFonts w:asciiTheme="minorEastAsia" w:eastAsiaTheme="minorEastAsia" w:hAnsiTheme="minorEastAsia" w:cstheme="minorEastAsia" w:hint="eastAsia"/>
          <w:sz w:val="24"/>
        </w:rPr>
        <w:t>表明定义核函数为</w:t>
      </w:r>
      <w:r>
        <w:rPr>
          <w:rFonts w:asciiTheme="minorEastAsia" w:eastAsiaTheme="minorEastAsia" w:hAnsiTheme="minorEastAsia" w:cstheme="minorEastAsia"/>
          <w:sz w:val="24"/>
        </w:rPr>
        <w:t>’</w:t>
      </w:r>
      <w:proofErr w:type="spellStart"/>
      <w:r>
        <w:rPr>
          <w:rFonts w:asciiTheme="minorEastAsia" w:eastAsiaTheme="minorEastAsia" w:hAnsiTheme="minorEastAsia" w:cstheme="minorEastAsia"/>
          <w:sz w:val="24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</w:rPr>
        <w:t>’</w:t>
      </w:r>
      <w:r>
        <w:rPr>
          <w:rFonts w:asciiTheme="minorEastAsia" w:eastAsiaTheme="minorEastAsia" w:hAnsiTheme="minorEastAsia" w:cstheme="minorEastAsia" w:hint="eastAsia"/>
          <w:sz w:val="24"/>
        </w:rPr>
        <w:t>。</w:t>
      </w:r>
    </w:p>
    <w:p w14:paraId="659EBAF7" w14:textId="55C9BD80" w:rsidR="00ED108D" w:rsidRDefault="00ED108D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（5）</w:t>
      </w:r>
      <w:r w:rsidR="004E5F17">
        <w:rPr>
          <w:rFonts w:asciiTheme="minorEastAsia" w:eastAsiaTheme="minorEastAsia" w:hAnsiTheme="minorEastAsia" w:cstheme="minorEastAsia" w:hint="eastAsia"/>
          <w:sz w:val="24"/>
        </w:rPr>
        <w:t>训练模型代码</w:t>
      </w:r>
    </w:p>
    <w:p w14:paraId="7DC68029" w14:textId="5E44C9CF" w:rsidR="004E5F17" w:rsidRDefault="004E5F17" w:rsidP="004E5F1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svc.fit(X_train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</w:t>
      </w:r>
      <w:r>
        <w:rPr>
          <w:rFonts w:ascii="JetBrains Mono" w:hAnsi="JetBrains Mono"/>
          <w:color w:val="A9B7C6"/>
        </w:rPr>
        <w:br/>
        <w:t>y_predict = svc.predict(X_train)</w:t>
      </w:r>
    </w:p>
    <w:p w14:paraId="0FFEE3AB" w14:textId="79E9979B" w:rsidR="004E5F17" w:rsidRDefault="004E5F17" w:rsidP="004E5F1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"y_predict.shape: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y_predict.shape)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'The acc is'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svc.score(X_train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y_train))</w:t>
      </w:r>
    </w:p>
    <w:p w14:paraId="3777ACB2" w14:textId="4AB59579" w:rsidR="004E5F17" w:rsidRDefault="004E5F17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3334183A" w14:textId="116A21BA" w:rsidR="004E5F17" w:rsidRPr="004E5F17" w:rsidRDefault="004E5F17" w:rsidP="004E5F17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首先，我们调用svc模型对象的fit()函数训练模型；接着，我们调用svc的predict()函数模型来验证预测性。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svc具有score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将测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试数据和起对应target作为参数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计算得到accuracy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7866D652" w14:textId="2F9C9F55" w:rsidR="004E5F17" w:rsidRDefault="004E5F17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（6）边界可视化代码</w:t>
      </w:r>
    </w:p>
    <w:p w14:paraId="4302C877" w14:textId="354A0107" w:rsidR="004E5F17" w:rsidRDefault="004E5F17" w:rsidP="004E5F1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isinstance</w:t>
      </w:r>
      <w:r>
        <w:rPr>
          <w:rFonts w:ascii="JetBrains Mono" w:hAnsi="JetBrains Mono"/>
          <w:color w:val="A9B7C6"/>
        </w:rPr>
        <w:t>(y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plot_hyperplane</w:t>
      </w:r>
      <w:r>
        <w:rPr>
          <w:rFonts w:ascii="JetBrains Mono" w:hAnsi="JetBrains Mono"/>
          <w:color w:val="A9B7C6"/>
        </w:rPr>
        <w:t>(clf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h=</w:t>
      </w:r>
      <w:r>
        <w:rPr>
          <w:rFonts w:ascii="JetBrains Mono" w:hAnsi="JetBrains Mono"/>
          <w:color w:val="6897BB"/>
        </w:rPr>
        <w:t>0.02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draw_sv=</w:t>
      </w:r>
      <w:r>
        <w:rPr>
          <w:rFonts w:ascii="JetBrains Mono" w:hAnsi="JetBrains Mono"/>
          <w:color w:val="CC7832"/>
        </w:rPr>
        <w:t xml:space="preserve">True, </w:t>
      </w:r>
      <w:r>
        <w:rPr>
          <w:rFonts w:ascii="JetBrains Mono" w:hAnsi="JetBrains Mono"/>
          <w:color w:val="A9B7C6"/>
        </w:rPr>
        <w:t>title=</w:t>
      </w:r>
      <w:r>
        <w:rPr>
          <w:rFonts w:ascii="JetBrains Mono" w:hAnsi="JetBrains Mono"/>
          <w:color w:val="6A8759"/>
        </w:rPr>
        <w:t>'hyperplan</w:t>
      </w:r>
      <w:r>
        <w:rPr>
          <w:rFonts w:ascii="JetBrains Mono" w:hAnsi="JetBrains Mono" w:hint="eastAsia"/>
          <w:color w:val="6A8759"/>
        </w:rPr>
        <w:t>e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x_min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x_max = 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].min() -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].max() +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>y_min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y_max = 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].min() -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].max() +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>xx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yy = np.meshgrid(np.arange(x_min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x_max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</w:t>
      </w:r>
      <w:r>
        <w:rPr>
          <w:rFonts w:ascii="JetBrains Mono" w:hAnsi="JetBrains Mono"/>
          <w:color w:val="A9B7C6"/>
        </w:rPr>
        <w:t>np.arange(y_min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y_max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plt.title(title)</w:t>
      </w:r>
      <w:r>
        <w:rPr>
          <w:rFonts w:ascii="JetBrains Mono" w:hAnsi="JetBrains Mono"/>
          <w:color w:val="A9B7C6"/>
        </w:rPr>
        <w:br/>
        <w:t xml:space="preserve">    plt.xlim(xx.min()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xx.max())</w:t>
      </w:r>
      <w:r>
        <w:rPr>
          <w:rFonts w:ascii="JetBrains Mono" w:hAnsi="JetBrains Mono"/>
          <w:color w:val="A9B7C6"/>
        </w:rPr>
        <w:br/>
        <w:t xml:space="preserve">    plt.ylim(yy.min()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yy.max())</w:t>
      </w:r>
      <w:r>
        <w:rPr>
          <w:rFonts w:ascii="JetBrains Mono" w:hAnsi="JetBrains Mono"/>
          <w:color w:val="A9B7C6"/>
        </w:rPr>
        <w:br/>
        <w:t xml:space="preserve">    plt.xticks(())</w:t>
      </w:r>
      <w:r>
        <w:rPr>
          <w:rFonts w:ascii="JetBrains Mono" w:hAnsi="JetBrains Mono"/>
          <w:color w:val="A9B7C6"/>
        </w:rPr>
        <w:br/>
        <w:t xml:space="preserve">    plt.yticks(())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Z = clf.predict(np.c_[xx.ravel()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yy.ravel()])  </w:t>
      </w:r>
      <w:r>
        <w:rPr>
          <w:rFonts w:ascii="JetBrains Mono" w:hAnsi="JetBrains Mono"/>
          <w:color w:val="808080"/>
        </w:rPr>
        <w:t># SVM</w:t>
      </w:r>
      <w:r>
        <w:rPr>
          <w:rFonts w:ascii="Microsoft YaHei" w:eastAsia="Microsoft YaHei" w:hAnsi="Microsoft YaHei" w:cs="Microsoft YaHei" w:hint="eastAsia"/>
          <w:color w:val="808080"/>
        </w:rPr>
        <w:t>的分割超平面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Z = Z.reshape(xx.shape)</w:t>
      </w:r>
      <w:r>
        <w:rPr>
          <w:rFonts w:ascii="JetBrains Mono" w:hAnsi="JetBrains Mono"/>
          <w:color w:val="A9B7C6"/>
        </w:rPr>
        <w:br/>
        <w:t xml:space="preserve">    plt.contourf(xx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Z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cmap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'hot'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alpha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0.5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draw_sv:</w:t>
      </w:r>
      <w:r>
        <w:rPr>
          <w:rFonts w:ascii="JetBrains Mono" w:hAnsi="JetBrains Mono"/>
          <w:color w:val="A9B7C6"/>
        </w:rPr>
        <w:br/>
        <w:t xml:space="preserve">        sv = clf.support_vectors_</w:t>
      </w:r>
      <w:r>
        <w:rPr>
          <w:rFonts w:ascii="JetBrains Mono" w:hAnsi="JetBrains Mono"/>
          <w:color w:val="A9B7C6"/>
        </w:rPr>
        <w:br/>
        <w:t xml:space="preserve">        plt.scatter(sv[: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sv[: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marker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'.'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plt.show()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plot_hyperplane(svc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</w:t>
      </w:r>
    </w:p>
    <w:p w14:paraId="269953A7" w14:textId="29885D36" w:rsidR="004E5F17" w:rsidRDefault="004E5F17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6F6C9EE1" w14:textId="1903F964" w:rsidR="004E5F17" w:rsidRPr="004E5F17" w:rsidRDefault="004E5F17" w:rsidP="00ED108D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首先调用plt对象的scatter(</w:t>
      </w:r>
      <w:r>
        <w:rPr>
          <w:rFonts w:asciiTheme="minorEastAsia" w:eastAsiaTheme="minorEastAsia" w:hAnsiTheme="minorEastAsia" w:cstheme="minorEastAsia"/>
          <w:sz w:val="24"/>
          <w:lang w:val="en-CN"/>
        </w:rPr>
        <w:t>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函数，将我们的数据集转载进入对象中。接着定</w:t>
      </w:r>
      <w:r w:rsidR="0007520B">
        <w:rPr>
          <w:rFonts w:asciiTheme="minorEastAsia" w:eastAsiaTheme="minorEastAsia" w:hAnsiTheme="minorEastAsia" w:cstheme="minorEastAsia" w:hint="eastAsia"/>
          <w:sz w:val="24"/>
          <w:lang w:val="en-CN"/>
        </w:rPr>
        <w:t>义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plot_hyperplane</w:t>
      </w:r>
      <w:r w:rsidR="006237A0">
        <w:rPr>
          <w:rFonts w:asciiTheme="minorEastAsia" w:eastAsiaTheme="minorEastAsia" w:hAnsiTheme="minorEastAsia" w:cstheme="minorEastAsia" w:hint="eastAsia"/>
          <w:sz w:val="24"/>
          <w:lang w:val="en-CN"/>
        </w:rPr>
        <w:t>。接着为plt模型输入一些默认的定义值。接着调用clf的predict</w:t>
      </w:r>
      <w:r w:rsidR="006237A0">
        <w:rPr>
          <w:rFonts w:asciiTheme="minorEastAsia" w:eastAsiaTheme="minorEastAsia" w:hAnsiTheme="minorEastAsia" w:cstheme="minorEastAsia"/>
          <w:sz w:val="24"/>
          <w:lang w:val="en-CN"/>
        </w:rPr>
        <w:t>()</w:t>
      </w:r>
      <w:r w:rsidR="006237A0">
        <w:rPr>
          <w:rFonts w:asciiTheme="minorEastAsia" w:eastAsiaTheme="minorEastAsia" w:hAnsiTheme="minorEastAsia" w:cstheme="minorEastAsia" w:hint="eastAsia"/>
          <w:sz w:val="24"/>
          <w:lang w:val="en-CN"/>
        </w:rPr>
        <w:t>方法来进行SVM分割超平面，并创建Z对象。接着调用Z的reshape()函数。并通过contourf(</w:t>
      </w:r>
      <w:r w:rsidR="006237A0">
        <w:rPr>
          <w:rFonts w:asciiTheme="minorEastAsia" w:eastAsiaTheme="minorEastAsia" w:hAnsiTheme="minorEastAsia" w:cstheme="minorEastAsia"/>
          <w:sz w:val="24"/>
          <w:lang w:val="en-CN"/>
        </w:rPr>
        <w:t>)</w:t>
      </w:r>
      <w:r w:rsidR="006237A0">
        <w:rPr>
          <w:rFonts w:asciiTheme="minorEastAsia" w:eastAsiaTheme="minorEastAsia" w:hAnsiTheme="minorEastAsia" w:cstheme="minorEastAsia" w:hint="eastAsia"/>
          <w:sz w:val="24"/>
          <w:lang w:val="en-CN"/>
        </w:rPr>
        <w:t>函数设置相关颜色。最后调用plt的show</w:t>
      </w:r>
      <w:r w:rsidR="006237A0">
        <w:rPr>
          <w:rFonts w:asciiTheme="minorEastAsia" w:eastAsiaTheme="minorEastAsia" w:hAnsiTheme="minorEastAsia" w:cstheme="minorEastAsia"/>
          <w:sz w:val="24"/>
          <w:lang w:val="en-CN"/>
        </w:rPr>
        <w:t>()</w:t>
      </w:r>
      <w:r w:rsidR="006237A0">
        <w:rPr>
          <w:rFonts w:asciiTheme="minorEastAsia" w:eastAsiaTheme="minorEastAsia" w:hAnsiTheme="minorEastAsia" w:cstheme="minorEastAsia" w:hint="eastAsia"/>
          <w:sz w:val="24"/>
          <w:lang w:val="en-CN"/>
        </w:rPr>
        <w:t>函数来展示我们的数据图。</w:t>
      </w:r>
    </w:p>
    <w:p w14:paraId="74F93CA7" w14:textId="2C67C65F" w:rsidR="00AA01F9" w:rsidRDefault="00427B99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lastRenderedPageBreak/>
        <w:t>总结及心得体会：</w:t>
      </w:r>
    </w:p>
    <w:p w14:paraId="37F3FCDF" w14:textId="0641CFE0" w:rsidR="006237A0" w:rsidRDefault="006237A0" w:rsidP="006237A0">
      <w:pPr>
        <w:spacing w:after="0" w:line="400" w:lineRule="atLeas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完成实验二后，我对于机器学习中的SVM有了初步的了解；并且通过该实验我更加熟悉了python中重要模块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sklearn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中如何实现线性SVM和核方法SVM。其中包含了两类非常经典的的任务：线性可分割任务、线性不可分割任务。线性SVM常用于线性可分割的分类任务，而核方法SVM则通常用语非线性可分割的分类任务。</w:t>
      </w:r>
    </w:p>
    <w:p w14:paraId="25D0857D" w14:textId="273DE245" w:rsidR="006237A0" w:rsidRDefault="006237A0" w:rsidP="006237A0">
      <w:pPr>
        <w:spacing w:after="0" w:line="400" w:lineRule="atLeas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通过此次实验我了解了SVM的分类原理，以及针对线性不可分的任务时如何结合核函数来解决问题。</w:t>
      </w:r>
    </w:p>
    <w:p w14:paraId="71BE26B7" w14:textId="3B60F935" w:rsidR="00AA01F9" w:rsidRDefault="00427B9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同时对于python语言的语法更加熟悉。</w:t>
      </w:r>
    </w:p>
    <w:p w14:paraId="26E03D15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3941930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396EFA5" w14:textId="77777777" w:rsidR="00AA01F9" w:rsidRDefault="00AA01F9">
      <w:pPr>
        <w:pStyle w:val="1"/>
        <w:spacing w:after="0" w:line="400" w:lineRule="exact"/>
        <w:ind w:firstLine="562"/>
        <w:rPr>
          <w:rFonts w:ascii="SimHei" w:eastAsia="SimHei" w:hAnsi="SimHei"/>
          <w:b/>
          <w:bCs/>
          <w:sz w:val="28"/>
        </w:rPr>
      </w:pPr>
    </w:p>
    <w:p w14:paraId="30748966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1C7DC95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B660164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3503B30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7FB7388" w14:textId="77777777" w:rsidR="00AA01F9" w:rsidRDefault="00AA01F9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sectPr w:rsidR="00AA01F9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苹方-简"/>
    <w:panose1 w:val="020B0604020202020204"/>
    <w:charset w:val="00"/>
    <w:family w:val="roman"/>
    <w:pitch w:val="default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46553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08014FB"/>
    <w:multiLevelType w:val="hybridMultilevel"/>
    <w:tmpl w:val="9B8A7BA4"/>
    <w:lvl w:ilvl="0" w:tplc="80E41734">
      <w:start w:val="1"/>
      <w:numFmt w:val="lowerLetter"/>
      <w:lvlText w:val="%1."/>
      <w:lvlJc w:val="left"/>
      <w:pPr>
        <w:ind w:left="1200" w:hanging="360"/>
      </w:pPr>
      <w:rPr>
        <w:rFonts w:cs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06B38D3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44DA2F1F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E6427AC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19CDD2A"/>
    <w:multiLevelType w:val="singleLevel"/>
    <w:tmpl w:val="619CDD2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19CDD6E"/>
    <w:multiLevelType w:val="multilevel"/>
    <w:tmpl w:val="619CDD6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619CDEA7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619CF09F"/>
    <w:multiLevelType w:val="multilevel"/>
    <w:tmpl w:val="619CF09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2BD0FFF"/>
    <w:multiLevelType w:val="hybridMultilevel"/>
    <w:tmpl w:val="B69E3A92"/>
    <w:lvl w:ilvl="0" w:tplc="4AD07A70">
      <w:start w:val="1"/>
      <w:numFmt w:val="lowerLetter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79FA4EA7"/>
    <w:multiLevelType w:val="multilevel"/>
    <w:tmpl w:val="619CDEA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A7F7103B"/>
    <w:rsid w:val="BDDF7C26"/>
    <w:rsid w:val="BFFFE174"/>
    <w:rsid w:val="CFFD841A"/>
    <w:rsid w:val="DBDCE56F"/>
    <w:rsid w:val="E3BB6282"/>
    <w:rsid w:val="F9ECAEC3"/>
    <w:rsid w:val="FBFFD4ED"/>
    <w:rsid w:val="FDEECC35"/>
    <w:rsid w:val="FDFFC17A"/>
    <w:rsid w:val="00000635"/>
    <w:rsid w:val="00023642"/>
    <w:rsid w:val="0007520B"/>
    <w:rsid w:val="000C6386"/>
    <w:rsid w:val="00137CBA"/>
    <w:rsid w:val="00142798"/>
    <w:rsid w:val="0015145C"/>
    <w:rsid w:val="00160B50"/>
    <w:rsid w:val="00162F39"/>
    <w:rsid w:val="001B30BD"/>
    <w:rsid w:val="001B5DB9"/>
    <w:rsid w:val="001C7113"/>
    <w:rsid w:val="001D2BDB"/>
    <w:rsid w:val="001D6689"/>
    <w:rsid w:val="0021368D"/>
    <w:rsid w:val="00227156"/>
    <w:rsid w:val="002310CA"/>
    <w:rsid w:val="00235064"/>
    <w:rsid w:val="00245768"/>
    <w:rsid w:val="0024792C"/>
    <w:rsid w:val="00267E95"/>
    <w:rsid w:val="002752C6"/>
    <w:rsid w:val="00280CFE"/>
    <w:rsid w:val="0028115E"/>
    <w:rsid w:val="002A7094"/>
    <w:rsid w:val="002B2CCE"/>
    <w:rsid w:val="002B5E63"/>
    <w:rsid w:val="002B66A8"/>
    <w:rsid w:val="002D4F25"/>
    <w:rsid w:val="002E3077"/>
    <w:rsid w:val="002E5A76"/>
    <w:rsid w:val="00301F01"/>
    <w:rsid w:val="00310D83"/>
    <w:rsid w:val="00321631"/>
    <w:rsid w:val="0032334F"/>
    <w:rsid w:val="00340B9A"/>
    <w:rsid w:val="00397A71"/>
    <w:rsid w:val="003D6FB9"/>
    <w:rsid w:val="00427B99"/>
    <w:rsid w:val="00431F55"/>
    <w:rsid w:val="00443343"/>
    <w:rsid w:val="004733BD"/>
    <w:rsid w:val="00490D7D"/>
    <w:rsid w:val="00490E72"/>
    <w:rsid w:val="00494795"/>
    <w:rsid w:val="004B082C"/>
    <w:rsid w:val="004D78C6"/>
    <w:rsid w:val="004E4A72"/>
    <w:rsid w:val="004E5F17"/>
    <w:rsid w:val="00507652"/>
    <w:rsid w:val="005128B0"/>
    <w:rsid w:val="00516753"/>
    <w:rsid w:val="005415B0"/>
    <w:rsid w:val="005454B7"/>
    <w:rsid w:val="0056142F"/>
    <w:rsid w:val="00561E67"/>
    <w:rsid w:val="00574041"/>
    <w:rsid w:val="00575C6B"/>
    <w:rsid w:val="00583C7B"/>
    <w:rsid w:val="005A1724"/>
    <w:rsid w:val="005D4002"/>
    <w:rsid w:val="005F0816"/>
    <w:rsid w:val="005F172E"/>
    <w:rsid w:val="006237A0"/>
    <w:rsid w:val="0063685F"/>
    <w:rsid w:val="006449F1"/>
    <w:rsid w:val="0069700D"/>
    <w:rsid w:val="006A3504"/>
    <w:rsid w:val="006E05B5"/>
    <w:rsid w:val="006F433E"/>
    <w:rsid w:val="00702CBA"/>
    <w:rsid w:val="007322D5"/>
    <w:rsid w:val="007524C1"/>
    <w:rsid w:val="007C285C"/>
    <w:rsid w:val="007D463C"/>
    <w:rsid w:val="007D5719"/>
    <w:rsid w:val="007E7EDB"/>
    <w:rsid w:val="007F71BE"/>
    <w:rsid w:val="00805A32"/>
    <w:rsid w:val="008274BD"/>
    <w:rsid w:val="00846B99"/>
    <w:rsid w:val="00850E02"/>
    <w:rsid w:val="00864B2A"/>
    <w:rsid w:val="00875687"/>
    <w:rsid w:val="0087652B"/>
    <w:rsid w:val="0089520C"/>
    <w:rsid w:val="008D02EE"/>
    <w:rsid w:val="008D4735"/>
    <w:rsid w:val="00942041"/>
    <w:rsid w:val="009765D3"/>
    <w:rsid w:val="0097676D"/>
    <w:rsid w:val="00976FA4"/>
    <w:rsid w:val="009D193B"/>
    <w:rsid w:val="009F6EC4"/>
    <w:rsid w:val="00A01D93"/>
    <w:rsid w:val="00A05B22"/>
    <w:rsid w:val="00A503E4"/>
    <w:rsid w:val="00A567F6"/>
    <w:rsid w:val="00AA01F9"/>
    <w:rsid w:val="00AA429D"/>
    <w:rsid w:val="00AC5548"/>
    <w:rsid w:val="00AC6041"/>
    <w:rsid w:val="00B21428"/>
    <w:rsid w:val="00B31FA3"/>
    <w:rsid w:val="00B92334"/>
    <w:rsid w:val="00BC40C8"/>
    <w:rsid w:val="00C23243"/>
    <w:rsid w:val="00C25492"/>
    <w:rsid w:val="00C83102"/>
    <w:rsid w:val="00C90D82"/>
    <w:rsid w:val="00C92994"/>
    <w:rsid w:val="00CA28DF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C6B9B"/>
    <w:rsid w:val="00DE3330"/>
    <w:rsid w:val="00DF3AF4"/>
    <w:rsid w:val="00E26D87"/>
    <w:rsid w:val="00E314F3"/>
    <w:rsid w:val="00E61D6E"/>
    <w:rsid w:val="00E62C6D"/>
    <w:rsid w:val="00E76016"/>
    <w:rsid w:val="00EA7AFF"/>
    <w:rsid w:val="00EC62D5"/>
    <w:rsid w:val="00ED108D"/>
    <w:rsid w:val="00F15578"/>
    <w:rsid w:val="00F1566D"/>
    <w:rsid w:val="00F44AA1"/>
    <w:rsid w:val="00F6327E"/>
    <w:rsid w:val="00FB3849"/>
    <w:rsid w:val="00FC60D2"/>
    <w:rsid w:val="00FC7AAA"/>
    <w:rsid w:val="00FE434C"/>
    <w:rsid w:val="337A6A36"/>
    <w:rsid w:val="3D76B2DA"/>
    <w:rsid w:val="63EBD55F"/>
    <w:rsid w:val="7CFDCC6E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D74192"/>
  <w15:docId w15:val="{037EF96D-56D0-7D4C-A25B-41E8A9F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330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62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62</cp:revision>
  <dcterms:created xsi:type="dcterms:W3CDTF">2016-05-26T23:08:00Z</dcterms:created>
  <dcterms:modified xsi:type="dcterms:W3CDTF">2021-12-29T10:17:00Z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