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D5" w:rsidRDefault="00B519FC" w:rsidP="00B519FC">
      <w:pPr>
        <w:jc w:val="center"/>
        <w:rPr>
          <w:rFonts w:ascii="宋体" w:eastAsia="宋体" w:hAnsi="宋体"/>
          <w:b/>
        </w:rPr>
      </w:pPr>
      <w:proofErr w:type="gramStart"/>
      <w:r w:rsidRPr="00B519FC">
        <w:rPr>
          <w:rFonts w:ascii="宋体" w:eastAsia="宋体" w:hAnsi="宋体" w:hint="eastAsia"/>
          <w:b/>
        </w:rPr>
        <w:t>云计算</w:t>
      </w:r>
      <w:proofErr w:type="gramEnd"/>
      <w:r w:rsidRPr="00B519FC">
        <w:rPr>
          <w:rFonts w:ascii="宋体" w:eastAsia="宋体" w:hAnsi="宋体"/>
          <w:b/>
        </w:rPr>
        <w:t>基础</w:t>
      </w:r>
      <w:r>
        <w:rPr>
          <w:rFonts w:ascii="宋体" w:eastAsia="宋体" w:hAnsi="宋体" w:hint="eastAsia"/>
          <w:b/>
        </w:rPr>
        <w:t>主要</w:t>
      </w:r>
      <w:r>
        <w:rPr>
          <w:rFonts w:ascii="宋体" w:eastAsia="宋体" w:hAnsi="宋体"/>
          <w:b/>
        </w:rPr>
        <w:t>内容</w:t>
      </w:r>
    </w:p>
    <w:p w:rsidR="00B519FC" w:rsidRDefault="00B519FC" w:rsidP="00B519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重点</w:t>
      </w:r>
      <w:r w:rsidRPr="00B519FC">
        <w:rPr>
          <w:rFonts w:ascii="宋体" w:eastAsia="宋体" w:hAnsi="宋体" w:hint="eastAsia"/>
        </w:rPr>
        <w:t>章节</w:t>
      </w:r>
      <w:r w:rsidR="00E85B75">
        <w:rPr>
          <w:rFonts w:ascii="宋体" w:eastAsia="宋体" w:hAnsi="宋体" w:hint="eastAsia"/>
        </w:rPr>
        <w:t>知识点</w:t>
      </w: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1.1节、1.2节</w:t>
      </w:r>
    </w:p>
    <w:p w:rsidR="00E85B75" w:rsidRDefault="00E85B75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/>
        </w:rPr>
        <w:t>定义、</w:t>
      </w:r>
      <w:proofErr w:type="gramStart"/>
      <w:r>
        <w:rPr>
          <w:rFonts w:ascii="宋体" w:eastAsia="宋体" w:hAnsi="宋体"/>
        </w:rPr>
        <w:t>云计算</w:t>
      </w:r>
      <w:proofErr w:type="gramEnd"/>
      <w:r>
        <w:rPr>
          <w:rFonts w:ascii="宋体" w:eastAsia="宋体" w:hAnsi="宋体"/>
        </w:rPr>
        <w:t>的部署和访问方式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/>
        </w:rPr>
        <w:t>云计算</w:t>
      </w:r>
      <w:proofErr w:type="gramEnd"/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参考</w:t>
      </w:r>
      <w:r>
        <w:rPr>
          <w:rFonts w:ascii="宋体" w:eastAsia="宋体" w:hAnsi="宋体"/>
        </w:rPr>
        <w:t>模型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/>
        </w:rPr>
        <w:t>云计算</w:t>
      </w:r>
      <w:proofErr w:type="gramEnd"/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特性</w:t>
      </w:r>
      <w:r>
        <w:rPr>
          <w:rFonts w:ascii="宋体" w:eastAsia="宋体" w:hAnsi="宋体"/>
        </w:rPr>
        <w:t>和优势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/>
        </w:rPr>
        <w:t>云计算</w:t>
      </w:r>
      <w:proofErr w:type="gramEnd"/>
      <w:r>
        <w:rPr>
          <w:rFonts w:ascii="宋体" w:eastAsia="宋体" w:hAnsi="宋体"/>
        </w:rPr>
        <w:t>起源</w:t>
      </w:r>
      <w:r>
        <w:rPr>
          <w:rFonts w:ascii="宋体" w:eastAsia="宋体" w:hAnsi="宋体" w:hint="eastAsia"/>
        </w:rPr>
        <w:t>。</w:t>
      </w:r>
    </w:p>
    <w:p w:rsidR="00E85B75" w:rsidRPr="00E85B75" w:rsidRDefault="00E85B75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第2章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2.1节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2.2节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2.3节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2.4节</w:t>
      </w:r>
    </w:p>
    <w:p w:rsidR="00E85B75" w:rsidRDefault="00E40F4A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/>
        </w:rPr>
        <w:t>是并行处理、并行处理的硬件架构、并行性的级别、</w:t>
      </w:r>
      <w:r w:rsidR="00A8083D">
        <w:rPr>
          <w:rFonts w:ascii="宋体" w:eastAsia="宋体" w:hAnsi="宋体" w:hint="eastAsia"/>
        </w:rPr>
        <w:t>分布式计算</w:t>
      </w:r>
      <w:r w:rsidR="00A8083D">
        <w:rPr>
          <w:rFonts w:ascii="宋体" w:eastAsia="宋体" w:hAnsi="宋体"/>
        </w:rPr>
        <w:t>架构</w:t>
      </w:r>
      <w:r w:rsidR="00A8083D">
        <w:rPr>
          <w:rFonts w:ascii="宋体" w:eastAsia="宋体" w:hAnsi="宋体" w:hint="eastAsia"/>
        </w:rPr>
        <w:t>模式</w:t>
      </w:r>
      <w:r w:rsidR="00A8083D">
        <w:rPr>
          <w:rFonts w:ascii="宋体" w:eastAsia="宋体" w:hAnsi="宋体"/>
        </w:rPr>
        <w:t>（</w:t>
      </w:r>
      <w:r w:rsidR="00A8083D">
        <w:rPr>
          <w:rFonts w:ascii="宋体" w:eastAsia="宋体" w:hAnsi="宋体" w:hint="eastAsia"/>
        </w:rPr>
        <w:t>软件</w:t>
      </w:r>
      <w:r w:rsidR="00A8083D">
        <w:rPr>
          <w:rFonts w:ascii="宋体" w:eastAsia="宋体" w:hAnsi="宋体"/>
        </w:rPr>
        <w:t>架构和系统架构）</w:t>
      </w:r>
      <w:r w:rsidR="00A8083D">
        <w:rPr>
          <w:rFonts w:ascii="宋体" w:eastAsia="宋体" w:hAnsi="宋体" w:hint="eastAsia"/>
        </w:rPr>
        <w:t>、进程</w:t>
      </w:r>
      <w:r w:rsidR="00A8083D">
        <w:rPr>
          <w:rFonts w:ascii="宋体" w:eastAsia="宋体" w:hAnsi="宋体"/>
        </w:rPr>
        <w:t>间通信模型</w:t>
      </w:r>
    </w:p>
    <w:p w:rsidR="00E40F4A" w:rsidRDefault="00E40F4A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第3章：3.1节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3.2节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3.3节</w:t>
      </w:r>
    </w:p>
    <w:p w:rsidR="00E85B75" w:rsidRDefault="00991CC2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虚拟化</w:t>
      </w:r>
      <w:r>
        <w:rPr>
          <w:rFonts w:ascii="宋体" w:eastAsia="宋体" w:hAnsi="宋体"/>
        </w:rPr>
        <w:t>技术受到关注的原因、虚拟化环境特点、执行虚拟化的机器参考模型、</w:t>
      </w:r>
      <w:r>
        <w:rPr>
          <w:rFonts w:ascii="宋体" w:eastAsia="宋体" w:hAnsi="宋体" w:hint="eastAsia"/>
        </w:rPr>
        <w:t>硬件级</w:t>
      </w:r>
      <w:r>
        <w:rPr>
          <w:rFonts w:ascii="宋体" w:eastAsia="宋体" w:hAnsi="宋体"/>
        </w:rPr>
        <w:t>虚拟化</w:t>
      </w:r>
    </w:p>
    <w:p w:rsidR="00991CC2" w:rsidRDefault="00991CC2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第4章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4.1节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4.2节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4.3节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4.4节</w:t>
      </w:r>
    </w:p>
    <w:p w:rsidR="001D0F71" w:rsidRDefault="001D0F71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云计算</w:t>
      </w:r>
      <w:proofErr w:type="gramEnd"/>
      <w:r>
        <w:rPr>
          <w:rFonts w:ascii="宋体" w:eastAsia="宋体" w:hAnsi="宋体"/>
        </w:rPr>
        <w:t>的参考模型</w:t>
      </w:r>
      <w:r>
        <w:rPr>
          <w:rFonts w:ascii="宋体" w:eastAsia="宋体" w:hAnsi="宋体" w:hint="eastAsia"/>
        </w:rPr>
        <w:t>（架构</w:t>
      </w:r>
      <w:r>
        <w:rPr>
          <w:rFonts w:ascii="宋体" w:eastAsia="宋体" w:hAnsi="宋体"/>
        </w:rPr>
        <w:t>、IaaS、PaaS、SaaS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云</w:t>
      </w:r>
      <w:r>
        <w:rPr>
          <w:rFonts w:ascii="宋体" w:eastAsia="宋体" w:hAnsi="宋体"/>
        </w:rPr>
        <w:t>种类</w:t>
      </w:r>
      <w:r>
        <w:rPr>
          <w:rFonts w:ascii="宋体" w:eastAsia="宋体" w:hAnsi="宋体" w:hint="eastAsia"/>
        </w:rPr>
        <w:t>（公共云</w:t>
      </w:r>
      <w:r>
        <w:rPr>
          <w:rFonts w:ascii="宋体" w:eastAsia="宋体" w:hAnsi="宋体"/>
        </w:rPr>
        <w:t>、私有云、混合云、社区云</w:t>
      </w:r>
      <w:r>
        <w:rPr>
          <w:rFonts w:ascii="宋体" w:eastAsia="宋体" w:hAnsi="宋体" w:hint="eastAsia"/>
        </w:rPr>
        <w:t>）、</w:t>
      </w:r>
      <w:proofErr w:type="gramStart"/>
      <w:r>
        <w:rPr>
          <w:rFonts w:ascii="宋体" w:eastAsia="宋体" w:hAnsi="宋体"/>
        </w:rPr>
        <w:t>云计算</w:t>
      </w:r>
      <w:proofErr w:type="gramEnd"/>
      <w:r>
        <w:rPr>
          <w:rFonts w:ascii="宋体" w:eastAsia="宋体" w:hAnsi="宋体"/>
        </w:rPr>
        <w:t>经济特性</w:t>
      </w:r>
    </w:p>
    <w:p w:rsidR="00E85B75" w:rsidRDefault="00E85B75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第7章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7.1节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7.2节</w:t>
      </w:r>
    </w:p>
    <w:p w:rsidR="008946D4" w:rsidRDefault="00DD7482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任务</w:t>
      </w:r>
      <w:r>
        <w:rPr>
          <w:rFonts w:ascii="宋体" w:eastAsia="宋体" w:hAnsi="宋体"/>
        </w:rPr>
        <w:t>计算类别、</w:t>
      </w:r>
      <w:r>
        <w:rPr>
          <w:rFonts w:ascii="宋体" w:eastAsia="宋体" w:hAnsi="宋体" w:hint="eastAsia"/>
        </w:rPr>
        <w:t>任务计算</w:t>
      </w:r>
      <w:r>
        <w:rPr>
          <w:rFonts w:ascii="宋体" w:eastAsia="宋体" w:hAnsi="宋体"/>
        </w:rPr>
        <w:t>框架、</w:t>
      </w:r>
      <w:r>
        <w:rPr>
          <w:rFonts w:ascii="宋体" w:eastAsia="宋体" w:hAnsi="宋体" w:hint="eastAsia"/>
        </w:rPr>
        <w:t>高度并行</w:t>
      </w:r>
      <w:r>
        <w:rPr>
          <w:rFonts w:ascii="宋体" w:eastAsia="宋体" w:hAnsi="宋体"/>
        </w:rPr>
        <w:t>应用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参数化应用、消息传递接口应用、工作流应用</w:t>
      </w:r>
    </w:p>
    <w:p w:rsidR="00E85B75" w:rsidRDefault="00E85B75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第8章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8.1节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8.2节</w:t>
      </w:r>
    </w:p>
    <w:p w:rsidR="00E85B75" w:rsidRDefault="00DD7482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数据密集型</w:t>
      </w:r>
      <w:r>
        <w:rPr>
          <w:rFonts w:ascii="宋体" w:eastAsia="宋体" w:hAnsi="宋体"/>
        </w:rPr>
        <w:t>计算存储系统（</w:t>
      </w:r>
      <w:r>
        <w:rPr>
          <w:rFonts w:ascii="宋体" w:eastAsia="宋体" w:hAnsi="宋体" w:hint="eastAsia"/>
        </w:rPr>
        <w:t>高性能</w:t>
      </w:r>
      <w:r>
        <w:rPr>
          <w:rFonts w:ascii="宋体" w:eastAsia="宋体" w:hAnsi="宋体"/>
        </w:rPr>
        <w:t>分布式文件系统和存储云、NoSQL）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编程平台（</w:t>
      </w:r>
      <w:proofErr w:type="spellStart"/>
      <w:r>
        <w:rPr>
          <w:rFonts w:ascii="宋体" w:eastAsia="宋体" w:hAnsi="宋体" w:hint="eastAsia"/>
        </w:rPr>
        <w:t>MapReduce</w:t>
      </w:r>
      <w:proofErr w:type="spellEnd"/>
      <w:r>
        <w:rPr>
          <w:rFonts w:ascii="宋体" w:eastAsia="宋体" w:hAnsi="宋体"/>
        </w:rPr>
        <w:t>编程模型、</w:t>
      </w:r>
      <w:proofErr w:type="spellStart"/>
      <w:r>
        <w:rPr>
          <w:rFonts w:ascii="宋体" w:eastAsia="宋体" w:hAnsi="宋体"/>
        </w:rPr>
        <w:t>MapReduce</w:t>
      </w:r>
      <w:proofErr w:type="spellEnd"/>
      <w:r>
        <w:rPr>
          <w:rFonts w:ascii="宋体" w:eastAsia="宋体" w:hAnsi="宋体"/>
        </w:rPr>
        <w:t>变形和扩展）</w:t>
      </w:r>
    </w:p>
    <w:p w:rsidR="00A52A44" w:rsidRDefault="00A52A44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</w:p>
    <w:p w:rsidR="00B519FC" w:rsidRDefault="00B519FC" w:rsidP="00B519F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第9章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9.1节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9.2节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9.3节</w:t>
      </w:r>
    </w:p>
    <w:p w:rsidR="00DD7482" w:rsidRPr="00EF7143" w:rsidRDefault="00DD7482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亚马逊</w:t>
      </w:r>
      <w:r>
        <w:rPr>
          <w:rFonts w:ascii="宋体" w:eastAsia="宋体" w:hAnsi="宋体"/>
        </w:rPr>
        <w:t>计算服务</w:t>
      </w:r>
      <w:r w:rsidR="00EF7143">
        <w:rPr>
          <w:rFonts w:ascii="宋体" w:eastAsia="宋体" w:hAnsi="宋体" w:hint="eastAsia"/>
        </w:rPr>
        <w:t>（EC</w:t>
      </w:r>
      <w:r w:rsidR="00EF7143">
        <w:rPr>
          <w:rFonts w:ascii="宋体" w:eastAsia="宋体" w:hAnsi="宋体"/>
        </w:rPr>
        <w:t>2</w:t>
      </w:r>
      <w:r w:rsidR="00EF7143"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、存储服务</w:t>
      </w:r>
      <w:r w:rsidR="00EF7143">
        <w:rPr>
          <w:rFonts w:ascii="宋体" w:eastAsia="宋体" w:hAnsi="宋体" w:hint="eastAsia"/>
        </w:rPr>
        <w:t>（S3</w:t>
      </w:r>
      <w:r w:rsidR="00EF7143">
        <w:rPr>
          <w:rFonts w:ascii="宋体" w:eastAsia="宋体" w:hAnsi="宋体"/>
        </w:rPr>
        <w:t>、</w:t>
      </w:r>
      <w:r w:rsidR="00EF7143">
        <w:rPr>
          <w:rFonts w:ascii="宋体" w:eastAsia="宋体" w:hAnsi="宋体" w:hint="eastAsia"/>
        </w:rPr>
        <w:t>弹性</w:t>
      </w:r>
      <w:r w:rsidR="00EF7143">
        <w:rPr>
          <w:rFonts w:ascii="宋体" w:eastAsia="宋体" w:hAnsi="宋体"/>
        </w:rPr>
        <w:t>块存储、结构化存储</w:t>
      </w:r>
      <w:r w:rsidR="00EF7143"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、</w:t>
      </w:r>
      <w:r w:rsidR="00C76B97">
        <w:rPr>
          <w:rFonts w:ascii="宋体" w:eastAsia="宋体" w:hAnsi="宋体" w:hint="eastAsia"/>
        </w:rPr>
        <w:t>Azure计算</w:t>
      </w:r>
      <w:r w:rsidR="00C76B97">
        <w:rPr>
          <w:rFonts w:ascii="宋体" w:eastAsia="宋体" w:hAnsi="宋体"/>
        </w:rPr>
        <w:t>服务</w:t>
      </w:r>
      <w:bookmarkStart w:id="0" w:name="_GoBack"/>
      <w:bookmarkEnd w:id="0"/>
    </w:p>
    <w:p w:rsidR="00A52A44" w:rsidRPr="00B519FC" w:rsidRDefault="00A52A44" w:rsidP="00B519FC">
      <w:pPr>
        <w:pStyle w:val="a3"/>
        <w:ind w:left="420" w:firstLineChars="0" w:firstLine="0"/>
        <w:jc w:val="left"/>
        <w:rPr>
          <w:rFonts w:ascii="宋体" w:eastAsia="宋体" w:hAnsi="宋体" w:hint="eastAsia"/>
        </w:rPr>
      </w:pPr>
    </w:p>
    <w:p w:rsidR="00B519FC" w:rsidRDefault="00B519FC" w:rsidP="00B519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</w:t>
      </w:r>
      <w:r>
        <w:rPr>
          <w:rFonts w:ascii="宋体" w:eastAsia="宋体" w:hAnsi="宋体"/>
        </w:rPr>
        <w:t>内容</w:t>
      </w:r>
    </w:p>
    <w:p w:rsidR="00760BBC" w:rsidRDefault="00760BBC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proofErr w:type="gramStart"/>
      <w:r w:rsidR="00CB1391">
        <w:rPr>
          <w:rFonts w:ascii="宋体" w:eastAsia="宋体" w:hAnsi="宋体" w:hint="eastAsia"/>
        </w:rPr>
        <w:t>云计算</w:t>
      </w:r>
      <w:proofErr w:type="gramEnd"/>
      <w:r w:rsidR="00CB1391">
        <w:rPr>
          <w:rFonts w:ascii="宋体" w:eastAsia="宋体" w:hAnsi="宋体" w:hint="eastAsia"/>
        </w:rPr>
        <w:t>具有</w:t>
      </w:r>
      <w:r w:rsidR="00CB1391">
        <w:rPr>
          <w:rFonts w:ascii="宋体" w:eastAsia="宋体" w:hAnsi="宋体"/>
        </w:rPr>
        <w:t>哪些</w:t>
      </w:r>
      <w:r w:rsidR="00CB1391">
        <w:rPr>
          <w:rFonts w:ascii="宋体" w:eastAsia="宋体" w:hAnsi="宋体" w:hint="eastAsia"/>
        </w:rPr>
        <w:t>特点</w:t>
      </w:r>
      <w:r w:rsidR="00CB1391">
        <w:rPr>
          <w:rFonts w:ascii="宋体" w:eastAsia="宋体" w:hAnsi="宋体"/>
        </w:rPr>
        <w:t>和优势</w:t>
      </w:r>
      <w:r w:rsidR="00CB1391">
        <w:rPr>
          <w:rFonts w:ascii="宋体" w:eastAsia="宋体" w:hAnsi="宋体" w:hint="eastAsia"/>
        </w:rPr>
        <w:t>?</w:t>
      </w:r>
    </w:p>
    <w:p w:rsidR="00CB1391" w:rsidRDefault="00CB1391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Pr="00CB1391">
        <w:rPr>
          <w:rFonts w:ascii="宋体" w:eastAsia="宋体" w:hAnsi="宋体" w:hint="eastAsia"/>
        </w:rPr>
        <w:t>基于消息通信的编程范式有哪些主要编程模型</w:t>
      </w:r>
      <w:r>
        <w:rPr>
          <w:rFonts w:ascii="宋体" w:eastAsia="宋体" w:hAnsi="宋体" w:hint="eastAsia"/>
        </w:rPr>
        <w:t>？</w:t>
      </w:r>
    </w:p>
    <w:p w:rsidR="00CB1391" w:rsidRDefault="00CB1391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Pr="00CB1391">
        <w:rPr>
          <w:rFonts w:ascii="宋体" w:eastAsia="宋体" w:hAnsi="宋体" w:hint="eastAsia"/>
        </w:rPr>
        <w:t>为什么</w:t>
      </w:r>
      <w:r w:rsidRPr="00CB1391">
        <w:rPr>
          <w:rFonts w:ascii="宋体" w:eastAsia="宋体" w:hAnsi="宋体"/>
        </w:rPr>
        <w:t>Web服务</w:t>
      </w:r>
      <w:r w:rsidRPr="00CB1391">
        <w:rPr>
          <w:rFonts w:ascii="宋体" w:eastAsia="宋体" w:hAnsi="宋体" w:hint="eastAsia"/>
        </w:rPr>
        <w:t>成为</w:t>
      </w:r>
      <w:r w:rsidRPr="00CB1391">
        <w:rPr>
          <w:rFonts w:ascii="宋体" w:eastAsia="宋体" w:hAnsi="宋体"/>
        </w:rPr>
        <w:t>实现</w:t>
      </w:r>
      <w:r w:rsidRPr="00CB1391">
        <w:rPr>
          <w:rFonts w:ascii="宋体" w:eastAsia="宋体" w:hAnsi="宋体" w:hint="eastAsia"/>
        </w:rPr>
        <w:t>SOA</w:t>
      </w:r>
      <w:r w:rsidRPr="00CB1391">
        <w:rPr>
          <w:rFonts w:ascii="宋体" w:eastAsia="宋体" w:hAnsi="宋体"/>
        </w:rPr>
        <w:t>的首选技术？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>
        <w:rPr>
          <w:rFonts w:ascii="宋体" w:eastAsia="宋体" w:hAnsi="宋体"/>
        </w:rPr>
        <w:t>系统架构中C/S和P2P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特点</w:t>
      </w:r>
    </w:p>
    <w:p w:rsidR="00CB1391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CB1391">
        <w:rPr>
          <w:rFonts w:ascii="宋体" w:eastAsia="宋体" w:hAnsi="宋体" w:hint="eastAsia"/>
        </w:rPr>
        <w:t>、</w:t>
      </w:r>
      <w:r w:rsidRPr="00167FC0">
        <w:rPr>
          <w:rFonts w:ascii="宋体" w:eastAsia="宋体" w:hAnsi="宋体"/>
        </w:rPr>
        <w:t>虚拟化</w:t>
      </w:r>
      <w:r w:rsidRPr="00167FC0">
        <w:rPr>
          <w:rFonts w:ascii="宋体" w:eastAsia="宋体" w:hAnsi="宋体" w:hint="eastAsia"/>
        </w:rPr>
        <w:t>的</w:t>
      </w:r>
      <w:r w:rsidRPr="00167FC0">
        <w:rPr>
          <w:rFonts w:ascii="宋体" w:eastAsia="宋体" w:hAnsi="宋体"/>
        </w:rPr>
        <w:t>含义和</w:t>
      </w:r>
      <w:r w:rsidRPr="00167FC0">
        <w:rPr>
          <w:rFonts w:ascii="宋体" w:eastAsia="宋体" w:hAnsi="宋体" w:hint="eastAsia"/>
        </w:rPr>
        <w:t>优点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r w:rsidRPr="00167FC0">
        <w:rPr>
          <w:rFonts w:ascii="宋体" w:eastAsia="宋体" w:hAnsi="宋体"/>
        </w:rPr>
        <w:t>执行虚拟化的机器参考模型</w:t>
      </w:r>
      <w:r>
        <w:rPr>
          <w:rFonts w:ascii="宋体" w:eastAsia="宋体" w:hAnsi="宋体" w:hint="eastAsia"/>
        </w:rPr>
        <w:t>特点</w:t>
      </w:r>
    </w:p>
    <w:p w:rsidR="00167FC0" w:rsidRDefault="00167FC0" w:rsidP="00167FC0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</w:t>
      </w:r>
      <w:proofErr w:type="gramStart"/>
      <w:r w:rsidRPr="00167FC0">
        <w:rPr>
          <w:rFonts w:ascii="宋体" w:eastAsia="宋体" w:hAnsi="宋体"/>
        </w:rPr>
        <w:t>云计算</w:t>
      </w:r>
      <w:proofErr w:type="gramEnd"/>
      <w:r w:rsidRPr="00167FC0">
        <w:rPr>
          <w:rFonts w:ascii="宋体" w:eastAsia="宋体" w:hAnsi="宋体"/>
        </w:rPr>
        <w:t>参考模型IaaS</w:t>
      </w:r>
      <w:r w:rsidRPr="00167FC0">
        <w:rPr>
          <w:rFonts w:ascii="宋体" w:eastAsia="宋体" w:hAnsi="宋体" w:hint="eastAsia"/>
        </w:rPr>
        <w:t>中</w:t>
      </w:r>
      <w:r w:rsidRPr="00167FC0">
        <w:rPr>
          <w:rFonts w:ascii="宋体" w:eastAsia="宋体" w:hAnsi="宋体"/>
        </w:rPr>
        <w:t>各组件</w:t>
      </w:r>
      <w:r w:rsidRPr="00167FC0">
        <w:rPr>
          <w:rFonts w:ascii="宋体" w:eastAsia="宋体" w:hAnsi="宋体" w:hint="eastAsia"/>
        </w:rPr>
        <w:t>的功能特点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</w:t>
      </w:r>
      <w:proofErr w:type="gramStart"/>
      <w:r w:rsidRPr="00167FC0">
        <w:rPr>
          <w:rFonts w:ascii="宋体" w:eastAsia="宋体" w:hAnsi="宋体"/>
        </w:rPr>
        <w:t>云计算</w:t>
      </w:r>
      <w:proofErr w:type="gramEnd"/>
      <w:r w:rsidRPr="00167FC0">
        <w:rPr>
          <w:rFonts w:ascii="宋体" w:eastAsia="宋体" w:hAnsi="宋体"/>
        </w:rPr>
        <w:t>参考模型</w:t>
      </w:r>
      <w:r>
        <w:rPr>
          <w:rFonts w:ascii="宋体" w:eastAsia="宋体" w:hAnsi="宋体"/>
        </w:rPr>
        <w:t>P</w:t>
      </w:r>
      <w:r w:rsidRPr="00167FC0">
        <w:rPr>
          <w:rFonts w:ascii="宋体" w:eastAsia="宋体" w:hAnsi="宋体"/>
        </w:rPr>
        <w:t>aaS</w:t>
      </w:r>
      <w:r w:rsidRPr="00167FC0">
        <w:rPr>
          <w:rFonts w:ascii="宋体" w:eastAsia="宋体" w:hAnsi="宋体" w:hint="eastAsia"/>
        </w:rPr>
        <w:t>中</w:t>
      </w:r>
      <w:r w:rsidRPr="00167FC0">
        <w:rPr>
          <w:rFonts w:ascii="宋体" w:eastAsia="宋体" w:hAnsi="宋体"/>
        </w:rPr>
        <w:t>各组件</w:t>
      </w:r>
      <w:r w:rsidRPr="00167FC0">
        <w:rPr>
          <w:rFonts w:ascii="宋体" w:eastAsia="宋体" w:hAnsi="宋体" w:hint="eastAsia"/>
        </w:rPr>
        <w:t>的功能特点</w:t>
      </w:r>
    </w:p>
    <w:p w:rsidR="00167FC0" w:rsidRP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</w:t>
      </w:r>
      <w:proofErr w:type="gramStart"/>
      <w:r>
        <w:rPr>
          <w:rFonts w:ascii="宋体" w:eastAsia="宋体" w:hAnsi="宋体" w:hint="eastAsia"/>
        </w:rPr>
        <w:t>云</w:t>
      </w:r>
      <w:r>
        <w:rPr>
          <w:rFonts w:ascii="宋体" w:eastAsia="宋体" w:hAnsi="宋体"/>
        </w:rPr>
        <w:t>计算</w:t>
      </w:r>
      <w:proofErr w:type="gramEnd"/>
      <w:r>
        <w:rPr>
          <w:rFonts w:ascii="宋体" w:eastAsia="宋体" w:hAnsi="宋体" w:hint="eastAsia"/>
        </w:rPr>
        <w:t>管理</w:t>
      </w:r>
      <w:r>
        <w:rPr>
          <w:rFonts w:ascii="宋体" w:eastAsia="宋体" w:hAnsi="宋体"/>
        </w:rPr>
        <w:t>域划分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公共云、私有云、混合云和社区云各自特点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、</w:t>
      </w:r>
      <w:r w:rsidRPr="00167FC0">
        <w:rPr>
          <w:rFonts w:ascii="宋体" w:eastAsia="宋体" w:hAnsi="宋体" w:hint="eastAsia"/>
        </w:rPr>
        <w:t>大数据的</w:t>
      </w:r>
      <w:r w:rsidRPr="00167FC0">
        <w:rPr>
          <w:rFonts w:ascii="宋体" w:eastAsia="宋体" w:hAnsi="宋体"/>
        </w:rPr>
        <w:t>四大基本特征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11、</w:t>
      </w:r>
      <w:r w:rsidRPr="00167FC0">
        <w:rPr>
          <w:rFonts w:ascii="宋体" w:eastAsia="宋体" w:hAnsi="宋体"/>
        </w:rPr>
        <w:t>谷歌文件系统的系统架构</w:t>
      </w:r>
      <w:r w:rsidRPr="00167FC0">
        <w:rPr>
          <w:rFonts w:ascii="宋体" w:eastAsia="宋体" w:hAnsi="宋体" w:hint="eastAsia"/>
        </w:rPr>
        <w:t>和容错</w:t>
      </w:r>
      <w:r w:rsidRPr="00167FC0">
        <w:rPr>
          <w:rFonts w:ascii="宋体" w:eastAsia="宋体" w:hAnsi="宋体"/>
        </w:rPr>
        <w:t>措施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12、</w:t>
      </w:r>
      <w:proofErr w:type="spellStart"/>
      <w:r w:rsidRPr="00167FC0">
        <w:rPr>
          <w:rFonts w:ascii="宋体" w:eastAsia="宋体" w:hAnsi="宋体"/>
        </w:rPr>
        <w:t>Bigtable</w:t>
      </w:r>
      <w:proofErr w:type="spellEnd"/>
      <w:r w:rsidRPr="00167FC0">
        <w:rPr>
          <w:rFonts w:ascii="宋体" w:eastAsia="宋体" w:hAnsi="宋体"/>
        </w:rPr>
        <w:t>的数据模型和</w:t>
      </w:r>
      <w:r w:rsidRPr="00167FC0">
        <w:rPr>
          <w:rFonts w:ascii="宋体" w:eastAsia="宋体" w:hAnsi="宋体" w:hint="eastAsia"/>
        </w:rPr>
        <w:t>基础设施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13、</w:t>
      </w:r>
      <w:r w:rsidRPr="00167FC0">
        <w:rPr>
          <w:rFonts w:ascii="宋体" w:eastAsia="宋体" w:hAnsi="宋体"/>
        </w:rPr>
        <w:t>谷歌</w:t>
      </w:r>
      <w:proofErr w:type="spellStart"/>
      <w:r w:rsidRPr="00167FC0">
        <w:rPr>
          <w:rFonts w:ascii="宋体" w:eastAsia="宋体" w:hAnsi="宋体"/>
        </w:rPr>
        <w:t>MapReduce</w:t>
      </w:r>
      <w:proofErr w:type="spellEnd"/>
      <w:r w:rsidRPr="00167FC0">
        <w:rPr>
          <w:rFonts w:ascii="宋体" w:eastAsia="宋体" w:hAnsi="宋体" w:hint="eastAsia"/>
        </w:rPr>
        <w:t>的</w:t>
      </w:r>
      <w:r w:rsidRPr="00167FC0">
        <w:rPr>
          <w:rFonts w:ascii="宋体" w:eastAsia="宋体" w:hAnsi="宋体"/>
        </w:rPr>
        <w:t>执行流程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14、</w:t>
      </w:r>
      <w:r w:rsidRPr="00167FC0">
        <w:rPr>
          <w:rFonts w:ascii="宋体" w:eastAsia="宋体" w:hAnsi="宋体" w:hint="eastAsia"/>
        </w:rPr>
        <w:t>S3</w:t>
      </w:r>
      <w:r w:rsidRPr="00167FC0">
        <w:rPr>
          <w:rFonts w:ascii="宋体" w:eastAsia="宋体" w:hAnsi="宋体"/>
        </w:rPr>
        <w:t>保证基础设施高效运行</w:t>
      </w:r>
      <w:r w:rsidRPr="00167FC0">
        <w:rPr>
          <w:rFonts w:ascii="宋体" w:eastAsia="宋体" w:hAnsi="宋体" w:hint="eastAsia"/>
        </w:rPr>
        <w:t>所采取的</w:t>
      </w:r>
      <w:r w:rsidRPr="00167FC0">
        <w:rPr>
          <w:rFonts w:ascii="宋体" w:eastAsia="宋体" w:hAnsi="宋体"/>
        </w:rPr>
        <w:t>措施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15、</w:t>
      </w:r>
      <w:r w:rsidRPr="00167FC0">
        <w:rPr>
          <w:rFonts w:ascii="宋体" w:eastAsia="宋体" w:hAnsi="宋体"/>
        </w:rPr>
        <w:t>亚马逊</w:t>
      </w:r>
      <w:proofErr w:type="spellStart"/>
      <w:r w:rsidRPr="00167FC0">
        <w:rPr>
          <w:rFonts w:ascii="宋体" w:eastAsia="宋体" w:hAnsi="宋体"/>
        </w:rPr>
        <w:t>SimpleDB</w:t>
      </w:r>
      <w:proofErr w:type="spellEnd"/>
      <w:r w:rsidRPr="00167FC0">
        <w:rPr>
          <w:rFonts w:ascii="宋体" w:eastAsia="宋体" w:hAnsi="宋体"/>
        </w:rPr>
        <w:t>和RDS</w:t>
      </w:r>
      <w:r w:rsidRPr="00167FC0">
        <w:rPr>
          <w:rFonts w:ascii="宋体" w:eastAsia="宋体" w:hAnsi="宋体" w:hint="eastAsia"/>
        </w:rPr>
        <w:t>数据库</w:t>
      </w:r>
      <w:r w:rsidRPr="00167FC0">
        <w:rPr>
          <w:rFonts w:ascii="宋体" w:eastAsia="宋体" w:hAnsi="宋体"/>
        </w:rPr>
        <w:t>的功能</w:t>
      </w:r>
      <w:r w:rsidRPr="00167FC0">
        <w:rPr>
          <w:rFonts w:ascii="宋体" w:eastAsia="宋体" w:hAnsi="宋体" w:hint="eastAsia"/>
        </w:rPr>
        <w:t>和</w:t>
      </w:r>
      <w:r w:rsidRPr="00167FC0">
        <w:rPr>
          <w:rFonts w:ascii="宋体" w:eastAsia="宋体" w:hAnsi="宋体"/>
        </w:rPr>
        <w:t>差异</w:t>
      </w:r>
    </w:p>
    <w:p w:rsidR="00167FC0" w:rsidRDefault="00167FC0" w:rsidP="00760BBC">
      <w:pPr>
        <w:pStyle w:val="a3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16、</w:t>
      </w:r>
      <w:r w:rsidRPr="00167FC0">
        <w:rPr>
          <w:rFonts w:ascii="宋体" w:eastAsia="宋体" w:hAnsi="宋体"/>
        </w:rPr>
        <w:t>Azure计算服务的三个角色的</w:t>
      </w:r>
      <w:r w:rsidRPr="00167FC0">
        <w:rPr>
          <w:rFonts w:ascii="宋体" w:eastAsia="宋体" w:hAnsi="宋体" w:hint="eastAsia"/>
        </w:rPr>
        <w:t>作用</w:t>
      </w:r>
    </w:p>
    <w:sectPr w:rsidR="0016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640"/>
    <w:multiLevelType w:val="hybridMultilevel"/>
    <w:tmpl w:val="9D4855A6"/>
    <w:lvl w:ilvl="0" w:tplc="1D6076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AF"/>
    <w:rsid w:val="00167FC0"/>
    <w:rsid w:val="001D0F71"/>
    <w:rsid w:val="00387F60"/>
    <w:rsid w:val="00760BBC"/>
    <w:rsid w:val="007A3E87"/>
    <w:rsid w:val="008946D4"/>
    <w:rsid w:val="00991CC2"/>
    <w:rsid w:val="00A52A44"/>
    <w:rsid w:val="00A54CAF"/>
    <w:rsid w:val="00A8083D"/>
    <w:rsid w:val="00B519FC"/>
    <w:rsid w:val="00C76B97"/>
    <w:rsid w:val="00CB1391"/>
    <w:rsid w:val="00D20F2A"/>
    <w:rsid w:val="00DC3BD5"/>
    <w:rsid w:val="00DD7482"/>
    <w:rsid w:val="00E40F4A"/>
    <w:rsid w:val="00E85B75"/>
    <w:rsid w:val="00EB08DE"/>
    <w:rsid w:val="00E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221C"/>
  <w15:chartTrackingRefBased/>
  <w15:docId w15:val="{BC372CC9-8321-4915-B747-AE8FDEAF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j.huang</dc:creator>
  <cp:keywords/>
  <dc:description/>
  <cp:lastModifiedBy>j.huang</cp:lastModifiedBy>
  <cp:revision>11</cp:revision>
  <dcterms:created xsi:type="dcterms:W3CDTF">2021-11-11T14:10:00Z</dcterms:created>
  <dcterms:modified xsi:type="dcterms:W3CDTF">2021-11-12T09:07:00Z</dcterms:modified>
</cp:coreProperties>
</file>