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0D" w:rsidRDefault="00313F0D" w:rsidP="00313F0D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40"/>
          <w:szCs w:val="40"/>
        </w:rPr>
      </w:pPr>
      <w:r w:rsidRPr="00313F0D">
        <w:rPr>
          <w:rFonts w:ascii="TimesNewRomanPSMT" w:eastAsia="Times New Roman" w:hAnsi="TimesNewRomanPSMT" w:cs="Times New Roman"/>
          <w:color w:val="000000"/>
          <w:sz w:val="40"/>
          <w:szCs w:val="40"/>
        </w:rPr>
        <w:t>Homework</w:t>
      </w:r>
      <w:r w:rsidRPr="00313F0D">
        <w:rPr>
          <w:rFonts w:ascii="TimesNewRomanPSMT" w:eastAsia="Times New Roman" w:hAnsi="TimesNewRomanPSMT" w:cs="Times New Roman"/>
          <w:color w:val="000000"/>
          <w:sz w:val="40"/>
          <w:szCs w:val="40"/>
        </w:rPr>
        <w:br/>
        <w:t xml:space="preserve">Subject: </w:t>
      </w:r>
      <w:r w:rsidRPr="00313F0D">
        <w:rPr>
          <w:rFonts w:ascii="TimesNewRomanPSMT" w:eastAsia="Times New Roman" w:hAnsi="TimesNewRomanPSMT" w:cs="Times New Roman"/>
          <w:b/>
          <w:bCs/>
          <w:color w:val="000000"/>
          <w:sz w:val="40"/>
          <w:szCs w:val="40"/>
        </w:rPr>
        <w:t>Data structures and Algorithms 1</w:t>
      </w:r>
    </w:p>
    <w:p w:rsidR="00313F0D" w:rsidRDefault="00313F0D" w:rsidP="00313F0D">
      <w:pPr>
        <w:spacing w:after="0" w:line="240" w:lineRule="auto"/>
        <w:jc w:val="center"/>
        <w:rPr>
          <w:rFonts w:ascii="TimesNewRomanPS-ItalicMT" w:eastAsia="Times New Roman" w:hAnsi="TimesNewRomanPS-ItalicMT" w:cs="Times New Roman"/>
          <w:i/>
          <w:iCs/>
          <w:color w:val="000000"/>
          <w:sz w:val="28"/>
        </w:rPr>
      </w:pPr>
      <w:r w:rsidRPr="00313F0D">
        <w:rPr>
          <w:rFonts w:ascii="TimesNewRomanPS-BoldMT" w:eastAsia="Times New Roman" w:hAnsi="TimesNewRomanPS-BoldMT" w:cs="Times New Roman"/>
          <w:b/>
          <w:bCs/>
          <w:color w:val="000000"/>
          <w:sz w:val="40"/>
          <w:szCs w:val="40"/>
        </w:rPr>
        <w:br/>
      </w:r>
      <w:r w:rsidRPr="00313F0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Topics: 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Convert </w:t>
      </w:r>
      <w:r w:rsidRPr="00313F0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from Infix to Postfix</w:t>
      </w:r>
      <w:r w:rsidRPr="00313F0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br/>
      </w:r>
      <w:r w:rsidRPr="00313F0D">
        <w:rPr>
          <w:rFonts w:ascii="TimesNewRomanPS-ItalicMT" w:eastAsia="Times New Roman" w:hAnsi="TimesNewRomanPS-ItalicMT" w:cs="Times New Roman"/>
          <w:i/>
          <w:iCs/>
          <w:color w:val="000000"/>
          <w:sz w:val="28"/>
        </w:rPr>
        <w:t>(Students carefully read all instructions in this topic before doing the test)</w:t>
      </w:r>
    </w:p>
    <w:p w:rsidR="00313F0D" w:rsidRDefault="00313F0D" w:rsidP="00313F0D">
      <w:pPr>
        <w:spacing w:after="0" w:line="240" w:lineRule="auto"/>
        <w:jc w:val="center"/>
        <w:rPr>
          <w:rFonts w:ascii="TimesNewRomanPS-ItalicMT" w:eastAsia="Times New Roman" w:hAnsi="TimesNewRomanPS-ItalicMT" w:cs="Times New Roman"/>
          <w:i/>
          <w:iCs/>
          <w:color w:val="000000"/>
          <w:sz w:val="28"/>
        </w:rPr>
      </w:pPr>
    </w:p>
    <w:p w:rsidR="00313F0D" w:rsidRPr="00313F0D" w:rsidRDefault="00313F0D" w:rsidP="00313F0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 w:rsidRPr="00313F0D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I. Introduction to the problem</w:t>
      </w:r>
    </w:p>
    <w:p w:rsidR="00313F0D" w:rsidRDefault="00313F0D" w:rsidP="00313F0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With simple expressions performed from left to right, the computer can understand to perform and produce results, for example 10 + 3 - 8, the computer will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take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10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add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3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,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and subtract 8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However, with example 10 + (3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-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8), how can the computer understand it to implement the expression in parentheses first? One of the ways to solve this problem is to use reverse Polish notation.</w:t>
      </w:r>
    </w:p>
    <w:p w:rsidR="00313F0D" w:rsidRPr="00313F0D" w:rsidRDefault="00313F0D" w:rsidP="00313F0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313F0D" w:rsidRDefault="00313F0D" w:rsidP="00313F0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Reverse Polish notation (RPN) is an expression expressed in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postfix form. For example, the infix expression:</w:t>
      </w:r>
    </w:p>
    <w:p w:rsidR="00313F0D" w:rsidRDefault="00313F0D" w:rsidP="00313F0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065C4FE" wp14:editId="6966B1E5">
            <wp:extent cx="12382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0D" w:rsidRDefault="00313F0D" w:rsidP="00313F0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can be converted to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postfix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form like this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</w:p>
    <w:p w:rsidR="00313F0D" w:rsidRDefault="00313F0D" w:rsidP="00313F0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CC8DC5B" wp14:editId="6393A53C">
            <wp:extent cx="93345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0D" w:rsidRPr="00313F0D" w:rsidRDefault="00313F0D" w:rsidP="00313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We will use Stack to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convert by the following steps</w:t>
      </w:r>
      <w:r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</w:p>
    <w:tbl>
      <w:tblPr>
        <w:tblW w:w="90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40"/>
        <w:gridCol w:w="3992"/>
        <w:gridCol w:w="1418"/>
        <w:gridCol w:w="1366"/>
      </w:tblGrid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Tokens</w:t>
            </w:r>
            <w:r w:rsid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 from </w:t>
            </w:r>
            <w:r w:rsidR="00313F0D" w:rsidRP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infix </w:t>
            </w:r>
            <w:r w:rsid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Steps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Current </w:t>
            </w:r>
            <w:r w:rsidRP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Stack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Write</w:t>
            </w:r>
            <w:r w:rsidRP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 postfix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 string</w:t>
            </w: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967523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Operand (number): write string</w:t>
            </w:r>
            <w:r w:rsidR="00313F0D"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Align w:val="center"/>
            <w:hideMark/>
          </w:tcPr>
          <w:p w:rsidR="00313F0D" w:rsidRPr="00313F0D" w:rsidRDefault="00DB77A0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967523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Operator (sign):</w:t>
            </w:r>
            <w:r w:rsidR="00313F0D"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push to</w:t>
            </w:r>
            <w:r w:rsid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313F0D"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Stack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366" w:type="dxa"/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“(“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: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push to 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Stack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+ (</w:t>
            </w:r>
          </w:p>
        </w:tc>
        <w:tc>
          <w:tcPr>
            <w:tcW w:w="1366" w:type="dxa"/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967523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Operand: write 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+ (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10 3</w:t>
            </w: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967523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Operator: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push to 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Stack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+ (</w:t>
            </w:r>
          </w:p>
        </w:tc>
        <w:tc>
          <w:tcPr>
            <w:tcW w:w="1366" w:type="dxa"/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967523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Operand: write 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+ ( -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10 3 8</w:t>
            </w: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523" w:rsidRPr="00313F0D" w:rsidRDefault="00313F0D" w:rsidP="00967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“)“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: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pop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all the elements in Stack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and 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write to the string until the sign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“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“ 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and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pop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the sign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“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“ out 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off </w:t>
            </w:r>
            <w:r w:rsid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the </w:t>
            </w:r>
            <w:r w:rsidR="00967523"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Stack</w:t>
            </w:r>
          </w:p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+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 3 8 -</w:t>
            </w:r>
          </w:p>
        </w:tc>
      </w:tr>
      <w:tr w:rsidR="00313F0D" w:rsidRPr="00313F0D" w:rsidTr="00DB77A0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No more </w:t>
            </w:r>
            <w:r w:rsid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token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523" w:rsidRPr="00313F0D" w:rsidRDefault="00967523" w:rsidP="00967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Write all the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signs</w:t>
            </w:r>
            <w:r w:rsidRPr="00967523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in Stack to the string </w:t>
            </w:r>
          </w:p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Align w:val="center"/>
            <w:hideMark/>
          </w:tcPr>
          <w:p w:rsidR="00313F0D" w:rsidRPr="00313F0D" w:rsidRDefault="00DB77A0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 3 8 - +</w:t>
            </w:r>
          </w:p>
        </w:tc>
      </w:tr>
    </w:tbl>
    <w:p w:rsidR="00967523" w:rsidRDefault="00967523" w:rsidP="0096752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In the process of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pushing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operators to the Stack, if the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pushed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operator has a lower priority than the top operator, then we must get all the higher priority operators to write to the string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before push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the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considered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operator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to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Stack.</w:t>
      </w:r>
    </w:p>
    <w:p w:rsidR="00967523" w:rsidRPr="00967523" w:rsidRDefault="00967523" w:rsidP="0096752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967523" w:rsidRDefault="00967523" w:rsidP="0096752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>Example of expression: (2 * 4 - 3) + 6</w:t>
      </w:r>
    </w:p>
    <w:p w:rsidR="00967523" w:rsidRPr="00967523" w:rsidRDefault="00967523" w:rsidP="0096752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DB77A0" w:rsidRDefault="00CA6DB1" w:rsidP="00A627F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When </w:t>
      </w:r>
      <w:r w:rsidR="00A627FE">
        <w:rPr>
          <w:rFonts w:ascii="TimesNewRomanPSMT" w:eastAsia="Times New Roman" w:hAnsi="TimesNewRomanPSMT" w:cs="Times New Roman"/>
          <w:color w:val="000000"/>
          <w:sz w:val="26"/>
          <w:szCs w:val="26"/>
        </w:rPr>
        <w:t>“-</w:t>
      </w:r>
      <w:r w:rsidR="00A627FE"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”</w:t>
      </w:r>
      <w:r w:rsidR="00A627F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is considered, “*” has already be</w:t>
      </w:r>
      <w:r w:rsidR="00820966">
        <w:rPr>
          <w:rFonts w:ascii="TimesNewRomanPSMT" w:eastAsia="Times New Roman" w:hAnsi="TimesNewRomanPSMT" w:cs="Times New Roman"/>
          <w:color w:val="000000"/>
          <w:sz w:val="26"/>
          <w:szCs w:val="26"/>
        </w:rPr>
        <w:t>en</w:t>
      </w:r>
      <w:bookmarkStart w:id="0" w:name="_GoBack"/>
      <w:bookmarkEnd w:id="0"/>
      <w:r w:rsidR="00A627F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in the Stack. Because </w:t>
      </w:r>
      <w:r w:rsidR="00A627FE"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“-”</w:t>
      </w:r>
      <w:r w:rsidR="00A627F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has lower priority than  “*”, we take “*” out of the Stack to write in string </w:t>
      </w:r>
      <w:r w:rsidR="00A627FE"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2 4 *,</w:t>
      </w:r>
      <w:r w:rsidR="00A627F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before push </w:t>
      </w:r>
      <w:r w:rsidR="00A627FE"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“-”</w:t>
      </w:r>
      <w:r w:rsidR="00A627F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into the Stack. Hence, the postfix result of this example is </w:t>
      </w:r>
      <w:r w:rsidR="00967523" w:rsidRPr="00313F0D">
        <w:rPr>
          <w:rFonts w:ascii="TimesNewRomanPSMT" w:eastAsia="Times New Roman" w:hAnsi="TimesNewRomanPSMT" w:cs="Times New Roman"/>
          <w:color w:val="000000"/>
          <w:sz w:val="26"/>
          <w:szCs w:val="26"/>
        </w:rPr>
        <w:t>2 4 * 3 - 6 +</w:t>
      </w:r>
    </w:p>
    <w:p w:rsidR="00DB77A0" w:rsidRDefault="00DB77A0" w:rsidP="0096752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967523" w:rsidRDefault="00967523" w:rsidP="0096752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To calculate the postfix </w:t>
      </w:r>
      <w:r w:rsidR="00DB77A0">
        <w:rPr>
          <w:rFonts w:ascii="TimesNewRomanPSMT" w:eastAsia="Times New Roman" w:hAnsi="TimesNewRomanPSMT" w:cs="Times New Roman"/>
          <w:color w:val="000000"/>
          <w:sz w:val="26"/>
          <w:szCs w:val="26"/>
        </w:rPr>
        <w:t>notation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of the above example, </w:t>
      </w:r>
      <w:r w:rsidR="00DB77A0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a 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>Stack will be used</w:t>
      </w:r>
      <w:r w:rsidR="00DB77A0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a</w:t>
      </w:r>
      <w:r w:rsidRPr="00967523">
        <w:rPr>
          <w:rFonts w:ascii="TimesNewRomanPSMT" w:eastAsia="Times New Roman" w:hAnsi="TimesNewRomanPSMT" w:cs="Times New Roman"/>
          <w:color w:val="000000"/>
          <w:sz w:val="26"/>
          <w:szCs w:val="26"/>
        </w:rPr>
        <w:t>s follows:</w:t>
      </w:r>
    </w:p>
    <w:p w:rsidR="00967523" w:rsidRDefault="00DB77A0" w:rsidP="00DB77A0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1CB640F" wp14:editId="5180B48D">
            <wp:extent cx="9906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0D" w:rsidRPr="00313F0D" w:rsidRDefault="00313F0D" w:rsidP="009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5300"/>
        <w:gridCol w:w="1812"/>
      </w:tblGrid>
      <w:tr w:rsidR="00313F0D" w:rsidRPr="00313F0D" w:rsidTr="00DB77A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Tokens from </w:t>
            </w:r>
            <w:r w:rsidRP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infix 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 xml:space="preserve">Current </w:t>
            </w:r>
            <w:r w:rsidR="00313F0D" w:rsidRPr="00313F0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</w:rPr>
              <w:t>Stack</w:t>
            </w:r>
          </w:p>
        </w:tc>
      </w:tr>
      <w:tr w:rsidR="00313F0D" w:rsidRPr="00313F0D" w:rsidTr="00DB77A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313F0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Operand: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push 10 to 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Stack </w:t>
            </w:r>
            <w:r w:rsidR="00313F0D"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13F0D" w:rsidRPr="00313F0D" w:rsidTr="00DB77A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Operand: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push 3 to 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Stack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10, 3</w:t>
            </w:r>
          </w:p>
        </w:tc>
      </w:tr>
      <w:tr w:rsidR="00313F0D" w:rsidRPr="00313F0D" w:rsidTr="00DB77A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Operand: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push 8 to </w:t>
            </w: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Stack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10, 3, 8</w:t>
            </w:r>
          </w:p>
        </w:tc>
      </w:tr>
      <w:tr w:rsidR="00313F0D" w:rsidRPr="00313F0D" w:rsidTr="00DB77A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7A0" w:rsidRPr="00313F0D" w:rsidRDefault="00DB77A0" w:rsidP="00DB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Operator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:</w:t>
            </w:r>
            <w:r w:rsidRP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Take the second number from the top of the Stack (i.e., 3) to perform the operator (i.e., </w:t>
            </w:r>
            <w:r w:rsidR="00F85C8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)  with the number from the top of the Stack (i.e., 8). Push the result to </w:t>
            </w:r>
            <w:r w:rsidRP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to Stack, 3 - 8 = -5</w:t>
            </w:r>
          </w:p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10, -5</w:t>
            </w:r>
          </w:p>
        </w:tc>
      </w:tr>
      <w:tr w:rsidR="00313F0D" w:rsidRPr="00313F0D" w:rsidTr="00DB77A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DB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DB77A0" w:rsidP="00F85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Operator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:</w:t>
            </w:r>
            <w:r w:rsidRP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Take the second number from the top of the Stack (i.e., 10) to perform the operator (i.e., </w:t>
            </w:r>
            <w:r w:rsidR="00F85C8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+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)  with the number from the top of the Stack (i.e., </w:t>
            </w:r>
            <w:r w:rsidR="00F85C8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-5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). Push the result to </w:t>
            </w:r>
            <w:r w:rsidRPr="00DB77A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to Stack, </w:t>
            </w:r>
            <w:r w:rsidR="00313F0D"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 + -5 =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F0D" w:rsidRPr="00313F0D" w:rsidRDefault="00313F0D" w:rsidP="0031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F0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5</w:t>
            </w:r>
          </w:p>
        </w:tc>
      </w:tr>
    </w:tbl>
    <w:p w:rsidR="00DB77A0" w:rsidRDefault="00DB77A0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13615B" w:rsidRPr="0013615B" w:rsidRDefault="0013615B" w:rsidP="001361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Now the result will be the last number in the Stack.</w:t>
      </w:r>
    </w:p>
    <w:p w:rsidR="0013615B" w:rsidRDefault="0013615B" w:rsidP="001361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13615B" w:rsidRDefault="0013615B" w:rsidP="0013615B">
      <w:pPr>
        <w:spacing w:after="0" w:line="240" w:lineRule="auto"/>
        <w:rPr>
          <w:rFonts w:ascii="TimesNewRomanPSMT" w:hAnsi="TimesNewRomanPSMT" w:hint="eastAsia"/>
          <w:color w:val="0563C1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Students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may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refer to the math problem and algorithm at: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313F0D"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RPN problem</w:t>
      </w:r>
      <w:r w:rsidR="00313F0D"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="00313F0D" w:rsidRPr="00313F0D">
        <w:rPr>
          <w:rFonts w:ascii="TimesNewRomanPSMT" w:hAnsi="TimesNewRomanPSMT"/>
          <w:color w:val="0563C1"/>
          <w:sz w:val="26"/>
          <w:szCs w:val="26"/>
        </w:rPr>
        <w:t>https://en.wikipedia.org/wiki/Reverse_Polish_notation</w:t>
      </w:r>
      <w:r w:rsidR="00313F0D" w:rsidRPr="00313F0D">
        <w:rPr>
          <w:rFonts w:ascii="TimesNewRomanPSMT" w:hAnsi="TimesNewRomanPSMT"/>
          <w:color w:val="0563C1"/>
          <w:sz w:val="26"/>
          <w:szCs w:val="26"/>
        </w:rPr>
        <w:br/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RPN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string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generation algorithm</w:t>
      </w:r>
      <w:r w:rsidR="00313F0D"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hyperlink r:id="rId10" w:history="1">
        <w:r w:rsidRPr="004A1D73">
          <w:rPr>
            <w:rStyle w:val="Hyperlink"/>
            <w:rFonts w:ascii="TimesNewRomanPSMT" w:hAnsi="TimesNewRomanPSMT"/>
            <w:sz w:val="26"/>
            <w:szCs w:val="26"/>
          </w:rPr>
          <w:t>https://en.wikipedia.org/wiki/Shunting-yard_algorithm</w:t>
        </w:r>
      </w:hyperlink>
    </w:p>
    <w:p w:rsidR="0013615B" w:rsidRDefault="0013615B" w:rsidP="001361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13615B" w:rsidRDefault="0013615B" w:rsidP="0013615B">
      <w:pPr>
        <w:spacing w:after="0" w:line="240" w:lineRule="auto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II.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P</w:t>
      </w:r>
      <w:r w:rsidRPr="0013615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rovided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r</w:t>
      </w:r>
      <w:r w:rsidRPr="0013615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esources </w:t>
      </w:r>
    </w:p>
    <w:p w:rsidR="0013615B" w:rsidRPr="0013615B" w:rsidRDefault="0013615B" w:rsidP="001361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The provided source code includes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these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files:</w:t>
      </w:r>
    </w:p>
    <w:p w:rsidR="0013615B" w:rsidRDefault="0013615B" w:rsidP="0013615B">
      <w:pPr>
        <w:spacing w:after="0" w:line="240" w:lineRule="auto"/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Input and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expected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output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file</w:t>
      </w:r>
      <w:r w:rsid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s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p w:rsidR="0013615B" w:rsidRDefault="0013615B" w:rsidP="0013615B">
      <w:pPr>
        <w:spacing w:after="0" w:line="240" w:lineRule="auto"/>
        <w:ind w:left="1440"/>
        <w:rPr>
          <w:rFonts w:ascii="TimesNewRomanPSMT" w:hAnsi="TimesNewRomanPSMT" w:hint="eastAsia"/>
          <w:color w:val="000000"/>
          <w:sz w:val="26"/>
          <w:szCs w:val="26"/>
        </w:rPr>
      </w:pP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input1.txt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contains example infix expressions for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the first </w:t>
      </w:r>
      <w:r w:rsid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r</w:t>
      </w:r>
      <w:r w:rsidR="00DA7669" w:rsidRP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equirement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input2.txt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contains example postfix expressions for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the second </w:t>
      </w:r>
      <w:r w:rsid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r</w:t>
      </w:r>
      <w:r w:rsidR="00DA7669" w:rsidRP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equirement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output </w:t>
      </w:r>
      <w:r>
        <w:rPr>
          <w:rFonts w:ascii="TimesNewRomanPSMT" w:hAnsi="TimesNewRomanPSMT"/>
          <w:color w:val="000000"/>
          <w:sz w:val="26"/>
          <w:szCs w:val="26"/>
        </w:rPr>
        <w:t>f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older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includes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output1.txt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contains sample results of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the first </w:t>
      </w:r>
      <w:r w:rsid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r</w:t>
      </w:r>
      <w:r w:rsidR="00DA7669" w:rsidRP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equirement</w:t>
      </w:r>
      <w:r w:rsidR="00DA7669" w:rsidRPr="00313F0D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313F0D">
        <w:rPr>
          <w:rFonts w:ascii="TimesNewRomanPSMT" w:hAnsi="TimesNewRomanPSMT"/>
          <w:color w:val="000000"/>
          <w:sz w:val="26"/>
          <w:szCs w:val="26"/>
        </w:rPr>
        <w:t>và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output2.txt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contains the sample result of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the second </w:t>
      </w:r>
      <w:r w:rsid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r</w:t>
      </w:r>
      <w:r w:rsidR="00DA7669" w:rsidRP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equirement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</w:p>
    <w:p w:rsidR="0013615B" w:rsidRPr="0013615B" w:rsidRDefault="0013615B" w:rsidP="0013615B">
      <w:pPr>
        <w:spacing w:after="0" w:line="240" w:lineRule="auto"/>
        <w:ind w:left="720"/>
        <w:rPr>
          <w:rFonts w:ascii="TimesNewRomanPSMT" w:hAnsi="TimesNewRomanPSMT" w:hint="eastAsia"/>
          <w:b/>
          <w:bCs/>
          <w:color w:val="000000"/>
          <w:sz w:val="26"/>
          <w:szCs w:val="26"/>
        </w:rPr>
      </w:pPr>
      <w:r w:rsidRPr="0013615B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- </w:t>
      </w:r>
      <w:r w:rsidRPr="0013615B"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  <w:t>Do not edit these files</w:t>
      </w:r>
      <w:r w:rsidRPr="0013615B">
        <w:rPr>
          <w:rFonts w:ascii="TimesNewRomanPSMT" w:hAnsi="TimesNewRomanPSMT"/>
          <w:b/>
          <w:bCs/>
          <w:color w:val="000000"/>
          <w:sz w:val="26"/>
          <w:szCs w:val="26"/>
        </w:rPr>
        <w:t>:</w:t>
      </w:r>
    </w:p>
    <w:p w:rsidR="0013615B" w:rsidRDefault="0013615B" w:rsidP="0013615B">
      <w:pPr>
        <w:spacing w:after="0" w:line="240" w:lineRule="auto"/>
        <w:ind w:left="1440"/>
        <w:rPr>
          <w:rFonts w:ascii="TimesNewRomanPSMT" w:hAnsi="TimesNewRomanPSMT" w:hint="eastAsia"/>
          <w:color w:val="FF0000"/>
          <w:sz w:val="26"/>
          <w:szCs w:val="26"/>
        </w:rPr>
      </w:pP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ReadFile.java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class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of 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read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ing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input file</w:t>
      </w:r>
      <w:r w:rsidRPr="00313F0D">
        <w:rPr>
          <w:rFonts w:ascii="TimesNewRomanPSMT" w:hAnsi="TimesNewRomanPSMT"/>
          <w:color w:val="000000"/>
          <w:sz w:val="26"/>
          <w:szCs w:val="26"/>
        </w:rPr>
        <w:t>.</w:t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Main.java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13615B">
        <w:rPr>
          <w:rFonts w:ascii="TimesNewRomanPSMT" w:hAnsi="TimesNewRomanPSMT"/>
          <w:color w:val="000000"/>
          <w:sz w:val="26"/>
          <w:szCs w:val="26"/>
        </w:rPr>
        <w:t>call</w:t>
      </w:r>
      <w:r w:rsidR="00DA7669">
        <w:rPr>
          <w:rFonts w:ascii="TimesNewRomanPSMT" w:hAnsi="TimesNewRomanPSMT"/>
          <w:color w:val="000000"/>
          <w:sz w:val="26"/>
          <w:szCs w:val="26"/>
        </w:rPr>
        <w:t>s</w:t>
      </w:r>
      <w:r w:rsidRPr="0013615B">
        <w:rPr>
          <w:rFonts w:ascii="TimesNewRomanPSMT" w:hAnsi="TimesNewRomanPSMT"/>
          <w:color w:val="000000"/>
          <w:sz w:val="26"/>
          <w:szCs w:val="26"/>
        </w:rPr>
        <w:t xml:space="preserve"> the objects required by the exercise and write</w:t>
      </w:r>
      <w:r w:rsidR="00DA7669">
        <w:rPr>
          <w:rFonts w:ascii="TimesNewRomanPSMT" w:hAnsi="TimesNewRomanPSMT"/>
          <w:color w:val="000000"/>
          <w:sz w:val="26"/>
          <w:szCs w:val="26"/>
        </w:rPr>
        <w:t>s</w:t>
      </w:r>
      <w:r w:rsidRPr="0013615B">
        <w:rPr>
          <w:rFonts w:ascii="TimesNewRomanPSMT" w:hAnsi="TimesNewRomanPSMT"/>
          <w:color w:val="000000"/>
          <w:sz w:val="26"/>
          <w:szCs w:val="26"/>
        </w:rPr>
        <w:t xml:space="preserve"> to the output files.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Requirement1_OutputGetter.java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="00DA7669">
        <w:rPr>
          <w:rFonts w:ascii="TimesNewRomanPSMT" w:hAnsi="TimesNewRomanPSMT"/>
          <w:color w:val="000000"/>
          <w:sz w:val="26"/>
          <w:szCs w:val="26"/>
        </w:rPr>
        <w:t>used for evaluation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DA7669">
        <w:rPr>
          <w:rFonts w:ascii="TimesNewRomanPSMT" w:hAnsi="TimesNewRomanPSMT"/>
          <w:color w:val="FF0000"/>
          <w:sz w:val="26"/>
          <w:szCs w:val="26"/>
        </w:rPr>
        <w:t>no edition is allowed</w:t>
      </w:r>
      <w:r w:rsidRPr="00313F0D">
        <w:rPr>
          <w:rFonts w:ascii="TimesNewRomanPSMT" w:hAnsi="TimesNewRomanPSMT"/>
          <w:color w:val="FF0000"/>
          <w:sz w:val="26"/>
          <w:szCs w:val="26"/>
        </w:rPr>
        <w:t>.</w:t>
      </w:r>
      <w:r w:rsidRPr="00313F0D">
        <w:rPr>
          <w:rFonts w:ascii="TimesNewRomanPSMT" w:hAnsi="TimesNewRomanPSMT"/>
          <w:color w:val="FF0000"/>
          <w:sz w:val="26"/>
          <w:szCs w:val="26"/>
        </w:rPr>
        <w:br/>
      </w: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Requirement2_OutputGetter.java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="00DA7669">
        <w:rPr>
          <w:rFonts w:ascii="TimesNewRomanPSMT" w:hAnsi="TimesNewRomanPSMT"/>
          <w:color w:val="000000"/>
          <w:sz w:val="26"/>
          <w:szCs w:val="26"/>
        </w:rPr>
        <w:t>used for evaluation</w:t>
      </w:r>
      <w:r w:rsidR="00DA7669" w:rsidRPr="00313F0D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DA7669">
        <w:rPr>
          <w:rFonts w:ascii="TimesNewRomanPSMT" w:hAnsi="TimesNewRomanPSMT"/>
          <w:color w:val="FF0000"/>
          <w:sz w:val="26"/>
          <w:szCs w:val="26"/>
        </w:rPr>
        <w:t>no edition is allowed</w:t>
      </w:r>
      <w:r w:rsidR="00DA7669" w:rsidRPr="00313F0D">
        <w:rPr>
          <w:rFonts w:ascii="TimesNewRomanPSMT" w:hAnsi="TimesNewRomanPSMT"/>
          <w:color w:val="FF0000"/>
          <w:sz w:val="26"/>
          <w:szCs w:val="26"/>
        </w:rPr>
        <w:t>.</w:t>
      </w:r>
    </w:p>
    <w:p w:rsidR="0013615B" w:rsidRPr="00DA7669" w:rsidRDefault="0013615B" w:rsidP="0013615B">
      <w:pPr>
        <w:spacing w:after="0" w:line="240" w:lineRule="auto"/>
        <w:ind w:left="720"/>
        <w:rPr>
          <w:rFonts w:ascii="TimesNewRomanPSMT" w:hAnsi="TimesNewRomanPSMT" w:hint="eastAsia"/>
          <w:b/>
          <w:bCs/>
          <w:color w:val="000000"/>
          <w:sz w:val="26"/>
          <w:szCs w:val="26"/>
        </w:rPr>
      </w:pPr>
      <w:r w:rsidRPr="00DA7669">
        <w:rPr>
          <w:rFonts w:ascii="TimesNewRomanPSMT" w:hAnsi="TimesNewRomanPSMT"/>
          <w:b/>
          <w:bCs/>
          <w:color w:val="000000"/>
          <w:sz w:val="26"/>
          <w:szCs w:val="26"/>
        </w:rPr>
        <w:lastRenderedPageBreak/>
        <w:t xml:space="preserve">- </w:t>
      </w:r>
      <w:r w:rsidR="00DA7669" w:rsidRPr="00DA7669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Fill your </w:t>
      </w:r>
      <w:r w:rsidRPr="00DA7669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code </w:t>
      </w:r>
      <w:r w:rsidR="00DA7669" w:rsidRPr="00DA7669">
        <w:rPr>
          <w:rFonts w:ascii="TimesNewRomanPS-BoldMT" w:hAnsi="TimesNewRomanPS-BoldMT"/>
          <w:b/>
          <w:bCs/>
          <w:color w:val="000000"/>
          <w:sz w:val="26"/>
          <w:szCs w:val="26"/>
        </w:rPr>
        <w:t>in these files</w:t>
      </w:r>
      <w:r w:rsidRPr="00DA7669">
        <w:rPr>
          <w:rFonts w:ascii="TimesNewRomanPSMT" w:hAnsi="TimesNewRomanPSMT"/>
          <w:b/>
          <w:bCs/>
          <w:color w:val="000000"/>
          <w:sz w:val="26"/>
          <w:szCs w:val="26"/>
        </w:rPr>
        <w:t>:</w:t>
      </w:r>
    </w:p>
    <w:p w:rsidR="0013615B" w:rsidRDefault="0013615B" w:rsidP="00DA7669">
      <w:pPr>
        <w:spacing w:after="0" w:line="240" w:lineRule="auto"/>
        <w:ind w:left="1440"/>
        <w:rPr>
          <w:rFonts w:ascii="TimesNewRomanPSMT" w:hAnsi="TimesNewRomanPSMT" w:hint="eastAsia"/>
          <w:color w:val="000000"/>
          <w:sz w:val="26"/>
          <w:szCs w:val="26"/>
        </w:rPr>
      </w:pP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InfixToPostfixSolve.java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class of converting infix string into postfix string</w:t>
      </w:r>
      <w:r w:rsidRPr="00313F0D">
        <w:rPr>
          <w:rFonts w:ascii="TimesNewRomanPSMT" w:hAnsi="TimesNewRomanPSMT"/>
          <w:color w:val="000000"/>
          <w:sz w:val="26"/>
          <w:szCs w:val="26"/>
        </w:rPr>
        <w:t>.</w:t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313F0D">
        <w:rPr>
          <w:rFonts w:ascii="CourierNewPSMT" w:hAnsi="CourierNewPSMT"/>
          <w:color w:val="000000"/>
          <w:sz w:val="26"/>
          <w:szCs w:val="26"/>
        </w:rPr>
        <w:t xml:space="preserve">o </w:t>
      </w:r>
      <w:r w:rsidRPr="00313F0D">
        <w:rPr>
          <w:rFonts w:ascii="TimesNewRomanPS-ItalicMT" w:hAnsi="TimesNewRomanPS-ItalicMT"/>
          <w:i/>
          <w:iCs/>
          <w:color w:val="000000"/>
          <w:sz w:val="26"/>
          <w:szCs w:val="26"/>
        </w:rPr>
        <w:t>CalculatePostfixSolve.java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class of converting postfix string to result of</w:t>
      </w:r>
      <w:r w:rsidR="00DA7669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expression</w:t>
      </w:r>
      <w:r w:rsidRPr="00313F0D">
        <w:rPr>
          <w:rFonts w:ascii="TimesNewRomanPSMT" w:hAnsi="TimesNewRomanPSMT"/>
          <w:color w:val="000000"/>
          <w:sz w:val="26"/>
          <w:szCs w:val="26"/>
        </w:rPr>
        <w:t>.</w:t>
      </w:r>
    </w:p>
    <w:p w:rsidR="0013615B" w:rsidRDefault="0013615B" w:rsidP="001361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DA7669" w:rsidRPr="0013615B" w:rsidRDefault="00313F0D" w:rsidP="00DA766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313F0D">
        <w:rPr>
          <w:rFonts w:ascii="TimesNewRomanPSMT" w:hAnsi="TimesNewRomanPSMT"/>
          <w:color w:val="0563C1"/>
          <w:sz w:val="26"/>
          <w:szCs w:val="26"/>
        </w:rPr>
        <w:br/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III. </w:t>
      </w:r>
      <w:r w:rsidR="00DA7669" w:rsidRPr="00DA7669">
        <w:rPr>
          <w:rFonts w:ascii="TimesNewRomanPS-BoldMT" w:hAnsi="TimesNewRomanPS-BoldMT"/>
          <w:b/>
          <w:bCs/>
          <w:color w:val="000000"/>
          <w:sz w:val="26"/>
          <w:szCs w:val="26"/>
        </w:rPr>
        <w:t>How to compile the program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DA7669"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>Students run in the command line window as they</w:t>
      </w:r>
      <w:r w:rsidR="00DA7669">
        <w:rPr>
          <w:rFonts w:ascii="TimesNewRomanPSMT" w:eastAsia="Times New Roman" w:hAnsi="TimesNewRomanPSMT" w:cs="Times New Roman"/>
          <w:color w:val="000000"/>
          <w:sz w:val="26"/>
          <w:szCs w:val="26"/>
        </w:rPr>
        <w:t>’ve</w:t>
      </w:r>
      <w:r w:rsidR="00DA7669"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learned in the practice class:</w:t>
      </w:r>
    </w:p>
    <w:p w:rsidR="00DA7669" w:rsidRPr="0013615B" w:rsidRDefault="00DA7669" w:rsidP="00DA766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Browse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the path to the folder containing the exercise.</w:t>
      </w:r>
    </w:p>
    <w:p w:rsidR="00DA7669" w:rsidRPr="0013615B" w:rsidRDefault="00DA7669" w:rsidP="00DA766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Type </w:t>
      </w:r>
      <w:r w:rsidRPr="00DA7669">
        <w:rPr>
          <w:rFonts w:ascii="TimesNewRomanPSMT" w:eastAsia="Times New Roman" w:hAnsi="TimesNewRomanPSMT" w:cs="Times New Roman"/>
          <w:i/>
          <w:iCs/>
          <w:color w:val="000000"/>
          <w:sz w:val="26"/>
          <w:szCs w:val="26"/>
        </w:rPr>
        <w:t>javac * .java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command to compile.</w:t>
      </w:r>
    </w:p>
    <w:p w:rsidR="00DA7669" w:rsidRDefault="00DA7669" w:rsidP="00DA766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Type </w:t>
      </w:r>
      <w:r w:rsidRPr="00DA7669">
        <w:rPr>
          <w:rFonts w:ascii="TimesNewRomanPSMT" w:eastAsia="Times New Roman" w:hAnsi="TimesNewRomanPSMT" w:cs="Times New Roman"/>
          <w:i/>
          <w:iCs/>
          <w:color w:val="000000"/>
          <w:sz w:val="26"/>
          <w:szCs w:val="26"/>
        </w:rPr>
        <w:t>java Main</w:t>
      </w:r>
      <w:r w:rsidRPr="0013615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command to run the program.</w:t>
      </w:r>
    </w:p>
    <w:p w:rsidR="00DA7669" w:rsidRPr="0013615B" w:rsidRDefault="00DA7669" w:rsidP="00DA766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313F0D" w:rsidRDefault="00313F0D">
      <w:pPr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6134BC" wp14:editId="2D7EC6B1">
            <wp:extent cx="5731510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0D" w:rsidRDefault="00313F0D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313F0D">
        <w:rPr>
          <w:rFonts w:ascii="TimesNewRomanPSMT" w:hAnsi="TimesNewRomanPSMT"/>
          <w:color w:val="000000"/>
          <w:sz w:val="26"/>
          <w:szCs w:val="26"/>
        </w:rPr>
        <w:t>Sau khi chạy, hai file output kết quả bài làm sẽ tự sinh ra. Sinh viên thực hiện các yêu cầu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313F0D">
        <w:rPr>
          <w:rFonts w:ascii="TimesNewRomanPSMT" w:hAnsi="TimesNewRomanPSMT"/>
          <w:color w:val="000000"/>
          <w:sz w:val="26"/>
          <w:szCs w:val="26"/>
        </w:rPr>
        <w:t>ở mục dưới và so sánh kết quả output của mình với kết quả output đã được cung cấp sẵn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DA7669" w:rsidRPr="00DA7669" w:rsidRDefault="00313F0D" w:rsidP="00DA7669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IV. </w:t>
      </w:r>
      <w:r w:rsidR="00DA7669" w:rsidRPr="00DA7669">
        <w:rPr>
          <w:rFonts w:ascii="TimesNewRomanPS-BoldMT" w:hAnsi="TimesNewRomanPS-BoldMT"/>
          <w:b/>
          <w:bCs/>
          <w:color w:val="000000"/>
          <w:sz w:val="26"/>
          <w:szCs w:val="26"/>
        </w:rPr>
        <w:t>Requirements of the exercise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DA7669" w:rsidRPr="00DA7669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Note before </w:t>
      </w:r>
      <w:r w:rsidR="00DA7669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solving the </w:t>
      </w:r>
      <w:r w:rsidR="00DA7669" w:rsidRPr="00DA7669">
        <w:rPr>
          <w:rFonts w:ascii="TimesNewRomanPS-BoldMT" w:hAnsi="TimesNewRomanPS-BoldMT"/>
          <w:b/>
          <w:bCs/>
          <w:color w:val="FF0000"/>
          <w:sz w:val="26"/>
          <w:szCs w:val="26"/>
        </w:rPr>
        <w:t>exercise</w:t>
      </w:r>
      <w:r w:rsidRPr="00313F0D">
        <w:rPr>
          <w:rFonts w:ascii="TimesNewRomanPS-BoldMT" w:hAnsi="TimesNewRomanPS-BoldMT"/>
          <w:b/>
          <w:bCs/>
          <w:color w:val="FF0000"/>
          <w:sz w:val="26"/>
          <w:szCs w:val="26"/>
        </w:rPr>
        <w:t>:</w:t>
      </w:r>
      <w:r w:rsidRPr="00313F0D">
        <w:rPr>
          <w:rFonts w:ascii="TimesNewRomanPS-BoldMT" w:hAnsi="TimesNewRomanPS-BoldMT"/>
          <w:b/>
          <w:bCs/>
          <w:color w:val="FF0000"/>
          <w:sz w:val="26"/>
          <w:szCs w:val="26"/>
        </w:rPr>
        <w:br/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- This exercise only requires </w:t>
      </w:r>
      <w:r w:rsidR="00DA7669">
        <w:rPr>
          <w:rFonts w:ascii="TimesNewRomanPSMT" w:hAnsi="TimesNewRomanPSMT"/>
          <w:color w:val="000000"/>
          <w:sz w:val="26"/>
          <w:szCs w:val="26"/>
        </w:rPr>
        <w:t>working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with expressions containing integers (int) and operators</w:t>
      </w:r>
      <w:r w:rsidR="00DA7669">
        <w:rPr>
          <w:rFonts w:ascii="TimesNewRomanPSMT" w:hAnsi="TimesNewRomanPSMT"/>
          <w:color w:val="000000"/>
          <w:sz w:val="26"/>
          <w:szCs w:val="26"/>
        </w:rPr>
        <w:t xml:space="preserve"> a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dd </w:t>
      </w:r>
      <w:r w:rsidR="00DA7669">
        <w:rPr>
          <w:rFonts w:ascii="TimesNewRomanPSMT" w:hAnsi="TimesNewRomanPSMT"/>
          <w:color w:val="000000"/>
          <w:sz w:val="26"/>
          <w:szCs w:val="26"/>
        </w:rPr>
        <w:t>“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+</w:t>
      </w:r>
      <w:r w:rsidR="00DA7669">
        <w:rPr>
          <w:rFonts w:ascii="TimesNewRomanPSMT" w:hAnsi="TimesNewRomanPSMT"/>
          <w:color w:val="000000"/>
          <w:sz w:val="26"/>
          <w:szCs w:val="26"/>
        </w:rPr>
        <w:t>”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DA7669">
        <w:rPr>
          <w:rFonts w:ascii="TimesNewRomanPSMT" w:hAnsi="TimesNewRomanPSMT"/>
          <w:color w:val="000000"/>
          <w:sz w:val="26"/>
          <w:szCs w:val="26"/>
        </w:rPr>
        <w:t>substract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DA7669">
        <w:rPr>
          <w:rFonts w:ascii="TimesNewRomanPSMT" w:hAnsi="TimesNewRomanPSMT"/>
          <w:color w:val="000000"/>
          <w:sz w:val="26"/>
          <w:szCs w:val="26"/>
        </w:rPr>
        <w:t>“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-</w:t>
      </w:r>
      <w:r w:rsidR="00DA7669">
        <w:rPr>
          <w:rFonts w:ascii="TimesNewRomanPSMT" w:hAnsi="TimesNewRomanPSMT"/>
          <w:color w:val="000000"/>
          <w:sz w:val="26"/>
          <w:szCs w:val="26"/>
        </w:rPr>
        <w:t>”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, multiply </w:t>
      </w:r>
      <w:r w:rsidR="00DA7669">
        <w:rPr>
          <w:rFonts w:ascii="TimesNewRomanPSMT" w:hAnsi="TimesNewRomanPSMT"/>
          <w:color w:val="000000"/>
          <w:sz w:val="26"/>
          <w:szCs w:val="26"/>
        </w:rPr>
        <w:t>“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*</w:t>
      </w:r>
      <w:r w:rsidR="00DA7669">
        <w:rPr>
          <w:rFonts w:ascii="TimesNewRomanPSMT" w:hAnsi="TimesNewRomanPSMT"/>
          <w:color w:val="000000"/>
          <w:sz w:val="26"/>
          <w:szCs w:val="26"/>
        </w:rPr>
        <w:t>”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, divide </w:t>
      </w:r>
      <w:r w:rsidR="00DA7669">
        <w:rPr>
          <w:rFonts w:ascii="TimesNewRomanPSMT" w:hAnsi="TimesNewRomanPSMT"/>
          <w:color w:val="000000"/>
          <w:sz w:val="26"/>
          <w:szCs w:val="26"/>
        </w:rPr>
        <w:t>“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/</w:t>
      </w:r>
      <w:r w:rsidR="00DA7669">
        <w:rPr>
          <w:rFonts w:ascii="TimesNewRomanPSMT" w:hAnsi="TimesNewRomanPSMT"/>
          <w:color w:val="000000"/>
          <w:sz w:val="26"/>
          <w:szCs w:val="26"/>
        </w:rPr>
        <w:t>”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and power </w:t>
      </w:r>
      <w:r w:rsidR="00DA7669">
        <w:rPr>
          <w:rFonts w:ascii="TimesNewRomanPSMT" w:hAnsi="TimesNewRomanPSMT"/>
          <w:color w:val="000000"/>
          <w:sz w:val="26"/>
          <w:szCs w:val="26"/>
        </w:rPr>
        <w:t>“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^</w:t>
      </w:r>
      <w:r w:rsidR="00DA7669">
        <w:rPr>
          <w:rFonts w:ascii="TimesNewRomanPSMT" w:hAnsi="TimesNewRomanPSMT"/>
          <w:color w:val="000000"/>
          <w:sz w:val="26"/>
          <w:szCs w:val="26"/>
        </w:rPr>
        <w:t>”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. File </w:t>
      </w:r>
      <w:r w:rsidR="00DA7669" w:rsidRPr="00DA7669">
        <w:rPr>
          <w:rFonts w:ascii="TimesNewRomanPSMT" w:hAnsi="TimesNewRomanPSMT"/>
          <w:i/>
          <w:iCs/>
          <w:color w:val="000000"/>
          <w:sz w:val="26"/>
          <w:szCs w:val="26"/>
        </w:rPr>
        <w:t>input1.txt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and </w:t>
      </w:r>
      <w:r w:rsidR="00DA7669" w:rsidRPr="00DA7669">
        <w:rPr>
          <w:rFonts w:ascii="TimesNewRomanPSMT" w:hAnsi="TimesNewRomanPSMT"/>
          <w:i/>
          <w:iCs/>
          <w:color w:val="000000"/>
          <w:sz w:val="26"/>
          <w:szCs w:val="26"/>
        </w:rPr>
        <w:t>input2.txt</w:t>
      </w:r>
      <w:r w:rsidR="00DA7669">
        <w:rPr>
          <w:rFonts w:ascii="TimesNewRomanPSMT" w:hAnsi="TimesNewRomanPSMT"/>
          <w:i/>
          <w:iCs/>
          <w:color w:val="000000"/>
          <w:sz w:val="26"/>
          <w:szCs w:val="26"/>
        </w:rPr>
        <w:t xml:space="preserve"> 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>contains a standard-formatted expression</w:t>
      </w:r>
      <w:r w:rsidR="00DA7669">
        <w:rPr>
          <w:rFonts w:ascii="TimesNewRomanPSMT" w:hAnsi="TimesNewRomanPSMT"/>
          <w:color w:val="000000"/>
          <w:sz w:val="26"/>
          <w:szCs w:val="26"/>
        </w:rPr>
        <w:t>,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DA7669">
        <w:rPr>
          <w:rFonts w:ascii="TimesNewRomanPSMT" w:hAnsi="TimesNewRomanPSMT"/>
          <w:color w:val="000000"/>
          <w:sz w:val="26"/>
          <w:szCs w:val="26"/>
        </w:rPr>
        <w:t>tokens are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separated by a space.</w:t>
      </w:r>
      <w:r w:rsidR="00DA7669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All expressions used for marking are meaningful and </w:t>
      </w:r>
      <w:r w:rsidR="00DA7669">
        <w:rPr>
          <w:rFonts w:ascii="TimesNewRomanPSMT" w:hAnsi="TimesNewRomanPSMT"/>
          <w:color w:val="000000"/>
          <w:sz w:val="26"/>
          <w:szCs w:val="26"/>
        </w:rPr>
        <w:t>in right</w:t>
      </w:r>
      <w:r w:rsidR="00DA7669" w:rsidRPr="00DA7669">
        <w:rPr>
          <w:rFonts w:ascii="TimesNewRomanPSMT" w:hAnsi="TimesNewRomanPSMT"/>
          <w:color w:val="000000"/>
          <w:sz w:val="26"/>
          <w:szCs w:val="26"/>
        </w:rPr>
        <w:t xml:space="preserve"> format.</w:t>
      </w:r>
    </w:p>
    <w:p w:rsidR="00DA7669" w:rsidRDefault="00DA7669" w:rsidP="00DA7669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DA7669">
        <w:rPr>
          <w:rFonts w:ascii="TimesNewRomanPSMT" w:hAnsi="TimesNewRomanPSMT"/>
          <w:color w:val="000000"/>
          <w:sz w:val="26"/>
          <w:szCs w:val="26"/>
        </w:rPr>
        <w:t xml:space="preserve">Example </w:t>
      </w:r>
      <w:r w:rsidRPr="001E29AC">
        <w:rPr>
          <w:rFonts w:ascii="TimesNewRomanPSMT" w:hAnsi="TimesNewRomanPSMT"/>
          <w:i/>
          <w:iCs/>
          <w:color w:val="000000"/>
          <w:sz w:val="26"/>
          <w:szCs w:val="26"/>
        </w:rPr>
        <w:t>input1.txt</w:t>
      </w:r>
      <w:r w:rsidR="001E29AC" w:rsidRPr="001E29AC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1E29AC" w:rsidRPr="00DA7669">
        <w:rPr>
          <w:rFonts w:ascii="TimesNewRomanPSMT" w:hAnsi="TimesNewRomanPSMT"/>
          <w:color w:val="000000"/>
          <w:sz w:val="26"/>
          <w:szCs w:val="26"/>
        </w:rPr>
        <w:t>file</w:t>
      </w:r>
      <w:r w:rsidRPr="00DA7669">
        <w:rPr>
          <w:rFonts w:ascii="TimesNewRomanPSMT" w:hAnsi="TimesNewRomanPSMT"/>
          <w:color w:val="000000"/>
          <w:sz w:val="26"/>
          <w:szCs w:val="26"/>
        </w:rPr>
        <w:t>:</w:t>
      </w:r>
    </w:p>
    <w:p w:rsidR="00313F0D" w:rsidRDefault="00313F0D">
      <w:pPr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043BFC" wp14:editId="14852B79">
            <wp:extent cx="5731510" cy="97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="001E29AC" w:rsidRPr="00DA7669">
        <w:rPr>
          <w:rFonts w:ascii="TimesNewRomanPSMT" w:hAnsi="TimesNewRomanPSMT"/>
          <w:color w:val="000000"/>
          <w:sz w:val="26"/>
          <w:szCs w:val="26"/>
        </w:rPr>
        <w:t xml:space="preserve">Example </w:t>
      </w:r>
      <w:r w:rsidR="001E29AC" w:rsidRPr="001E29AC">
        <w:rPr>
          <w:rFonts w:ascii="TimesNewRomanPSMT" w:hAnsi="TimesNewRomanPSMT"/>
          <w:i/>
          <w:iCs/>
          <w:color w:val="000000"/>
          <w:sz w:val="26"/>
          <w:szCs w:val="26"/>
        </w:rPr>
        <w:t>input</w:t>
      </w:r>
      <w:r w:rsidR="001E29AC">
        <w:rPr>
          <w:rFonts w:ascii="TimesNewRomanPSMT" w:hAnsi="TimesNewRomanPSMT"/>
          <w:i/>
          <w:iCs/>
          <w:color w:val="000000"/>
          <w:sz w:val="26"/>
          <w:szCs w:val="26"/>
        </w:rPr>
        <w:t>2</w:t>
      </w:r>
      <w:r w:rsidR="001E29AC" w:rsidRPr="001E29AC">
        <w:rPr>
          <w:rFonts w:ascii="TimesNewRomanPSMT" w:hAnsi="TimesNewRomanPSMT"/>
          <w:i/>
          <w:iCs/>
          <w:color w:val="000000"/>
          <w:sz w:val="26"/>
          <w:szCs w:val="26"/>
        </w:rPr>
        <w:t>.txt</w:t>
      </w:r>
      <w:r w:rsidR="001E29AC" w:rsidRPr="001E29AC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1E29AC" w:rsidRPr="00DA7669">
        <w:rPr>
          <w:rFonts w:ascii="TimesNewRomanPSMT" w:hAnsi="TimesNewRomanPSMT"/>
          <w:color w:val="000000"/>
          <w:sz w:val="26"/>
          <w:szCs w:val="26"/>
        </w:rPr>
        <w:t>file</w:t>
      </w:r>
    </w:p>
    <w:p w:rsidR="00313F0D" w:rsidRDefault="00313F0D">
      <w:pPr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F7A9297" wp14:editId="6D00C79C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CA" w:rsidRPr="00DC38E9" w:rsidRDefault="008B0DCA" w:rsidP="008B0DCA">
      <w:pPr>
        <w:rPr>
          <w:rFonts w:ascii="TimesNewRomanPSMT" w:hAnsi="TimesNewRomanPSMT" w:hint="eastAsia"/>
          <w:color w:val="FF0000"/>
          <w:sz w:val="26"/>
          <w:szCs w:val="26"/>
        </w:rPr>
      </w:pPr>
      <w:r w:rsidRPr="00DC38E9">
        <w:rPr>
          <w:rFonts w:ascii="TimesNewRomanPSMT" w:hAnsi="TimesNewRomanPSMT"/>
          <w:color w:val="FF0000"/>
          <w:sz w:val="26"/>
          <w:szCs w:val="26"/>
        </w:rPr>
        <w:t xml:space="preserve">- In this exercise, students do not need to redefine Stack </w:t>
      </w:r>
      <w:r w:rsidR="00DC38E9" w:rsidRPr="00DC38E9">
        <w:rPr>
          <w:rFonts w:ascii="TimesNewRomanPSMT" w:hAnsi="TimesNewRomanPSMT"/>
          <w:color w:val="FF0000"/>
          <w:sz w:val="26"/>
          <w:szCs w:val="26"/>
        </w:rPr>
        <w:t xml:space="preserve">by themselves </w:t>
      </w:r>
      <w:r w:rsidRPr="00DC38E9">
        <w:rPr>
          <w:rFonts w:ascii="TimesNewRomanPSMT" w:hAnsi="TimesNewRomanPSMT"/>
          <w:color w:val="FF0000"/>
          <w:sz w:val="26"/>
          <w:szCs w:val="26"/>
        </w:rPr>
        <w:t xml:space="preserve">but are allowed to use the Stack library available in Java. The code files provided to students have </w:t>
      </w:r>
      <w:r w:rsidR="00DC38E9">
        <w:rPr>
          <w:rFonts w:ascii="TimesNewRomanPSMT" w:hAnsi="TimesNewRomanPSMT"/>
          <w:color w:val="FF0000"/>
          <w:sz w:val="26"/>
          <w:szCs w:val="26"/>
        </w:rPr>
        <w:t xml:space="preserve">already </w:t>
      </w:r>
      <w:r w:rsidRPr="00DC38E9">
        <w:rPr>
          <w:rFonts w:ascii="TimesNewRomanPSMT" w:hAnsi="TimesNewRomanPSMT"/>
          <w:color w:val="FF0000"/>
          <w:sz w:val="26"/>
          <w:szCs w:val="26"/>
        </w:rPr>
        <w:t>been added the Stack library.</w:t>
      </w:r>
    </w:p>
    <w:p w:rsidR="008B0DCA" w:rsidRPr="008B0DCA" w:rsidRDefault="008B0DCA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8B0DCA">
        <w:rPr>
          <w:rFonts w:ascii="TimesNewRomanPSMT" w:hAnsi="TimesNewRomanPSMT"/>
          <w:color w:val="000000"/>
          <w:sz w:val="26"/>
          <w:szCs w:val="26"/>
        </w:rPr>
        <w:t xml:space="preserve">- Students carefully review input and output files </w:t>
      </w:r>
      <w:r w:rsidR="00DC38E9">
        <w:rPr>
          <w:rFonts w:ascii="TimesNewRomanPSMT" w:hAnsi="TimesNewRomanPSMT"/>
          <w:color w:val="000000"/>
          <w:sz w:val="26"/>
          <w:szCs w:val="26"/>
        </w:rPr>
        <w:t>at first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="00DC38E9">
        <w:rPr>
          <w:rFonts w:ascii="TimesNewRomanPSMT" w:hAnsi="TimesNewRomanPSMT"/>
          <w:color w:val="000000"/>
          <w:sz w:val="26"/>
          <w:szCs w:val="26"/>
        </w:rPr>
        <w:t xml:space="preserve">How </w:t>
      </w:r>
      <w:r w:rsidR="00DC38E9" w:rsidRPr="008B0DCA">
        <w:rPr>
          <w:rFonts w:ascii="TimesNewRomanPSMT" w:hAnsi="TimesNewRomanPSMT"/>
          <w:color w:val="000000"/>
          <w:sz w:val="26"/>
          <w:szCs w:val="26"/>
        </w:rPr>
        <w:t>many lines</w:t>
      </w:r>
      <w:r w:rsidR="00DC38E9">
        <w:rPr>
          <w:rFonts w:ascii="TimesNewRomanPSMT" w:hAnsi="TimesNewRomanPSMT"/>
          <w:color w:val="000000"/>
          <w:sz w:val="26"/>
          <w:szCs w:val="26"/>
        </w:rPr>
        <w:t xml:space="preserve"> that</w:t>
      </w:r>
      <w:r w:rsidR="00DC38E9"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C38E9">
        <w:rPr>
          <w:rFonts w:ascii="TimesNewRomanPSMT" w:hAnsi="TimesNewRomanPSMT"/>
          <w:i/>
          <w:iCs/>
          <w:color w:val="000000"/>
          <w:sz w:val="26"/>
          <w:szCs w:val="26"/>
        </w:rPr>
        <w:t>input1.txt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DC38E9">
        <w:rPr>
          <w:rFonts w:ascii="TimesNewRomanPSMT" w:hAnsi="TimesNewRomanPSMT"/>
          <w:color w:val="000000"/>
          <w:sz w:val="26"/>
          <w:szCs w:val="26"/>
        </w:rPr>
        <w:t>f</w:t>
      </w:r>
      <w:r w:rsidR="00DC38E9" w:rsidRPr="008B0DCA">
        <w:rPr>
          <w:rFonts w:ascii="TimesNewRomanPSMT" w:hAnsi="TimesNewRomanPSMT"/>
          <w:color w:val="000000"/>
          <w:sz w:val="26"/>
          <w:szCs w:val="26"/>
        </w:rPr>
        <w:t xml:space="preserve">ile 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has, </w:t>
      </w:r>
      <w:r w:rsidR="00DC38E9">
        <w:rPr>
          <w:rFonts w:ascii="TimesNewRomanPSMT" w:hAnsi="TimesNewRomanPSMT"/>
          <w:color w:val="000000"/>
          <w:sz w:val="26"/>
          <w:szCs w:val="26"/>
        </w:rPr>
        <w:t xml:space="preserve">the same number of </w:t>
      </w:r>
      <w:r w:rsidR="00DC38E9" w:rsidRPr="008B0DCA">
        <w:rPr>
          <w:rFonts w:ascii="TimesNewRomanPSMT" w:hAnsi="TimesNewRomanPSMT"/>
          <w:color w:val="000000"/>
          <w:sz w:val="26"/>
          <w:szCs w:val="26"/>
        </w:rPr>
        <w:t xml:space="preserve">result </w:t>
      </w:r>
      <w:r w:rsidR="00DC38E9">
        <w:rPr>
          <w:rFonts w:ascii="TimesNewRomanPSMT" w:hAnsi="TimesNewRomanPSMT"/>
          <w:color w:val="000000"/>
          <w:sz w:val="26"/>
          <w:szCs w:val="26"/>
        </w:rPr>
        <w:t xml:space="preserve">lines that </w:t>
      </w:r>
      <w:r w:rsidRPr="00DC38E9">
        <w:rPr>
          <w:rFonts w:ascii="TimesNewRomanPSMT" w:hAnsi="TimesNewRomanPSMT"/>
          <w:i/>
          <w:iCs/>
          <w:color w:val="000000"/>
          <w:sz w:val="26"/>
          <w:szCs w:val="26"/>
        </w:rPr>
        <w:t>output1.txt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DC38E9">
        <w:rPr>
          <w:rFonts w:ascii="TimesNewRomanPSMT" w:hAnsi="TimesNewRomanPSMT"/>
          <w:color w:val="000000"/>
          <w:sz w:val="26"/>
          <w:szCs w:val="26"/>
        </w:rPr>
        <w:t>f</w:t>
      </w:r>
      <w:r w:rsidR="00DC38E9" w:rsidRPr="008B0DCA">
        <w:rPr>
          <w:rFonts w:ascii="TimesNewRomanPSMT" w:hAnsi="TimesNewRomanPSMT"/>
          <w:color w:val="000000"/>
          <w:sz w:val="26"/>
          <w:szCs w:val="26"/>
        </w:rPr>
        <w:t xml:space="preserve">ile </w:t>
      </w:r>
      <w:r w:rsidRPr="008B0DCA">
        <w:rPr>
          <w:rFonts w:ascii="TimesNewRomanPSMT" w:hAnsi="TimesNewRomanPSMT"/>
          <w:color w:val="000000"/>
          <w:sz w:val="26"/>
          <w:szCs w:val="26"/>
        </w:rPr>
        <w:t>will have</w:t>
      </w:r>
      <w:r w:rsidR="00DC38E9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="00DC38E9" w:rsidRPr="00DC38E9">
        <w:rPr>
          <w:rFonts w:ascii="TimesNewRomanPSMT" w:hAnsi="TimesNewRomanPSMT"/>
          <w:color w:val="000000"/>
          <w:sz w:val="26"/>
          <w:szCs w:val="26"/>
        </w:rPr>
        <w:t>Similarly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DC38E9">
        <w:rPr>
          <w:rFonts w:ascii="TimesNewRomanPSMT" w:hAnsi="TimesNewRomanPSMT"/>
          <w:i/>
          <w:iCs/>
          <w:color w:val="000000"/>
          <w:sz w:val="26"/>
          <w:szCs w:val="26"/>
        </w:rPr>
        <w:t>input2.txt</w:t>
      </w:r>
      <w:r w:rsidR="00DC38E9">
        <w:rPr>
          <w:rFonts w:ascii="TimesNewRomanPSMT" w:hAnsi="TimesNewRomanPSMT"/>
          <w:color w:val="000000"/>
          <w:sz w:val="26"/>
          <w:szCs w:val="26"/>
        </w:rPr>
        <w:t xml:space="preserve"> and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C38E9">
        <w:rPr>
          <w:rFonts w:ascii="TimesNewRomanPSMT" w:hAnsi="TimesNewRomanPSMT"/>
          <w:i/>
          <w:iCs/>
          <w:color w:val="000000"/>
          <w:sz w:val="26"/>
          <w:szCs w:val="26"/>
        </w:rPr>
        <w:t>output2.txt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will have </w:t>
      </w:r>
      <w:r w:rsidR="00DC38E9">
        <w:rPr>
          <w:rFonts w:ascii="TimesNewRomanPSMT" w:hAnsi="TimesNewRomanPSMT"/>
          <w:color w:val="000000"/>
          <w:sz w:val="26"/>
          <w:szCs w:val="26"/>
        </w:rPr>
        <w:t>the same number of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lines.</w:t>
      </w:r>
    </w:p>
    <w:p w:rsidR="008B0DCA" w:rsidRPr="008B0DCA" w:rsidRDefault="008B0DCA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8B0DCA">
        <w:rPr>
          <w:rFonts w:ascii="TimesNewRomanPSMT" w:hAnsi="TimesNewRomanPSMT"/>
          <w:color w:val="000000"/>
          <w:sz w:val="26"/>
          <w:szCs w:val="26"/>
        </w:rPr>
        <w:t xml:space="preserve">- Students can manually add testcase to input files to try many different cases but note that </w:t>
      </w:r>
      <w:r w:rsidR="00DC38E9">
        <w:rPr>
          <w:rFonts w:ascii="TimesNewRomanPSMT" w:hAnsi="TimesNewRomanPSMT"/>
          <w:color w:val="000000"/>
          <w:sz w:val="26"/>
          <w:szCs w:val="26"/>
        </w:rPr>
        <w:t>the added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data must be in the correct format </w:t>
      </w:r>
      <w:r w:rsidR="00DC38E9">
        <w:rPr>
          <w:rFonts w:ascii="TimesNewRomanPSMT" w:hAnsi="TimesNewRomanPSMT"/>
          <w:color w:val="000000"/>
          <w:sz w:val="26"/>
          <w:szCs w:val="26"/>
        </w:rPr>
        <w:t>as above</w:t>
      </w:r>
      <w:r w:rsidRPr="008B0DCA">
        <w:rPr>
          <w:rFonts w:ascii="TimesNewRomanPSMT" w:hAnsi="TimesNewRomanPSMT"/>
          <w:color w:val="000000"/>
          <w:sz w:val="26"/>
          <w:szCs w:val="26"/>
        </w:rPr>
        <w:t>.</w:t>
      </w:r>
    </w:p>
    <w:p w:rsidR="008B0DCA" w:rsidRPr="008B0DCA" w:rsidRDefault="008B0DCA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8B0DCA">
        <w:rPr>
          <w:rFonts w:ascii="TimesNewRomanPSMT" w:hAnsi="TimesNewRomanPSMT"/>
          <w:color w:val="000000"/>
          <w:sz w:val="26"/>
          <w:szCs w:val="26"/>
        </w:rPr>
        <w:t xml:space="preserve">- Students should carefully read the </w:t>
      </w:r>
      <w:r w:rsidRPr="00DC38E9">
        <w:rPr>
          <w:rFonts w:ascii="TimesNewRomanPSMT" w:hAnsi="TimesNewRomanPSMT"/>
          <w:b/>
          <w:bCs/>
          <w:color w:val="000000"/>
          <w:sz w:val="26"/>
          <w:szCs w:val="26"/>
        </w:rPr>
        <w:t>main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function to direct </w:t>
      </w:r>
      <w:r w:rsidR="00DC38E9">
        <w:rPr>
          <w:rFonts w:ascii="TimesNewRomanPSMT" w:hAnsi="TimesNewRomanPSMT"/>
          <w:color w:val="000000"/>
          <w:sz w:val="26"/>
          <w:szCs w:val="26"/>
        </w:rPr>
        <w:t>their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implementation of the required classes. The main function call</w:t>
      </w:r>
      <w:r w:rsidR="009D2B4B">
        <w:rPr>
          <w:rFonts w:ascii="TimesNewRomanPSMT" w:hAnsi="TimesNewRomanPSMT"/>
          <w:color w:val="000000"/>
          <w:sz w:val="26"/>
          <w:szCs w:val="26"/>
        </w:rPr>
        <w:t>s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D2B4B">
        <w:rPr>
          <w:rFonts w:ascii="TimesNewRomanPSMT" w:hAnsi="TimesNewRomanPSMT"/>
          <w:i/>
          <w:iCs/>
          <w:color w:val="000000"/>
          <w:sz w:val="26"/>
          <w:szCs w:val="26"/>
        </w:rPr>
        <w:t>Readfile.java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to write </w:t>
      </w:r>
      <w:r w:rsidR="00715181">
        <w:rPr>
          <w:rFonts w:ascii="TimesNewRomanPSMT" w:hAnsi="TimesNewRomanPSMT"/>
          <w:color w:val="000000"/>
          <w:sz w:val="26"/>
          <w:szCs w:val="26"/>
        </w:rPr>
        <w:t>to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D2B4B">
        <w:rPr>
          <w:rFonts w:ascii="TimesNewRomanPSMT" w:hAnsi="TimesNewRomanPSMT"/>
          <w:i/>
          <w:iCs/>
          <w:color w:val="000000"/>
          <w:sz w:val="26"/>
          <w:szCs w:val="26"/>
        </w:rPr>
        <w:t>output1.txt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and </w:t>
      </w:r>
      <w:r w:rsidRPr="009D2B4B">
        <w:rPr>
          <w:rFonts w:ascii="TimesNewRomanPSMT" w:hAnsi="TimesNewRomanPSMT"/>
          <w:i/>
          <w:iCs/>
          <w:color w:val="000000"/>
          <w:sz w:val="26"/>
          <w:szCs w:val="26"/>
        </w:rPr>
        <w:t>output2.txt</w:t>
      </w:r>
      <w:r w:rsidRPr="008B0DCA">
        <w:rPr>
          <w:rFonts w:ascii="TimesNewRomanPSMT" w:hAnsi="TimesNewRomanPSMT"/>
          <w:color w:val="000000"/>
          <w:sz w:val="26"/>
          <w:szCs w:val="26"/>
        </w:rPr>
        <w:t>.</w:t>
      </w:r>
    </w:p>
    <w:p w:rsidR="00715181" w:rsidRDefault="00715181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313F0D">
        <w:rPr>
          <w:rFonts w:ascii="TimesNewRomanPSMT" w:hAnsi="TimesNewRomanPSMT"/>
          <w:color w:val="000000"/>
          <w:sz w:val="26"/>
          <w:szCs w:val="26"/>
        </w:rPr>
        <w:t xml:space="preserve">- Bài làm của sinh viên 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phải chạy được trên hàm main đã cung cấp sẵn</w:t>
      </w:r>
      <w:r w:rsidRPr="00313F0D">
        <w:rPr>
          <w:rFonts w:ascii="TimesNewRomanPSMT" w:hAnsi="TimesNewRomanPSMT"/>
          <w:color w:val="000000"/>
          <w:sz w:val="26"/>
          <w:szCs w:val="26"/>
        </w:rPr>
        <w:t>. Sinh viên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không chỉnh sửa file 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Readfile.java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, file 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Main.java </w:t>
      </w:r>
      <w:r w:rsidRPr="00313F0D">
        <w:rPr>
          <w:rFonts w:ascii="TimesNewRomanPSMT" w:hAnsi="TimesNewRomanPSMT"/>
          <w:color w:val="000000"/>
          <w:sz w:val="26"/>
          <w:szCs w:val="26"/>
        </w:rPr>
        <w:t xml:space="preserve">và 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2 file interface</w:t>
      </w:r>
      <w:r w:rsidRPr="00313F0D">
        <w:rPr>
          <w:rFonts w:ascii="TimesNewRomanPSMT" w:hAnsi="TimesNewRomanPSMT"/>
          <w:color w:val="000000"/>
          <w:sz w:val="26"/>
          <w:szCs w:val="26"/>
        </w:rPr>
        <w:t>.</w:t>
      </w:r>
    </w:p>
    <w:p w:rsidR="008B0DCA" w:rsidRPr="008B0DCA" w:rsidRDefault="00715181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- 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 xml:space="preserve">The </w:t>
      </w:r>
      <w:r>
        <w:rPr>
          <w:rFonts w:ascii="TimesNewRomanPSMT" w:hAnsi="TimesNewRomanPSMT"/>
          <w:color w:val="000000"/>
          <w:sz w:val="26"/>
          <w:szCs w:val="26"/>
        </w:rPr>
        <w:t>students’ codes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8B0DCA" w:rsidRPr="00715181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must run on the </w:t>
      </w:r>
      <w:r w:rsidRPr="00715181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provided </w:t>
      </w:r>
      <w:r w:rsidR="008B0DCA" w:rsidRPr="00715181">
        <w:rPr>
          <w:rFonts w:ascii="TimesNewRomanPSMT" w:hAnsi="TimesNewRomanPSMT"/>
          <w:b/>
          <w:bCs/>
          <w:color w:val="000000"/>
          <w:sz w:val="26"/>
          <w:szCs w:val="26"/>
        </w:rPr>
        <w:t>main function.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 xml:space="preserve"> Students </w:t>
      </w:r>
      <w:r>
        <w:rPr>
          <w:rFonts w:ascii="TimesNewRomanPSMT" w:hAnsi="TimesNewRomanPSMT"/>
          <w:color w:val="000000"/>
          <w:sz w:val="26"/>
          <w:szCs w:val="26"/>
        </w:rPr>
        <w:t>are not allowed to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 xml:space="preserve"> edit </w:t>
      </w:r>
      <w:r w:rsidR="008B0DCA" w:rsidRPr="00715181">
        <w:rPr>
          <w:rFonts w:ascii="TimesNewRomanPSMT" w:hAnsi="TimesNewRomanPSMT"/>
          <w:b/>
          <w:bCs/>
          <w:color w:val="000000"/>
          <w:sz w:val="26"/>
          <w:szCs w:val="26"/>
        </w:rPr>
        <w:t>Readfile.java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715181">
        <w:rPr>
          <w:rFonts w:ascii="TimesNewRomanPSMT" w:hAnsi="TimesNewRomanPSMT"/>
          <w:b/>
          <w:bCs/>
          <w:color w:val="000000"/>
          <w:sz w:val="26"/>
          <w:szCs w:val="26"/>
        </w:rPr>
        <w:t>Main.java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="008B0DCA" w:rsidRPr="00715181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2 </w:t>
      </w:r>
      <w:r w:rsidRPr="00715181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interface </w:t>
      </w:r>
      <w:r w:rsidR="008B0DCA" w:rsidRPr="00715181">
        <w:rPr>
          <w:rFonts w:ascii="TimesNewRomanPSMT" w:hAnsi="TimesNewRomanPSMT"/>
          <w:b/>
          <w:bCs/>
          <w:color w:val="000000"/>
          <w:sz w:val="26"/>
          <w:szCs w:val="26"/>
        </w:rPr>
        <w:t>file</w:t>
      </w:r>
      <w:r w:rsidRPr="00715181">
        <w:rPr>
          <w:rFonts w:ascii="TimesNewRomanPSMT" w:hAnsi="TimesNewRomanPSMT"/>
          <w:b/>
          <w:bCs/>
          <w:color w:val="000000"/>
          <w:sz w:val="26"/>
          <w:szCs w:val="26"/>
        </w:rPr>
        <w:t>s</w:t>
      </w:r>
      <w:r w:rsidR="008B0DCA" w:rsidRPr="008B0DCA">
        <w:rPr>
          <w:rFonts w:ascii="TimesNewRomanPSMT" w:hAnsi="TimesNewRomanPSMT"/>
          <w:color w:val="000000"/>
          <w:sz w:val="26"/>
          <w:szCs w:val="26"/>
        </w:rPr>
        <w:t>.</w:t>
      </w:r>
    </w:p>
    <w:p w:rsidR="008B0DCA" w:rsidRPr="008B0DCA" w:rsidRDefault="008B0DCA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8B0DCA">
        <w:rPr>
          <w:rFonts w:ascii="TimesNewRomanPSMT" w:hAnsi="TimesNewRomanPSMT"/>
          <w:color w:val="000000"/>
          <w:sz w:val="26"/>
          <w:szCs w:val="26"/>
        </w:rPr>
        <w:t xml:space="preserve">- Student implement </w:t>
      </w:r>
      <w:r w:rsidR="00715181" w:rsidRPr="00715181">
        <w:rPr>
          <w:rFonts w:ascii="TimesNewRomanPS-ItalicMT" w:hAnsi="TimesNewRomanPS-ItalicMT" w:hint="eastAsia"/>
          <w:b/>
          <w:bCs/>
          <w:color w:val="000000"/>
          <w:sz w:val="26"/>
          <w:szCs w:val="26"/>
        </w:rPr>
        <w:t>REQUIREMENT</w:t>
      </w:r>
      <w:r w:rsidR="00715181" w:rsidRPr="00715181">
        <w:rPr>
          <w:rFonts w:ascii="TimesNewRomanPSMT" w:hAnsi="TimesNewRomanPSMT" w:hint="eastAsia"/>
          <w:b/>
          <w:bCs/>
          <w:color w:val="000000"/>
          <w:sz w:val="26"/>
          <w:szCs w:val="26"/>
        </w:rPr>
        <w:t xml:space="preserve"> </w:t>
      </w:r>
      <w:r w:rsidRPr="00715181">
        <w:rPr>
          <w:rFonts w:ascii="TimesNewRomanPSMT" w:hAnsi="TimesNewRomanPSMT"/>
          <w:b/>
          <w:bCs/>
          <w:color w:val="000000"/>
          <w:sz w:val="26"/>
          <w:szCs w:val="26"/>
        </w:rPr>
        <w:t>1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on the </w:t>
      </w:r>
      <w:r w:rsidRPr="00715181">
        <w:rPr>
          <w:rFonts w:ascii="TimesNewRomanPSMT" w:hAnsi="TimesNewRomanPSMT"/>
          <w:i/>
          <w:iCs/>
          <w:color w:val="000000"/>
          <w:sz w:val="26"/>
          <w:szCs w:val="26"/>
        </w:rPr>
        <w:t>InfixToPostfixSolve.java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file and </w:t>
      </w:r>
      <w:r w:rsidR="00715181" w:rsidRPr="00715181">
        <w:rPr>
          <w:rFonts w:ascii="TimesNewRomanPS-ItalicMT" w:hAnsi="TimesNewRomanPS-ItalicMT" w:hint="eastAsia"/>
          <w:b/>
          <w:bCs/>
          <w:color w:val="000000"/>
          <w:sz w:val="26"/>
          <w:szCs w:val="26"/>
        </w:rPr>
        <w:t>REQUIREMENT</w:t>
      </w:r>
      <w:r w:rsidR="00715181" w:rsidRPr="00715181">
        <w:rPr>
          <w:rFonts w:ascii="TimesNewRomanPSMT" w:hAnsi="TimesNewRomanPSMT" w:hint="eastAsia"/>
          <w:b/>
          <w:bCs/>
          <w:color w:val="000000"/>
          <w:sz w:val="26"/>
          <w:szCs w:val="26"/>
        </w:rPr>
        <w:t xml:space="preserve"> </w:t>
      </w:r>
      <w:r w:rsidRPr="00715181">
        <w:rPr>
          <w:rFonts w:ascii="TimesNewRomanPSMT" w:hAnsi="TimesNewRomanPSMT"/>
          <w:b/>
          <w:bCs/>
          <w:color w:val="000000"/>
          <w:sz w:val="26"/>
          <w:szCs w:val="26"/>
        </w:rPr>
        <w:t>2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on the </w:t>
      </w:r>
      <w:r w:rsidRPr="00715181">
        <w:rPr>
          <w:rFonts w:ascii="TimesNewRomanPSMT" w:hAnsi="TimesNewRomanPSMT"/>
          <w:i/>
          <w:iCs/>
          <w:color w:val="000000"/>
          <w:sz w:val="26"/>
          <w:szCs w:val="26"/>
        </w:rPr>
        <w:t>CalculatePostfixSolve.java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file. </w:t>
      </w:r>
      <w:r w:rsidRPr="00715181">
        <w:rPr>
          <w:rFonts w:ascii="TimesNewRomanPSMT" w:hAnsi="TimesNewRomanPSMT"/>
          <w:color w:val="FF0000"/>
          <w:sz w:val="26"/>
          <w:szCs w:val="26"/>
        </w:rPr>
        <w:t xml:space="preserve">Some methods in these two files are absolutely not allowed to edit the name and code inside the method </w:t>
      </w:r>
      <w:r w:rsidR="00715181">
        <w:rPr>
          <w:rFonts w:ascii="TimesNewRomanPSMT" w:hAnsi="TimesNewRomanPSMT"/>
          <w:color w:val="000000"/>
          <w:sz w:val="26"/>
          <w:szCs w:val="26"/>
        </w:rPr>
        <w:t>–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715181">
        <w:rPr>
          <w:rFonts w:ascii="TimesNewRomanPSMT" w:hAnsi="TimesNewRomanPSMT"/>
          <w:color w:val="000000"/>
          <w:sz w:val="26"/>
          <w:szCs w:val="26"/>
        </w:rPr>
        <w:t>details will be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 mentioned in the requirement section below.</w:t>
      </w:r>
    </w:p>
    <w:p w:rsidR="008B0DCA" w:rsidRDefault="008B0DCA" w:rsidP="008B0DCA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8B0DCA">
        <w:rPr>
          <w:rFonts w:ascii="TimesNewRomanPSMT" w:hAnsi="TimesNewRomanPSMT"/>
          <w:color w:val="000000"/>
          <w:sz w:val="26"/>
          <w:szCs w:val="26"/>
        </w:rPr>
        <w:t xml:space="preserve">- Students can add new functions to serve the assignment, but the students' work must be run with the </w:t>
      </w:r>
      <w:r w:rsidR="00715181" w:rsidRPr="008B0DCA">
        <w:rPr>
          <w:rFonts w:ascii="TimesNewRomanPSMT" w:hAnsi="TimesNewRomanPSMT"/>
          <w:color w:val="000000"/>
          <w:sz w:val="26"/>
          <w:szCs w:val="26"/>
        </w:rPr>
        <w:t xml:space="preserve">provided 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Main.java file and </w:t>
      </w:r>
      <w:r w:rsidR="00715181">
        <w:rPr>
          <w:rFonts w:ascii="TimesNewRomanPSMT" w:hAnsi="TimesNewRomanPSMT"/>
          <w:color w:val="000000"/>
          <w:sz w:val="26"/>
          <w:szCs w:val="26"/>
        </w:rPr>
        <w:t xml:space="preserve">they are 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not allowed to modify </w:t>
      </w:r>
      <w:r w:rsidR="00715181">
        <w:rPr>
          <w:rFonts w:ascii="TimesNewRomanPSMT" w:hAnsi="TimesNewRomanPSMT"/>
          <w:color w:val="000000"/>
          <w:sz w:val="26"/>
          <w:szCs w:val="26"/>
        </w:rPr>
        <w:t xml:space="preserve">at </w:t>
      </w:r>
      <w:r w:rsidRPr="008B0DCA">
        <w:rPr>
          <w:rFonts w:ascii="TimesNewRomanPSMT" w:hAnsi="TimesNewRomanPSMT"/>
          <w:color w:val="000000"/>
          <w:sz w:val="26"/>
          <w:szCs w:val="26"/>
        </w:rPr>
        <w:t xml:space="preserve">the </w:t>
      </w:r>
      <w:r w:rsidR="00715181" w:rsidRPr="008B0DCA">
        <w:rPr>
          <w:rFonts w:ascii="TimesNewRomanPSMT" w:hAnsi="TimesNewRomanPSMT"/>
          <w:color w:val="000000"/>
          <w:sz w:val="26"/>
          <w:szCs w:val="26"/>
        </w:rPr>
        <w:t xml:space="preserve">mentioned </w:t>
      </w:r>
      <w:r w:rsidRPr="008B0DCA">
        <w:rPr>
          <w:rFonts w:ascii="TimesNewRomanPSMT" w:hAnsi="TimesNewRomanPSMT"/>
          <w:color w:val="000000"/>
          <w:sz w:val="26"/>
          <w:szCs w:val="26"/>
        </w:rPr>
        <w:t>places above.</w:t>
      </w:r>
    </w:p>
    <w:p w:rsidR="002D5A4E" w:rsidRDefault="00313F0D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313F0D">
        <w:rPr>
          <w:rFonts w:ascii="TimesNewRomanPSMT" w:hAnsi="TimesNewRomanPSMT"/>
          <w:color w:val="000000"/>
          <w:sz w:val="26"/>
          <w:szCs w:val="26"/>
        </w:rPr>
        <w:br/>
      </w:r>
      <w:r w:rsidR="00715181" w:rsidRPr="00715181">
        <w:rPr>
          <w:rFonts w:ascii="TimesNewRomanPS-ItalicMT" w:hAnsi="TimesNewRomanPS-ItalicMT" w:hint="eastAsia"/>
          <w:b/>
          <w:bCs/>
          <w:color w:val="000000"/>
          <w:sz w:val="26"/>
          <w:szCs w:val="26"/>
        </w:rPr>
        <w:t>REQUIREMENT</w:t>
      </w:r>
      <w:r w:rsidR="00715181"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1 (5</w:t>
      </w:r>
      <w:r w:rsidR="00715181">
        <w:rPr>
          <w:rFonts w:ascii="TimesNewRomanPS-BoldMT" w:hAnsi="TimesNewRomanPS-BoldMT"/>
          <w:b/>
          <w:bCs/>
          <w:color w:val="000000"/>
          <w:sz w:val="26"/>
          <w:szCs w:val="26"/>
        </w:rPr>
        <w:t>/10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)</w:t>
      </w:r>
    </w:p>
    <w:p w:rsidR="002D5A4E" w:rsidRPr="002D5A4E" w:rsidRDefault="002D5A4E" w:rsidP="002D5A4E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>Explain</w:t>
      </w:r>
      <w:r>
        <w:rPr>
          <w:rFonts w:ascii="TimesNewRomanPS-BoldMT" w:hAnsi="TimesNewRomanPS-BoldMT"/>
          <w:color w:val="000000"/>
          <w:sz w:val="26"/>
          <w:szCs w:val="26"/>
        </w:rPr>
        <w:t>ation of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the </w:t>
      </w:r>
      <w:r w:rsidRPr="00090563">
        <w:rPr>
          <w:rFonts w:ascii="TimesNewRomanPS-BoldMT" w:hAnsi="TimesNewRomanPS-BoldMT"/>
          <w:b/>
          <w:bCs/>
          <w:i/>
          <w:iCs/>
          <w:color w:val="000000"/>
          <w:sz w:val="26"/>
          <w:szCs w:val="26"/>
        </w:rPr>
        <w:t>InfixToPostfixSolve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class </w:t>
      </w:r>
      <w:r w:rsidRPr="004722A1">
        <w:rPr>
          <w:rFonts w:ascii="TimesNewRomanPS-BoldMT" w:hAnsi="TimesNewRomanPS-BoldMT"/>
          <w:color w:val="FF0000"/>
          <w:sz w:val="26"/>
          <w:szCs w:val="26"/>
        </w:rPr>
        <w:t>(</w:t>
      </w:r>
      <w:r w:rsidR="004722A1" w:rsidRPr="004722A1">
        <w:rPr>
          <w:rFonts w:ascii="TimesNewRomanPS-BoldMT" w:hAnsi="TimesNewRomanPS-BoldMT"/>
          <w:color w:val="FF0000"/>
          <w:sz w:val="26"/>
          <w:szCs w:val="26"/>
        </w:rPr>
        <w:t xml:space="preserve">students would not modified </w:t>
      </w:r>
      <w:r w:rsidRPr="004722A1">
        <w:rPr>
          <w:rFonts w:ascii="TimesNewRomanPS-BoldMT" w:hAnsi="TimesNewRomanPS-BoldMT"/>
          <w:color w:val="FF0000"/>
          <w:sz w:val="26"/>
          <w:szCs w:val="26"/>
        </w:rPr>
        <w:t>the name of the class):</w:t>
      </w:r>
    </w:p>
    <w:p w:rsidR="002D5A4E" w:rsidRPr="002D5A4E" w:rsidRDefault="004722A1" w:rsidP="002D5A4E">
      <w:pPr>
        <w:rPr>
          <w:rFonts w:ascii="TimesNewRomanPS-BoldMT" w:hAnsi="TimesNewRomanPS-BoldMT" w:hint="eastAsia"/>
          <w:color w:val="000000"/>
          <w:sz w:val="26"/>
          <w:szCs w:val="26"/>
        </w:rPr>
      </w:pPr>
      <w:r>
        <w:rPr>
          <w:rFonts w:ascii="TimesNewRomanPS-BoldMT" w:hAnsi="TimesNewRomanPS-BoldMT"/>
          <w:color w:val="000000"/>
          <w:sz w:val="26"/>
          <w:szCs w:val="26"/>
        </w:rPr>
        <w:lastRenderedPageBreak/>
        <w:t>Attributes</w:t>
      </w:r>
      <w:r w:rsidR="002D5A4E" w:rsidRPr="002D5A4E">
        <w:rPr>
          <w:rFonts w:ascii="TimesNewRomanPS-BoldMT" w:hAnsi="TimesNewRomanPS-BoldMT"/>
          <w:color w:val="000000"/>
          <w:sz w:val="26"/>
          <w:szCs w:val="26"/>
        </w:rPr>
        <w:t>:</w:t>
      </w:r>
    </w:p>
    <w:p w:rsidR="002D5A4E" w:rsidRPr="002D5A4E" w:rsidRDefault="002D5A4E" w:rsidP="004722A1">
      <w:pPr>
        <w:ind w:left="720"/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- </w:t>
      </w:r>
      <w:r w:rsidRPr="004722A1">
        <w:rPr>
          <w:rFonts w:ascii="TimesNewRomanPS-BoldMT" w:hAnsi="TimesNewRomanPS-BoldMT"/>
          <w:i/>
          <w:iCs/>
          <w:color w:val="000000"/>
          <w:sz w:val="26"/>
          <w:szCs w:val="26"/>
        </w:rPr>
        <w:t>inputString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: infix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input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string </w:t>
      </w:r>
      <w:r w:rsidRPr="004722A1">
        <w:rPr>
          <w:rFonts w:ascii="TimesNewRomanPS-BoldMT" w:hAnsi="TimesNewRomanPS-BoldMT"/>
          <w:color w:val="FF0000"/>
          <w:sz w:val="26"/>
          <w:szCs w:val="26"/>
        </w:rPr>
        <w:t>(students cannot edit attribute names)</w:t>
      </w:r>
    </w:p>
    <w:p w:rsidR="002D5A4E" w:rsidRPr="004722A1" w:rsidRDefault="002D5A4E" w:rsidP="004722A1">
      <w:pPr>
        <w:ind w:left="720"/>
        <w:rPr>
          <w:rFonts w:ascii="TimesNewRomanPS-BoldMT" w:hAnsi="TimesNewRomanPS-BoldMT" w:hint="eastAsia"/>
          <w:color w:val="FF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- </w:t>
      </w:r>
      <w:r w:rsidRPr="004722A1">
        <w:rPr>
          <w:rFonts w:ascii="TimesNewRomanPS-BoldMT" w:hAnsi="TimesNewRomanPS-BoldMT"/>
          <w:i/>
          <w:iCs/>
          <w:color w:val="000000"/>
          <w:sz w:val="26"/>
          <w:szCs w:val="26"/>
        </w:rPr>
        <w:t>outputString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: postfix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output string </w:t>
      </w:r>
      <w:r w:rsidRPr="004722A1">
        <w:rPr>
          <w:rFonts w:ascii="TimesNewRomanPS-BoldMT" w:hAnsi="TimesNewRomanPS-BoldMT"/>
          <w:color w:val="FF0000"/>
          <w:sz w:val="26"/>
          <w:szCs w:val="26"/>
        </w:rPr>
        <w:t>(students cannot edit attribute names)</w:t>
      </w:r>
    </w:p>
    <w:p w:rsidR="002D5A4E" w:rsidRPr="002D5A4E" w:rsidRDefault="002D5A4E" w:rsidP="002D5A4E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>Method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>s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:</w:t>
      </w:r>
    </w:p>
    <w:p w:rsidR="002D5A4E" w:rsidRPr="004722A1" w:rsidRDefault="002D5A4E" w:rsidP="004722A1">
      <w:pPr>
        <w:ind w:left="720"/>
        <w:rPr>
          <w:rFonts w:ascii="TimesNewRomanPS-BoldMT" w:hAnsi="TimesNewRomanPS-BoldMT" w:hint="eastAsia"/>
          <w:color w:val="FF0000"/>
          <w:sz w:val="26"/>
          <w:szCs w:val="26"/>
        </w:rPr>
      </w:pPr>
      <w:r w:rsidRPr="004722A1">
        <w:rPr>
          <w:rFonts w:ascii="TimesNewRomanPS-BoldMT" w:hAnsi="TimesNewRomanPS-BoldMT"/>
          <w:color w:val="FF0000"/>
          <w:sz w:val="26"/>
          <w:szCs w:val="26"/>
        </w:rPr>
        <w:t>- The constructor</w:t>
      </w:r>
      <w:r w:rsidR="004722A1" w:rsidRPr="004722A1">
        <w:rPr>
          <w:rFonts w:ascii="TimesNewRomanPS-BoldMT" w:hAnsi="TimesNewRomanPS-BoldMT"/>
          <w:color w:val="FF0000"/>
          <w:sz w:val="26"/>
          <w:szCs w:val="26"/>
        </w:rPr>
        <w:t>s</w:t>
      </w:r>
      <w:r w:rsidRPr="004722A1">
        <w:rPr>
          <w:rFonts w:ascii="TimesNewRomanPS-BoldMT" w:hAnsi="TimesNewRomanPS-BoldMT"/>
          <w:color w:val="FF0000"/>
          <w:sz w:val="26"/>
          <w:szCs w:val="26"/>
        </w:rPr>
        <w:t xml:space="preserve"> and attribute set</w:t>
      </w:r>
      <w:r w:rsidR="004722A1" w:rsidRPr="004722A1">
        <w:rPr>
          <w:rFonts w:ascii="TimesNewRomanPS-BoldMT" w:hAnsi="TimesNewRomanPS-BoldMT"/>
          <w:color w:val="FF0000"/>
          <w:sz w:val="26"/>
          <w:szCs w:val="26"/>
        </w:rPr>
        <w:t>ters</w:t>
      </w:r>
      <w:r w:rsidRPr="004722A1">
        <w:rPr>
          <w:rFonts w:ascii="TimesNewRomanPS-BoldMT" w:hAnsi="TimesNewRomanPS-BoldMT"/>
          <w:color w:val="FF0000"/>
          <w:sz w:val="26"/>
          <w:szCs w:val="26"/>
        </w:rPr>
        <w:t>: students must not modify these methods.</w:t>
      </w:r>
    </w:p>
    <w:p w:rsidR="002D5A4E" w:rsidRPr="002D5A4E" w:rsidRDefault="002D5A4E" w:rsidP="004722A1">
      <w:pPr>
        <w:ind w:left="720"/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- String infixToPostfix(): used to convert the infix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string </w:t>
      </w:r>
      <w:r w:rsidRPr="004722A1">
        <w:rPr>
          <w:rFonts w:ascii="TimesNewRomanPS-BoldMT" w:hAnsi="TimesNewRomanPS-BoldMT"/>
          <w:i/>
          <w:iCs/>
          <w:color w:val="000000"/>
          <w:sz w:val="26"/>
          <w:szCs w:val="26"/>
        </w:rPr>
        <w:t>inputString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into postfix string.</w:t>
      </w:r>
    </w:p>
    <w:p w:rsidR="002D5A4E" w:rsidRPr="002D5A4E" w:rsidRDefault="002D5A4E" w:rsidP="004722A1">
      <w:pPr>
        <w:ind w:left="720"/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>- String [] stringTokenizer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>()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: used to separate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 xml:space="preserve"> token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 xml:space="preserve">by token using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spaces, the </w:t>
      </w:r>
      <w:r w:rsidR="00BC3465" w:rsidRPr="00090563">
        <w:rPr>
          <w:rFonts w:ascii="TimesNewRomanPSMT" w:hAnsi="TimesNewRomanPSMT"/>
          <w:color w:val="000000"/>
          <w:sz w:val="26"/>
          <w:szCs w:val="26"/>
        </w:rPr>
        <w:t xml:space="preserve">returned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result is an array of characters.</w:t>
      </w:r>
    </w:p>
    <w:p w:rsidR="002D5A4E" w:rsidRPr="002D5A4E" w:rsidRDefault="002D5A4E" w:rsidP="004722A1">
      <w:pPr>
        <w:ind w:left="720"/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>- int priorityOfOperator(String op): returns the priority of the operator</w:t>
      </w:r>
    </w:p>
    <w:p w:rsidR="002D5A4E" w:rsidRPr="004722A1" w:rsidRDefault="002D5A4E" w:rsidP="004722A1">
      <w:pPr>
        <w:ind w:left="720"/>
        <w:rPr>
          <w:rFonts w:ascii="TimesNewRomanPS-BoldMT" w:hAnsi="TimesNewRomanPS-BoldMT" w:hint="eastAsia"/>
          <w:i/>
          <w:iCs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- String getOutputString(): 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 xml:space="preserve">return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result </w:t>
      </w:r>
      <w:r w:rsidRPr="004722A1">
        <w:rPr>
          <w:rFonts w:ascii="TimesNewRomanPS-BoldMT" w:hAnsi="TimesNewRomanPS-BoldMT"/>
          <w:i/>
          <w:iCs/>
          <w:color w:val="000000"/>
          <w:sz w:val="26"/>
          <w:szCs w:val="26"/>
        </w:rPr>
        <w:t>outputString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, </w:t>
      </w:r>
      <w:r w:rsidRPr="004722A1">
        <w:rPr>
          <w:rFonts w:ascii="TimesNewRomanPS-BoldMT" w:hAnsi="TimesNewRomanPS-BoldMT"/>
          <w:i/>
          <w:iCs/>
          <w:color w:val="000000"/>
          <w:sz w:val="26"/>
          <w:szCs w:val="26"/>
        </w:rPr>
        <w:t>main()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 xml:space="preserve"> function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will call this method to get the result. </w:t>
      </w:r>
      <w:r w:rsidRPr="004722A1">
        <w:rPr>
          <w:rFonts w:ascii="TimesNewRomanPS-BoldMT" w:hAnsi="TimesNewRomanPS-BoldMT"/>
          <w:i/>
          <w:iCs/>
          <w:color w:val="000000"/>
          <w:sz w:val="26"/>
          <w:szCs w:val="26"/>
        </w:rPr>
        <w:t>(students cannot edit this method)</w:t>
      </w:r>
    </w:p>
    <w:p w:rsidR="002D5A4E" w:rsidRPr="002D5A4E" w:rsidRDefault="002D5A4E" w:rsidP="004722A1">
      <w:pPr>
        <w:ind w:left="720"/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- private boolean isNum (String c): 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 xml:space="preserve">check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whether the input string c is a number or not.</w:t>
      </w:r>
    </w:p>
    <w:p w:rsidR="002D5A4E" w:rsidRPr="002D5A4E" w:rsidRDefault="002D5A4E" w:rsidP="002D5A4E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2D5A4E">
        <w:rPr>
          <w:rFonts w:ascii="TimesNewRomanPS-BoldMT" w:hAnsi="TimesNewRomanPS-BoldMT"/>
          <w:color w:val="000000"/>
          <w:sz w:val="26"/>
          <w:szCs w:val="26"/>
        </w:rPr>
        <w:t>Students implement the method</w:t>
      </w:r>
      <w:r w:rsidR="00BC3465">
        <w:rPr>
          <w:rFonts w:ascii="TimesNewRomanPS-BoldMT" w:hAnsi="TimesNewRomanPS-BoldMT"/>
          <w:color w:val="000000"/>
          <w:sz w:val="26"/>
          <w:szCs w:val="26"/>
        </w:rPr>
        <w:t>s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so that the </w:t>
      </w:r>
      <w:r w:rsidRPr="004722A1">
        <w:rPr>
          <w:rFonts w:ascii="TimesNewRomanPS-BoldMT" w:hAnsi="TimesNewRomanPS-BoldMT"/>
          <w:b/>
          <w:bCs/>
          <w:color w:val="000000"/>
          <w:sz w:val="26"/>
          <w:szCs w:val="26"/>
        </w:rPr>
        <w:t>inputString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is the infix input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string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and </w:t>
      </w:r>
      <w:r w:rsidRPr="004722A1">
        <w:rPr>
          <w:rFonts w:ascii="TimesNewRomanPS-BoldMT" w:hAnsi="TimesNewRomanPS-BoldMT"/>
          <w:b/>
          <w:bCs/>
          <w:color w:val="000000"/>
          <w:sz w:val="26"/>
          <w:szCs w:val="26"/>
        </w:rPr>
        <w:t>outputString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is the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returned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postfix string. The result will be</w:t>
      </w:r>
      <w:r w:rsidR="004722A1" w:rsidRPr="004722A1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>writ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>ten in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 "output1.txt"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4722A1" w:rsidRPr="002D5A4E">
        <w:rPr>
          <w:rFonts w:ascii="TimesNewRomanPS-BoldMT" w:hAnsi="TimesNewRomanPS-BoldMT"/>
          <w:color w:val="000000"/>
          <w:sz w:val="26"/>
          <w:szCs w:val="26"/>
        </w:rPr>
        <w:t xml:space="preserve">file </w:t>
      </w:r>
      <w:r w:rsidR="004722A1">
        <w:rPr>
          <w:rFonts w:ascii="TimesNewRomanPS-BoldMT" w:hAnsi="TimesNewRomanPS-BoldMT"/>
          <w:color w:val="000000"/>
          <w:sz w:val="26"/>
          <w:szCs w:val="26"/>
        </w:rPr>
        <w:t xml:space="preserve">by 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the main function.</w:t>
      </w:r>
    </w:p>
    <w:p w:rsidR="004722A1" w:rsidRDefault="004722A1">
      <w:pPr>
        <w:rPr>
          <w:rFonts w:ascii="TimesNewRomanPS-ItalicMT" w:hAnsi="TimesNewRomanPS-ItalicMT" w:hint="eastAsia"/>
          <w:b/>
          <w:bCs/>
          <w:color w:val="000000"/>
          <w:sz w:val="26"/>
          <w:szCs w:val="26"/>
        </w:rPr>
      </w:pPr>
    </w:p>
    <w:p w:rsidR="00BC3465" w:rsidRPr="002D5A4E" w:rsidRDefault="00715181" w:rsidP="00BC3465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715181">
        <w:rPr>
          <w:rFonts w:ascii="TimesNewRomanPS-ItalicMT" w:hAnsi="TimesNewRomanPS-ItalicMT" w:hint="eastAsia"/>
          <w:b/>
          <w:bCs/>
          <w:color w:val="000000"/>
          <w:sz w:val="26"/>
          <w:szCs w:val="26"/>
        </w:rPr>
        <w:t>REQUIREMENT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="00313F0D"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2 (5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/10</w:t>
      </w:r>
      <w:r w:rsidR="00313F0D"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>)</w:t>
      </w:r>
      <w:r w:rsidR="00313F0D"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090563" w:rsidRPr="002D5A4E">
        <w:rPr>
          <w:rFonts w:ascii="TimesNewRomanPS-BoldMT" w:hAnsi="TimesNewRomanPS-BoldMT"/>
          <w:color w:val="000000"/>
          <w:sz w:val="26"/>
          <w:szCs w:val="26"/>
        </w:rPr>
        <w:t>Explain</w:t>
      </w:r>
      <w:r w:rsidR="00090563">
        <w:rPr>
          <w:rFonts w:ascii="TimesNewRomanPS-BoldMT" w:hAnsi="TimesNewRomanPS-BoldMT"/>
          <w:color w:val="000000"/>
          <w:sz w:val="26"/>
          <w:szCs w:val="26"/>
        </w:rPr>
        <w:t>ation of</w:t>
      </w:r>
      <w:r w:rsidR="00090563" w:rsidRPr="002D5A4E">
        <w:rPr>
          <w:rFonts w:ascii="TimesNewRomanPS-BoldMT" w:hAnsi="TimesNewRomanPS-BoldMT"/>
          <w:color w:val="000000"/>
          <w:sz w:val="26"/>
          <w:szCs w:val="26"/>
        </w:rPr>
        <w:t xml:space="preserve"> the </w:t>
      </w:r>
      <w:r w:rsidR="00090563" w:rsidRPr="00090563">
        <w:rPr>
          <w:rFonts w:ascii="TimesNewRomanPSMT" w:hAnsi="TimesNewRomanPSMT"/>
          <w:b/>
          <w:bCs/>
          <w:i/>
          <w:iCs/>
          <w:color w:val="000000"/>
          <w:sz w:val="26"/>
          <w:szCs w:val="26"/>
        </w:rPr>
        <w:t>CalculatePostfixSolve</w:t>
      </w:r>
      <w:r w:rsidR="00090563" w:rsidRPr="00090563">
        <w:rPr>
          <w:rFonts w:ascii="TimesNewRomanPSMT" w:hAnsi="TimesNewRomanPSMT"/>
          <w:color w:val="000000"/>
          <w:sz w:val="26"/>
          <w:szCs w:val="26"/>
        </w:rPr>
        <w:t xml:space="preserve"> class </w:t>
      </w:r>
      <w:r w:rsidR="00BC3465" w:rsidRPr="004722A1">
        <w:rPr>
          <w:rFonts w:ascii="TimesNewRomanPS-BoldMT" w:hAnsi="TimesNewRomanPS-BoldMT"/>
          <w:color w:val="FF0000"/>
          <w:sz w:val="26"/>
          <w:szCs w:val="26"/>
        </w:rPr>
        <w:t>(students would not modified the name of the class):</w:t>
      </w:r>
    </w:p>
    <w:p w:rsidR="00BC3465" w:rsidRPr="002D5A4E" w:rsidRDefault="00BC3465" w:rsidP="00BC3465">
      <w:pPr>
        <w:rPr>
          <w:rFonts w:ascii="TimesNewRomanPS-BoldMT" w:hAnsi="TimesNewRomanPS-BoldMT" w:hint="eastAsia"/>
          <w:color w:val="000000"/>
          <w:sz w:val="26"/>
          <w:szCs w:val="26"/>
        </w:rPr>
      </w:pPr>
      <w:r>
        <w:rPr>
          <w:rFonts w:ascii="TimesNewRomanPS-BoldMT" w:hAnsi="TimesNewRomanPS-BoldMT"/>
          <w:color w:val="000000"/>
          <w:sz w:val="26"/>
          <w:szCs w:val="26"/>
        </w:rPr>
        <w:t>Attributes</w:t>
      </w:r>
      <w:r w:rsidRPr="002D5A4E">
        <w:rPr>
          <w:rFonts w:ascii="TimesNewRomanPS-BoldMT" w:hAnsi="TimesNewRomanPS-BoldMT"/>
          <w:color w:val="000000"/>
          <w:sz w:val="26"/>
          <w:szCs w:val="26"/>
        </w:rPr>
        <w:t>:</w:t>
      </w:r>
    </w:p>
    <w:p w:rsidR="00090563" w:rsidRPr="00090563" w:rsidRDefault="00090563" w:rsidP="00BC3465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 xml:space="preserve">- String </w:t>
      </w:r>
      <w:r w:rsidRPr="00BC3465">
        <w:rPr>
          <w:rFonts w:ascii="TimesNewRomanPSMT" w:hAnsi="TimesNewRomanPSMT"/>
          <w:i/>
          <w:iCs/>
          <w:color w:val="000000"/>
          <w:sz w:val="26"/>
          <w:szCs w:val="26"/>
        </w:rPr>
        <w:t>inputString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: postfix input </w:t>
      </w:r>
      <w:r w:rsidR="00BC3465" w:rsidRPr="00090563">
        <w:rPr>
          <w:rFonts w:ascii="TimesNewRomanPSMT" w:hAnsi="TimesNewRomanPSMT"/>
          <w:color w:val="000000"/>
          <w:sz w:val="26"/>
          <w:szCs w:val="26"/>
        </w:rPr>
        <w:t xml:space="preserve">string </w:t>
      </w:r>
      <w:r w:rsidR="00BC3465" w:rsidRPr="004722A1">
        <w:rPr>
          <w:rFonts w:ascii="TimesNewRomanPS-BoldMT" w:hAnsi="TimesNewRomanPS-BoldMT"/>
          <w:color w:val="FF0000"/>
          <w:sz w:val="26"/>
          <w:szCs w:val="26"/>
        </w:rPr>
        <w:t>(students cannot edit attribute names)</w:t>
      </w:r>
    </w:p>
    <w:p w:rsidR="00090563" w:rsidRPr="00090563" w:rsidRDefault="00090563" w:rsidP="00BC3465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 xml:space="preserve">- double </w:t>
      </w:r>
      <w:r w:rsidRPr="00BC3465">
        <w:rPr>
          <w:rFonts w:ascii="TimesNewRomanPSMT" w:hAnsi="TimesNewRomanPSMT"/>
          <w:i/>
          <w:iCs/>
          <w:color w:val="000000"/>
          <w:sz w:val="26"/>
          <w:szCs w:val="26"/>
        </w:rPr>
        <w:t>resultOfExpression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: the result of the expression </w:t>
      </w:r>
      <w:r w:rsidR="00BC3465" w:rsidRPr="004722A1">
        <w:rPr>
          <w:rFonts w:ascii="TimesNewRomanPS-BoldMT" w:hAnsi="TimesNewRomanPS-BoldMT"/>
          <w:color w:val="FF0000"/>
          <w:sz w:val="26"/>
          <w:szCs w:val="26"/>
        </w:rPr>
        <w:t>(students cannot edit attribute names)</w:t>
      </w:r>
    </w:p>
    <w:p w:rsidR="00090563" w:rsidRPr="00090563" w:rsidRDefault="00090563" w:rsidP="00090563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>Method</w:t>
      </w:r>
      <w:r w:rsidR="00BC3465">
        <w:rPr>
          <w:rFonts w:ascii="TimesNewRomanPSMT" w:hAnsi="TimesNewRomanPSMT"/>
          <w:color w:val="000000"/>
          <w:sz w:val="26"/>
          <w:szCs w:val="26"/>
        </w:rPr>
        <w:t>s</w:t>
      </w:r>
      <w:r w:rsidRPr="00090563">
        <w:rPr>
          <w:rFonts w:ascii="TimesNewRomanPSMT" w:hAnsi="TimesNewRomanPSMT"/>
          <w:color w:val="000000"/>
          <w:sz w:val="26"/>
          <w:szCs w:val="26"/>
        </w:rPr>
        <w:t>:</w:t>
      </w:r>
    </w:p>
    <w:p w:rsidR="00BC3465" w:rsidRPr="004722A1" w:rsidRDefault="00BC3465" w:rsidP="00BC3465">
      <w:pPr>
        <w:ind w:left="720"/>
        <w:rPr>
          <w:rFonts w:ascii="TimesNewRomanPS-BoldMT" w:hAnsi="TimesNewRomanPS-BoldMT" w:hint="eastAsia"/>
          <w:color w:val="FF0000"/>
          <w:sz w:val="26"/>
          <w:szCs w:val="26"/>
        </w:rPr>
      </w:pPr>
      <w:r w:rsidRPr="004722A1">
        <w:rPr>
          <w:rFonts w:ascii="TimesNewRomanPS-BoldMT" w:hAnsi="TimesNewRomanPS-BoldMT"/>
          <w:color w:val="FF0000"/>
          <w:sz w:val="26"/>
          <w:szCs w:val="26"/>
        </w:rPr>
        <w:t>- The constructors and attribute setters: students must not modify these methods.</w:t>
      </w:r>
    </w:p>
    <w:p w:rsidR="00090563" w:rsidRPr="00090563" w:rsidRDefault="00090563" w:rsidP="00BC3465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 xml:space="preserve">- double calculatePostfix(): used to convert </w:t>
      </w:r>
      <w:r w:rsidR="00BC3465" w:rsidRPr="00090563">
        <w:rPr>
          <w:rFonts w:ascii="TimesNewRomanPSMT" w:hAnsi="TimesNewRomanPSMT"/>
          <w:color w:val="000000"/>
          <w:sz w:val="26"/>
          <w:szCs w:val="26"/>
        </w:rPr>
        <w:t xml:space="preserve">postfix string </w:t>
      </w:r>
      <w:r w:rsidRPr="00BC3465">
        <w:rPr>
          <w:rFonts w:ascii="TimesNewRomanPSMT" w:hAnsi="TimesNewRomanPSMT"/>
          <w:i/>
          <w:iCs/>
          <w:color w:val="000000"/>
          <w:sz w:val="26"/>
          <w:szCs w:val="26"/>
        </w:rPr>
        <w:t>inputString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to result</w:t>
      </w:r>
    </w:p>
    <w:p w:rsidR="00090563" w:rsidRPr="00090563" w:rsidRDefault="00090563" w:rsidP="00BC3465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>of expression.</w:t>
      </w:r>
    </w:p>
    <w:p w:rsidR="00090563" w:rsidRPr="00090563" w:rsidRDefault="00090563" w:rsidP="00BC3465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>- String [] stringTokenizer</w:t>
      </w:r>
      <w:r w:rsidR="00BC3465">
        <w:rPr>
          <w:rFonts w:ascii="TimesNewRomanPSMT" w:hAnsi="TimesNewRomanPSMT"/>
          <w:color w:val="000000"/>
          <w:sz w:val="26"/>
          <w:szCs w:val="26"/>
        </w:rPr>
        <w:t>()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="00BC3465" w:rsidRPr="002D5A4E">
        <w:rPr>
          <w:rFonts w:ascii="TimesNewRomanPS-BoldMT" w:hAnsi="TimesNewRomanPS-BoldMT"/>
          <w:color w:val="000000"/>
          <w:sz w:val="26"/>
          <w:szCs w:val="26"/>
        </w:rPr>
        <w:t>used to separate</w:t>
      </w:r>
      <w:r w:rsidR="00BC3465">
        <w:rPr>
          <w:rFonts w:ascii="TimesNewRomanPS-BoldMT" w:hAnsi="TimesNewRomanPS-BoldMT"/>
          <w:color w:val="000000"/>
          <w:sz w:val="26"/>
          <w:szCs w:val="26"/>
        </w:rPr>
        <w:t xml:space="preserve"> token</w:t>
      </w:r>
      <w:r w:rsidR="00BC3465" w:rsidRPr="002D5A4E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BC3465">
        <w:rPr>
          <w:rFonts w:ascii="TimesNewRomanPS-BoldMT" w:hAnsi="TimesNewRomanPS-BoldMT"/>
          <w:color w:val="000000"/>
          <w:sz w:val="26"/>
          <w:szCs w:val="26"/>
        </w:rPr>
        <w:t xml:space="preserve">by token using </w:t>
      </w:r>
      <w:r w:rsidR="00BC3465" w:rsidRPr="002D5A4E">
        <w:rPr>
          <w:rFonts w:ascii="TimesNewRomanPS-BoldMT" w:hAnsi="TimesNewRomanPS-BoldMT"/>
          <w:color w:val="000000"/>
          <w:sz w:val="26"/>
          <w:szCs w:val="26"/>
        </w:rPr>
        <w:t xml:space="preserve">spaces, the </w:t>
      </w:r>
      <w:r w:rsidR="00BC3465" w:rsidRPr="00090563">
        <w:rPr>
          <w:rFonts w:ascii="TimesNewRomanPSMT" w:hAnsi="TimesNewRomanPSMT"/>
          <w:color w:val="000000"/>
          <w:sz w:val="26"/>
          <w:szCs w:val="26"/>
        </w:rPr>
        <w:t xml:space="preserve">returned </w:t>
      </w:r>
      <w:r w:rsidR="00BC3465" w:rsidRPr="002D5A4E">
        <w:rPr>
          <w:rFonts w:ascii="TimesNewRomanPS-BoldMT" w:hAnsi="TimesNewRomanPS-BoldMT"/>
          <w:color w:val="000000"/>
          <w:sz w:val="26"/>
          <w:szCs w:val="26"/>
        </w:rPr>
        <w:t>result is an array of characters.</w:t>
      </w:r>
    </w:p>
    <w:p w:rsidR="00090563" w:rsidRPr="00090563" w:rsidRDefault="00090563" w:rsidP="00BC3465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lastRenderedPageBreak/>
        <w:t xml:space="preserve">- double getResultOfExpression(): returns the result of the expression, the </w:t>
      </w:r>
      <w:r w:rsidRPr="00BC3465">
        <w:rPr>
          <w:rFonts w:ascii="TimesNewRomanPSMT" w:hAnsi="TimesNewRomanPSMT"/>
          <w:i/>
          <w:iCs/>
          <w:color w:val="000000"/>
          <w:sz w:val="26"/>
          <w:szCs w:val="26"/>
        </w:rPr>
        <w:t>main()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function will call</w:t>
      </w:r>
      <w:r w:rsidR="00BC3465">
        <w:rPr>
          <w:rFonts w:ascii="TimesNewRomanPSMT" w:hAnsi="TimesNewRomanPSMT"/>
          <w:color w:val="000000"/>
          <w:sz w:val="26"/>
          <w:szCs w:val="26"/>
        </w:rPr>
        <w:t xml:space="preserve"> t</w:t>
      </w:r>
      <w:r w:rsidRPr="00090563">
        <w:rPr>
          <w:rFonts w:ascii="TimesNewRomanPSMT" w:hAnsi="TimesNewRomanPSMT"/>
          <w:color w:val="000000"/>
          <w:sz w:val="26"/>
          <w:szCs w:val="26"/>
        </w:rPr>
        <w:t>his method for getting results.</w:t>
      </w:r>
      <w:r w:rsidRPr="00BC3465">
        <w:rPr>
          <w:rFonts w:ascii="TimesNewRomanPSMT" w:hAnsi="TimesNewRomanPSMT"/>
          <w:color w:val="FF0000"/>
          <w:sz w:val="26"/>
          <w:szCs w:val="26"/>
        </w:rPr>
        <w:t xml:space="preserve"> (students cannot edit this method)</w:t>
      </w:r>
    </w:p>
    <w:p w:rsidR="00BC3465" w:rsidRDefault="00090563" w:rsidP="00BC3465">
      <w:pPr>
        <w:ind w:left="720"/>
        <w:rPr>
          <w:rFonts w:ascii="TimesNewRomanPS-BoldMT" w:hAnsi="TimesNewRomanPS-Bold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 xml:space="preserve">- private boolean isNum (String c): </w:t>
      </w:r>
      <w:r w:rsidR="00BC3465">
        <w:rPr>
          <w:rFonts w:ascii="TimesNewRomanPS-BoldMT" w:hAnsi="TimesNewRomanPS-BoldMT"/>
          <w:color w:val="000000"/>
          <w:sz w:val="26"/>
          <w:szCs w:val="26"/>
        </w:rPr>
        <w:t xml:space="preserve">check </w:t>
      </w:r>
      <w:r w:rsidR="00BC3465" w:rsidRPr="002D5A4E">
        <w:rPr>
          <w:rFonts w:ascii="TimesNewRomanPS-BoldMT" w:hAnsi="TimesNewRomanPS-BoldMT"/>
          <w:color w:val="000000"/>
          <w:sz w:val="26"/>
          <w:szCs w:val="26"/>
        </w:rPr>
        <w:t>whether the input string c is a number or not.</w:t>
      </w:r>
    </w:p>
    <w:p w:rsidR="00090563" w:rsidRPr="00090563" w:rsidRDefault="00090563" w:rsidP="00BC3465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>Students implement the method</w:t>
      </w:r>
      <w:r w:rsidR="00BC3465">
        <w:rPr>
          <w:rFonts w:ascii="TimesNewRomanPSMT" w:hAnsi="TimesNewRomanPSMT"/>
          <w:color w:val="000000"/>
          <w:sz w:val="26"/>
          <w:szCs w:val="26"/>
        </w:rPr>
        <w:t>s so that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t</w:t>
      </w:r>
      <w:r w:rsidR="00BC3465">
        <w:rPr>
          <w:rFonts w:ascii="TimesNewRomanPSMT" w:hAnsi="TimesNewRomanPSMT"/>
          <w:color w:val="000000"/>
          <w:sz w:val="26"/>
          <w:szCs w:val="26"/>
        </w:rPr>
        <w:t>he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C3465">
        <w:rPr>
          <w:rFonts w:ascii="TimesNewRomanPSMT" w:hAnsi="TimesNewRomanPSMT"/>
          <w:b/>
          <w:bCs/>
          <w:color w:val="000000"/>
          <w:sz w:val="26"/>
          <w:szCs w:val="26"/>
        </w:rPr>
        <w:t>inputString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is the postfix input string and</w:t>
      </w:r>
      <w:r w:rsidR="00BC346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C3465">
        <w:rPr>
          <w:rFonts w:ascii="TimesNewRomanPSMT" w:hAnsi="TimesNewRomanPSMT"/>
          <w:b/>
          <w:bCs/>
          <w:color w:val="000000"/>
          <w:sz w:val="26"/>
          <w:szCs w:val="26"/>
        </w:rPr>
        <w:t>resultOfExpression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is the result of the expression. During the calculation process if you meet the </w:t>
      </w:r>
      <w:r w:rsidR="00BC3465">
        <w:rPr>
          <w:rFonts w:ascii="TimesNewRomanPSMT" w:hAnsi="TimesNewRomanPSMT"/>
          <w:color w:val="000000"/>
          <w:sz w:val="26"/>
          <w:szCs w:val="26"/>
        </w:rPr>
        <w:t>case of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0/0, </w:t>
      </w:r>
      <w:r w:rsidR="00BC3465">
        <w:rPr>
          <w:rFonts w:ascii="TimesNewRomanPSMT" w:hAnsi="TimesNewRomanPSMT"/>
          <w:color w:val="000000"/>
          <w:sz w:val="26"/>
          <w:szCs w:val="26"/>
        </w:rPr>
        <w:t>you can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stop the </w:t>
      </w:r>
      <w:r w:rsidR="00BC3465">
        <w:rPr>
          <w:rFonts w:ascii="TimesNewRomanPSMT" w:hAnsi="TimesNewRomanPSMT"/>
          <w:color w:val="000000"/>
          <w:sz w:val="26"/>
          <w:szCs w:val="26"/>
        </w:rPr>
        <w:t>program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and return </w:t>
      </w:r>
      <w:r w:rsidR="00BC3465" w:rsidRPr="00090563">
        <w:rPr>
          <w:rFonts w:ascii="TimesNewRomanPSMT" w:hAnsi="TimesNewRomanPSMT"/>
          <w:color w:val="000000"/>
          <w:sz w:val="26"/>
          <w:szCs w:val="26"/>
        </w:rPr>
        <w:t>0</w:t>
      </w:r>
      <w:r w:rsidR="00BC3465">
        <w:rPr>
          <w:rFonts w:ascii="TimesNewRomanPSMT" w:hAnsi="TimesNewRomanPSMT"/>
          <w:color w:val="000000"/>
          <w:sz w:val="26"/>
          <w:szCs w:val="26"/>
        </w:rPr>
        <w:t xml:space="preserve"> as </w:t>
      </w:r>
      <w:r w:rsidRPr="00090563">
        <w:rPr>
          <w:rFonts w:ascii="TimesNewRomanPSMT" w:hAnsi="TimesNewRomanPSMT"/>
          <w:color w:val="000000"/>
          <w:sz w:val="26"/>
          <w:szCs w:val="26"/>
        </w:rPr>
        <w:t>the result of the current expression.</w:t>
      </w:r>
    </w:p>
    <w:p w:rsidR="00090563" w:rsidRDefault="00090563" w:rsidP="00090563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090563">
        <w:rPr>
          <w:rFonts w:ascii="TimesNewRomanPSMT" w:hAnsi="TimesNewRomanPSMT"/>
          <w:color w:val="000000"/>
          <w:sz w:val="26"/>
          <w:szCs w:val="26"/>
        </w:rPr>
        <w:t xml:space="preserve">The result of the </w:t>
      </w:r>
      <w:r w:rsidR="00BC3465">
        <w:rPr>
          <w:rFonts w:ascii="TimesNewRomanPSMT" w:hAnsi="TimesNewRomanPSMT"/>
          <w:color w:val="000000"/>
          <w:sz w:val="26"/>
          <w:szCs w:val="26"/>
        </w:rPr>
        <w:t>requirement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is </w:t>
      </w:r>
      <w:r w:rsidR="00BC3465">
        <w:rPr>
          <w:rFonts w:ascii="TimesNewRomanPSMT" w:hAnsi="TimesNewRomanPSMT"/>
          <w:color w:val="000000"/>
          <w:sz w:val="26"/>
          <w:szCs w:val="26"/>
        </w:rPr>
        <w:t>written</w:t>
      </w:r>
      <w:r w:rsidRPr="00090563">
        <w:rPr>
          <w:rFonts w:ascii="TimesNewRomanPSMT" w:hAnsi="TimesNewRomanPSMT"/>
          <w:color w:val="000000"/>
          <w:sz w:val="26"/>
          <w:szCs w:val="26"/>
        </w:rPr>
        <w:t xml:space="preserve"> by the main function </w:t>
      </w:r>
      <w:r w:rsidR="00BC346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090563">
        <w:rPr>
          <w:rFonts w:ascii="TimesNewRomanPSMT" w:hAnsi="TimesNewRomanPSMT"/>
          <w:color w:val="000000"/>
          <w:sz w:val="26"/>
          <w:szCs w:val="26"/>
        </w:rPr>
        <w:t>"output2.txt"</w:t>
      </w:r>
      <w:r w:rsidR="00BC3465" w:rsidRPr="00BC346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BC3465" w:rsidRPr="00090563">
        <w:rPr>
          <w:rFonts w:ascii="TimesNewRomanPSMT" w:hAnsi="TimesNewRomanPSMT"/>
          <w:color w:val="000000"/>
          <w:sz w:val="26"/>
          <w:szCs w:val="26"/>
        </w:rPr>
        <w:t>file</w:t>
      </w:r>
      <w:r w:rsidR="00BC3465">
        <w:rPr>
          <w:rFonts w:ascii="TimesNewRomanPSMT" w:hAnsi="TimesNewRomanPSMT"/>
          <w:color w:val="000000"/>
          <w:sz w:val="26"/>
          <w:szCs w:val="26"/>
        </w:rPr>
        <w:t>.</w:t>
      </w:r>
    </w:p>
    <w:p w:rsidR="002A16B8" w:rsidRDefault="002A16B8" w:rsidP="002A16B8">
      <w:pPr>
        <w:rPr>
          <w:rFonts w:ascii="TimesNewRomanPSMT" w:hAnsi="TimesNewRomanPSMT" w:hint="eastAsia"/>
          <w:b/>
          <w:bCs/>
          <w:color w:val="000000"/>
          <w:sz w:val="26"/>
          <w:szCs w:val="26"/>
        </w:rPr>
      </w:pPr>
    </w:p>
    <w:p w:rsidR="002A16B8" w:rsidRPr="002A16B8" w:rsidRDefault="002A16B8" w:rsidP="002A16B8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2A16B8">
        <w:rPr>
          <w:rFonts w:ascii="TimesNewRomanPSMT" w:hAnsi="TimesNewRomanPSMT"/>
          <w:b/>
          <w:bCs/>
          <w:color w:val="000000"/>
          <w:sz w:val="26"/>
          <w:szCs w:val="26"/>
        </w:rPr>
        <w:t>V. Instructions for submission</w:t>
      </w:r>
    </w:p>
    <w:p w:rsidR="002A16B8" w:rsidRPr="002A16B8" w:rsidRDefault="002A16B8" w:rsidP="002A16B8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2A16B8">
        <w:rPr>
          <w:rFonts w:ascii="TimesNewRomanPSMT" w:hAnsi="TimesNewRomanPSMT"/>
          <w:color w:val="000000"/>
          <w:sz w:val="26"/>
          <w:szCs w:val="26"/>
        </w:rPr>
        <w:t xml:space="preserve">- </w:t>
      </w:r>
      <w:r>
        <w:rPr>
          <w:rFonts w:ascii="TimesNewRomanPSMT" w:hAnsi="TimesNewRomanPSMT"/>
          <w:color w:val="000000"/>
          <w:sz w:val="26"/>
          <w:szCs w:val="26"/>
        </w:rPr>
        <w:t>S</w:t>
      </w:r>
      <w:r w:rsidRPr="002A16B8">
        <w:rPr>
          <w:rFonts w:ascii="TimesNewRomanPSMT" w:hAnsi="TimesNewRomanPSMT"/>
          <w:color w:val="000000"/>
          <w:sz w:val="26"/>
          <w:szCs w:val="26"/>
        </w:rPr>
        <w:t>tudent</w:t>
      </w:r>
      <w:r>
        <w:rPr>
          <w:rFonts w:ascii="TimesNewRomanPSMT" w:hAnsi="TimesNewRomanPSMT"/>
          <w:color w:val="000000"/>
          <w:sz w:val="26"/>
          <w:szCs w:val="26"/>
        </w:rPr>
        <w:t>s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only submit the </w:t>
      </w:r>
      <w:r w:rsidRPr="002A16B8">
        <w:rPr>
          <w:rFonts w:ascii="TimesNewRomanPSMT" w:hAnsi="TimesNewRomanPSMT"/>
          <w:i/>
          <w:iCs/>
          <w:color w:val="000000"/>
          <w:sz w:val="26"/>
          <w:szCs w:val="26"/>
        </w:rPr>
        <w:t>InfixToPostfixSolve.java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and </w:t>
      </w:r>
      <w:r w:rsidRPr="002A16B8">
        <w:rPr>
          <w:rFonts w:ascii="TimesNewRomanPSMT" w:hAnsi="TimesNewRomanPSMT"/>
          <w:i/>
          <w:iCs/>
          <w:color w:val="000000"/>
          <w:sz w:val="26"/>
          <w:szCs w:val="26"/>
        </w:rPr>
        <w:t>CalculatePostfixSolve.java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file</w:t>
      </w:r>
      <w:r>
        <w:rPr>
          <w:rFonts w:ascii="TimesNewRomanPSMT" w:hAnsi="TimesNewRomanPSMT"/>
          <w:color w:val="000000"/>
          <w:sz w:val="26"/>
          <w:szCs w:val="26"/>
        </w:rPr>
        <w:t>s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2A16B8">
        <w:rPr>
          <w:rFonts w:ascii="TimesNewRomanPSMT" w:hAnsi="TimesNewRomanPSMT"/>
          <w:b/>
          <w:bCs/>
          <w:color w:val="FF0000"/>
          <w:sz w:val="26"/>
          <w:szCs w:val="26"/>
        </w:rPr>
        <w:t>do not submit any other files and absolutly do not edit these 2 filenames.</w:t>
      </w:r>
    </w:p>
    <w:p w:rsidR="002A16B8" w:rsidRPr="002A16B8" w:rsidRDefault="002A16B8" w:rsidP="002A16B8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2A16B8">
        <w:rPr>
          <w:rFonts w:ascii="TimesNewRomanPSMT" w:hAnsi="TimesNewRomanPSMT"/>
          <w:b/>
          <w:bCs/>
          <w:color w:val="FF0000"/>
          <w:sz w:val="26"/>
          <w:szCs w:val="26"/>
        </w:rPr>
        <w:t xml:space="preserve">- Students put the 2 files into the </w:t>
      </w:r>
      <w:r w:rsidRPr="002A16B8">
        <w:rPr>
          <w:rFonts w:ascii="TimesNewRomanPSMT" w:hAnsi="TimesNewRomanPSMT"/>
          <w:b/>
          <w:bCs/>
          <w:i/>
          <w:iCs/>
          <w:color w:val="FF0000"/>
          <w:sz w:val="26"/>
          <w:szCs w:val="26"/>
        </w:rPr>
        <w:t>StudentID_FullName</w:t>
      </w:r>
      <w:r w:rsidRPr="002A16B8">
        <w:rPr>
          <w:rFonts w:ascii="TimesNewRomanPSMT" w:hAnsi="TimesNewRomanPSMT"/>
          <w:color w:val="FF0000"/>
          <w:sz w:val="26"/>
          <w:szCs w:val="26"/>
        </w:rPr>
        <w:t xml:space="preserve"> </w:t>
      </w:r>
      <w:r w:rsidRPr="002A16B8">
        <w:rPr>
          <w:rFonts w:ascii="TimesNewRomanPSMT" w:hAnsi="TimesNewRomanPSMT"/>
          <w:color w:val="000000"/>
          <w:sz w:val="26"/>
          <w:szCs w:val="26"/>
        </w:rPr>
        <w:t>folder and compress with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2A16B8">
        <w:rPr>
          <w:rFonts w:ascii="TimesNewRomanPSMT" w:hAnsi="TimesNewRomanPSMT"/>
          <w:b/>
          <w:bCs/>
          <w:color w:val="000000"/>
          <w:sz w:val="26"/>
          <w:szCs w:val="26"/>
        </w:rPr>
        <w:t>.zip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format</w:t>
      </w:r>
      <w:r>
        <w:rPr>
          <w:rFonts w:ascii="TimesNewRomanPSMT" w:hAnsi="TimesNewRomanPSMT"/>
          <w:color w:val="000000"/>
          <w:sz w:val="26"/>
          <w:szCs w:val="26"/>
        </w:rPr>
        <w:t xml:space="preserve"> before </w:t>
      </w:r>
      <w:r w:rsidRPr="002A16B8">
        <w:rPr>
          <w:rFonts w:ascii="TimesNewRomanPSMT" w:hAnsi="TimesNewRomanPSMT"/>
          <w:color w:val="000000"/>
          <w:sz w:val="26"/>
          <w:szCs w:val="26"/>
        </w:rPr>
        <w:t>submit</w:t>
      </w:r>
      <w:r>
        <w:rPr>
          <w:rFonts w:ascii="TimesNewRomanPSMT" w:hAnsi="TimesNewRomanPSMT"/>
          <w:color w:val="000000"/>
          <w:sz w:val="26"/>
          <w:szCs w:val="26"/>
        </w:rPr>
        <w:t>ting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to Sakai in </w:t>
      </w:r>
      <w:r w:rsidRPr="002A16B8">
        <w:rPr>
          <w:rFonts w:ascii="TimesNewRomanPSMT" w:hAnsi="TimesNewRomanPSMT"/>
          <w:i/>
          <w:iCs/>
          <w:color w:val="000000"/>
          <w:sz w:val="26"/>
          <w:szCs w:val="26"/>
        </w:rPr>
        <w:t>DSA1_Assignment01</w:t>
      </w:r>
      <w:r w:rsidRPr="002A16B8">
        <w:rPr>
          <w:rFonts w:ascii="TimesNewRomanPSMT" w:hAnsi="TimesNewRomanPSMT"/>
          <w:color w:val="000000"/>
          <w:sz w:val="26"/>
          <w:szCs w:val="26"/>
        </w:rPr>
        <w:t>.</w:t>
      </w:r>
    </w:p>
    <w:p w:rsidR="002A16B8" w:rsidRDefault="002A16B8" w:rsidP="002A16B8">
      <w:pPr>
        <w:rPr>
          <w:rFonts w:ascii="TimesNewRomanPSMT" w:hAnsi="TimesNewRomanPSMT" w:hint="eastAsia"/>
          <w:color w:val="000000"/>
          <w:sz w:val="26"/>
          <w:szCs w:val="26"/>
        </w:rPr>
      </w:pPr>
      <w:r w:rsidRPr="002A16B8">
        <w:rPr>
          <w:rFonts w:ascii="TimesNewRomanPSMT" w:hAnsi="TimesNewRomanPSMT"/>
          <w:color w:val="000000"/>
          <w:sz w:val="26"/>
          <w:szCs w:val="26"/>
        </w:rPr>
        <w:t xml:space="preserve">- </w:t>
      </w:r>
      <w:r>
        <w:rPr>
          <w:rFonts w:ascii="TimesNewRomanPSMT" w:hAnsi="TimesNewRomanPSMT"/>
          <w:color w:val="000000"/>
          <w:sz w:val="26"/>
          <w:szCs w:val="26"/>
        </w:rPr>
        <w:t>Any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case of </w:t>
      </w:r>
      <w:r>
        <w:rPr>
          <w:rFonts w:ascii="TimesNewRomanPSMT" w:hAnsi="TimesNewRomanPSMT"/>
          <w:color w:val="000000"/>
          <w:sz w:val="26"/>
          <w:szCs w:val="26"/>
        </w:rPr>
        <w:t>wrong submission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(wrong folder nam</w:t>
      </w:r>
      <w:r>
        <w:rPr>
          <w:rFonts w:ascii="TimesNewRomanPSMT" w:hAnsi="TimesNewRomanPSMT"/>
          <w:color w:val="000000"/>
          <w:sz w:val="26"/>
          <w:szCs w:val="26"/>
        </w:rPr>
        <w:t>e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, not </w:t>
      </w:r>
      <w:r>
        <w:rPr>
          <w:rFonts w:ascii="TimesNewRomanPSMT" w:hAnsi="TimesNewRomanPSMT"/>
          <w:color w:val="000000"/>
          <w:sz w:val="26"/>
          <w:szCs w:val="26"/>
        </w:rPr>
        <w:t>put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the </w:t>
      </w:r>
      <w:r>
        <w:rPr>
          <w:rFonts w:ascii="TimesNewRomanPSMT" w:hAnsi="TimesNewRomanPSMT"/>
          <w:color w:val="000000"/>
          <w:sz w:val="26"/>
          <w:szCs w:val="26"/>
        </w:rPr>
        <w:t>files</w:t>
      </w:r>
      <w:r w:rsidRPr="002A16B8">
        <w:rPr>
          <w:rFonts w:ascii="TimesNewRomanPSMT" w:hAnsi="TimesNewRomanPSMT"/>
          <w:color w:val="000000"/>
          <w:sz w:val="26"/>
          <w:szCs w:val="26"/>
        </w:rPr>
        <w:t xml:space="preserve"> in the </w:t>
      </w:r>
      <w:r>
        <w:rPr>
          <w:rFonts w:ascii="TimesNewRomanPSMT" w:hAnsi="TimesNewRomanPSMT"/>
          <w:color w:val="000000"/>
          <w:sz w:val="26"/>
          <w:szCs w:val="26"/>
        </w:rPr>
        <w:t>folder</w:t>
      </w:r>
      <w:r w:rsidRPr="002A16B8">
        <w:rPr>
          <w:rFonts w:ascii="TimesNewRomanPSMT" w:hAnsi="TimesNewRomanPSMT"/>
          <w:color w:val="000000"/>
          <w:sz w:val="26"/>
          <w:szCs w:val="26"/>
        </w:rPr>
        <w:t>, redundant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2A16B8">
        <w:rPr>
          <w:rFonts w:ascii="TimesNewRomanPSMT" w:hAnsi="TimesNewRomanPSMT"/>
          <w:color w:val="000000"/>
          <w:sz w:val="26"/>
          <w:szCs w:val="26"/>
        </w:rPr>
        <w:t>file</w:t>
      </w:r>
      <w:r>
        <w:rPr>
          <w:rFonts w:ascii="TimesNewRomanPSMT" w:hAnsi="TimesNewRomanPSMT"/>
          <w:color w:val="000000"/>
          <w:sz w:val="26"/>
          <w:szCs w:val="26"/>
        </w:rPr>
        <w:t>s</w:t>
      </w:r>
      <w:r w:rsidRPr="002A16B8">
        <w:rPr>
          <w:rFonts w:ascii="TimesNewRomanPSMT" w:hAnsi="TimesNewRomanPSMT"/>
          <w:color w:val="000000"/>
          <w:sz w:val="26"/>
          <w:szCs w:val="26"/>
        </w:rPr>
        <w:t>, ...), students' work will get</w:t>
      </w:r>
      <w:r w:rsidRPr="002A16B8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0 points</w:t>
      </w:r>
      <w:r w:rsidRPr="002A16B8">
        <w:rPr>
          <w:rFonts w:ascii="TimesNewRomanPSMT" w:hAnsi="TimesNewRomanPSMT"/>
          <w:color w:val="000000"/>
          <w:sz w:val="26"/>
          <w:szCs w:val="26"/>
        </w:rPr>
        <w:t>.</w:t>
      </w:r>
    </w:p>
    <w:p w:rsidR="002A16B8" w:rsidRDefault="002A16B8" w:rsidP="002A16B8">
      <w:pPr>
        <w:rPr>
          <w:rFonts w:ascii="TimesNewRomanPSMT" w:hAnsi="TimesNewRomanPSMT" w:hint="eastAsia"/>
          <w:color w:val="000000"/>
          <w:sz w:val="26"/>
          <w:szCs w:val="26"/>
        </w:rPr>
      </w:pPr>
    </w:p>
    <w:p w:rsidR="00BC3465" w:rsidRPr="002A16B8" w:rsidRDefault="00BC3465" w:rsidP="00BC3465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2A16B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VI. </w:t>
      </w:r>
      <w:r w:rsidR="002A16B8" w:rsidRPr="002A16B8">
        <w:rPr>
          <w:rFonts w:ascii="TimesNewRomanPS-BoldMT" w:hAnsi="TimesNewRomanPS-BoldMT"/>
          <w:b/>
          <w:bCs/>
          <w:color w:val="000000"/>
          <w:sz w:val="26"/>
          <w:szCs w:val="26"/>
        </w:rPr>
        <w:t>Evaluation</w:t>
      </w:r>
      <w:r w:rsidRPr="002A16B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and regulation</w:t>
      </w:r>
    </w:p>
    <w:p w:rsidR="00BC3465" w:rsidRPr="00BC3465" w:rsidRDefault="00BC3465" w:rsidP="00BC3465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- The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code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will be automatically marked </w:t>
      </w:r>
      <w:r w:rsidR="00C35A75">
        <w:rPr>
          <w:rFonts w:ascii="TimesNewRomanPS-BoldMT" w:hAnsi="TimesNewRomanPS-BoldMT"/>
          <w:color w:val="000000"/>
          <w:sz w:val="26"/>
          <w:szCs w:val="26"/>
        </w:rPr>
        <w:t>by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testcase</w:t>
      </w:r>
      <w:r w:rsidR="00C35A75">
        <w:rPr>
          <w:rFonts w:ascii="TimesNewRomanPS-BoldMT" w:hAnsi="TimesNewRomanPS-BoldMT"/>
          <w:color w:val="000000"/>
          <w:sz w:val="26"/>
          <w:szCs w:val="26"/>
        </w:rPr>
        <w:t>s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(</w:t>
      </w:r>
      <w:r w:rsidR="00DC15B8" w:rsidRPr="00313F0D">
        <w:rPr>
          <w:rFonts w:ascii="TimesNewRomanPSMT" w:hAnsi="TimesNewRomanPSMT"/>
          <w:color w:val="000000"/>
          <w:sz w:val="26"/>
          <w:szCs w:val="26"/>
        </w:rPr>
        <w:t xml:space="preserve">input 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>and output files are in the format</w:t>
      </w:r>
      <w:r w:rsidR="002A16B8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as the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attachments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) so students are responsible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failing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the Instructions for Submi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ssion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or modifying the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 xml:space="preserve">cannot-be-edited 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methods,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which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make the code cannot be compiled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>.</w:t>
      </w:r>
    </w:p>
    <w:p w:rsidR="00BC3465" w:rsidRPr="00BC3465" w:rsidRDefault="00BC3465" w:rsidP="00BC3465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BC3465">
        <w:rPr>
          <w:rFonts w:ascii="TimesNewRomanPS-BoldMT" w:hAnsi="TimesNewRomanPS-BoldMT"/>
          <w:color w:val="000000"/>
          <w:sz w:val="26"/>
          <w:szCs w:val="26"/>
        </w:rPr>
        <w:t>- The number of testcase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s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used for marking is 20, with 10 testcase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s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DC15B8">
        <w:rPr>
          <w:rFonts w:ascii="TimesNewRomanPS-BoldMT" w:hAnsi="TimesNewRomanPS-BoldMT"/>
          <w:i/>
          <w:iCs/>
          <w:color w:val="000000"/>
          <w:sz w:val="26"/>
          <w:szCs w:val="26"/>
        </w:rPr>
        <w:t>input1.txt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for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 w:rsidRPr="00DC15B8">
        <w:rPr>
          <w:rFonts w:ascii="TimesNewRomanPS-BoldMT" w:hAnsi="TimesNewRomanPS-BoldMT"/>
          <w:color w:val="000000"/>
          <w:sz w:val="26"/>
          <w:szCs w:val="26"/>
        </w:rPr>
        <w:t xml:space="preserve">REQUIREMENT 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>1 and 10 testcase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s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DC15B8">
        <w:rPr>
          <w:rFonts w:ascii="TimesNewRomanPS-BoldMT" w:hAnsi="TimesNewRomanPS-BoldMT"/>
          <w:i/>
          <w:iCs/>
          <w:color w:val="000000"/>
          <w:sz w:val="26"/>
          <w:szCs w:val="26"/>
        </w:rPr>
        <w:t>input2.txt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for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 w:rsidRPr="00DC15B8">
        <w:rPr>
          <w:rFonts w:ascii="TimesNewRomanPS-BoldMT" w:hAnsi="TimesNewRomanPS-BoldMT"/>
          <w:color w:val="000000"/>
          <w:sz w:val="26"/>
          <w:szCs w:val="26"/>
        </w:rPr>
        <w:t xml:space="preserve">REQUIREMENT </w:t>
      </w:r>
      <w:r w:rsidRPr="00BC3465">
        <w:rPr>
          <w:rFonts w:ascii="TimesNewRomanPS-BoldMT" w:hAnsi="TimesNewRomanPS-BoldMT"/>
          <w:color w:val="000000"/>
          <w:sz w:val="26"/>
          <w:szCs w:val="26"/>
        </w:rPr>
        <w:t>2.</w:t>
      </w:r>
    </w:p>
    <w:p w:rsidR="00DC15B8" w:rsidRDefault="002A16B8" w:rsidP="002A16B8">
      <w:pPr>
        <w:rPr>
          <w:rFonts w:ascii="TimesNewRomanPS-BoldMT" w:hAnsi="TimesNewRomanPS-BoldMT" w:hint="eastAsia"/>
          <w:color w:val="000000"/>
          <w:sz w:val="26"/>
          <w:szCs w:val="26"/>
        </w:rPr>
      </w:pPr>
      <w:r w:rsidRPr="00BC3465">
        <w:rPr>
          <w:rFonts w:ascii="TimesNewRomanPS-BoldMT" w:hAnsi="TimesNewRomanPS-BoldMT"/>
          <w:color w:val="000000"/>
          <w:sz w:val="26"/>
          <w:szCs w:val="26"/>
        </w:rPr>
        <w:t xml:space="preserve">-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 xml:space="preserve">For any </w:t>
      </w:r>
      <w:r w:rsidR="00DC15B8" w:rsidRPr="00DC15B8">
        <w:rPr>
          <w:rFonts w:ascii="TimesNewRomanPS-BoldMT" w:hAnsi="TimesNewRomanPS-BoldMT" w:hint="eastAsia"/>
          <w:color w:val="000000"/>
          <w:sz w:val="26"/>
          <w:szCs w:val="26"/>
        </w:rPr>
        <w:t>requirement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, if the code make</w:t>
      </w:r>
      <w:r w:rsidR="00DC15B8" w:rsidRPr="00DC15B8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compilation</w:t>
      </w:r>
      <w:r w:rsidR="00DC15B8" w:rsidRPr="00DC15B8"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="00DC15B8" w:rsidRPr="00BC3465">
        <w:rPr>
          <w:rFonts w:ascii="TimesNewRomanPS-BoldMT" w:hAnsi="TimesNewRomanPS-BoldMT"/>
          <w:color w:val="000000"/>
          <w:sz w:val="26"/>
          <w:szCs w:val="26"/>
        </w:rPr>
        <w:t>error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 xml:space="preserve">, </w:t>
      </w:r>
      <w:r w:rsidR="00DC15B8" w:rsidRPr="00DC15B8">
        <w:rPr>
          <w:rFonts w:ascii="TimesNewRomanPS-BoldMT" w:hAnsi="TimesNewRomanPS-BoldMT"/>
          <w:b/>
          <w:bCs/>
          <w:color w:val="000000"/>
          <w:sz w:val="26"/>
          <w:szCs w:val="26"/>
        </w:rPr>
        <w:t>0 point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 xml:space="preserve"> will be given to that </w:t>
      </w:r>
      <w:r w:rsidR="00DC15B8" w:rsidRPr="00DC15B8">
        <w:rPr>
          <w:rFonts w:ascii="TimesNewRomanPS-BoldMT" w:hAnsi="TimesNewRomanPS-BoldMT" w:hint="eastAsia"/>
          <w:color w:val="000000"/>
          <w:sz w:val="26"/>
          <w:szCs w:val="26"/>
        </w:rPr>
        <w:t>requirement</w:t>
      </w:r>
      <w:r w:rsidR="00DC15B8">
        <w:rPr>
          <w:rFonts w:ascii="TimesNewRomanPS-BoldMT" w:hAnsi="TimesNewRomanPS-BoldMT"/>
          <w:color w:val="000000"/>
          <w:sz w:val="26"/>
          <w:szCs w:val="26"/>
        </w:rPr>
        <w:t>.</w:t>
      </w:r>
    </w:p>
    <w:p w:rsidR="005B05F9" w:rsidRDefault="002A16B8" w:rsidP="00BC3465">
      <w:pPr>
        <w:rPr>
          <w:rFonts w:ascii="TimesNewRomanPS-BoldMT" w:hAnsi="TimesNewRomanPS-BoldMT" w:hint="eastAsia"/>
          <w:b/>
          <w:bCs/>
          <w:color w:val="FF0000"/>
          <w:sz w:val="26"/>
          <w:szCs w:val="26"/>
        </w:rPr>
      </w:pPr>
      <w:r w:rsidRPr="00DC15B8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- </w:t>
      </w:r>
      <w:r w:rsidR="00DC15B8">
        <w:rPr>
          <w:rFonts w:ascii="TimesNewRomanPS-BoldMT" w:hAnsi="TimesNewRomanPS-BoldMT"/>
          <w:b/>
          <w:bCs/>
          <w:color w:val="FF0000"/>
          <w:sz w:val="26"/>
          <w:szCs w:val="26"/>
        </w:rPr>
        <w:t>In case of</w:t>
      </w:r>
      <w:r w:rsidR="00DC15B8" w:rsidRPr="00DC15B8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 copied code from internet or your friends or let</w:t>
      </w:r>
      <w:r w:rsidR="00DC15B8">
        <w:rPr>
          <w:rFonts w:ascii="TimesNewRomanPS-BoldMT" w:hAnsi="TimesNewRomanPS-BoldMT"/>
          <w:b/>
          <w:bCs/>
          <w:color w:val="FF0000"/>
          <w:sz w:val="26"/>
          <w:szCs w:val="26"/>
        </w:rPr>
        <w:t>ting</w:t>
      </w:r>
      <w:r w:rsidR="00DC15B8" w:rsidRPr="00DC15B8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 your friend copy your code will be give</w:t>
      </w:r>
      <w:r w:rsidR="00DC15B8">
        <w:rPr>
          <w:rFonts w:ascii="TimesNewRomanPS-BoldMT" w:hAnsi="TimesNewRomanPS-BoldMT"/>
          <w:b/>
          <w:bCs/>
          <w:color w:val="FF0000"/>
          <w:sz w:val="26"/>
          <w:szCs w:val="26"/>
        </w:rPr>
        <w:t>n</w:t>
      </w:r>
      <w:r w:rsidR="00DC15B8" w:rsidRPr="00DC15B8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 0 point.</w:t>
      </w:r>
      <w:r w:rsidR="005B05F9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 </w:t>
      </w:r>
      <w:r w:rsidR="005B05F9">
        <w:rPr>
          <w:rFonts w:ascii="TimesNewRomanPS-BoldMT" w:hAnsi="TimesNewRomanPS-BoldMT"/>
          <w:color w:val="000000"/>
          <w:sz w:val="26"/>
          <w:szCs w:val="26"/>
        </w:rPr>
        <w:t>In those cases, students will be asked to explain themselves at the office.</w:t>
      </w:r>
    </w:p>
    <w:p w:rsidR="002A16B8" w:rsidRPr="002A16B8" w:rsidRDefault="00BC3465" w:rsidP="00BC3465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2A16B8">
        <w:rPr>
          <w:rFonts w:ascii="TimesNewRomanPS-BoldMT" w:hAnsi="TimesNewRomanPS-BoldMT"/>
          <w:b/>
          <w:bCs/>
          <w:color w:val="000000"/>
          <w:sz w:val="26"/>
          <w:szCs w:val="26"/>
        </w:rPr>
        <w:t>- Deadline for submission: 23h00 on April 19, 2019.</w:t>
      </w:r>
    </w:p>
    <w:p w:rsidR="00313F0D" w:rsidRDefault="00313F0D" w:rsidP="00715181">
      <w:pPr>
        <w:jc w:val="center"/>
      </w:pP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-- </w:t>
      </w:r>
      <w:r w:rsidR="00715181">
        <w:rPr>
          <w:rFonts w:ascii="TimesNewRomanPS-BoldMT" w:hAnsi="TimesNewRomanPS-BoldMT"/>
          <w:b/>
          <w:bCs/>
          <w:color w:val="000000"/>
          <w:sz w:val="26"/>
          <w:szCs w:val="26"/>
        </w:rPr>
        <w:t>THE END</w:t>
      </w:r>
      <w:r w:rsidRPr="00313F0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--</w:t>
      </w:r>
    </w:p>
    <w:sectPr w:rsidR="00313F0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DC4" w:rsidRDefault="00605DC4" w:rsidP="00313F0D">
      <w:pPr>
        <w:spacing w:after="0" w:line="240" w:lineRule="auto"/>
      </w:pPr>
      <w:r>
        <w:separator/>
      </w:r>
    </w:p>
  </w:endnote>
  <w:endnote w:type="continuationSeparator" w:id="0">
    <w:p w:rsidR="00605DC4" w:rsidRDefault="00605DC4" w:rsidP="0031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A4E" w:rsidRDefault="002D5A4E">
    <w:pPr>
      <w:pStyle w:val="Footer"/>
      <w:jc w:val="center"/>
      <w:rPr>
        <w:caps/>
        <w:noProof/>
        <w:color w:val="4472C4" w:themeColor="accent1"/>
      </w:rPr>
    </w:pPr>
    <w:r w:rsidRPr="00313F0D">
      <w:rPr>
        <w:rFonts w:ascii="TimesNewRomanPSMT" w:hAnsi="TimesNewRomanPSMT"/>
        <w:color w:val="000000"/>
        <w:sz w:val="24"/>
        <w:szCs w:val="24"/>
      </w:rPr>
      <w:t>Quang D.C - dcquang@it.tdt.edu.vn | Data structures and Algorithms 1 (501043) – 2019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D5A4E" w:rsidRDefault="002D5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DC4" w:rsidRDefault="00605DC4" w:rsidP="00313F0D">
      <w:pPr>
        <w:spacing w:after="0" w:line="240" w:lineRule="auto"/>
      </w:pPr>
      <w:r>
        <w:separator/>
      </w:r>
    </w:p>
  </w:footnote>
  <w:footnote w:type="continuationSeparator" w:id="0">
    <w:p w:rsidR="00605DC4" w:rsidRDefault="00605DC4" w:rsidP="00313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A4E" w:rsidRDefault="002D5A4E" w:rsidP="00313F0D">
    <w:pPr>
      <w:pStyle w:val="Header"/>
      <w:jc w:val="right"/>
    </w:pPr>
    <w:r>
      <w:rPr>
        <w:rStyle w:val="fontstyle01"/>
      </w:rPr>
      <w:t>Ton Duc Thang University</w:t>
    </w:r>
    <w:r>
      <w:rPr>
        <w:rFonts w:ascii="TimesNewRomanPSMT" w:hAnsi="TimesNewRomanPSMT"/>
        <w:color w:val="000000"/>
        <w:sz w:val="30"/>
        <w:szCs w:val="30"/>
      </w:rPr>
      <w:br/>
    </w:r>
    <w:r>
      <w:rPr>
        <w:rStyle w:val="fontstyle01"/>
      </w:rPr>
      <w:t>Faculty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0D"/>
    <w:rsid w:val="00090563"/>
    <w:rsid w:val="0013615B"/>
    <w:rsid w:val="001E29AC"/>
    <w:rsid w:val="001F4AD2"/>
    <w:rsid w:val="002675BE"/>
    <w:rsid w:val="002A16B8"/>
    <w:rsid w:val="002D5A4E"/>
    <w:rsid w:val="00313F0D"/>
    <w:rsid w:val="004722A1"/>
    <w:rsid w:val="005B05F9"/>
    <w:rsid w:val="00605DC4"/>
    <w:rsid w:val="00715181"/>
    <w:rsid w:val="007559C9"/>
    <w:rsid w:val="00820966"/>
    <w:rsid w:val="008478BE"/>
    <w:rsid w:val="008B0DCA"/>
    <w:rsid w:val="00967523"/>
    <w:rsid w:val="009D2B4B"/>
    <w:rsid w:val="00A627FE"/>
    <w:rsid w:val="00BC3465"/>
    <w:rsid w:val="00BE0C0B"/>
    <w:rsid w:val="00BE46DD"/>
    <w:rsid w:val="00C35A75"/>
    <w:rsid w:val="00CA6DB1"/>
    <w:rsid w:val="00DA7669"/>
    <w:rsid w:val="00DB77A0"/>
    <w:rsid w:val="00DC15B8"/>
    <w:rsid w:val="00DC38E9"/>
    <w:rsid w:val="00F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0AFB4"/>
  <w15:chartTrackingRefBased/>
  <w15:docId w15:val="{D2098571-330D-48F6-9640-0173E370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0D"/>
  </w:style>
  <w:style w:type="paragraph" w:styleId="Footer">
    <w:name w:val="footer"/>
    <w:basedOn w:val="Normal"/>
    <w:link w:val="FooterChar"/>
    <w:uiPriority w:val="99"/>
    <w:unhideWhenUsed/>
    <w:rsid w:val="00313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0D"/>
  </w:style>
  <w:style w:type="character" w:customStyle="1" w:styleId="fontstyle01">
    <w:name w:val="fontstyle01"/>
    <w:basedOn w:val="DefaultParagraphFont"/>
    <w:rsid w:val="00313F0D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313F0D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313F0D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313F0D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F0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F0D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13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Shunting-yard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48DE2-9D49-4A89-A712-BDA15A4B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Bodhi</cp:lastModifiedBy>
  <cp:revision>9</cp:revision>
  <dcterms:created xsi:type="dcterms:W3CDTF">2019-03-09T09:55:00Z</dcterms:created>
  <dcterms:modified xsi:type="dcterms:W3CDTF">2019-03-14T06:05:00Z</dcterms:modified>
</cp:coreProperties>
</file>