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1C" w:rsidRPr="003F5E70" w:rsidRDefault="00B2391C" w:rsidP="00B2391C">
      <w:pPr>
        <w:rPr>
          <w:rFonts w:ascii="楷体" w:eastAsia="楷体" w:hAnsi="楷体"/>
        </w:rPr>
      </w:pPr>
      <w:r w:rsidRPr="003F5E70">
        <w:rPr>
          <w:rFonts w:ascii="楷体" w:eastAsia="楷体" w:hAnsi="楷体"/>
        </w:rPr>
        <w:fldChar w:fldCharType="begin"/>
      </w:r>
      <w:r w:rsidRPr="003F5E70">
        <w:rPr>
          <w:rFonts w:ascii="楷体" w:eastAsia="楷体" w:hAnsi="楷体" w:hint="eastAsia"/>
        </w:rPr>
        <w:instrText xml:space="preserve"> ADDIN EN.CITE &lt;EndNote&gt;&lt;Cite&gt;&lt;Author&gt;刘峤，李杨&lt;/Author&gt;&lt;Year&gt;2016&lt;/Year&gt;&lt;RecNum&gt;3&lt;/RecNum&gt;&lt;record&gt;&lt;rec-number&gt;3&lt;/rec-number&gt;&lt;foreign-keys&gt;&lt;key app="EN" db-id="sf2pea2ebspxsceepzb5taazaa92x55259x0" timestamp="1528680477"&gt;3&lt;/key&gt;&lt;key app="ENWeb" db-id=""&gt;0&lt;/key&gt;&lt;/foreign-keys&gt;&lt;ref-type name="Journal Article"&gt;17&lt;/ref-type&gt;&lt;contributors&gt;&lt;authors&gt;&lt;author&gt;&lt;style face="normal" font="default" size="100%"&gt;刘峤&lt;/style&gt;&lt;style face="normal" font="default" charset="134" size="100%"&gt;，李杨&lt;/style&gt;&lt;/author&gt;&lt;/authors&gt;&lt;/contributors&gt;&lt;titles&gt;&lt;title&gt;&amp;lt;知识图谱构建技术综述.pdf&amp;gt;&lt;/title&gt;&lt;secondary-title&gt;&lt;style face="normal" font="default" charset="134" size="100%"&gt;计算机研究与发展&lt;/style&gt;&lt;/secondary-title&gt;&lt;/titles&gt;&lt;periodical&gt;&lt;full-title&gt;计算机研究与发展&lt;/full-title&gt;&lt;/periodical&gt;&lt;dates&gt;&lt;year&gt;2016&lt;/year&gt;&lt;/</w:instrText>
      </w:r>
      <w:r w:rsidRPr="003F5E70">
        <w:rPr>
          <w:rFonts w:ascii="楷体" w:eastAsia="楷体" w:hAnsi="楷体"/>
        </w:rPr>
        <w:instrText>dates&gt;&lt;urls&gt;&lt;/urls&gt;&lt;/record&gt;&lt;/Cite&gt;&lt;/EndNote&gt;</w:instrText>
      </w:r>
      <w:r w:rsidRPr="003F5E70">
        <w:rPr>
          <w:rFonts w:ascii="楷体" w:eastAsia="楷体" w:hAnsi="楷体"/>
        </w:rPr>
        <w:fldChar w:fldCharType="separate"/>
      </w:r>
      <w:r w:rsidRPr="003F5E70">
        <w:rPr>
          <w:rFonts w:ascii="楷体" w:eastAsia="楷体" w:hAnsi="楷体"/>
        </w:rPr>
        <w:fldChar w:fldCharType="end"/>
      </w:r>
      <w:r w:rsidRPr="003F5E70">
        <w:rPr>
          <w:rFonts w:ascii="楷体" w:eastAsia="楷体" w:hAnsi="楷体"/>
        </w:rPr>
        <w:fldChar w:fldCharType="begin"/>
      </w:r>
      <w:r w:rsidRPr="003F5E70">
        <w:rPr>
          <w:rFonts w:ascii="楷体" w:eastAsia="楷体" w:hAnsi="楷体"/>
        </w:rPr>
        <w:instrText xml:space="preserve"> ADDIN EN.REFLIST </w:instrText>
      </w:r>
      <w:r w:rsidRPr="003F5E70">
        <w:rPr>
          <w:rFonts w:ascii="楷体" w:eastAsia="楷体" w:hAnsi="楷体"/>
        </w:rPr>
        <w:fldChar w:fldCharType="separate"/>
      </w:r>
      <w:r w:rsidRPr="003F5E70">
        <w:rPr>
          <w:rFonts w:ascii="楷体" w:eastAsia="楷体" w:hAnsi="楷体"/>
          <w:b/>
          <w:noProof/>
        </w:rPr>
        <w:t xml:space="preserve">Reference Type: </w:t>
      </w:r>
      <w:r w:rsidRPr="003F5E70">
        <w:rPr>
          <w:rFonts w:ascii="楷体" w:eastAsia="楷体" w:hAnsi="楷体"/>
          <w:noProof/>
        </w:rPr>
        <w:t xml:space="preserve"> Journal Article</w:t>
      </w:r>
    </w:p>
    <w:p w:rsidR="00B2391C" w:rsidRPr="003F5E70" w:rsidRDefault="00B2391C" w:rsidP="00B2391C">
      <w:pPr>
        <w:pStyle w:val="EndNoteBibliography"/>
        <w:rPr>
          <w:rFonts w:ascii="楷体" w:eastAsia="楷体" w:hAnsi="楷体"/>
        </w:rPr>
      </w:pPr>
      <w:r w:rsidRPr="003F5E70">
        <w:rPr>
          <w:rFonts w:ascii="楷体" w:eastAsia="楷体" w:hAnsi="楷体"/>
          <w:b/>
        </w:rPr>
        <w:t xml:space="preserve">Record Number: </w:t>
      </w:r>
      <w:r w:rsidRPr="003F5E70">
        <w:rPr>
          <w:rFonts w:ascii="楷体" w:eastAsia="楷体" w:hAnsi="楷体"/>
        </w:rPr>
        <w:t>3</w:t>
      </w:r>
    </w:p>
    <w:p w:rsidR="00B2391C" w:rsidRPr="003F5E70" w:rsidRDefault="00B2391C" w:rsidP="00B2391C">
      <w:pPr>
        <w:pStyle w:val="EndNoteBibliography"/>
        <w:rPr>
          <w:rFonts w:ascii="楷体" w:eastAsia="楷体" w:hAnsi="楷体" w:hint="eastAsia"/>
        </w:rPr>
      </w:pPr>
      <w:r w:rsidRPr="003F5E70">
        <w:rPr>
          <w:rFonts w:ascii="楷体" w:eastAsia="楷体" w:hAnsi="楷体" w:hint="eastAsia"/>
          <w:b/>
        </w:rPr>
        <w:t>Author:</w:t>
      </w:r>
      <w:r w:rsidRPr="003F5E70">
        <w:rPr>
          <w:rFonts w:ascii="楷体" w:eastAsia="楷体" w:hAnsi="楷体" w:hint="eastAsia"/>
        </w:rPr>
        <w:t xml:space="preserve"> 刘峤，李杨</w:t>
      </w:r>
    </w:p>
    <w:p w:rsidR="00B2391C" w:rsidRPr="003F5E70" w:rsidRDefault="00B2391C" w:rsidP="00B2391C">
      <w:pPr>
        <w:pStyle w:val="EndNoteBibliography"/>
        <w:rPr>
          <w:rFonts w:ascii="楷体" w:eastAsia="楷体" w:hAnsi="楷体"/>
        </w:rPr>
      </w:pPr>
      <w:r w:rsidRPr="003F5E70">
        <w:rPr>
          <w:rFonts w:ascii="楷体" w:eastAsia="楷体" w:hAnsi="楷体"/>
          <w:b/>
        </w:rPr>
        <w:t>Year:</w:t>
      </w:r>
      <w:r w:rsidRPr="003F5E70">
        <w:rPr>
          <w:rFonts w:ascii="楷体" w:eastAsia="楷体" w:hAnsi="楷体"/>
        </w:rPr>
        <w:t xml:space="preserve"> 2016</w:t>
      </w:r>
    </w:p>
    <w:p w:rsidR="00B2391C" w:rsidRPr="003F5E70" w:rsidRDefault="00B2391C" w:rsidP="00B2391C">
      <w:pPr>
        <w:pStyle w:val="EndNoteBibliography"/>
        <w:rPr>
          <w:rFonts w:ascii="楷体" w:eastAsia="楷体" w:hAnsi="楷体" w:hint="eastAsia"/>
        </w:rPr>
      </w:pPr>
      <w:r w:rsidRPr="003F5E70">
        <w:rPr>
          <w:rFonts w:ascii="楷体" w:eastAsia="楷体" w:hAnsi="楷体" w:hint="eastAsia"/>
          <w:b/>
        </w:rPr>
        <w:t>Title:</w:t>
      </w:r>
      <w:r w:rsidRPr="003F5E70">
        <w:rPr>
          <w:rFonts w:ascii="楷体" w:eastAsia="楷体" w:hAnsi="楷体" w:hint="eastAsia"/>
        </w:rPr>
        <w:t xml:space="preserve"> &lt;知识图谱构建技术综述.pdf&gt;</w:t>
      </w:r>
    </w:p>
    <w:p w:rsidR="00B2391C" w:rsidRPr="003F5E70" w:rsidRDefault="00B2391C" w:rsidP="00B2391C">
      <w:pPr>
        <w:pStyle w:val="EndNoteBibliography"/>
        <w:rPr>
          <w:rFonts w:ascii="楷体" w:eastAsia="楷体" w:hAnsi="楷体" w:hint="eastAsia"/>
        </w:rPr>
      </w:pPr>
      <w:r w:rsidRPr="003F5E70">
        <w:rPr>
          <w:rFonts w:ascii="楷体" w:eastAsia="楷体" w:hAnsi="楷体" w:hint="eastAsia"/>
          <w:b/>
        </w:rPr>
        <w:t>Journal:</w:t>
      </w:r>
      <w:r w:rsidRPr="003F5E70">
        <w:rPr>
          <w:rFonts w:ascii="楷体" w:eastAsia="楷体" w:hAnsi="楷体" w:hint="eastAsia"/>
        </w:rPr>
        <w:t xml:space="preserve"> 计算机研究与发展</w:t>
      </w:r>
    </w:p>
    <w:p w:rsidR="00B2391C" w:rsidRPr="003F5E70" w:rsidRDefault="00B2391C" w:rsidP="00B2391C">
      <w:pPr>
        <w:pStyle w:val="EndNoteBibliography"/>
        <w:rPr>
          <w:rFonts w:ascii="楷体" w:eastAsia="楷体" w:hAnsi="楷体" w:hint="eastAsia"/>
        </w:rPr>
      </w:pPr>
      <w:r w:rsidRPr="003F5E70">
        <w:rPr>
          <w:rFonts w:ascii="楷体" w:eastAsia="楷体" w:hAnsi="楷体" w:hint="eastAsia"/>
          <w:b/>
        </w:rPr>
        <w:t>Short Title:</w:t>
      </w:r>
      <w:r w:rsidRPr="003F5E70">
        <w:rPr>
          <w:rFonts w:ascii="楷体" w:eastAsia="楷体" w:hAnsi="楷体" w:hint="eastAsia"/>
        </w:rPr>
        <w:t xml:space="preserve"> &lt;知识图谱构建技术综述.pdf&gt;</w:t>
      </w:r>
    </w:p>
    <w:p w:rsidR="00B2391C" w:rsidRPr="003F5E70" w:rsidRDefault="00B2391C" w:rsidP="00B2391C">
      <w:pPr>
        <w:pStyle w:val="EndNoteBibliography"/>
        <w:rPr>
          <w:rFonts w:ascii="楷体" w:eastAsia="楷体" w:hAnsi="楷体" w:hint="eastAsia"/>
        </w:rPr>
      </w:pPr>
      <w:r w:rsidRPr="003F5E70">
        <w:rPr>
          <w:rFonts w:ascii="楷体" w:eastAsia="楷体" w:hAnsi="楷体" w:hint="eastAsia"/>
          <w:b/>
        </w:rPr>
        <w:t>'File' Attachments:</w:t>
      </w:r>
      <w:r w:rsidRPr="003F5E70">
        <w:rPr>
          <w:rFonts w:ascii="楷体" w:eastAsia="楷体" w:hAnsi="楷体" w:hint="eastAsia"/>
        </w:rPr>
        <w:t xml:space="preserve"> internal-pdf://3738049461/知识图谱构建技术综述_刘峤.pdf</w:t>
      </w:r>
    </w:p>
    <w:p w:rsidR="00B2391C" w:rsidRPr="003F5E70" w:rsidRDefault="00B2391C" w:rsidP="00B2391C">
      <w:pPr>
        <w:pStyle w:val="EndNoteBibliography"/>
        <w:rPr>
          <w:rFonts w:ascii="楷体" w:eastAsia="楷体" w:hAnsi="楷体"/>
        </w:rPr>
      </w:pPr>
    </w:p>
    <w:p w:rsidR="00B2391C" w:rsidRPr="003F5E70" w:rsidRDefault="00B2391C" w:rsidP="00B2391C">
      <w:pPr>
        <w:pStyle w:val="EndNoteBibliography"/>
        <w:rPr>
          <w:rFonts w:ascii="楷体" w:eastAsia="楷体" w:hAnsi="楷体"/>
        </w:rPr>
      </w:pPr>
    </w:p>
    <w:p w:rsidR="00FE52CF" w:rsidRPr="003F5E70" w:rsidRDefault="00B2391C" w:rsidP="006530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F5E70">
        <w:rPr>
          <w:rFonts w:ascii="楷体" w:eastAsia="楷体" w:hAnsi="楷体"/>
        </w:rPr>
        <w:fldChar w:fldCharType="end"/>
      </w:r>
      <w:r w:rsidR="006530ED" w:rsidRPr="003F5E70">
        <w:rPr>
          <w:rFonts w:ascii="楷体" w:eastAsia="楷体" w:hAnsi="楷体"/>
        </w:rPr>
        <w:t>架构</w:t>
      </w:r>
    </w:p>
    <w:p w:rsidR="006530ED" w:rsidRPr="003F5E70" w:rsidRDefault="006530ED" w:rsidP="006530E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3F5E70">
        <w:rPr>
          <w:rFonts w:ascii="楷体" w:eastAsia="楷体" w:hAnsi="楷体" w:hint="eastAsia"/>
        </w:rPr>
        <w:t>各种特点</w:t>
      </w:r>
      <w:r w:rsidRPr="003F5E70">
        <w:rPr>
          <w:rFonts w:ascii="楷体" w:eastAsia="楷体" w:hAnsi="楷体"/>
        </w:rPr>
        <w:t>的知识库</w:t>
      </w:r>
      <w:r w:rsidR="003F5E70" w:rsidRPr="003F5E70">
        <w:rPr>
          <w:rFonts w:ascii="楷体" w:eastAsia="楷体" w:hAnsi="楷体" w:hint="eastAsia"/>
        </w:rPr>
        <w:t>：</w:t>
      </w:r>
      <w:r w:rsidR="003F5E70" w:rsidRPr="003F5E70">
        <w:rPr>
          <w:rFonts w:ascii="楷体" w:eastAsia="楷体" w:hAnsi="楷体"/>
        </w:rPr>
        <w:t>百科类网站、通用知识库（</w:t>
      </w:r>
      <w:r w:rsidR="003F5E70" w:rsidRPr="003F5E70">
        <w:rPr>
          <w:rFonts w:ascii="楷体" w:eastAsia="楷体" w:hAnsi="楷体" w:hint="eastAsia"/>
        </w:rPr>
        <w:t>全领域</w:t>
      </w:r>
      <w:r w:rsidR="003F5E70" w:rsidRPr="003F5E70">
        <w:rPr>
          <w:rFonts w:ascii="楷体" w:eastAsia="楷体" w:hAnsi="楷体"/>
        </w:rPr>
        <w:t>）</w:t>
      </w:r>
      <w:r w:rsidR="003F5E70" w:rsidRPr="003F5E70">
        <w:rPr>
          <w:rFonts w:ascii="楷体" w:eastAsia="楷体" w:hAnsi="楷体" w:hint="eastAsia"/>
        </w:rPr>
        <w:t>、特定</w:t>
      </w:r>
      <w:r w:rsidR="003F5E70" w:rsidRPr="003F5E70">
        <w:rPr>
          <w:rFonts w:ascii="楷体" w:eastAsia="楷体" w:hAnsi="楷体"/>
        </w:rPr>
        <w:t>领域知识库</w:t>
      </w:r>
      <w:r w:rsidR="003F5E70" w:rsidRPr="003F5E70">
        <w:rPr>
          <w:rFonts w:ascii="楷体" w:eastAsia="楷体" w:hAnsi="楷体" w:hint="eastAsia"/>
        </w:rPr>
        <w:t>，</w:t>
      </w:r>
      <w:r w:rsidR="003F5E70" w:rsidRPr="003F5E70">
        <w:rPr>
          <w:rFonts w:ascii="楷体" w:eastAsia="楷体" w:hAnsi="楷体"/>
        </w:rPr>
        <w:t>freebase</w:t>
      </w:r>
      <w:r w:rsidR="003F5E70" w:rsidRPr="003F5E70">
        <w:rPr>
          <w:rFonts w:ascii="楷体" w:eastAsia="楷体" w:hAnsi="楷体" w:hint="eastAsia"/>
        </w:rPr>
        <w:t>（采用</w:t>
      </w:r>
      <w:r w:rsidR="003F5E70" w:rsidRPr="003F5E70">
        <w:rPr>
          <w:rFonts w:ascii="楷体" w:eastAsia="楷体" w:hAnsi="楷体"/>
        </w:rPr>
        <w:t>wiki作为来源</w:t>
      </w:r>
      <w:r w:rsidR="003F5E70" w:rsidRPr="003F5E70">
        <w:rPr>
          <w:rFonts w:ascii="楷体" w:eastAsia="楷体" w:hAnsi="楷体" w:hint="eastAsia"/>
        </w:rPr>
        <w:t>）</w:t>
      </w:r>
      <w:r w:rsidR="003F5E70" w:rsidRPr="003F5E70">
        <w:rPr>
          <w:rFonts w:ascii="楷体" w:eastAsia="楷体" w:hAnsi="楷体"/>
        </w:rPr>
        <w:t>、</w:t>
      </w:r>
      <w:proofErr w:type="spellStart"/>
      <w:r w:rsidR="0056182A">
        <w:rPr>
          <w:rFonts w:ascii="楷体" w:eastAsia="楷体" w:hAnsi="楷体" w:hint="eastAsia"/>
        </w:rPr>
        <w:t>DBpedia</w:t>
      </w:r>
      <w:proofErr w:type="spellEnd"/>
      <w:r w:rsidR="0056182A">
        <w:rPr>
          <w:rFonts w:ascii="楷体" w:eastAsia="楷体" w:hAnsi="楷体"/>
        </w:rPr>
        <w:t>（</w:t>
      </w:r>
      <w:r w:rsidR="0056182A">
        <w:rPr>
          <w:rFonts w:ascii="楷体" w:eastAsia="楷体" w:hAnsi="楷体" w:hint="eastAsia"/>
        </w:rPr>
        <w:t>wiki之上</w:t>
      </w:r>
      <w:r w:rsidR="0056182A">
        <w:rPr>
          <w:rFonts w:ascii="楷体" w:eastAsia="楷体" w:hAnsi="楷体"/>
        </w:rPr>
        <w:t>的知识网络）</w:t>
      </w:r>
      <w:r w:rsidR="0056182A">
        <w:rPr>
          <w:rFonts w:ascii="楷体" w:eastAsia="楷体" w:hAnsi="楷体" w:hint="eastAsia"/>
        </w:rPr>
        <w:t>、</w:t>
      </w:r>
    </w:p>
    <w:p w:rsidR="003F5E70" w:rsidRPr="003F5E70" w:rsidRDefault="004673F7" w:rsidP="006530E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概念</w:t>
      </w:r>
      <w:r w:rsidR="003F5E70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数据层</w:t>
      </w:r>
      <w:r>
        <w:rPr>
          <w:rFonts w:ascii="楷体" w:eastAsia="楷体" w:hAnsi="楷体"/>
        </w:rPr>
        <w:t>和模式层，</w:t>
      </w:r>
      <w:r>
        <w:rPr>
          <w:rFonts w:ascii="楷体" w:eastAsia="楷体" w:hAnsi="楷体" w:hint="eastAsia"/>
        </w:rPr>
        <w:t>事实</w:t>
      </w:r>
      <w:r>
        <w:rPr>
          <w:rFonts w:ascii="楷体" w:eastAsia="楷体" w:hAnsi="楷体"/>
        </w:rPr>
        <w:t>，三元组，</w:t>
      </w:r>
      <w:r>
        <w:rPr>
          <w:rFonts w:ascii="楷体" w:eastAsia="楷体" w:hAnsi="楷体" w:hint="eastAsia"/>
        </w:rPr>
        <w:t>实体（概念）</w:t>
      </w:r>
      <w:r>
        <w:rPr>
          <w:rFonts w:ascii="楷体" w:eastAsia="楷体" w:hAnsi="楷体"/>
        </w:rPr>
        <w:t>与本体，</w:t>
      </w:r>
      <w:r>
        <w:rPr>
          <w:rFonts w:ascii="楷体" w:eastAsia="楷体" w:hAnsi="楷体" w:hint="eastAsia"/>
        </w:rPr>
        <w:t>属性</w:t>
      </w:r>
      <w:r>
        <w:rPr>
          <w:rFonts w:ascii="楷体" w:eastAsia="楷体" w:hAnsi="楷体"/>
        </w:rPr>
        <w:t>，关系，</w:t>
      </w:r>
      <w:r>
        <w:rPr>
          <w:rFonts w:ascii="楷体" w:eastAsia="楷体" w:hAnsi="楷体" w:hint="eastAsia"/>
        </w:rPr>
        <w:t>本体库</w:t>
      </w:r>
      <w:r>
        <w:rPr>
          <w:rFonts w:ascii="楷体" w:eastAsia="楷体" w:hAnsi="楷体"/>
        </w:rPr>
        <w:t>（</w:t>
      </w:r>
      <w:r>
        <w:rPr>
          <w:rFonts w:ascii="楷体" w:eastAsia="楷体" w:hAnsi="楷体" w:hint="eastAsia"/>
        </w:rPr>
        <w:t>管理</w:t>
      </w:r>
      <w:r>
        <w:rPr>
          <w:rFonts w:ascii="楷体" w:eastAsia="楷体" w:hAnsi="楷体"/>
        </w:rPr>
        <w:t>模式层）</w:t>
      </w:r>
      <w:r>
        <w:rPr>
          <w:rFonts w:ascii="楷体" w:eastAsia="楷体" w:hAnsi="楷体" w:hint="eastAsia"/>
        </w:rPr>
        <w:t>，自顶而下</w:t>
      </w:r>
      <w:r>
        <w:rPr>
          <w:rFonts w:ascii="楷体" w:eastAsia="楷体" w:hAnsi="楷体"/>
        </w:rPr>
        <w:t>，</w:t>
      </w:r>
      <w:proofErr w:type="gramStart"/>
      <w:r>
        <w:rPr>
          <w:rFonts w:ascii="楷体" w:eastAsia="楷体" w:hAnsi="楷体"/>
        </w:rPr>
        <w:t>自底而</w:t>
      </w:r>
      <w:proofErr w:type="gramEnd"/>
      <w:r>
        <w:rPr>
          <w:rFonts w:ascii="楷体" w:eastAsia="楷体" w:hAnsi="楷体"/>
        </w:rPr>
        <w:t>上，</w:t>
      </w:r>
      <w:r w:rsidR="00B2577A">
        <w:rPr>
          <w:rFonts w:ascii="楷体" w:eastAsia="楷体" w:hAnsi="楷体" w:hint="eastAsia"/>
        </w:rPr>
        <w:t>实体</w:t>
      </w:r>
      <w:r w:rsidR="00B2577A">
        <w:rPr>
          <w:rFonts w:ascii="楷体" w:eastAsia="楷体" w:hAnsi="楷体"/>
        </w:rPr>
        <w:t>指称项</w:t>
      </w:r>
      <w:r w:rsidR="00B2577A">
        <w:rPr>
          <w:rFonts w:ascii="楷体" w:eastAsia="楷体" w:hAnsi="楷体" w:hint="eastAsia"/>
        </w:rPr>
        <w:t>，</w:t>
      </w:r>
      <w:r w:rsidR="00716967">
        <w:rPr>
          <w:rFonts w:ascii="楷体" w:eastAsia="楷体" w:hAnsi="楷体" w:hint="eastAsia"/>
        </w:rPr>
        <w:t>共现</w:t>
      </w:r>
      <w:r w:rsidR="00716967">
        <w:rPr>
          <w:rFonts w:ascii="楷体" w:eastAsia="楷体" w:hAnsi="楷体"/>
        </w:rPr>
        <w:t>关系，集成实体链接，</w:t>
      </w:r>
      <w:r w:rsidR="00CD6C5E">
        <w:rPr>
          <w:rFonts w:ascii="楷体" w:eastAsia="楷体" w:hAnsi="楷体" w:hint="eastAsia"/>
        </w:rPr>
        <w:t>本体</w:t>
      </w:r>
      <w:r w:rsidR="00CD6C5E">
        <w:rPr>
          <w:rFonts w:ascii="楷体" w:eastAsia="楷体" w:hAnsi="楷体"/>
        </w:rPr>
        <w:t>，</w:t>
      </w:r>
    </w:p>
    <w:p w:rsidR="004673F7" w:rsidRDefault="006530ED" w:rsidP="004673F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F5E70">
        <w:rPr>
          <w:rFonts w:ascii="楷体" w:eastAsia="楷体" w:hAnsi="楷体" w:hint="eastAsia"/>
        </w:rPr>
        <w:t>构建</w:t>
      </w:r>
      <w:r w:rsidRPr="003F5E70">
        <w:rPr>
          <w:rFonts w:ascii="楷体" w:eastAsia="楷体" w:hAnsi="楷体"/>
        </w:rPr>
        <w:t>技术</w:t>
      </w:r>
      <w:r w:rsidR="004673F7">
        <w:rPr>
          <w:rFonts w:ascii="楷体" w:eastAsia="楷体" w:hAnsi="楷体" w:hint="eastAsia"/>
        </w:rPr>
        <w:t>（</w:t>
      </w:r>
      <w:proofErr w:type="gramStart"/>
      <w:r w:rsidR="004673F7">
        <w:rPr>
          <w:rFonts w:ascii="楷体" w:eastAsia="楷体" w:hAnsi="楷体" w:hint="eastAsia"/>
        </w:rPr>
        <w:t>自底而</w:t>
      </w:r>
      <w:proofErr w:type="gramEnd"/>
      <w:r w:rsidR="004673F7">
        <w:rPr>
          <w:rFonts w:ascii="楷体" w:eastAsia="楷体" w:hAnsi="楷体" w:hint="eastAsia"/>
        </w:rPr>
        <w:t>上）</w:t>
      </w:r>
    </w:p>
    <w:p w:rsidR="0056182A" w:rsidRDefault="004673F7" w:rsidP="0056182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信息抽取:从</w:t>
      </w:r>
      <w:r>
        <w:rPr>
          <w:rFonts w:ascii="楷体" w:eastAsia="楷体" w:hAnsi="楷体"/>
        </w:rPr>
        <w:t>异构数据源中</w:t>
      </w:r>
      <w:r>
        <w:rPr>
          <w:rFonts w:ascii="楷体" w:eastAsia="楷体" w:hAnsi="楷体" w:hint="eastAsia"/>
        </w:rPr>
        <w:t>自动抽</w:t>
      </w:r>
      <w:r>
        <w:rPr>
          <w:rFonts w:ascii="楷体" w:eastAsia="楷体" w:hAnsi="楷体"/>
        </w:rPr>
        <w:t>取</w:t>
      </w:r>
      <w:r w:rsidR="00C91A89">
        <w:rPr>
          <w:rFonts w:ascii="楷体" w:eastAsia="楷体" w:hAnsi="楷体" w:hint="eastAsia"/>
        </w:rPr>
        <w:t>信息得到</w:t>
      </w:r>
      <w:r>
        <w:rPr>
          <w:rFonts w:ascii="楷体" w:eastAsia="楷体" w:hAnsi="楷体"/>
        </w:rPr>
        <w:t>候选知识单元</w:t>
      </w:r>
      <w:r w:rsidR="00C91A89">
        <w:rPr>
          <w:rFonts w:ascii="楷体" w:eastAsia="楷体" w:hAnsi="楷体" w:hint="eastAsia"/>
        </w:rPr>
        <w:t>（自动</w:t>
      </w:r>
      <w:r w:rsidR="00C91A89">
        <w:rPr>
          <w:rFonts w:ascii="楷体" w:eastAsia="楷体" w:hAnsi="楷体"/>
        </w:rPr>
        <w:t>化</w:t>
      </w:r>
      <w:r w:rsidR="00C91A89">
        <w:rPr>
          <w:rFonts w:ascii="楷体" w:eastAsia="楷体" w:hAnsi="楷体" w:hint="eastAsia"/>
        </w:rPr>
        <w:t>从</w:t>
      </w:r>
      <w:r w:rsidR="00C91A89">
        <w:rPr>
          <w:rFonts w:ascii="楷体" w:eastAsia="楷体" w:hAnsi="楷体"/>
        </w:rPr>
        <w:t>半结构化或无结构数据中抽取实体、关系、实体属性等结构化信息</w:t>
      </w:r>
      <w:r w:rsidR="00C91A89">
        <w:rPr>
          <w:rFonts w:ascii="楷体" w:eastAsia="楷体" w:hAnsi="楷体" w:hint="eastAsia"/>
        </w:rPr>
        <w:t>）</w:t>
      </w:r>
    </w:p>
    <w:p w:rsidR="0056182A" w:rsidRPr="00C91A89" w:rsidRDefault="0056182A" w:rsidP="0056182A">
      <w:pPr>
        <w:pStyle w:val="a3"/>
        <w:numPr>
          <w:ilvl w:val="0"/>
          <w:numId w:val="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抽取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即命名实体识别（</w:t>
      </w:r>
      <w:r>
        <w:rPr>
          <w:rFonts w:ascii="楷体" w:eastAsia="楷体" w:hAnsi="楷体" w:hint="eastAsia"/>
        </w:rPr>
        <w:t>NER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文本数据集中自动识别命名实体</w:t>
      </w:r>
      <w:r>
        <w:rPr>
          <w:rFonts w:ascii="楷体" w:eastAsia="楷体" w:hAnsi="楷体" w:hint="eastAsia"/>
        </w:rPr>
        <w:t>。早期</w:t>
      </w:r>
      <w:r>
        <w:rPr>
          <w:rFonts w:ascii="楷体" w:eastAsia="楷体" w:hAnsi="楷体"/>
        </w:rPr>
        <w:t>为单一领域，目前是开放域</w:t>
      </w:r>
      <w:r>
        <w:rPr>
          <w:rFonts w:ascii="楷体" w:eastAsia="楷体" w:hAnsi="楷体" w:hint="eastAsia"/>
        </w:rPr>
        <w:t>（不</w:t>
      </w:r>
      <w:r>
        <w:rPr>
          <w:rFonts w:ascii="楷体" w:eastAsia="楷体" w:hAnsi="楷体"/>
        </w:rPr>
        <w:t>限定特定领域</w:t>
      </w:r>
      <w:r>
        <w:rPr>
          <w:rFonts w:ascii="楷体" w:eastAsia="楷体" w:hAnsi="楷体" w:hint="eastAsia"/>
        </w:rPr>
        <w:t>，面向</w:t>
      </w:r>
      <w:r>
        <w:rPr>
          <w:rFonts w:ascii="楷体" w:eastAsia="楷体" w:hAnsi="楷体"/>
        </w:rPr>
        <w:t>互联网，则</w:t>
      </w:r>
      <w:r>
        <w:rPr>
          <w:rFonts w:ascii="楷体" w:eastAsia="楷体" w:hAnsi="楷体" w:hint="eastAsia"/>
        </w:rPr>
        <w:t>产生</w:t>
      </w:r>
      <w:r>
        <w:rPr>
          <w:rFonts w:ascii="楷体" w:eastAsia="楷体" w:hAnsi="楷体"/>
        </w:rPr>
        <w:t>实体分类问题</w:t>
      </w:r>
      <w:r>
        <w:rPr>
          <w:rFonts w:ascii="楷体" w:eastAsia="楷体" w:hAnsi="楷体" w:hint="eastAsia"/>
        </w:rPr>
        <w:t>）。</w:t>
      </w:r>
      <w:r>
        <w:rPr>
          <w:rFonts w:ascii="楷体" w:eastAsia="楷体" w:hAnsi="楷体"/>
        </w:rPr>
        <w:t>一般</w:t>
      </w:r>
      <w:r>
        <w:rPr>
          <w:rFonts w:ascii="楷体" w:eastAsia="楷体" w:hAnsi="楷体" w:hint="eastAsia"/>
        </w:rPr>
        <w:t>最终</w:t>
      </w:r>
      <w:r>
        <w:rPr>
          <w:rFonts w:ascii="楷体" w:eastAsia="楷体" w:hAnsi="楷体"/>
        </w:rPr>
        <w:t>得到</w:t>
      </w:r>
      <w:r>
        <w:rPr>
          <w:rFonts w:ascii="楷体" w:eastAsia="楷体" w:hAnsi="楷体" w:hint="eastAsia"/>
        </w:rPr>
        <w:t>离散</w:t>
      </w:r>
      <w:r>
        <w:rPr>
          <w:rFonts w:ascii="楷体" w:eastAsia="楷体" w:hAnsi="楷体"/>
        </w:rPr>
        <w:t>的命名实体</w:t>
      </w:r>
      <w:r>
        <w:rPr>
          <w:rFonts w:ascii="楷体" w:eastAsia="楷体" w:hAnsi="楷体" w:hint="eastAsia"/>
        </w:rPr>
        <w:t>。</w:t>
      </w:r>
    </w:p>
    <w:p w:rsidR="0056182A" w:rsidRDefault="0056182A" w:rsidP="0056182A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关系</w:t>
      </w:r>
      <w:r>
        <w:rPr>
          <w:rFonts w:ascii="楷体" w:eastAsia="楷体" w:hAnsi="楷体"/>
        </w:rPr>
        <w:t>抽取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抽取实体</w:t>
      </w:r>
      <w:r>
        <w:rPr>
          <w:rFonts w:ascii="楷体" w:eastAsia="楷体" w:hAnsi="楷体" w:hint="eastAsia"/>
        </w:rPr>
        <w:t>间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关系。早期</w:t>
      </w:r>
      <w:r>
        <w:rPr>
          <w:rFonts w:ascii="楷体" w:eastAsia="楷体" w:hAnsi="楷体" w:hint="eastAsia"/>
        </w:rPr>
        <w:t>通过</w:t>
      </w:r>
      <w:r>
        <w:rPr>
          <w:rFonts w:ascii="楷体" w:eastAsia="楷体" w:hAnsi="楷体"/>
        </w:rPr>
        <w:t>人工构造语法和</w:t>
      </w:r>
      <w:r>
        <w:rPr>
          <w:rFonts w:ascii="楷体" w:eastAsia="楷体" w:hAnsi="楷体" w:hint="eastAsia"/>
        </w:rPr>
        <w:t>语义</w:t>
      </w:r>
      <w:r>
        <w:rPr>
          <w:rFonts w:ascii="楷体" w:eastAsia="楷体" w:hAnsi="楷体"/>
        </w:rPr>
        <w:t>规则，采用模式匹配（</w:t>
      </w:r>
      <w:r>
        <w:rPr>
          <w:rFonts w:ascii="楷体" w:eastAsia="楷体" w:hAnsi="楷体" w:hint="eastAsia"/>
        </w:rPr>
        <w:t>缺点</w:t>
      </w:r>
      <w:r>
        <w:rPr>
          <w:rFonts w:ascii="楷体" w:eastAsia="楷体" w:hAnsi="楷体"/>
        </w:rPr>
        <w:t>有二，对人，对工作量对拓展）</w:t>
      </w:r>
      <w:r>
        <w:rPr>
          <w:rFonts w:ascii="楷体" w:eastAsia="楷体" w:hAnsi="楷体" w:hint="eastAsia"/>
        </w:rPr>
        <w:t>，后期</w:t>
      </w:r>
      <w:r>
        <w:rPr>
          <w:rFonts w:ascii="楷体" w:eastAsia="楷体" w:hAnsi="楷体"/>
        </w:rPr>
        <w:t>较多采用统计</w:t>
      </w:r>
      <w:r>
        <w:rPr>
          <w:rFonts w:ascii="楷体" w:eastAsia="楷体" w:hAnsi="楷体" w:hint="eastAsia"/>
        </w:rPr>
        <w:t>机器学习建模</w:t>
      </w:r>
      <w:r>
        <w:rPr>
          <w:rFonts w:ascii="楷体" w:eastAsia="楷体" w:hAnsi="楷体"/>
        </w:rPr>
        <w:t>代替</w:t>
      </w:r>
      <w:r>
        <w:rPr>
          <w:rFonts w:ascii="楷体" w:eastAsia="楷体" w:hAnsi="楷体" w:hint="eastAsia"/>
        </w:rPr>
        <w:t>人工</w:t>
      </w:r>
      <w:r>
        <w:rPr>
          <w:rFonts w:ascii="楷体" w:eastAsia="楷体" w:hAnsi="楷体"/>
        </w:rPr>
        <w:t>预定义的语法和语义</w:t>
      </w:r>
      <w:r>
        <w:rPr>
          <w:rFonts w:ascii="楷体" w:eastAsia="楷体" w:hAnsi="楷体" w:hint="eastAsia"/>
        </w:rPr>
        <w:t>。近年</w:t>
      </w:r>
      <w:r>
        <w:rPr>
          <w:rFonts w:ascii="楷体" w:eastAsia="楷体" w:hAnsi="楷体"/>
        </w:rPr>
        <w:t>，逐渐转向</w:t>
      </w:r>
      <w:proofErr w:type="gramStart"/>
      <w:r>
        <w:rPr>
          <w:rFonts w:ascii="楷体" w:eastAsia="楷体" w:hAnsi="楷体"/>
        </w:rPr>
        <w:t>半监督</w:t>
      </w:r>
      <w:proofErr w:type="gramEnd"/>
      <w:r>
        <w:rPr>
          <w:rFonts w:ascii="楷体" w:eastAsia="楷体" w:hAnsi="楷体"/>
        </w:rPr>
        <w:t>和无监督，但是均需先</w:t>
      </w:r>
      <w:r>
        <w:rPr>
          <w:rFonts w:ascii="楷体" w:eastAsia="楷体" w:hAnsi="楷体" w:hint="eastAsia"/>
        </w:rPr>
        <w:t>预定实体</w:t>
      </w:r>
      <w:r>
        <w:rPr>
          <w:rFonts w:ascii="楷体" w:eastAsia="楷体" w:hAnsi="楷体"/>
        </w:rPr>
        <w:t>关系类型</w:t>
      </w:r>
      <w:r>
        <w:rPr>
          <w:rFonts w:ascii="楷体" w:eastAsia="楷体" w:hAnsi="楷体" w:hint="eastAsia"/>
        </w:rPr>
        <w:t>。</w:t>
      </w:r>
      <w:proofErr w:type="gramStart"/>
      <w:r>
        <w:rPr>
          <w:rFonts w:ascii="楷体" w:eastAsia="楷体" w:hAnsi="楷体"/>
        </w:rPr>
        <w:t>也是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封闭域</w:t>
      </w:r>
      <w:proofErr w:type="gramEnd"/>
      <w:r>
        <w:rPr>
          <w:rFonts w:ascii="楷体" w:eastAsia="楷体" w:hAnsi="楷体"/>
        </w:rPr>
        <w:t>发展到开放</w:t>
      </w:r>
      <w:r>
        <w:rPr>
          <w:rFonts w:ascii="楷体" w:eastAsia="楷体" w:hAnsi="楷体" w:hint="eastAsia"/>
        </w:rPr>
        <w:t>域</w:t>
      </w:r>
      <w:r>
        <w:rPr>
          <w:rFonts w:ascii="楷体" w:eastAsia="楷体" w:hAnsi="楷体"/>
        </w:rPr>
        <w:t>。</w:t>
      </w:r>
    </w:p>
    <w:p w:rsidR="0056182A" w:rsidRPr="0056182A" w:rsidRDefault="0056182A" w:rsidP="0056182A">
      <w:pPr>
        <w:pStyle w:val="a3"/>
        <w:numPr>
          <w:ilvl w:val="0"/>
          <w:numId w:val="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属性</w:t>
      </w:r>
      <w:r>
        <w:rPr>
          <w:rFonts w:ascii="楷体" w:eastAsia="楷体" w:hAnsi="楷体"/>
        </w:rPr>
        <w:t>抽取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从不同的</w:t>
      </w:r>
      <w:r>
        <w:rPr>
          <w:rFonts w:ascii="楷体" w:eastAsia="楷体" w:hAnsi="楷体" w:hint="eastAsia"/>
        </w:rPr>
        <w:t>信息源</w:t>
      </w:r>
      <w:r>
        <w:rPr>
          <w:rFonts w:ascii="楷体" w:eastAsia="楷体" w:hAnsi="楷体"/>
        </w:rPr>
        <w:t>中采集特定实体的属性信息。</w:t>
      </w:r>
      <w:r>
        <w:rPr>
          <w:rFonts w:ascii="楷体" w:eastAsia="楷体" w:hAnsi="楷体" w:hint="eastAsia"/>
        </w:rPr>
        <w:t>分为</w:t>
      </w:r>
      <w:r>
        <w:rPr>
          <w:rFonts w:ascii="楷体" w:eastAsia="楷体" w:hAnsi="楷体"/>
        </w:rPr>
        <w:t>有名属性和无名属性，有名属性可以用关键字来定位。目前</w:t>
      </w:r>
      <w:r>
        <w:rPr>
          <w:rFonts w:ascii="楷体" w:eastAsia="楷体" w:hAnsi="楷体" w:hint="eastAsia"/>
        </w:rPr>
        <w:t>两种方法分别</w:t>
      </w:r>
      <w:r>
        <w:rPr>
          <w:rFonts w:ascii="楷体" w:eastAsia="楷体" w:hAnsi="楷体"/>
        </w:rPr>
        <w:t>是基于百科</w:t>
      </w:r>
      <w:r>
        <w:rPr>
          <w:rFonts w:ascii="楷体" w:eastAsia="楷体" w:hAnsi="楷体" w:hint="eastAsia"/>
        </w:rPr>
        <w:t>类</w:t>
      </w:r>
      <w:r>
        <w:rPr>
          <w:rFonts w:ascii="楷体" w:eastAsia="楷体" w:hAnsi="楷体"/>
        </w:rPr>
        <w:t>网站的</w:t>
      </w:r>
      <w:r>
        <w:rPr>
          <w:rFonts w:ascii="楷体" w:eastAsia="楷体" w:hAnsi="楷体" w:hint="eastAsia"/>
        </w:rPr>
        <w:t>半结构化</w:t>
      </w:r>
      <w:r>
        <w:rPr>
          <w:rFonts w:ascii="楷体" w:eastAsia="楷体" w:hAnsi="楷体"/>
        </w:rPr>
        <w:t>数据和数据挖掘文本信息中</w:t>
      </w:r>
      <w:r>
        <w:rPr>
          <w:rFonts w:ascii="楷体" w:eastAsia="楷体" w:hAnsi="楷体" w:hint="eastAsia"/>
        </w:rPr>
        <w:t>属性</w:t>
      </w:r>
      <w:r>
        <w:rPr>
          <w:rFonts w:ascii="楷体" w:eastAsia="楷体" w:hAnsi="楷体"/>
        </w:rPr>
        <w:t>和属性值的关系</w:t>
      </w:r>
      <w:r>
        <w:rPr>
          <w:rFonts w:ascii="楷体" w:eastAsia="楷体" w:hAnsi="楷体" w:hint="eastAsia"/>
        </w:rPr>
        <w:t>模式</w:t>
      </w:r>
      <w:r>
        <w:rPr>
          <w:rFonts w:ascii="楷体" w:eastAsia="楷体" w:hAnsi="楷体"/>
        </w:rPr>
        <w:t>。</w:t>
      </w:r>
    </w:p>
    <w:p w:rsidR="0056182A" w:rsidRDefault="0056182A" w:rsidP="0056182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知识融合：</w:t>
      </w:r>
      <w:r>
        <w:rPr>
          <w:rFonts w:ascii="楷体" w:eastAsia="楷体" w:hAnsi="楷体"/>
        </w:rPr>
        <w:t>信息抽取得到的结果是包含冗余和错误信息的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间</w:t>
      </w:r>
      <w:r>
        <w:rPr>
          <w:rFonts w:ascii="楷体" w:eastAsia="楷体" w:hAnsi="楷体"/>
        </w:rPr>
        <w:t>的关系是扁平化，缺乏层次性和</w:t>
      </w:r>
      <w:r>
        <w:rPr>
          <w:rFonts w:ascii="楷体" w:eastAsia="楷体" w:hAnsi="楷体" w:hint="eastAsia"/>
        </w:rPr>
        <w:t>逻辑</w:t>
      </w:r>
      <w:r>
        <w:rPr>
          <w:rFonts w:ascii="楷体" w:eastAsia="楷体" w:hAnsi="楷体"/>
        </w:rPr>
        <w:t>性，所以需要清理和整合</w:t>
      </w:r>
    </w:p>
    <w:p w:rsidR="0056182A" w:rsidRDefault="0056182A" w:rsidP="0056182A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链接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将</w:t>
      </w:r>
      <w:r>
        <w:rPr>
          <w:rFonts w:ascii="楷体" w:eastAsia="楷体" w:hAnsi="楷体" w:hint="eastAsia"/>
        </w:rPr>
        <w:t>抽取得到</w:t>
      </w:r>
      <w:r>
        <w:rPr>
          <w:rFonts w:ascii="楷体" w:eastAsia="楷体" w:hAnsi="楷体"/>
        </w:rPr>
        <w:t>的实体</w:t>
      </w:r>
      <w:r>
        <w:rPr>
          <w:rFonts w:ascii="楷体" w:eastAsia="楷体" w:hAnsi="楷体" w:hint="eastAsia"/>
        </w:rPr>
        <w:t>对象</w:t>
      </w:r>
      <w:r>
        <w:rPr>
          <w:rFonts w:ascii="楷体" w:eastAsia="楷体" w:hAnsi="楷体"/>
        </w:rPr>
        <w:t>链接到知识库中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的正确实体对象。</w:t>
      </w:r>
    </w:p>
    <w:p w:rsidR="00087294" w:rsidRDefault="00087294" w:rsidP="00087294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实体消</w:t>
      </w:r>
      <w:proofErr w:type="gramStart"/>
      <w:r>
        <w:rPr>
          <w:rFonts w:ascii="楷体" w:eastAsia="楷体" w:hAnsi="楷体" w:hint="eastAsia"/>
        </w:rPr>
        <w:t>歧</w:t>
      </w:r>
      <w:proofErr w:type="gramEnd"/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用于解决同名实体产生的歧义问题</w:t>
      </w:r>
      <w:r>
        <w:rPr>
          <w:rFonts w:ascii="楷体" w:eastAsia="楷体" w:hAnsi="楷体" w:hint="eastAsia"/>
        </w:rPr>
        <w:t>（Apple</w:t>
      </w:r>
      <w:r>
        <w:rPr>
          <w:rFonts w:ascii="楷体" w:eastAsia="楷体" w:hAnsi="楷体"/>
        </w:rPr>
        <w:t>可</w:t>
      </w:r>
      <w:r>
        <w:rPr>
          <w:rFonts w:ascii="楷体" w:eastAsia="楷体" w:hAnsi="楷体" w:hint="eastAsia"/>
        </w:rPr>
        <w:t>指代</w:t>
      </w:r>
      <w:r>
        <w:rPr>
          <w:rFonts w:ascii="楷体" w:eastAsia="楷体" w:hAnsi="楷体"/>
        </w:rPr>
        <w:t>水果的</w:t>
      </w:r>
      <w:r>
        <w:rPr>
          <w:rFonts w:ascii="楷体" w:eastAsia="楷体" w:hAnsi="楷体" w:hint="eastAsia"/>
        </w:rPr>
        <w:t>苹果</w:t>
      </w:r>
      <w:r>
        <w:rPr>
          <w:rFonts w:ascii="楷体" w:eastAsia="楷体" w:hAnsi="楷体"/>
        </w:rPr>
        <w:t>实体，</w:t>
      </w:r>
      <w:r>
        <w:rPr>
          <w:rFonts w:ascii="楷体" w:eastAsia="楷体" w:hAnsi="楷体" w:hint="eastAsia"/>
        </w:rPr>
        <w:t>也可以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智能</w:t>
      </w:r>
      <w:r>
        <w:rPr>
          <w:rFonts w:ascii="楷体" w:eastAsia="楷体" w:hAnsi="楷体"/>
        </w:rPr>
        <w:t>设备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苹果实体，更可能是公司的</w:t>
      </w:r>
      <w:r>
        <w:rPr>
          <w:rFonts w:ascii="楷体" w:eastAsia="楷体" w:hAnsi="楷体" w:hint="eastAsia"/>
        </w:rPr>
        <w:t>苹果</w:t>
      </w:r>
      <w:r>
        <w:rPr>
          <w:rFonts w:ascii="楷体" w:eastAsia="楷体" w:hAnsi="楷体"/>
        </w:rPr>
        <w:t>实体</w:t>
      </w:r>
      <w:r>
        <w:rPr>
          <w:rFonts w:ascii="楷体" w:eastAsia="楷体" w:hAnsi="楷体" w:hint="eastAsia"/>
        </w:rPr>
        <w:t>）。</w:t>
      </w:r>
      <w:r>
        <w:rPr>
          <w:rFonts w:ascii="楷体" w:eastAsia="楷体" w:hAnsi="楷体"/>
        </w:rPr>
        <w:t>主要</w:t>
      </w:r>
      <w:r>
        <w:rPr>
          <w:rFonts w:ascii="楷体" w:eastAsia="楷体" w:hAnsi="楷体" w:hint="eastAsia"/>
        </w:rPr>
        <w:t>方法</w:t>
      </w:r>
      <w:r>
        <w:rPr>
          <w:rFonts w:ascii="楷体" w:eastAsia="楷体" w:hAnsi="楷体"/>
        </w:rPr>
        <w:t>是聚类</w:t>
      </w:r>
      <w:r>
        <w:rPr>
          <w:rFonts w:ascii="楷体" w:eastAsia="楷体" w:hAnsi="楷体" w:hint="eastAsia"/>
        </w:rPr>
        <w:t>法——</w:t>
      </w:r>
      <w:r>
        <w:rPr>
          <w:rFonts w:ascii="楷体" w:eastAsia="楷体" w:hAnsi="楷体"/>
        </w:rPr>
        <w:t>以实体</w:t>
      </w:r>
      <w:r>
        <w:rPr>
          <w:rFonts w:ascii="楷体" w:eastAsia="楷体" w:hAnsi="楷体" w:hint="eastAsia"/>
        </w:rPr>
        <w:t>对象为</w:t>
      </w:r>
      <w:r>
        <w:rPr>
          <w:rFonts w:ascii="楷体" w:eastAsia="楷体" w:hAnsi="楷体"/>
        </w:rPr>
        <w:t>聚类中心，将所有</w:t>
      </w:r>
      <w:r>
        <w:rPr>
          <w:rFonts w:ascii="楷体" w:eastAsia="楷体" w:hAnsi="楷体" w:hint="eastAsia"/>
        </w:rPr>
        <w:t>指向</w:t>
      </w:r>
      <w:r>
        <w:rPr>
          <w:rFonts w:ascii="楷体" w:eastAsia="楷体" w:hAnsi="楷体"/>
        </w:rPr>
        <w:t>同一</w:t>
      </w:r>
      <w:r>
        <w:rPr>
          <w:rFonts w:ascii="楷体" w:eastAsia="楷体" w:hAnsi="楷体" w:hint="eastAsia"/>
        </w:rPr>
        <w:t>目标</w:t>
      </w:r>
      <w:r>
        <w:rPr>
          <w:rFonts w:ascii="楷体" w:eastAsia="楷体" w:hAnsi="楷体"/>
        </w:rPr>
        <w:t>实体</w:t>
      </w:r>
      <w:r>
        <w:rPr>
          <w:rFonts w:ascii="楷体" w:eastAsia="楷体" w:hAnsi="楷体" w:hint="eastAsia"/>
        </w:rPr>
        <w:t>对象</w:t>
      </w:r>
      <w:r>
        <w:rPr>
          <w:rFonts w:ascii="楷体" w:eastAsia="楷体" w:hAnsi="楷体"/>
        </w:rPr>
        <w:t>的所有指称项</w:t>
      </w:r>
      <w:r>
        <w:rPr>
          <w:rFonts w:ascii="楷体" w:eastAsia="楷体" w:hAnsi="楷体" w:hint="eastAsia"/>
        </w:rPr>
        <w:t>都</w:t>
      </w:r>
      <w:r>
        <w:rPr>
          <w:rFonts w:ascii="楷体" w:eastAsia="楷体" w:hAnsi="楷体"/>
        </w:rPr>
        <w:t>聚集到以</w:t>
      </w:r>
      <w:r>
        <w:rPr>
          <w:rFonts w:ascii="楷体" w:eastAsia="楷体" w:hAnsi="楷体" w:hint="eastAsia"/>
        </w:rPr>
        <w:t>该</w:t>
      </w:r>
      <w:r>
        <w:rPr>
          <w:rFonts w:ascii="楷体" w:eastAsia="楷体" w:hAnsi="楷体"/>
        </w:rPr>
        <w:t>对象为中</w:t>
      </w:r>
      <w:r>
        <w:rPr>
          <w:rFonts w:ascii="楷体" w:eastAsia="楷体" w:hAnsi="楷体" w:hint="eastAsia"/>
        </w:rPr>
        <w:t>心</w:t>
      </w:r>
      <w:r>
        <w:rPr>
          <w:rFonts w:ascii="楷体" w:eastAsia="楷体" w:hAnsi="楷体"/>
        </w:rPr>
        <w:t>的类别下</w:t>
      </w:r>
      <w:r>
        <w:rPr>
          <w:rFonts w:ascii="楷体" w:eastAsia="楷体" w:hAnsi="楷体" w:hint="eastAsia"/>
        </w:rPr>
        <w:t>。</w:t>
      </w:r>
      <w:r w:rsidR="00245974">
        <w:rPr>
          <w:rFonts w:ascii="楷体" w:eastAsia="楷体" w:hAnsi="楷体" w:hint="eastAsia"/>
        </w:rPr>
        <w:t>此方法关键</w:t>
      </w:r>
      <w:r w:rsidR="00245974">
        <w:rPr>
          <w:rFonts w:ascii="楷体" w:eastAsia="楷体" w:hAnsi="楷体"/>
        </w:rPr>
        <w:t>问题是如何定义实体对象和指称项之间的相似度</w:t>
      </w:r>
      <w:r w:rsidR="00245974">
        <w:rPr>
          <w:rFonts w:ascii="楷体" w:eastAsia="楷体" w:hAnsi="楷体" w:hint="eastAsia"/>
        </w:rPr>
        <w:t>。常用</w:t>
      </w:r>
      <w:r w:rsidR="00245974">
        <w:rPr>
          <w:rFonts w:ascii="楷体" w:eastAsia="楷体" w:hAnsi="楷体"/>
        </w:rPr>
        <w:t>的相似度</w:t>
      </w:r>
      <w:r w:rsidR="00245974">
        <w:rPr>
          <w:rFonts w:ascii="楷体" w:eastAsia="楷体" w:hAnsi="楷体" w:hint="eastAsia"/>
        </w:rPr>
        <w:t>计算</w:t>
      </w:r>
      <w:r w:rsidR="00245974">
        <w:rPr>
          <w:rFonts w:ascii="楷体" w:eastAsia="楷体" w:hAnsi="楷体"/>
        </w:rPr>
        <w:t>方法</w:t>
      </w:r>
      <w:r w:rsidR="00245974">
        <w:rPr>
          <w:rFonts w:ascii="楷体" w:eastAsia="楷体" w:hAnsi="楷体" w:hint="eastAsia"/>
        </w:rPr>
        <w:t>有</w:t>
      </w:r>
      <w:r w:rsidR="00245974">
        <w:rPr>
          <w:rFonts w:ascii="楷体" w:eastAsia="楷体" w:hAnsi="楷体"/>
        </w:rPr>
        <w:t>：空间向量模型（</w:t>
      </w:r>
      <w:proofErr w:type="gramStart"/>
      <w:r w:rsidR="00245974">
        <w:rPr>
          <w:rFonts w:ascii="楷体" w:eastAsia="楷体" w:hAnsi="楷体" w:hint="eastAsia"/>
        </w:rPr>
        <w:t>词袋</w:t>
      </w:r>
      <w:r w:rsidR="00245974">
        <w:rPr>
          <w:rFonts w:ascii="楷体" w:eastAsia="楷体" w:hAnsi="楷体"/>
        </w:rPr>
        <w:t>模型</w:t>
      </w:r>
      <w:proofErr w:type="gramEnd"/>
      <w:r w:rsidR="00245974">
        <w:rPr>
          <w:rFonts w:ascii="楷体" w:eastAsia="楷体" w:hAnsi="楷体"/>
        </w:rPr>
        <w:t>）</w:t>
      </w:r>
      <w:r w:rsidR="00245974">
        <w:rPr>
          <w:rFonts w:ascii="楷体" w:eastAsia="楷体" w:hAnsi="楷体" w:hint="eastAsia"/>
        </w:rPr>
        <w:t>（缺点</w:t>
      </w:r>
      <w:r w:rsidR="00245974">
        <w:rPr>
          <w:rFonts w:ascii="楷体" w:eastAsia="楷体" w:hAnsi="楷体"/>
        </w:rPr>
        <w:t>，没有考虑上下文语义信息</w:t>
      </w:r>
      <w:r w:rsidR="00245974">
        <w:rPr>
          <w:rFonts w:ascii="楷体" w:eastAsia="楷体" w:hAnsi="楷体" w:hint="eastAsia"/>
        </w:rPr>
        <w:t>）、语义</w:t>
      </w:r>
      <w:r w:rsidR="00245974">
        <w:rPr>
          <w:rFonts w:ascii="楷体" w:eastAsia="楷体" w:hAnsi="楷体"/>
        </w:rPr>
        <w:t>模型（</w:t>
      </w:r>
      <w:r w:rsidR="00245974">
        <w:rPr>
          <w:rFonts w:ascii="楷体" w:eastAsia="楷体" w:hAnsi="楷体" w:hint="eastAsia"/>
        </w:rPr>
        <w:t>包含</w:t>
      </w:r>
      <w:r w:rsidR="00245974">
        <w:rPr>
          <w:rFonts w:ascii="楷体" w:eastAsia="楷体" w:hAnsi="楷体"/>
        </w:rPr>
        <w:t>部分语义特征）</w:t>
      </w:r>
      <w:r w:rsidR="00245974">
        <w:rPr>
          <w:rFonts w:ascii="楷体" w:eastAsia="楷体" w:hAnsi="楷体" w:hint="eastAsia"/>
        </w:rPr>
        <w:t>、</w:t>
      </w:r>
      <w:r w:rsidR="00245974">
        <w:rPr>
          <w:rFonts w:ascii="楷体" w:eastAsia="楷体" w:hAnsi="楷体"/>
        </w:rPr>
        <w:t>社会网络模型</w:t>
      </w:r>
      <w:r w:rsidR="00245974">
        <w:rPr>
          <w:rFonts w:ascii="楷体" w:eastAsia="楷体" w:hAnsi="楷体" w:hint="eastAsia"/>
        </w:rPr>
        <w:t>、</w:t>
      </w:r>
      <w:r w:rsidR="00245974">
        <w:rPr>
          <w:rFonts w:ascii="楷体" w:eastAsia="楷体" w:hAnsi="楷体"/>
        </w:rPr>
        <w:t>百科知识模型</w:t>
      </w:r>
      <w:r w:rsidR="00245974">
        <w:rPr>
          <w:rFonts w:ascii="楷体" w:eastAsia="楷体" w:hAnsi="楷体" w:hint="eastAsia"/>
        </w:rPr>
        <w:t>，</w:t>
      </w:r>
      <w:r w:rsidR="00245974">
        <w:rPr>
          <w:rFonts w:ascii="楷体" w:eastAsia="楷体" w:hAnsi="楷体"/>
        </w:rPr>
        <w:t>新方法：增量证据挖掘算法等。</w:t>
      </w:r>
    </w:p>
    <w:p w:rsidR="00245974" w:rsidRDefault="00D00CDA" w:rsidP="00087294">
      <w:pPr>
        <w:pStyle w:val="a3"/>
        <w:numPr>
          <w:ilvl w:val="0"/>
          <w:numId w:val="9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共指消解</w:t>
      </w:r>
      <w:r>
        <w:rPr>
          <w:rFonts w:ascii="楷体" w:eastAsia="楷体" w:hAnsi="楷体"/>
        </w:rPr>
        <w:t>：用于</w:t>
      </w:r>
      <w:r>
        <w:rPr>
          <w:rFonts w:ascii="楷体" w:eastAsia="楷体" w:hAnsi="楷体" w:hint="eastAsia"/>
        </w:rPr>
        <w:t>解决</w:t>
      </w:r>
      <w:r>
        <w:rPr>
          <w:rFonts w:ascii="楷体" w:eastAsia="楷体" w:hAnsi="楷体"/>
        </w:rPr>
        <w:t>多个指称项</w:t>
      </w:r>
      <w:r>
        <w:rPr>
          <w:rFonts w:ascii="楷体" w:eastAsia="楷体" w:hAnsi="楷体" w:hint="eastAsia"/>
        </w:rPr>
        <w:t>对应于同</w:t>
      </w:r>
      <w:r>
        <w:rPr>
          <w:rFonts w:ascii="楷体" w:eastAsia="楷体" w:hAnsi="楷体"/>
        </w:rPr>
        <w:t>一个实体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表述</w:t>
      </w: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/>
        </w:rPr>
        <w:t>有：对象（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对齐</w:t>
      </w:r>
      <w:r>
        <w:rPr>
          <w:rFonts w:ascii="楷体" w:eastAsia="楷体" w:hAnsi="楷体"/>
        </w:rPr>
        <w:t>、实体匹配、实体同义。</w:t>
      </w:r>
      <w:r w:rsidR="003B6620">
        <w:rPr>
          <w:rFonts w:ascii="楷体" w:eastAsia="楷体" w:hAnsi="楷体" w:hint="eastAsia"/>
        </w:rPr>
        <w:t>可以</w:t>
      </w:r>
      <w:r w:rsidR="003B6620">
        <w:rPr>
          <w:rFonts w:ascii="楷体" w:eastAsia="楷体" w:hAnsi="楷体"/>
        </w:rPr>
        <w:t>把共指消解问题</w:t>
      </w:r>
      <w:proofErr w:type="gramStart"/>
      <w:r w:rsidR="003B6620">
        <w:rPr>
          <w:rFonts w:ascii="楷体" w:eastAsia="楷体" w:hAnsi="楷体"/>
        </w:rPr>
        <w:t>看做</w:t>
      </w:r>
      <w:proofErr w:type="gramEnd"/>
      <w:r w:rsidR="003B6620">
        <w:rPr>
          <w:rFonts w:ascii="楷体" w:eastAsia="楷体" w:hAnsi="楷体"/>
        </w:rPr>
        <w:t>是分类问题和聚类问题，</w:t>
      </w:r>
      <w:r w:rsidR="003B6620">
        <w:rPr>
          <w:rFonts w:ascii="楷体" w:eastAsia="楷体" w:hAnsi="楷体" w:hint="eastAsia"/>
        </w:rPr>
        <w:t>发展过程</w:t>
      </w:r>
      <w:r w:rsidR="003B6620">
        <w:rPr>
          <w:rFonts w:ascii="楷体" w:eastAsia="楷体" w:hAnsi="楷体"/>
        </w:rPr>
        <w:t>是</w:t>
      </w:r>
      <w:r w:rsidR="003B6620"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自然语言处理</w:t>
      </w:r>
      <w:r w:rsidR="003B6620">
        <w:rPr>
          <w:rFonts w:ascii="楷体" w:eastAsia="楷体" w:hAnsi="楷体" w:hint="eastAsia"/>
        </w:rPr>
        <w:t>到</w:t>
      </w:r>
      <w:r w:rsidR="003B6620">
        <w:rPr>
          <w:rFonts w:ascii="楷体" w:eastAsia="楷体" w:hAnsi="楷体"/>
        </w:rPr>
        <w:t>统计机器学习</w:t>
      </w:r>
      <w:r w:rsidR="003B6620">
        <w:rPr>
          <w:rFonts w:ascii="楷体" w:eastAsia="楷体" w:hAnsi="楷体" w:hint="eastAsia"/>
        </w:rPr>
        <w:t>。分类</w:t>
      </w:r>
      <w:r w:rsidR="003B6620">
        <w:rPr>
          <w:rFonts w:ascii="楷体" w:eastAsia="楷体" w:hAnsi="楷体"/>
        </w:rPr>
        <w:t>问题，</w:t>
      </w:r>
      <w:r w:rsidR="003B6620">
        <w:rPr>
          <w:rFonts w:ascii="楷体" w:eastAsia="楷体" w:hAnsi="楷体" w:hint="eastAsia"/>
        </w:rPr>
        <w:t>早期</w:t>
      </w:r>
      <w:r w:rsidR="003B6620">
        <w:rPr>
          <w:rFonts w:ascii="楷体" w:eastAsia="楷体" w:hAnsi="楷体"/>
        </w:rPr>
        <w:t>的NLP</w:t>
      </w:r>
      <w:r>
        <w:rPr>
          <w:rFonts w:ascii="楷体" w:eastAsia="楷体" w:hAnsi="楷体"/>
        </w:rPr>
        <w:t>主要是以句法分析为基础，代表性方法是Hobbs算法</w:t>
      </w:r>
      <w:r>
        <w:rPr>
          <w:rFonts w:ascii="楷体" w:eastAsia="楷体" w:hAnsi="楷体" w:hint="eastAsia"/>
        </w:rPr>
        <w:t>（句法</w:t>
      </w:r>
      <w:r>
        <w:rPr>
          <w:rFonts w:ascii="楷体" w:eastAsia="楷体" w:hAnsi="楷体"/>
        </w:rPr>
        <w:t>分析</w:t>
      </w:r>
      <w:r>
        <w:rPr>
          <w:rFonts w:ascii="楷体" w:eastAsia="楷体" w:hAnsi="楷体"/>
        </w:rPr>
        <w:lastRenderedPageBreak/>
        <w:t>树</w:t>
      </w:r>
      <w:r>
        <w:rPr>
          <w:rFonts w:ascii="楷体" w:eastAsia="楷体" w:hAnsi="楷体" w:hint="eastAsia"/>
        </w:rPr>
        <w:t>）</w:t>
      </w:r>
      <w:r>
        <w:rPr>
          <w:rFonts w:ascii="楷体" w:eastAsia="楷体" w:hAnsi="楷体"/>
        </w:rPr>
        <w:t>和向心理论</w:t>
      </w:r>
      <w:r>
        <w:rPr>
          <w:rFonts w:ascii="楷体" w:eastAsia="楷体" w:hAnsi="楷体" w:hint="eastAsia"/>
        </w:rPr>
        <w:t>（识别</w:t>
      </w:r>
      <w:r>
        <w:rPr>
          <w:rFonts w:ascii="楷体" w:eastAsia="楷体" w:hAnsi="楷体"/>
        </w:rPr>
        <w:t>表达模式中的实体</w:t>
      </w:r>
      <w:r>
        <w:rPr>
          <w:rFonts w:ascii="楷体" w:eastAsia="楷体" w:hAnsi="楷体" w:hint="eastAsia"/>
        </w:rPr>
        <w:t>），</w:t>
      </w:r>
      <w:r>
        <w:rPr>
          <w:rFonts w:ascii="楷体" w:eastAsia="楷体" w:hAnsi="楷体"/>
        </w:rPr>
        <w:t>今年</w:t>
      </w:r>
      <w:r>
        <w:rPr>
          <w:rFonts w:ascii="楷体" w:eastAsia="楷体" w:hAnsi="楷体" w:hint="eastAsia"/>
        </w:rPr>
        <w:t>来</w:t>
      </w:r>
      <w:r>
        <w:rPr>
          <w:rFonts w:ascii="楷体" w:eastAsia="楷体" w:hAnsi="楷体"/>
        </w:rPr>
        <w:t>在向心理论</w:t>
      </w:r>
      <w:r>
        <w:rPr>
          <w:rFonts w:ascii="楷体" w:eastAsia="楷体" w:hAnsi="楷体" w:hint="eastAsia"/>
        </w:rPr>
        <w:t>基础上</w:t>
      </w:r>
      <w:r>
        <w:rPr>
          <w:rFonts w:ascii="楷体" w:eastAsia="楷体" w:hAnsi="楷体"/>
        </w:rPr>
        <w:t>加以词性标注和语法分析</w:t>
      </w:r>
      <w:r w:rsidR="003B6620">
        <w:rPr>
          <w:rFonts w:ascii="楷体" w:eastAsia="楷体" w:hAnsi="楷体" w:hint="eastAsia"/>
        </w:rPr>
        <w:t>。</w:t>
      </w:r>
      <w:r w:rsidR="003B6620">
        <w:rPr>
          <w:rFonts w:ascii="楷体" w:eastAsia="楷体" w:hAnsi="楷体"/>
        </w:rPr>
        <w:t>聚类</w:t>
      </w:r>
      <w:r w:rsidR="003B6620">
        <w:rPr>
          <w:rFonts w:ascii="楷体" w:eastAsia="楷体" w:hAnsi="楷体" w:hint="eastAsia"/>
        </w:rPr>
        <w:t>问题</w:t>
      </w:r>
      <w:r w:rsidR="003B6620">
        <w:rPr>
          <w:rFonts w:ascii="楷体" w:eastAsia="楷体" w:hAnsi="楷体"/>
        </w:rPr>
        <w:t>，基本思想是以实体指称项为中心，通过实体聚类实现</w:t>
      </w:r>
      <w:r w:rsidR="003B6620">
        <w:rPr>
          <w:rFonts w:ascii="楷体" w:eastAsia="楷体" w:hAnsi="楷体" w:hint="eastAsia"/>
        </w:rPr>
        <w:t>指称项</w:t>
      </w:r>
      <w:r w:rsidR="003B6620">
        <w:rPr>
          <w:rFonts w:ascii="楷体" w:eastAsia="楷体" w:hAnsi="楷体"/>
        </w:rPr>
        <w:t>和实体对象的匹配，而关键问题在于如何定义实体间的相似性</w:t>
      </w:r>
      <w:r w:rsidR="003B6620">
        <w:rPr>
          <w:rFonts w:ascii="楷体" w:eastAsia="楷体" w:hAnsi="楷体" w:hint="eastAsia"/>
        </w:rPr>
        <w:t>检测</w:t>
      </w:r>
      <w:r w:rsidR="003B6620">
        <w:rPr>
          <w:rFonts w:ascii="楷体" w:eastAsia="楷体" w:hAnsi="楷体"/>
        </w:rPr>
        <w:t>。</w:t>
      </w:r>
    </w:p>
    <w:p w:rsidR="0056182A" w:rsidRDefault="0056182A" w:rsidP="0056182A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知识</w:t>
      </w:r>
      <w:r>
        <w:rPr>
          <w:rFonts w:ascii="楷体" w:eastAsia="楷体" w:hAnsi="楷体"/>
        </w:rPr>
        <w:t>合并</w:t>
      </w:r>
      <w:r w:rsidR="003B6620">
        <w:rPr>
          <w:rFonts w:ascii="楷体" w:eastAsia="楷体" w:hAnsi="楷体" w:hint="eastAsia"/>
        </w:rPr>
        <w:t>：即从</w:t>
      </w:r>
      <w:r w:rsidR="003B6620">
        <w:rPr>
          <w:rFonts w:ascii="楷体" w:eastAsia="楷体" w:hAnsi="楷体"/>
        </w:rPr>
        <w:t>第三方知识库产品或已有发结构化数据获取知识输入。</w:t>
      </w:r>
    </w:p>
    <w:p w:rsidR="003B6620" w:rsidRDefault="009E6A5E" w:rsidP="009E6A5E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合并外部</w:t>
      </w:r>
      <w:r>
        <w:rPr>
          <w:rFonts w:ascii="楷体" w:eastAsia="楷体" w:hAnsi="楷体"/>
        </w:rPr>
        <w:t>知识库：数据层融合（</w:t>
      </w:r>
      <w:r>
        <w:rPr>
          <w:rFonts w:ascii="楷体" w:eastAsia="楷体" w:hAnsi="楷体" w:hint="eastAsia"/>
        </w:rPr>
        <w:t>实体的</w:t>
      </w:r>
      <w:r>
        <w:rPr>
          <w:rFonts w:ascii="楷体" w:eastAsia="楷体" w:hAnsi="楷体"/>
        </w:rPr>
        <w:t>指称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属性、关系以及所属类别等，主要问题是如何避免</w:t>
      </w:r>
      <w:r>
        <w:rPr>
          <w:rFonts w:ascii="楷体" w:eastAsia="楷体" w:hAnsi="楷体" w:hint="eastAsia"/>
        </w:rPr>
        <w:t>实例</w:t>
      </w:r>
      <w:r>
        <w:rPr>
          <w:rFonts w:ascii="楷体" w:eastAsia="楷体" w:hAnsi="楷体"/>
        </w:rPr>
        <w:t>以及关系的冲突）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模式层的融合（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新得到的本体融入</w:t>
      </w:r>
      <w:r>
        <w:rPr>
          <w:rFonts w:ascii="楷体" w:eastAsia="楷体" w:hAnsi="楷体" w:hint="eastAsia"/>
        </w:rPr>
        <w:t>已有</w:t>
      </w:r>
      <w:r>
        <w:rPr>
          <w:rFonts w:ascii="楷体" w:eastAsia="楷体" w:hAnsi="楷体"/>
        </w:rPr>
        <w:t>的本体库）</w:t>
      </w:r>
      <w:r>
        <w:rPr>
          <w:rFonts w:ascii="楷体" w:eastAsia="楷体" w:hAnsi="楷体" w:hint="eastAsia"/>
        </w:rPr>
        <w:t>。</w:t>
      </w:r>
    </w:p>
    <w:p w:rsidR="009E6A5E" w:rsidRDefault="009E6A5E" w:rsidP="009E6A5E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合并</w:t>
      </w:r>
      <w:r>
        <w:rPr>
          <w:rFonts w:ascii="楷体" w:eastAsia="楷体" w:hAnsi="楷体"/>
        </w:rPr>
        <w:t>关系数据库：一般采用RDF（</w:t>
      </w:r>
      <w:r>
        <w:rPr>
          <w:rFonts w:ascii="楷体" w:eastAsia="楷体" w:hAnsi="楷体" w:hint="eastAsia"/>
        </w:rPr>
        <w:t>资源</w:t>
      </w:r>
      <w:r>
        <w:rPr>
          <w:rFonts w:ascii="楷体" w:eastAsia="楷体" w:hAnsi="楷体"/>
        </w:rPr>
        <w:t>描述框架）</w:t>
      </w:r>
      <w:r>
        <w:rPr>
          <w:rFonts w:ascii="楷体" w:eastAsia="楷体" w:hAnsi="楷体" w:hint="eastAsia"/>
        </w:rPr>
        <w:t>作为</w:t>
      </w:r>
      <w:r>
        <w:rPr>
          <w:rFonts w:ascii="楷体" w:eastAsia="楷体" w:hAnsi="楷体"/>
        </w:rPr>
        <w:t>数据模型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数据和RDF的映射方式有：Direct Mapping</w:t>
      </w:r>
      <w:r>
        <w:rPr>
          <w:rFonts w:ascii="楷体" w:eastAsia="楷体" w:hAnsi="楷体" w:hint="eastAsia"/>
        </w:rPr>
        <w:t>、</w:t>
      </w:r>
      <w:r w:rsidR="00CD6C5E">
        <w:rPr>
          <w:rFonts w:ascii="楷体" w:eastAsia="楷体" w:hAnsi="楷体" w:hint="eastAsia"/>
        </w:rPr>
        <w:t>R2RML。</w:t>
      </w:r>
    </w:p>
    <w:p w:rsidR="00CD6C5E" w:rsidRDefault="00CD6C5E" w:rsidP="009E6A5E">
      <w:pPr>
        <w:pStyle w:val="a3"/>
        <w:numPr>
          <w:ilvl w:val="0"/>
          <w:numId w:val="10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合并半结构</w:t>
      </w:r>
      <w:r>
        <w:rPr>
          <w:rFonts w:ascii="楷体" w:eastAsia="楷体" w:hAnsi="楷体"/>
        </w:rPr>
        <w:t>化数据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如XML，CSV，JSON等格式的数据</w:t>
      </w:r>
      <w:r>
        <w:rPr>
          <w:rFonts w:ascii="楷体" w:eastAsia="楷体" w:hAnsi="楷体" w:hint="eastAsia"/>
        </w:rPr>
        <w:t>。</w:t>
      </w:r>
    </w:p>
    <w:p w:rsidR="0056182A" w:rsidRDefault="0056182A" w:rsidP="0056182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知识加工</w:t>
      </w:r>
      <w:r w:rsidR="00CD6C5E">
        <w:rPr>
          <w:rFonts w:ascii="楷体" w:eastAsia="楷体" w:hAnsi="楷体" w:hint="eastAsia"/>
        </w:rPr>
        <w:t>：</w:t>
      </w:r>
      <w:r w:rsidR="00CD6C5E">
        <w:rPr>
          <w:rFonts w:ascii="楷体" w:eastAsia="楷体" w:hAnsi="楷体"/>
        </w:rPr>
        <w:t>得到结构化、网络化的知识体系。</w:t>
      </w:r>
    </w:p>
    <w:p w:rsidR="00CD6C5E" w:rsidRDefault="00CD6C5E" w:rsidP="00CD6C5E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本体</w:t>
      </w:r>
      <w:r>
        <w:rPr>
          <w:rFonts w:ascii="楷体" w:eastAsia="楷体" w:hAnsi="楷体"/>
        </w:rPr>
        <w:t>构建</w:t>
      </w:r>
      <w:r>
        <w:rPr>
          <w:rFonts w:ascii="楷体" w:eastAsia="楷体" w:hAnsi="楷体" w:hint="eastAsia"/>
        </w:rPr>
        <w:t>：特定</w:t>
      </w:r>
      <w:r>
        <w:rPr>
          <w:rFonts w:ascii="楷体" w:eastAsia="楷体" w:hAnsi="楷体"/>
        </w:rPr>
        <w:t>领域可用领域专家和</w:t>
      </w:r>
      <w:proofErr w:type="gramStart"/>
      <w:r>
        <w:rPr>
          <w:rFonts w:ascii="楷体" w:eastAsia="楷体" w:hAnsi="楷体"/>
        </w:rPr>
        <w:t>众包</w:t>
      </w:r>
      <w:proofErr w:type="gramEnd"/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/>
        </w:rPr>
        <w:t>人工</w:t>
      </w:r>
      <w:r>
        <w:rPr>
          <w:rFonts w:ascii="楷体" w:eastAsia="楷体" w:hAnsi="楷体" w:hint="eastAsia"/>
        </w:rPr>
        <w:t>构建</w:t>
      </w:r>
      <w:r>
        <w:rPr>
          <w:rFonts w:ascii="楷体" w:eastAsia="楷体" w:hAnsi="楷体"/>
        </w:rPr>
        <w:t>本体；</w:t>
      </w:r>
      <w:r>
        <w:rPr>
          <w:rFonts w:ascii="楷体" w:eastAsia="楷体" w:hAnsi="楷体" w:hint="eastAsia"/>
        </w:rPr>
        <w:t>跨</w:t>
      </w:r>
      <w:r>
        <w:rPr>
          <w:rFonts w:ascii="楷体" w:eastAsia="楷体" w:hAnsi="楷体"/>
        </w:rPr>
        <w:t>领域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全局本体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特定领域的现有本体库出发，采用自动</w:t>
      </w:r>
      <w:r>
        <w:rPr>
          <w:rFonts w:ascii="楷体" w:eastAsia="楷体" w:hAnsi="楷体" w:hint="eastAsia"/>
        </w:rPr>
        <w:t>构建</w:t>
      </w:r>
      <w:r>
        <w:rPr>
          <w:rFonts w:ascii="楷体" w:eastAsia="楷体" w:hAnsi="楷体"/>
        </w:rPr>
        <w:t>技术逐步得到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驱动</w:t>
      </w:r>
      <w:r>
        <w:rPr>
          <w:rFonts w:ascii="楷体" w:eastAsia="楷体" w:hAnsi="楷体"/>
        </w:rPr>
        <w:t>的自动化本体</w:t>
      </w:r>
      <w:r>
        <w:rPr>
          <w:rFonts w:ascii="楷体" w:eastAsia="楷体" w:hAnsi="楷体" w:hint="eastAsia"/>
        </w:rPr>
        <w:t>构建过程</w:t>
      </w:r>
      <w:r>
        <w:rPr>
          <w:rFonts w:ascii="楷体" w:eastAsia="楷体" w:hAnsi="楷体"/>
        </w:rPr>
        <w:t>包括</w:t>
      </w:r>
      <w:r>
        <w:rPr>
          <w:rFonts w:ascii="楷体" w:eastAsia="楷体" w:hAnsi="楷体" w:hint="eastAsia"/>
        </w:rPr>
        <w:t>3个</w:t>
      </w:r>
      <w:r>
        <w:rPr>
          <w:rFonts w:ascii="楷体" w:eastAsia="楷体" w:hAnsi="楷体"/>
        </w:rPr>
        <w:t>阶段：</w:t>
      </w:r>
      <w:r w:rsidR="00DC53AC">
        <w:rPr>
          <w:rFonts w:ascii="楷体" w:eastAsia="楷体" w:hAnsi="楷体" w:hint="eastAsia"/>
        </w:rPr>
        <w:t>实体</w:t>
      </w:r>
      <w:r w:rsidR="00DC53AC">
        <w:rPr>
          <w:rFonts w:ascii="楷体" w:eastAsia="楷体" w:hAnsi="楷体"/>
        </w:rPr>
        <w:t>并列关系相似度计算</w:t>
      </w:r>
      <w:r w:rsidR="00DC53AC">
        <w:rPr>
          <w:rFonts w:ascii="楷体" w:eastAsia="楷体" w:hAnsi="楷体" w:hint="eastAsia"/>
        </w:rPr>
        <w:t>（方法</w:t>
      </w:r>
      <w:r w:rsidR="00DC53AC">
        <w:rPr>
          <w:rFonts w:ascii="楷体" w:eastAsia="楷体" w:hAnsi="楷体"/>
        </w:rPr>
        <w:t>：模式匹配、分布相似度</w:t>
      </w:r>
      <w:r w:rsidR="00DC53AC">
        <w:rPr>
          <w:rFonts w:ascii="楷体" w:eastAsia="楷体" w:hAnsi="楷体" w:hint="eastAsia"/>
        </w:rPr>
        <w:t>）</w:t>
      </w:r>
      <w:r w:rsidR="00DC53AC">
        <w:rPr>
          <w:rFonts w:ascii="楷体" w:eastAsia="楷体" w:hAnsi="楷体"/>
        </w:rPr>
        <w:t>、实体上下</w:t>
      </w:r>
      <w:r w:rsidR="00DC53AC">
        <w:rPr>
          <w:rFonts w:ascii="楷体" w:eastAsia="楷体" w:hAnsi="楷体" w:hint="eastAsia"/>
        </w:rPr>
        <w:t>位</w:t>
      </w:r>
      <w:r w:rsidR="00DC53AC">
        <w:rPr>
          <w:rFonts w:ascii="楷体" w:eastAsia="楷体" w:hAnsi="楷体"/>
        </w:rPr>
        <w:t>关系</w:t>
      </w:r>
      <w:r w:rsidR="00DC53AC">
        <w:rPr>
          <w:rFonts w:ascii="楷体" w:eastAsia="楷体" w:hAnsi="楷体" w:hint="eastAsia"/>
        </w:rPr>
        <w:t>（</w:t>
      </w:r>
      <w:proofErr w:type="spellStart"/>
      <w:r w:rsidR="00DC53AC">
        <w:rPr>
          <w:rFonts w:ascii="楷体" w:eastAsia="楷体" w:hAnsi="楷体" w:hint="eastAsia"/>
        </w:rPr>
        <w:t>I</w:t>
      </w:r>
      <w:r w:rsidR="00DC53AC">
        <w:rPr>
          <w:rFonts w:ascii="楷体" w:eastAsia="楷体" w:hAnsi="楷体"/>
        </w:rPr>
        <w:t>s</w:t>
      </w:r>
      <w:r w:rsidR="00DC53AC">
        <w:rPr>
          <w:rFonts w:ascii="楷体" w:eastAsia="楷体" w:hAnsi="楷体" w:hint="eastAsia"/>
        </w:rPr>
        <w:t>A</w:t>
      </w:r>
      <w:proofErr w:type="spellEnd"/>
      <w:r w:rsidR="00DC53AC">
        <w:rPr>
          <w:rFonts w:ascii="楷体" w:eastAsia="楷体" w:hAnsi="楷体" w:hint="eastAsia"/>
        </w:rPr>
        <w:t>）</w:t>
      </w:r>
      <w:r w:rsidR="00DC53AC">
        <w:rPr>
          <w:rFonts w:ascii="楷体" w:eastAsia="楷体" w:hAnsi="楷体"/>
        </w:rPr>
        <w:t>抽取、本体生成。</w:t>
      </w:r>
      <w:r w:rsidR="00DC53AC">
        <w:rPr>
          <w:rFonts w:ascii="楷体" w:eastAsia="楷体" w:hAnsi="楷体" w:hint="eastAsia"/>
        </w:rPr>
        <w:t>除此之外</w:t>
      </w:r>
      <w:r w:rsidR="00DC53AC">
        <w:rPr>
          <w:rFonts w:ascii="楷体" w:eastAsia="楷体" w:hAnsi="楷体"/>
        </w:rPr>
        <w:t>，还可以采用跨语言知识链接的</w:t>
      </w:r>
      <w:r w:rsidR="00DC53AC">
        <w:rPr>
          <w:rFonts w:ascii="楷体" w:eastAsia="楷体" w:hAnsi="楷体" w:hint="eastAsia"/>
        </w:rPr>
        <w:t>方法</w:t>
      </w:r>
      <w:r w:rsidR="00DC53AC">
        <w:rPr>
          <w:rFonts w:ascii="楷体" w:eastAsia="楷体" w:hAnsi="楷体"/>
        </w:rPr>
        <w:t>构建本体</w:t>
      </w:r>
      <w:r w:rsidR="00DC53AC">
        <w:rPr>
          <w:rFonts w:ascii="楷体" w:eastAsia="楷体" w:hAnsi="楷体" w:hint="eastAsia"/>
        </w:rPr>
        <w:t>。</w:t>
      </w:r>
    </w:p>
    <w:p w:rsidR="00CD6C5E" w:rsidRDefault="00CD6C5E" w:rsidP="00CD6C5E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知识</w:t>
      </w:r>
      <w:r>
        <w:rPr>
          <w:rFonts w:ascii="楷体" w:eastAsia="楷体" w:hAnsi="楷体"/>
        </w:rPr>
        <w:t>推理</w:t>
      </w:r>
      <w:r w:rsidR="00DC53AC">
        <w:rPr>
          <w:rFonts w:ascii="楷体" w:eastAsia="楷体" w:hAnsi="楷体" w:hint="eastAsia"/>
        </w:rPr>
        <w:t>：</w:t>
      </w:r>
      <w:r w:rsidR="00DC53AC">
        <w:rPr>
          <w:rFonts w:ascii="楷体" w:eastAsia="楷体" w:hAnsi="楷体"/>
        </w:rPr>
        <w:t>从知识库中已有的实体关系</w:t>
      </w:r>
      <w:r w:rsidR="00DC53AC">
        <w:rPr>
          <w:rFonts w:ascii="楷体" w:eastAsia="楷体" w:hAnsi="楷体" w:hint="eastAsia"/>
        </w:rPr>
        <w:t>数据</w:t>
      </w:r>
      <w:r w:rsidR="00DC53AC">
        <w:rPr>
          <w:rFonts w:ascii="楷体" w:eastAsia="楷体" w:hAnsi="楷体"/>
        </w:rPr>
        <w:t>出发</w:t>
      </w:r>
      <w:r w:rsidR="00DC53AC">
        <w:rPr>
          <w:rFonts w:ascii="楷体" w:eastAsia="楷体" w:hAnsi="楷体" w:hint="eastAsia"/>
        </w:rPr>
        <w:t>，</w:t>
      </w:r>
      <w:r w:rsidR="00DC53AC">
        <w:rPr>
          <w:rFonts w:ascii="楷体" w:eastAsia="楷体" w:hAnsi="楷体"/>
        </w:rPr>
        <w:t>经过计算机推理</w:t>
      </w:r>
      <w:r w:rsidR="00DC53AC">
        <w:rPr>
          <w:rFonts w:ascii="楷体" w:eastAsia="楷体" w:hAnsi="楷体" w:hint="eastAsia"/>
        </w:rPr>
        <w:t>，</w:t>
      </w:r>
      <w:r w:rsidR="00DC53AC">
        <w:rPr>
          <w:rFonts w:ascii="楷体" w:eastAsia="楷体" w:hAnsi="楷体"/>
        </w:rPr>
        <w:t>建立实体</w:t>
      </w:r>
      <w:r w:rsidR="00DC53AC">
        <w:rPr>
          <w:rFonts w:ascii="楷体" w:eastAsia="楷体" w:hAnsi="楷体" w:hint="eastAsia"/>
        </w:rPr>
        <w:t>间</w:t>
      </w:r>
      <w:r w:rsidR="003D40EB">
        <w:rPr>
          <w:rFonts w:ascii="楷体" w:eastAsia="楷体" w:hAnsi="楷体"/>
        </w:rPr>
        <w:t>的新</w:t>
      </w:r>
      <w:r w:rsidR="003D40EB">
        <w:rPr>
          <w:rFonts w:ascii="楷体" w:eastAsia="楷体" w:hAnsi="楷体" w:hint="eastAsia"/>
        </w:rPr>
        <w:t>关联</w:t>
      </w:r>
      <w:r w:rsidR="003D40EB">
        <w:rPr>
          <w:rFonts w:ascii="楷体" w:eastAsia="楷体" w:hAnsi="楷体"/>
        </w:rPr>
        <w:t>。</w:t>
      </w:r>
      <w:r w:rsidR="003D40EB">
        <w:rPr>
          <w:rFonts w:ascii="楷体" w:eastAsia="楷体" w:hAnsi="楷体" w:hint="eastAsia"/>
        </w:rPr>
        <w:t>主要</w:t>
      </w:r>
      <w:r w:rsidR="003D40EB">
        <w:rPr>
          <w:rFonts w:ascii="楷体" w:eastAsia="楷体" w:hAnsi="楷体"/>
        </w:rPr>
        <w:t>分为基于逻辑</w:t>
      </w:r>
      <w:r w:rsidR="003D40EB">
        <w:rPr>
          <w:rFonts w:ascii="楷体" w:eastAsia="楷体" w:hAnsi="楷体" w:hint="eastAsia"/>
        </w:rPr>
        <w:t>（一阶谓词</w:t>
      </w:r>
      <w:r w:rsidR="003D40EB">
        <w:rPr>
          <w:rFonts w:ascii="楷体" w:eastAsia="楷体" w:hAnsi="楷体"/>
        </w:rPr>
        <w:t>逻辑</w:t>
      </w:r>
      <w:r w:rsidR="003D40EB">
        <w:rPr>
          <w:rFonts w:ascii="楷体" w:eastAsia="楷体" w:hAnsi="楷体" w:hint="eastAsia"/>
        </w:rPr>
        <w:t>（基于</w:t>
      </w:r>
      <w:r w:rsidR="003D40EB">
        <w:rPr>
          <w:rFonts w:ascii="楷体" w:eastAsia="楷体" w:hAnsi="楷体"/>
        </w:rPr>
        <w:t>命题</w:t>
      </w:r>
      <w:r w:rsidR="003D40EB">
        <w:rPr>
          <w:rFonts w:ascii="楷体" w:eastAsia="楷体" w:hAnsi="楷体" w:hint="eastAsia"/>
        </w:rPr>
        <w:t>）</w:t>
      </w:r>
      <w:r w:rsidR="003D40EB">
        <w:rPr>
          <w:rFonts w:ascii="楷体" w:eastAsia="楷体" w:hAnsi="楷体"/>
        </w:rPr>
        <w:t>、描述逻辑</w:t>
      </w:r>
      <w:r w:rsidR="003D40EB">
        <w:rPr>
          <w:rFonts w:ascii="楷体" w:eastAsia="楷体" w:hAnsi="楷体" w:hint="eastAsia"/>
        </w:rPr>
        <w:t>（基于</w:t>
      </w:r>
      <w:r w:rsidR="003D40EB">
        <w:rPr>
          <w:rFonts w:ascii="楷体" w:eastAsia="楷体" w:hAnsi="楷体"/>
        </w:rPr>
        <w:t>对象</w:t>
      </w:r>
      <w:r w:rsidR="003D40EB">
        <w:rPr>
          <w:rFonts w:ascii="楷体" w:eastAsia="楷体" w:hAnsi="楷体" w:hint="eastAsia"/>
        </w:rPr>
        <w:t>）</w:t>
      </w:r>
      <w:r w:rsidR="003D40EB">
        <w:rPr>
          <w:rFonts w:ascii="楷体" w:eastAsia="楷体" w:hAnsi="楷体"/>
        </w:rPr>
        <w:t>、基于规则的推理</w:t>
      </w:r>
      <w:r w:rsidR="003D40EB">
        <w:rPr>
          <w:rFonts w:ascii="楷体" w:eastAsia="楷体" w:hAnsi="楷体" w:hint="eastAsia"/>
        </w:rPr>
        <w:t>（基于</w:t>
      </w:r>
      <w:r w:rsidR="003D40EB">
        <w:rPr>
          <w:rFonts w:ascii="楷体" w:eastAsia="楷体" w:hAnsi="楷体"/>
        </w:rPr>
        <w:t>本体的概念层次</w:t>
      </w:r>
      <w:r w:rsidR="003D40EB">
        <w:rPr>
          <w:rFonts w:ascii="楷体" w:eastAsia="楷体" w:hAnsi="楷体" w:hint="eastAsia"/>
        </w:rPr>
        <w:t>））</w:t>
      </w:r>
      <w:r w:rsidR="003D40EB">
        <w:rPr>
          <w:rFonts w:ascii="楷体" w:eastAsia="楷体" w:hAnsi="楷体"/>
        </w:rPr>
        <w:t>和基于图的推理</w:t>
      </w:r>
      <w:r w:rsidR="003D40EB">
        <w:rPr>
          <w:rFonts w:ascii="楷体" w:eastAsia="楷体" w:hAnsi="楷体" w:hint="eastAsia"/>
        </w:rPr>
        <w:t>（基于</w:t>
      </w:r>
      <w:r w:rsidR="003D40EB">
        <w:rPr>
          <w:rFonts w:ascii="楷体" w:eastAsia="楷体" w:hAnsi="楷体"/>
        </w:rPr>
        <w:t>神经网络模型和Path Ranking</w:t>
      </w:r>
      <w:r w:rsidR="003D40EB">
        <w:rPr>
          <w:rFonts w:ascii="楷体" w:eastAsia="楷体" w:hAnsi="楷体" w:hint="eastAsia"/>
        </w:rPr>
        <w:t>），近年</w:t>
      </w:r>
      <w:r w:rsidR="003D40EB">
        <w:rPr>
          <w:rFonts w:ascii="楷体" w:eastAsia="楷体" w:hAnsi="楷体"/>
        </w:rPr>
        <w:t>，还有跨知识库知识推理的趋势。</w:t>
      </w:r>
    </w:p>
    <w:p w:rsidR="00CD6C5E" w:rsidRDefault="00CD6C5E" w:rsidP="00CD6C5E">
      <w:pPr>
        <w:pStyle w:val="a3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质量</w:t>
      </w:r>
      <w:r>
        <w:rPr>
          <w:rFonts w:ascii="楷体" w:eastAsia="楷体" w:hAnsi="楷体"/>
        </w:rPr>
        <w:t>评估</w:t>
      </w:r>
    </w:p>
    <w:p w:rsidR="0056182A" w:rsidRPr="0056182A" w:rsidRDefault="0056182A" w:rsidP="0056182A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知识更新</w:t>
      </w:r>
      <w:r w:rsidR="00A95356">
        <w:rPr>
          <w:rFonts w:ascii="楷体" w:eastAsia="楷体" w:hAnsi="楷体" w:hint="eastAsia"/>
        </w:rPr>
        <w:t>：</w:t>
      </w:r>
      <w:r w:rsidR="00A95356">
        <w:rPr>
          <w:rFonts w:ascii="楷体" w:eastAsia="楷体" w:hAnsi="楷体"/>
        </w:rPr>
        <w:t>数据层更新（</w:t>
      </w:r>
      <w:r w:rsidR="00A95356">
        <w:rPr>
          <w:rFonts w:ascii="楷体" w:eastAsia="楷体" w:hAnsi="楷体" w:hint="eastAsia"/>
        </w:rPr>
        <w:t>新增</w:t>
      </w:r>
      <w:r w:rsidR="00A95356">
        <w:rPr>
          <w:rFonts w:ascii="楷体" w:eastAsia="楷体" w:hAnsi="楷体"/>
        </w:rPr>
        <w:t>或者更新实体、关系、属性，</w:t>
      </w:r>
      <w:r w:rsidR="00A95356">
        <w:rPr>
          <w:rFonts w:ascii="楷体" w:eastAsia="楷体" w:hAnsi="楷体" w:hint="eastAsia"/>
        </w:rPr>
        <w:t>需要</w:t>
      </w:r>
      <w:r w:rsidR="00A95356">
        <w:rPr>
          <w:rFonts w:ascii="楷体" w:eastAsia="楷体" w:hAnsi="楷体"/>
        </w:rPr>
        <w:t>考虑数据源的可靠性和一致性）</w:t>
      </w:r>
      <w:r w:rsidR="00A95356">
        <w:rPr>
          <w:rFonts w:ascii="楷体" w:eastAsia="楷体" w:hAnsi="楷体" w:hint="eastAsia"/>
        </w:rPr>
        <w:t>，</w:t>
      </w:r>
      <w:r w:rsidR="00A95356">
        <w:rPr>
          <w:rFonts w:ascii="楷体" w:eastAsia="楷体" w:hAnsi="楷体"/>
        </w:rPr>
        <w:t>概念层的更新（</w:t>
      </w:r>
      <w:r w:rsidR="00A95356">
        <w:rPr>
          <w:rFonts w:ascii="楷体" w:eastAsia="楷体" w:hAnsi="楷体" w:hint="eastAsia"/>
        </w:rPr>
        <w:t>新增</w:t>
      </w:r>
      <w:r w:rsidR="00A95356">
        <w:rPr>
          <w:rFonts w:ascii="楷体" w:eastAsia="楷体" w:hAnsi="楷体"/>
        </w:rPr>
        <w:t>数据后获得了新的概念，需要自动将新的概念添加</w:t>
      </w:r>
      <w:r w:rsidR="00A95356">
        <w:rPr>
          <w:rFonts w:ascii="楷体" w:eastAsia="楷体" w:hAnsi="楷体" w:hint="eastAsia"/>
        </w:rPr>
        <w:t>到</w:t>
      </w:r>
      <w:r w:rsidR="00A95356">
        <w:rPr>
          <w:rFonts w:ascii="楷体" w:eastAsia="楷体" w:hAnsi="楷体"/>
        </w:rPr>
        <w:t>知识库的概念层中）</w:t>
      </w:r>
      <w:r w:rsidR="00A95356">
        <w:rPr>
          <w:rFonts w:ascii="楷体" w:eastAsia="楷体" w:hAnsi="楷体" w:hint="eastAsia"/>
        </w:rPr>
        <w:t>。</w:t>
      </w:r>
      <w:r w:rsidR="00A95356">
        <w:rPr>
          <w:rFonts w:ascii="楷体" w:eastAsia="楷体" w:hAnsi="楷体"/>
        </w:rPr>
        <w:t>方式</w:t>
      </w:r>
      <w:r w:rsidR="00A95356">
        <w:rPr>
          <w:rFonts w:ascii="楷体" w:eastAsia="楷体" w:hAnsi="楷体" w:hint="eastAsia"/>
        </w:rPr>
        <w:t>：</w:t>
      </w:r>
      <w:r w:rsidR="00A95356">
        <w:rPr>
          <w:rFonts w:ascii="楷体" w:eastAsia="楷体" w:hAnsi="楷体"/>
        </w:rPr>
        <w:t>全面更新和增量更新</w:t>
      </w:r>
    </w:p>
    <w:p w:rsidR="006530ED" w:rsidRDefault="006530ED" w:rsidP="006530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F5E70">
        <w:rPr>
          <w:rFonts w:ascii="楷体" w:eastAsia="楷体" w:hAnsi="楷体" w:hint="eastAsia"/>
        </w:rPr>
        <w:t>跨语言</w:t>
      </w:r>
      <w:r w:rsidRPr="003F5E70">
        <w:rPr>
          <w:rFonts w:ascii="楷体" w:eastAsia="楷体" w:hAnsi="楷体"/>
        </w:rPr>
        <w:t>的构建</w:t>
      </w:r>
    </w:p>
    <w:p w:rsidR="00A95356" w:rsidRDefault="00A95356" w:rsidP="00A95356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跨语言本体</w:t>
      </w:r>
      <w:r>
        <w:rPr>
          <w:rFonts w:ascii="楷体" w:eastAsia="楷体" w:hAnsi="楷体"/>
        </w:rPr>
        <w:t>构建</w:t>
      </w:r>
    </w:p>
    <w:p w:rsidR="00A95356" w:rsidRDefault="00A95356" w:rsidP="00A95356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跨语言</w:t>
      </w:r>
      <w:r>
        <w:rPr>
          <w:rFonts w:ascii="楷体" w:eastAsia="楷体" w:hAnsi="楷体"/>
        </w:rPr>
        <w:t>知识抽取</w:t>
      </w:r>
    </w:p>
    <w:p w:rsidR="00A95356" w:rsidRPr="003F5E70" w:rsidRDefault="00A95356" w:rsidP="00A95356">
      <w:pPr>
        <w:pStyle w:val="a3"/>
        <w:numPr>
          <w:ilvl w:val="0"/>
          <w:numId w:val="11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跨语言</w:t>
      </w:r>
      <w:r>
        <w:rPr>
          <w:rFonts w:ascii="楷体" w:eastAsia="楷体" w:hAnsi="楷体"/>
        </w:rPr>
        <w:t>知识链接</w:t>
      </w:r>
    </w:p>
    <w:p w:rsidR="006530ED" w:rsidRDefault="006530ED" w:rsidP="006530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F5E70">
        <w:rPr>
          <w:rFonts w:ascii="楷体" w:eastAsia="楷体" w:hAnsi="楷体" w:hint="eastAsia"/>
        </w:rPr>
        <w:t>应用</w:t>
      </w:r>
    </w:p>
    <w:p w:rsidR="00A95356" w:rsidRDefault="00A95356" w:rsidP="00A9535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智能</w:t>
      </w:r>
      <w:r>
        <w:rPr>
          <w:rFonts w:ascii="楷体" w:eastAsia="楷体" w:hAnsi="楷体"/>
        </w:rPr>
        <w:t>语义搜索</w:t>
      </w:r>
    </w:p>
    <w:p w:rsidR="00A95356" w:rsidRDefault="00A95356" w:rsidP="00A9535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移动</w:t>
      </w:r>
      <w:r>
        <w:rPr>
          <w:rFonts w:ascii="楷体" w:eastAsia="楷体" w:hAnsi="楷体"/>
        </w:rPr>
        <w:t>个人助理</w:t>
      </w:r>
    </w:p>
    <w:p w:rsidR="00A95356" w:rsidRPr="00A95356" w:rsidRDefault="00A95356" w:rsidP="00A95356">
      <w:pPr>
        <w:pStyle w:val="a3"/>
        <w:numPr>
          <w:ilvl w:val="0"/>
          <w:numId w:val="1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深度</w:t>
      </w:r>
      <w:r>
        <w:rPr>
          <w:rFonts w:ascii="楷体" w:eastAsia="楷体" w:hAnsi="楷体"/>
        </w:rPr>
        <w:t>问答系统</w:t>
      </w:r>
    </w:p>
    <w:p w:rsidR="004673F7" w:rsidRDefault="004673F7" w:rsidP="006530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新</w:t>
      </w:r>
      <w:r>
        <w:rPr>
          <w:rFonts w:ascii="楷体" w:eastAsia="楷体" w:hAnsi="楷体"/>
        </w:rPr>
        <w:t>note</w:t>
      </w:r>
    </w:p>
    <w:p w:rsidR="004673F7" w:rsidRPr="003F5E70" w:rsidRDefault="004673F7" w:rsidP="004673F7">
      <w:pPr>
        <w:pStyle w:val="a3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启发式</w:t>
      </w:r>
      <w:r>
        <w:rPr>
          <w:rFonts w:ascii="楷体" w:eastAsia="楷体" w:hAnsi="楷体"/>
        </w:rPr>
        <w:t>算法</w:t>
      </w:r>
      <w:bookmarkStart w:id="0" w:name="_GoBack"/>
      <w:bookmarkEnd w:id="0"/>
    </w:p>
    <w:sectPr w:rsidR="004673F7" w:rsidRPr="003F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35pt;height:11.35pt" o:bullet="t">
        <v:imagedata r:id="rId1" o:title="mso89BC"/>
      </v:shape>
    </w:pict>
  </w:numPicBullet>
  <w:abstractNum w:abstractNumId="0">
    <w:nsid w:val="0227487B"/>
    <w:multiLevelType w:val="hybridMultilevel"/>
    <w:tmpl w:val="C004E3B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0D6D4E"/>
    <w:multiLevelType w:val="hybridMultilevel"/>
    <w:tmpl w:val="587CEA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B5824AA"/>
    <w:multiLevelType w:val="hybridMultilevel"/>
    <w:tmpl w:val="590EDCFA"/>
    <w:lvl w:ilvl="0" w:tplc="1C487AB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E191B"/>
    <w:multiLevelType w:val="hybridMultilevel"/>
    <w:tmpl w:val="8FCC30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F571670"/>
    <w:multiLevelType w:val="hybridMultilevel"/>
    <w:tmpl w:val="14460312"/>
    <w:lvl w:ilvl="0" w:tplc="C6648672">
      <w:start w:val="1"/>
      <w:numFmt w:val="bullet"/>
      <w:lvlText w:val="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30125A0A"/>
    <w:multiLevelType w:val="hybridMultilevel"/>
    <w:tmpl w:val="0108F4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35111BA"/>
    <w:multiLevelType w:val="hybridMultilevel"/>
    <w:tmpl w:val="CC5EBC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6B631A"/>
    <w:multiLevelType w:val="hybridMultilevel"/>
    <w:tmpl w:val="4A9CB02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53608E4"/>
    <w:multiLevelType w:val="hybridMultilevel"/>
    <w:tmpl w:val="9B36F6EE"/>
    <w:lvl w:ilvl="0" w:tplc="C6648672">
      <w:start w:val="1"/>
      <w:numFmt w:val="bullet"/>
      <w:lvlText w:val="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76E045DA"/>
    <w:multiLevelType w:val="hybridMultilevel"/>
    <w:tmpl w:val="1A48915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B077CFE"/>
    <w:multiLevelType w:val="hybridMultilevel"/>
    <w:tmpl w:val="B9B278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5444E5"/>
    <w:multiLevelType w:val="hybridMultilevel"/>
    <w:tmpl w:val="9462F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&lt;/item&gt;&lt;/record-ids&gt;&lt;/item&gt;&lt;/Libraries&gt;"/>
  </w:docVars>
  <w:rsids>
    <w:rsidRoot w:val="00DD2124"/>
    <w:rsid w:val="00087294"/>
    <w:rsid w:val="00245974"/>
    <w:rsid w:val="003B6620"/>
    <w:rsid w:val="003D40EB"/>
    <w:rsid w:val="003F5E70"/>
    <w:rsid w:val="004673F7"/>
    <w:rsid w:val="0056182A"/>
    <w:rsid w:val="006530ED"/>
    <w:rsid w:val="00716967"/>
    <w:rsid w:val="00865772"/>
    <w:rsid w:val="009240E8"/>
    <w:rsid w:val="009E6A5E"/>
    <w:rsid w:val="00A95356"/>
    <w:rsid w:val="00B2391C"/>
    <w:rsid w:val="00B2577A"/>
    <w:rsid w:val="00BB4207"/>
    <w:rsid w:val="00C91A89"/>
    <w:rsid w:val="00CD6C5E"/>
    <w:rsid w:val="00D00CDA"/>
    <w:rsid w:val="00DC53AC"/>
    <w:rsid w:val="00D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A36AB-F2D5-4C46-9C98-3FCAEE83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B2391C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2391C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B2391C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2391C"/>
    <w:rPr>
      <w:rFonts w:ascii="Calibri" w:hAnsi="Calibri"/>
      <w:noProof/>
      <w:sz w:val="20"/>
    </w:rPr>
  </w:style>
  <w:style w:type="paragraph" w:styleId="a3">
    <w:name w:val="List Paragraph"/>
    <w:basedOn w:val="a"/>
    <w:uiPriority w:val="34"/>
    <w:qFormat/>
    <w:rsid w:val="00653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3</cp:revision>
  <dcterms:created xsi:type="dcterms:W3CDTF">2018-06-11T01:35:00Z</dcterms:created>
  <dcterms:modified xsi:type="dcterms:W3CDTF">2018-06-11T09:18:00Z</dcterms:modified>
</cp:coreProperties>
</file>