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ascii="黑体" w:hAnsi="黑体" w:eastAsia="黑体"/>
          <w:sz w:val="84"/>
          <w:szCs w:val="84"/>
        </w:rPr>
      </w:pPr>
    </w:p>
    <w:p>
      <w:pPr>
        <w:jc w:val="center"/>
        <w:rPr>
          <w:rFonts w:ascii="黑体" w:hAnsi="黑体" w:eastAsia="黑体"/>
          <w:sz w:val="84"/>
          <w:szCs w:val="84"/>
        </w:rPr>
      </w:pPr>
      <w:r>
        <w:rPr>
          <w:rFonts w:ascii="黑体" w:hAnsi="黑体" w:eastAsia="黑体"/>
          <w:sz w:val="84"/>
          <w:szCs w:val="84"/>
        </w:rPr>
        <w:t>物流管理系统</w:t>
      </w:r>
    </w:p>
    <w:p>
      <w:pPr>
        <w:jc w:val="center"/>
        <w:rPr>
          <w:rFonts w:ascii="黑体" w:hAnsi="黑体" w:eastAsia="黑体"/>
          <w:sz w:val="84"/>
          <w:szCs w:val="84"/>
        </w:rPr>
      </w:pPr>
      <w:r>
        <w:rPr>
          <w:rFonts w:ascii="黑体" w:hAnsi="黑体" w:eastAsia="黑体"/>
          <w:sz w:val="84"/>
          <w:szCs w:val="84"/>
        </w:rPr>
        <w:t>用例文档</w:t>
      </w:r>
    </w:p>
    <w:p>
      <w:pPr>
        <w:ind w:left="3360" w:firstLine="420"/>
        <w:rPr>
          <w:sz w:val="52"/>
          <w:szCs w:val="52"/>
        </w:rPr>
      </w:pPr>
      <w:r>
        <w:rPr>
          <w:sz w:val="52"/>
          <w:szCs w:val="52"/>
        </w:rPr>
        <w:t>V</w:t>
      </w:r>
      <w:r>
        <w:rPr>
          <w:rFonts w:hint="eastAsia"/>
          <w:sz w:val="52"/>
          <w:szCs w:val="52"/>
          <w:lang w:val="en-US" w:eastAsia="zh-CN"/>
        </w:rPr>
        <w:t>3</w:t>
      </w:r>
      <w:r>
        <w:rPr>
          <w:sz w:val="52"/>
          <w:szCs w:val="52"/>
        </w:rPr>
        <w:t>.0</w:t>
      </w:r>
    </w:p>
    <w:p>
      <w:pPr>
        <w:jc w:val="center"/>
        <w:rPr>
          <w:sz w:val="44"/>
          <w:szCs w:val="44"/>
        </w:rPr>
      </w:pPr>
    </w:p>
    <w:p>
      <w:pPr>
        <w:jc w:val="center"/>
        <w:rPr>
          <w:sz w:val="44"/>
          <w:szCs w:val="44"/>
        </w:rPr>
      </w:pPr>
    </w:p>
    <w:p>
      <w:pPr>
        <w:jc w:val="center"/>
        <w:rPr>
          <w:sz w:val="44"/>
          <w:szCs w:val="44"/>
        </w:rPr>
      </w:pPr>
    </w:p>
    <w:p>
      <w:pPr>
        <w:jc w:val="center"/>
        <w:rPr>
          <w:sz w:val="44"/>
          <w:szCs w:val="44"/>
        </w:rPr>
      </w:pPr>
    </w:p>
    <w:p>
      <w:pPr>
        <w:jc w:val="center"/>
        <w:rPr>
          <w:sz w:val="44"/>
          <w:szCs w:val="44"/>
        </w:rPr>
      </w:pPr>
    </w:p>
    <w:p>
      <w:pPr>
        <w:jc w:val="center"/>
        <w:rPr>
          <w:sz w:val="44"/>
          <w:szCs w:val="44"/>
        </w:rPr>
      </w:pPr>
    </w:p>
    <w:p>
      <w:pPr>
        <w:jc w:val="center"/>
        <w:rPr>
          <w:sz w:val="44"/>
          <w:szCs w:val="44"/>
        </w:rPr>
      </w:pPr>
    </w:p>
    <w:p>
      <w:pPr>
        <w:jc w:val="center"/>
        <w:rPr>
          <w:sz w:val="44"/>
          <w:szCs w:val="44"/>
        </w:rPr>
      </w:pPr>
    </w:p>
    <w:p>
      <w:pPr>
        <w:jc w:val="center"/>
        <w:rPr>
          <w:sz w:val="44"/>
          <w:szCs w:val="44"/>
        </w:rPr>
      </w:pPr>
    </w:p>
    <w:p>
      <w:pPr>
        <w:rPr>
          <w:sz w:val="44"/>
          <w:szCs w:val="44"/>
        </w:rPr>
      </w:pPr>
      <w:r>
        <w:rPr>
          <w:rFonts w:hint="eastAsia"/>
          <w:sz w:val="44"/>
          <w:szCs w:val="44"/>
        </w:rPr>
        <w:t xml:space="preserve">                   </w:t>
      </w:r>
    </w:p>
    <w:p>
      <w:pPr>
        <w:ind w:left="2100" w:firstLine="420"/>
        <w:rPr>
          <w:sz w:val="44"/>
          <w:szCs w:val="44"/>
        </w:rPr>
      </w:pPr>
      <w:r>
        <w:rPr>
          <w:sz w:val="44"/>
          <w:szCs w:val="44"/>
        </w:rPr>
        <w:t>南京大学软件学院</w:t>
      </w:r>
    </w:p>
    <w:p>
      <w:pPr>
        <w:jc w:val="center"/>
        <w:rPr>
          <w:sz w:val="44"/>
          <w:szCs w:val="44"/>
        </w:rPr>
      </w:pPr>
      <w:r>
        <w:rPr>
          <w:rFonts w:hint="eastAsia"/>
          <w:sz w:val="44"/>
          <w:szCs w:val="44"/>
        </w:rPr>
        <w:t>第23组：</w:t>
      </w:r>
      <w:r>
        <w:rPr>
          <w:sz w:val="44"/>
          <w:szCs w:val="44"/>
        </w:rPr>
        <w:t>“梦江文月夜”队</w:t>
      </w:r>
    </w:p>
    <w:p>
      <w:pPr>
        <w:jc w:val="center"/>
        <w:rPr>
          <w:sz w:val="44"/>
          <w:szCs w:val="44"/>
        </w:rPr>
      </w:pPr>
    </w:p>
    <w:p>
      <w:pPr>
        <w:jc w:val="center"/>
        <w:rPr>
          <w:sz w:val="44"/>
          <w:szCs w:val="44"/>
        </w:rPr>
      </w:pPr>
      <w:r>
        <w:rPr>
          <w:rFonts w:hint="eastAsia"/>
          <w:sz w:val="44"/>
          <w:szCs w:val="44"/>
        </w:rPr>
        <w:t>2015-</w:t>
      </w:r>
      <w:r>
        <w:rPr>
          <w:sz w:val="44"/>
          <w:szCs w:val="44"/>
        </w:rPr>
        <w:t>9</w:t>
      </w:r>
      <w:r>
        <w:rPr>
          <w:rFonts w:hint="eastAsia"/>
          <w:sz w:val="44"/>
          <w:szCs w:val="44"/>
        </w:rPr>
        <w:t>-</w:t>
      </w:r>
      <w:r>
        <w:rPr>
          <w:sz w:val="44"/>
          <w:szCs w:val="44"/>
        </w:rPr>
        <w:t>25</w:t>
      </w:r>
    </w:p>
    <w:p>
      <w:pPr>
        <w:rPr>
          <w:szCs w:val="21"/>
        </w:rPr>
      </w:pPr>
    </w:p>
    <w:p>
      <w:pPr>
        <w:numPr>
          <w:ilvl w:val="0"/>
          <w:numId w:val="1"/>
        </w:numPr>
        <w:rPr>
          <w:rFonts w:hint="eastAsia"/>
          <w:b/>
          <w:sz w:val="44"/>
          <w:szCs w:val="44"/>
        </w:rPr>
      </w:pPr>
      <w:r>
        <w:rPr>
          <w:rFonts w:hint="eastAsia"/>
          <w:b/>
          <w:sz w:val="44"/>
          <w:szCs w:val="44"/>
        </w:rPr>
        <w:t>引言</w:t>
      </w:r>
    </w:p>
    <w:p>
      <w:pPr>
        <w:rPr>
          <w:sz w:val="32"/>
          <w:szCs w:val="32"/>
        </w:rPr>
      </w:pPr>
      <w:r>
        <w:rPr>
          <w:sz w:val="32"/>
          <w:szCs w:val="32"/>
        </w:rPr>
        <w:tab/>
      </w:r>
      <w:r>
        <w:rPr>
          <w:sz w:val="32"/>
          <w:szCs w:val="32"/>
        </w:rPr>
        <w:t>1.1目的</w:t>
      </w:r>
    </w:p>
    <w:p>
      <w:pPr>
        <w:rPr>
          <w:sz w:val="24"/>
          <w:szCs w:val="24"/>
        </w:rPr>
      </w:pPr>
      <w:r>
        <w:rPr>
          <w:szCs w:val="21"/>
        </w:rPr>
        <w:tab/>
      </w:r>
      <w:r>
        <w:rPr>
          <w:sz w:val="24"/>
          <w:szCs w:val="24"/>
        </w:rPr>
        <w:t>本文档描述了物流管理系统的用户需求</w:t>
      </w:r>
    </w:p>
    <w:p>
      <w:pPr>
        <w:rPr>
          <w:sz w:val="24"/>
          <w:szCs w:val="24"/>
        </w:rPr>
      </w:pPr>
    </w:p>
    <w:p>
      <w:pPr>
        <w:rPr>
          <w:sz w:val="32"/>
          <w:szCs w:val="32"/>
        </w:rPr>
      </w:pPr>
      <w:r>
        <w:rPr>
          <w:szCs w:val="21"/>
        </w:rPr>
        <w:tab/>
      </w:r>
      <w:r>
        <w:rPr>
          <w:sz w:val="32"/>
          <w:szCs w:val="32"/>
        </w:rPr>
        <w:t>1.2阅读说明</w:t>
      </w:r>
    </w:p>
    <w:p>
      <w:pPr>
        <w:rPr>
          <w:rFonts w:hint="eastAsia"/>
          <w:szCs w:val="21"/>
        </w:rPr>
      </w:pPr>
      <w:r>
        <w:rPr>
          <w:szCs w:val="21"/>
        </w:rPr>
        <w:tab/>
      </w:r>
      <w:r>
        <w:rPr>
          <w:sz w:val="24"/>
          <w:szCs w:val="24"/>
        </w:rPr>
        <w:t>本文档包括物流管理系统的系统用例列表</w:t>
      </w:r>
      <w:r>
        <w:rPr>
          <w:rFonts w:hint="eastAsia"/>
          <w:sz w:val="24"/>
          <w:szCs w:val="24"/>
        </w:rPr>
        <w:t>、</w:t>
      </w:r>
      <w:r>
        <w:rPr>
          <w:sz w:val="24"/>
          <w:szCs w:val="24"/>
        </w:rPr>
        <w:t>用例图和详细用例描述</w:t>
      </w:r>
      <w:r>
        <w:rPr>
          <w:rFonts w:hint="eastAsia"/>
          <w:sz w:val="24"/>
          <w:szCs w:val="24"/>
        </w:rPr>
        <w:t>。</w:t>
      </w:r>
      <w:r>
        <w:rPr>
          <w:sz w:val="24"/>
          <w:szCs w:val="24"/>
        </w:rPr>
        <w:t>每个详细用例描述包括用例</w:t>
      </w:r>
      <w:r>
        <w:rPr>
          <w:rFonts w:hint="eastAsia"/>
          <w:sz w:val="24"/>
          <w:szCs w:val="24"/>
        </w:rPr>
        <w:t>ID、名称、编写者信息、参与者、触发条件、前置条件、后置条件、正常流程、扩展流程和特殊需求</w:t>
      </w:r>
      <w:r>
        <w:rPr>
          <w:rFonts w:hint="eastAsia"/>
          <w:szCs w:val="21"/>
        </w:rPr>
        <w:t>。</w:t>
      </w:r>
    </w:p>
    <w:p>
      <w:pPr>
        <w:rPr>
          <w:rFonts w:hint="eastAsia"/>
          <w:szCs w:val="21"/>
        </w:rPr>
      </w:pPr>
    </w:p>
    <w:p>
      <w:pPr>
        <w:rPr>
          <w:sz w:val="32"/>
          <w:szCs w:val="32"/>
        </w:rPr>
      </w:pPr>
      <w:r>
        <w:rPr>
          <w:szCs w:val="21"/>
        </w:rPr>
        <w:tab/>
      </w:r>
      <w:r>
        <w:rPr>
          <w:sz w:val="32"/>
          <w:szCs w:val="32"/>
        </w:rPr>
        <w:t>1.3参考文献</w:t>
      </w:r>
    </w:p>
    <w:p>
      <w:pPr>
        <w:rPr>
          <w:sz w:val="24"/>
          <w:szCs w:val="24"/>
        </w:rPr>
      </w:pPr>
      <w:r>
        <w:rPr>
          <w:szCs w:val="21"/>
        </w:rPr>
        <w:tab/>
      </w:r>
      <w:r>
        <w:rPr>
          <w:sz w:val="24"/>
          <w:szCs w:val="24"/>
        </w:rPr>
        <w:t>①刘钦</w:t>
      </w:r>
      <w:r>
        <w:rPr>
          <w:rFonts w:hint="eastAsia"/>
          <w:sz w:val="24"/>
          <w:szCs w:val="24"/>
        </w:rPr>
        <w:t xml:space="preserve"> 丁二玉 项目实践v3</w:t>
      </w:r>
    </w:p>
    <w:p>
      <w:pPr>
        <w:rPr>
          <w:rFonts w:hint="eastAsia"/>
          <w:sz w:val="24"/>
          <w:szCs w:val="24"/>
        </w:rPr>
      </w:pPr>
      <w:r>
        <w:rPr>
          <w:sz w:val="24"/>
          <w:szCs w:val="24"/>
        </w:rPr>
        <w:tab/>
      </w:r>
      <w:r>
        <w:rPr>
          <w:sz w:val="24"/>
          <w:szCs w:val="24"/>
        </w:rPr>
        <w:t>②骆斌</w:t>
      </w:r>
      <w:r>
        <w:rPr>
          <w:rFonts w:hint="eastAsia"/>
          <w:sz w:val="24"/>
          <w:szCs w:val="24"/>
        </w:rPr>
        <w:t xml:space="preserve"> 丁二玉 刘钦 《软件开发的技术基础》 机械工程出版社</w:t>
      </w:r>
    </w:p>
    <w:p>
      <w:pPr>
        <w:rPr>
          <w:rFonts w:hint="eastAsia"/>
          <w:sz w:val="24"/>
          <w:szCs w:val="24"/>
        </w:rPr>
      </w:pPr>
    </w:p>
    <w:p>
      <w:pPr>
        <w:rPr>
          <w:sz w:val="32"/>
          <w:szCs w:val="32"/>
        </w:rPr>
      </w:pPr>
      <w:r>
        <w:rPr>
          <w:szCs w:val="21"/>
        </w:rPr>
        <w:tab/>
      </w:r>
      <w:r>
        <w:rPr>
          <w:sz w:val="32"/>
          <w:szCs w:val="32"/>
        </w:rPr>
        <w:t>1.4版本变更</w:t>
      </w:r>
    </w:p>
    <w:tbl>
      <w:tblPr>
        <w:tblStyle w:val="10"/>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1659"/>
        <w:gridCol w:w="1659"/>
        <w:gridCol w:w="33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Align w:val="top"/>
          </w:tcPr>
          <w:p>
            <w:pPr>
              <w:rPr>
                <w:b/>
                <w:sz w:val="24"/>
                <w:szCs w:val="24"/>
              </w:rPr>
            </w:pPr>
            <w:r>
              <w:rPr>
                <w:b/>
                <w:sz w:val="24"/>
                <w:szCs w:val="24"/>
              </w:rPr>
              <w:t>版本号</w:t>
            </w:r>
          </w:p>
        </w:tc>
        <w:tc>
          <w:tcPr>
            <w:tcW w:w="1659" w:type="dxa"/>
            <w:vAlign w:val="top"/>
          </w:tcPr>
          <w:p>
            <w:pPr>
              <w:rPr>
                <w:b/>
                <w:sz w:val="24"/>
                <w:szCs w:val="24"/>
              </w:rPr>
            </w:pPr>
            <w:r>
              <w:rPr>
                <w:b/>
                <w:sz w:val="24"/>
                <w:szCs w:val="24"/>
              </w:rPr>
              <w:t>日期</w:t>
            </w:r>
          </w:p>
        </w:tc>
        <w:tc>
          <w:tcPr>
            <w:tcW w:w="1659" w:type="dxa"/>
            <w:vAlign w:val="top"/>
          </w:tcPr>
          <w:p>
            <w:pPr>
              <w:rPr>
                <w:b/>
                <w:sz w:val="24"/>
                <w:szCs w:val="24"/>
              </w:rPr>
            </w:pPr>
            <w:r>
              <w:rPr>
                <w:b/>
                <w:sz w:val="24"/>
                <w:szCs w:val="24"/>
              </w:rPr>
              <w:t>修改人员</w:t>
            </w:r>
          </w:p>
        </w:tc>
        <w:tc>
          <w:tcPr>
            <w:tcW w:w="3319" w:type="dxa"/>
            <w:vAlign w:val="top"/>
          </w:tcPr>
          <w:p>
            <w:pPr>
              <w:rPr>
                <w:b/>
                <w:sz w:val="24"/>
                <w:szCs w:val="24"/>
              </w:rPr>
            </w:pPr>
            <w:r>
              <w:rPr>
                <w:b/>
                <w:sz w:val="24"/>
                <w:szCs w:val="24"/>
              </w:rPr>
              <w:t>变更内容</w:t>
            </w:r>
            <w:r>
              <w:rPr>
                <w:rFonts w:hint="eastAsia"/>
                <w:b/>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Align w:val="top"/>
          </w:tcPr>
          <w:p>
            <w:pPr>
              <w:rPr>
                <w:sz w:val="24"/>
                <w:szCs w:val="24"/>
              </w:rPr>
            </w:pPr>
            <w:r>
              <w:rPr>
                <w:rFonts w:hint="eastAsia"/>
                <w:sz w:val="24"/>
                <w:szCs w:val="24"/>
              </w:rPr>
              <w:t>V1.0</w:t>
            </w:r>
          </w:p>
        </w:tc>
        <w:tc>
          <w:tcPr>
            <w:tcW w:w="1659" w:type="dxa"/>
            <w:vAlign w:val="top"/>
          </w:tcPr>
          <w:p>
            <w:pPr>
              <w:rPr>
                <w:sz w:val="24"/>
                <w:szCs w:val="24"/>
              </w:rPr>
            </w:pPr>
            <w:r>
              <w:rPr>
                <w:rFonts w:hint="eastAsia"/>
                <w:sz w:val="24"/>
                <w:szCs w:val="24"/>
              </w:rPr>
              <w:t>2015.9.25</w:t>
            </w:r>
          </w:p>
        </w:tc>
        <w:tc>
          <w:tcPr>
            <w:tcW w:w="1659" w:type="dxa"/>
            <w:vAlign w:val="top"/>
          </w:tcPr>
          <w:p>
            <w:pPr>
              <w:rPr>
                <w:sz w:val="24"/>
                <w:szCs w:val="24"/>
              </w:rPr>
            </w:pPr>
            <w:r>
              <w:rPr>
                <w:sz w:val="24"/>
                <w:szCs w:val="24"/>
              </w:rPr>
              <w:t>王梦麟</w:t>
            </w:r>
          </w:p>
        </w:tc>
        <w:tc>
          <w:tcPr>
            <w:tcW w:w="3319" w:type="dxa"/>
            <w:vAlign w:val="top"/>
          </w:tcPr>
          <w:p>
            <w:pPr>
              <w:rPr>
                <w:sz w:val="24"/>
                <w:szCs w:val="24"/>
              </w:rPr>
            </w:pPr>
            <w:r>
              <w:rPr>
                <w:sz w:val="24"/>
                <w:szCs w:val="24"/>
              </w:rPr>
              <w:t>基本内容编写与排版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Align w:val="top"/>
          </w:tcPr>
          <w:p>
            <w:pPr>
              <w:rPr>
                <w:sz w:val="24"/>
                <w:szCs w:val="24"/>
              </w:rPr>
            </w:pPr>
            <w:r>
              <w:rPr>
                <w:sz w:val="24"/>
                <w:szCs w:val="24"/>
              </w:rPr>
              <w:t>V1.1</w:t>
            </w:r>
          </w:p>
        </w:tc>
        <w:tc>
          <w:tcPr>
            <w:tcW w:w="1659" w:type="dxa"/>
            <w:vAlign w:val="top"/>
          </w:tcPr>
          <w:p>
            <w:pPr>
              <w:rPr>
                <w:sz w:val="24"/>
                <w:szCs w:val="24"/>
              </w:rPr>
            </w:pPr>
            <w:r>
              <w:rPr>
                <w:rFonts w:hint="eastAsia"/>
                <w:sz w:val="24"/>
                <w:szCs w:val="24"/>
              </w:rPr>
              <w:t>2015.9.29</w:t>
            </w:r>
          </w:p>
        </w:tc>
        <w:tc>
          <w:tcPr>
            <w:tcW w:w="1659" w:type="dxa"/>
            <w:vAlign w:val="top"/>
          </w:tcPr>
          <w:p>
            <w:pPr>
              <w:rPr>
                <w:sz w:val="24"/>
                <w:szCs w:val="24"/>
              </w:rPr>
            </w:pPr>
            <w:r>
              <w:rPr>
                <w:sz w:val="24"/>
                <w:szCs w:val="24"/>
              </w:rPr>
              <w:t>王梦麟</w:t>
            </w:r>
          </w:p>
        </w:tc>
        <w:tc>
          <w:tcPr>
            <w:tcW w:w="3319" w:type="dxa"/>
            <w:vAlign w:val="top"/>
          </w:tcPr>
          <w:p>
            <w:pPr>
              <w:rPr>
                <w:sz w:val="24"/>
                <w:szCs w:val="24"/>
              </w:rPr>
            </w:pPr>
            <w:r>
              <w:rPr>
                <w:sz w:val="24"/>
                <w:szCs w:val="24"/>
              </w:rPr>
              <w:t>更新系统用例优先级</w:t>
            </w:r>
            <w:r>
              <w:rPr>
                <w:rFonts w:hint="eastAsia"/>
                <w:sz w:val="24"/>
                <w:szCs w:val="24"/>
              </w:rPr>
              <w:t>，小组互相</w:t>
            </w:r>
            <w:r>
              <w:rPr>
                <w:sz w:val="24"/>
                <w:szCs w:val="24"/>
              </w:rPr>
              <w:t>评审用例文档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Align w:val="top"/>
          </w:tcPr>
          <w:p>
            <w:pPr>
              <w:rPr>
                <w:sz w:val="24"/>
                <w:szCs w:val="24"/>
              </w:rPr>
            </w:pPr>
            <w:r>
              <w:rPr>
                <w:rFonts w:hint="eastAsia"/>
                <w:sz w:val="24"/>
                <w:szCs w:val="24"/>
              </w:rPr>
              <w:t>V2.0</w:t>
            </w:r>
          </w:p>
        </w:tc>
        <w:tc>
          <w:tcPr>
            <w:tcW w:w="1659" w:type="dxa"/>
            <w:vAlign w:val="top"/>
          </w:tcPr>
          <w:p>
            <w:pPr>
              <w:rPr>
                <w:sz w:val="24"/>
                <w:szCs w:val="24"/>
              </w:rPr>
            </w:pPr>
            <w:r>
              <w:rPr>
                <w:rFonts w:hint="eastAsia"/>
                <w:sz w:val="24"/>
                <w:szCs w:val="24"/>
              </w:rPr>
              <w:t>2015.9.29</w:t>
            </w:r>
          </w:p>
        </w:tc>
        <w:tc>
          <w:tcPr>
            <w:tcW w:w="1659" w:type="dxa"/>
            <w:vAlign w:val="top"/>
          </w:tcPr>
          <w:p>
            <w:pPr>
              <w:rPr>
                <w:sz w:val="24"/>
                <w:szCs w:val="24"/>
              </w:rPr>
            </w:pPr>
            <w:r>
              <w:rPr>
                <w:rFonts w:hint="eastAsia"/>
                <w:sz w:val="24"/>
                <w:szCs w:val="24"/>
              </w:rPr>
              <w:t>吴秦月</w:t>
            </w:r>
          </w:p>
        </w:tc>
        <w:tc>
          <w:tcPr>
            <w:tcW w:w="3319" w:type="dxa"/>
            <w:vAlign w:val="top"/>
          </w:tcPr>
          <w:p>
            <w:pPr>
              <w:rPr>
                <w:sz w:val="24"/>
                <w:szCs w:val="24"/>
              </w:rPr>
            </w:pPr>
            <w:r>
              <w:rPr>
                <w:rFonts w:hint="eastAsia"/>
                <w:sz w:val="24"/>
                <w:szCs w:val="24"/>
                <w:lang w:eastAsia="zh-CN"/>
              </w:rPr>
              <w:t>再次</w:t>
            </w:r>
            <w:r>
              <w:rPr>
                <w:rFonts w:hint="eastAsia"/>
                <w:sz w:val="24"/>
                <w:szCs w:val="24"/>
              </w:rPr>
              <w:t>排版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Align w:val="top"/>
          </w:tcPr>
          <w:p>
            <w:pPr>
              <w:rPr>
                <w:rFonts w:hint="eastAsia" w:eastAsia="宋体"/>
                <w:sz w:val="24"/>
                <w:szCs w:val="24"/>
                <w:lang w:val="en-US" w:eastAsia="zh-CN"/>
              </w:rPr>
            </w:pPr>
            <w:r>
              <w:rPr>
                <w:rFonts w:hint="eastAsia"/>
                <w:sz w:val="24"/>
                <w:szCs w:val="24"/>
                <w:lang w:val="en-US" w:eastAsia="zh-CN"/>
              </w:rPr>
              <w:t>V3.0</w:t>
            </w:r>
          </w:p>
        </w:tc>
        <w:tc>
          <w:tcPr>
            <w:tcW w:w="1659" w:type="dxa"/>
            <w:vAlign w:val="top"/>
          </w:tcPr>
          <w:p>
            <w:pPr>
              <w:rPr>
                <w:rFonts w:hint="eastAsia" w:eastAsia="宋体"/>
                <w:sz w:val="24"/>
                <w:szCs w:val="24"/>
                <w:lang w:val="en-US" w:eastAsia="zh-CN"/>
              </w:rPr>
            </w:pPr>
            <w:r>
              <w:rPr>
                <w:rFonts w:hint="eastAsia"/>
                <w:sz w:val="24"/>
                <w:szCs w:val="24"/>
                <w:lang w:val="en-US" w:eastAsia="zh-CN"/>
              </w:rPr>
              <w:t>2015.10.3</w:t>
            </w:r>
          </w:p>
        </w:tc>
        <w:tc>
          <w:tcPr>
            <w:tcW w:w="1659" w:type="dxa"/>
            <w:vAlign w:val="top"/>
          </w:tcPr>
          <w:p>
            <w:pPr>
              <w:rPr>
                <w:rFonts w:hint="eastAsia" w:eastAsia="宋体"/>
                <w:sz w:val="24"/>
                <w:szCs w:val="24"/>
                <w:lang w:val="en-US" w:eastAsia="zh-CN"/>
              </w:rPr>
            </w:pPr>
            <w:r>
              <w:rPr>
                <w:rFonts w:hint="eastAsia"/>
                <w:sz w:val="24"/>
                <w:szCs w:val="24"/>
                <w:lang w:val="en-US" w:eastAsia="zh-CN"/>
              </w:rPr>
              <w:t>王梦麟</w:t>
            </w:r>
          </w:p>
        </w:tc>
        <w:tc>
          <w:tcPr>
            <w:tcW w:w="3319" w:type="dxa"/>
            <w:vAlign w:val="top"/>
          </w:tcPr>
          <w:p>
            <w:pPr>
              <w:rPr>
                <w:rFonts w:hint="eastAsia" w:eastAsia="宋体"/>
                <w:sz w:val="24"/>
                <w:szCs w:val="24"/>
                <w:lang w:eastAsia="zh-CN"/>
              </w:rPr>
            </w:pPr>
            <w:r>
              <w:rPr>
                <w:rFonts w:hint="eastAsia"/>
                <w:sz w:val="24"/>
                <w:szCs w:val="24"/>
                <w:lang w:eastAsia="zh-CN"/>
              </w:rPr>
              <w:t>拆分“录入装车单”用例，修改一些用例名称，最终定稿。</w:t>
            </w:r>
          </w:p>
        </w:tc>
      </w:tr>
    </w:tbl>
    <w:p>
      <w:pPr>
        <w:rPr>
          <w:rFonts w:hint="eastAsia"/>
          <w:b/>
          <w:sz w:val="44"/>
          <w:szCs w:val="44"/>
        </w:rPr>
      </w:pPr>
    </w:p>
    <w:p>
      <w:pPr>
        <w:numPr>
          <w:ilvl w:val="0"/>
          <w:numId w:val="2"/>
        </w:numPr>
        <w:rPr>
          <w:rFonts w:hint="eastAsia"/>
          <w:b/>
          <w:sz w:val="44"/>
          <w:szCs w:val="44"/>
        </w:rPr>
      </w:pPr>
      <w:r>
        <w:rPr>
          <w:rFonts w:hint="eastAsia"/>
          <w:b/>
          <w:sz w:val="44"/>
          <w:szCs w:val="44"/>
        </w:rPr>
        <w:t>用例列表与用例图</w:t>
      </w:r>
    </w:p>
    <w:tbl>
      <w:tblPr>
        <w:tblStyle w:val="10"/>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9"/>
        <w:gridCol w:w="56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vAlign w:val="top"/>
          </w:tcPr>
          <w:p>
            <w:pPr>
              <w:rPr>
                <w:b/>
                <w:sz w:val="24"/>
                <w:szCs w:val="24"/>
              </w:rPr>
            </w:pPr>
            <w:r>
              <w:rPr>
                <w:rFonts w:hint="eastAsia"/>
                <w:b/>
                <w:sz w:val="24"/>
                <w:szCs w:val="24"/>
              </w:rPr>
              <w:t>参与者</w:t>
            </w:r>
          </w:p>
        </w:tc>
        <w:tc>
          <w:tcPr>
            <w:tcW w:w="5607" w:type="dxa"/>
            <w:vAlign w:val="top"/>
          </w:tcPr>
          <w:p>
            <w:pPr>
              <w:rPr>
                <w:b/>
                <w:sz w:val="24"/>
                <w:szCs w:val="24"/>
              </w:rPr>
            </w:pPr>
            <w:r>
              <w:rPr>
                <w:rFonts w:hint="eastAsia"/>
                <w:b/>
                <w:sz w:val="24"/>
                <w:szCs w:val="24"/>
              </w:rPr>
              <w:t>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vAlign w:val="top"/>
          </w:tcPr>
          <w:p>
            <w:pPr>
              <w:rPr>
                <w:sz w:val="24"/>
                <w:szCs w:val="24"/>
              </w:rPr>
            </w:pPr>
            <w:r>
              <w:rPr>
                <w:rFonts w:hint="eastAsia"/>
                <w:sz w:val="24"/>
                <w:szCs w:val="24"/>
              </w:rPr>
              <w:t>客户</w:t>
            </w:r>
          </w:p>
        </w:tc>
        <w:tc>
          <w:tcPr>
            <w:tcW w:w="5607" w:type="dxa"/>
            <w:vMerge w:val="restart"/>
            <w:vAlign w:val="top"/>
          </w:tcPr>
          <w:p>
            <w:pPr>
              <w:rPr>
                <w:sz w:val="24"/>
                <w:szCs w:val="24"/>
              </w:rPr>
            </w:pPr>
            <w:r>
              <w:rPr>
                <w:rFonts w:hint="eastAsia"/>
                <w:sz w:val="24"/>
                <w:szCs w:val="24"/>
              </w:rPr>
              <w:t>1.查询订单信息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2689" w:type="dxa"/>
            <w:vMerge w:val="restart"/>
            <w:vAlign w:val="top"/>
          </w:tcPr>
          <w:p>
            <w:pPr>
              <w:rPr>
                <w:sz w:val="24"/>
                <w:szCs w:val="24"/>
              </w:rPr>
            </w:pPr>
            <w:r>
              <w:rPr>
                <w:rFonts w:hint="eastAsia"/>
                <w:sz w:val="24"/>
                <w:szCs w:val="24"/>
              </w:rPr>
              <w:t>快递员</w:t>
            </w:r>
          </w:p>
        </w:tc>
        <w:tc>
          <w:tcPr>
            <w:tcW w:w="5607" w:type="dxa"/>
            <w:vMerge w:val="continue"/>
            <w:vAlign w:val="top"/>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vMerge w:val="continue"/>
            <w:vAlign w:val="top"/>
          </w:tcPr>
          <w:p>
            <w:pPr>
              <w:rPr>
                <w:sz w:val="24"/>
                <w:szCs w:val="24"/>
              </w:rPr>
            </w:pPr>
          </w:p>
        </w:tc>
        <w:tc>
          <w:tcPr>
            <w:tcW w:w="5607" w:type="dxa"/>
            <w:vAlign w:val="top"/>
          </w:tcPr>
          <w:p>
            <w:pPr>
              <w:rPr>
                <w:sz w:val="24"/>
                <w:szCs w:val="24"/>
              </w:rPr>
            </w:pPr>
            <w:r>
              <w:rPr>
                <w:rFonts w:hint="eastAsia"/>
                <w:sz w:val="24"/>
                <w:szCs w:val="24"/>
              </w:rPr>
              <w:t>2</w:t>
            </w:r>
            <w:r>
              <w:rPr>
                <w:sz w:val="24"/>
                <w:szCs w:val="24"/>
              </w:rPr>
              <w:t>.</w:t>
            </w:r>
            <w:r>
              <w:rPr>
                <w:rFonts w:hint="eastAsia"/>
                <w:sz w:val="24"/>
                <w:szCs w:val="24"/>
              </w:rPr>
              <w:t>输入寄件单信息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vMerge w:val="continue"/>
            <w:vAlign w:val="top"/>
          </w:tcPr>
          <w:p>
            <w:pPr>
              <w:rPr>
                <w:sz w:val="24"/>
                <w:szCs w:val="24"/>
              </w:rPr>
            </w:pPr>
          </w:p>
        </w:tc>
        <w:tc>
          <w:tcPr>
            <w:tcW w:w="5607" w:type="dxa"/>
            <w:vAlign w:val="top"/>
          </w:tcPr>
          <w:p>
            <w:pPr>
              <w:rPr>
                <w:sz w:val="24"/>
                <w:szCs w:val="24"/>
              </w:rPr>
            </w:pPr>
            <w:r>
              <w:rPr>
                <w:rFonts w:hint="eastAsia"/>
                <w:sz w:val="24"/>
                <w:szCs w:val="24"/>
              </w:rPr>
              <w:t>3.输入收件单信息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vMerge w:val="restart"/>
            <w:vAlign w:val="top"/>
          </w:tcPr>
          <w:p>
            <w:pPr>
              <w:rPr>
                <w:sz w:val="24"/>
                <w:szCs w:val="24"/>
              </w:rPr>
            </w:pPr>
            <w:r>
              <w:rPr>
                <w:rFonts w:hint="eastAsia"/>
                <w:sz w:val="24"/>
                <w:szCs w:val="24"/>
              </w:rPr>
              <w:t>营业厅业务员</w:t>
            </w:r>
          </w:p>
        </w:tc>
        <w:tc>
          <w:tcPr>
            <w:tcW w:w="5607" w:type="dxa"/>
            <w:vAlign w:val="top"/>
          </w:tcPr>
          <w:p>
            <w:pPr>
              <w:rPr>
                <w:sz w:val="24"/>
                <w:szCs w:val="24"/>
              </w:rPr>
            </w:pPr>
            <w:r>
              <w:rPr>
                <w:rFonts w:hint="eastAsia"/>
                <w:sz w:val="24"/>
                <w:szCs w:val="24"/>
              </w:rPr>
              <w:t>4.处理</w:t>
            </w:r>
            <w:r>
              <w:rPr>
                <w:rFonts w:hint="eastAsia"/>
                <w:sz w:val="24"/>
                <w:szCs w:val="24"/>
                <w:lang w:eastAsia="zh-CN"/>
              </w:rPr>
              <w:t>营业厅</w:t>
            </w:r>
            <w:r>
              <w:rPr>
                <w:rFonts w:hint="eastAsia"/>
                <w:sz w:val="24"/>
                <w:szCs w:val="24"/>
              </w:rPr>
              <w:t>到达件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vMerge w:val="continue"/>
            <w:vAlign w:val="top"/>
          </w:tcPr>
          <w:p>
            <w:pPr>
              <w:rPr>
                <w:sz w:val="24"/>
                <w:szCs w:val="24"/>
              </w:rPr>
            </w:pPr>
          </w:p>
        </w:tc>
        <w:tc>
          <w:tcPr>
            <w:tcW w:w="5607" w:type="dxa"/>
            <w:vAlign w:val="top"/>
          </w:tcPr>
          <w:p>
            <w:pPr>
              <w:rPr>
                <w:sz w:val="24"/>
                <w:szCs w:val="24"/>
              </w:rPr>
            </w:pPr>
            <w:r>
              <w:rPr>
                <w:rFonts w:hint="eastAsia"/>
                <w:sz w:val="24"/>
                <w:szCs w:val="24"/>
              </w:rPr>
              <w:t>5.录入</w:t>
            </w:r>
            <w:r>
              <w:rPr>
                <w:rFonts w:hint="eastAsia"/>
                <w:sz w:val="24"/>
                <w:szCs w:val="24"/>
                <w:lang w:eastAsia="zh-CN"/>
              </w:rPr>
              <w:t>营业厅</w:t>
            </w:r>
            <w:r>
              <w:rPr>
                <w:rFonts w:hint="eastAsia"/>
                <w:sz w:val="24"/>
                <w:szCs w:val="24"/>
              </w:rPr>
              <w:t>装车单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vMerge w:val="continue"/>
            <w:vAlign w:val="top"/>
          </w:tcPr>
          <w:p>
            <w:pPr>
              <w:rPr>
                <w:sz w:val="24"/>
                <w:szCs w:val="24"/>
              </w:rPr>
            </w:pPr>
          </w:p>
        </w:tc>
        <w:tc>
          <w:tcPr>
            <w:tcW w:w="5607" w:type="dxa"/>
            <w:vAlign w:val="top"/>
          </w:tcPr>
          <w:p>
            <w:pPr>
              <w:rPr>
                <w:sz w:val="24"/>
                <w:szCs w:val="24"/>
              </w:rPr>
            </w:pPr>
            <w:r>
              <w:rPr>
                <w:rFonts w:hint="eastAsia"/>
                <w:sz w:val="24"/>
                <w:szCs w:val="24"/>
              </w:rPr>
              <w:t>6.记录快递</w:t>
            </w:r>
            <w:r>
              <w:rPr>
                <w:sz w:val="24"/>
                <w:szCs w:val="24"/>
              </w:rPr>
              <w:t>收款单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2689" w:type="dxa"/>
            <w:vMerge w:val="continue"/>
            <w:vAlign w:val="top"/>
          </w:tcPr>
          <w:p>
            <w:pPr>
              <w:rPr>
                <w:sz w:val="24"/>
                <w:szCs w:val="24"/>
              </w:rPr>
            </w:pPr>
          </w:p>
        </w:tc>
        <w:tc>
          <w:tcPr>
            <w:tcW w:w="5607" w:type="dxa"/>
            <w:vAlign w:val="top"/>
          </w:tcPr>
          <w:p>
            <w:pPr>
              <w:rPr>
                <w:sz w:val="24"/>
                <w:szCs w:val="24"/>
              </w:rPr>
            </w:pPr>
            <w:r>
              <w:rPr>
                <w:rFonts w:hint="eastAsia"/>
                <w:sz w:val="24"/>
                <w:szCs w:val="24"/>
              </w:rPr>
              <w:t>7.管理车辆与司机信息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2689" w:type="dxa"/>
            <w:vMerge w:val="restart"/>
            <w:vAlign w:val="top"/>
          </w:tcPr>
          <w:p>
            <w:pPr>
              <w:rPr>
                <w:sz w:val="24"/>
                <w:szCs w:val="24"/>
              </w:rPr>
            </w:pPr>
            <w:r>
              <w:rPr>
                <w:rFonts w:hint="eastAsia"/>
                <w:sz w:val="24"/>
                <w:szCs w:val="24"/>
              </w:rPr>
              <w:t>中转中心业务员</w:t>
            </w:r>
          </w:p>
        </w:tc>
        <w:tc>
          <w:tcPr>
            <w:tcW w:w="5607" w:type="dxa"/>
            <w:vAlign w:val="top"/>
          </w:tcPr>
          <w:p>
            <w:pPr>
              <w:rPr>
                <w:rFonts w:hint="eastAsia" w:eastAsia="宋体"/>
                <w:sz w:val="24"/>
                <w:szCs w:val="24"/>
                <w:lang w:val="en-US" w:eastAsia="zh-CN"/>
              </w:rPr>
            </w:pPr>
            <w:r>
              <w:rPr>
                <w:rFonts w:hint="eastAsia"/>
                <w:sz w:val="24"/>
                <w:szCs w:val="24"/>
                <w:lang w:val="en-US" w:eastAsia="zh-CN"/>
              </w:rPr>
              <w:t>8.</w:t>
            </w:r>
            <w:r>
              <w:rPr>
                <w:rFonts w:hint="eastAsia"/>
                <w:sz w:val="24"/>
                <w:szCs w:val="24"/>
              </w:rPr>
              <w:t>处理</w:t>
            </w:r>
            <w:r>
              <w:rPr>
                <w:rFonts w:hint="eastAsia"/>
                <w:sz w:val="24"/>
                <w:szCs w:val="24"/>
                <w:lang w:eastAsia="zh-CN"/>
              </w:rPr>
              <w:t>中转中心</w:t>
            </w:r>
            <w:r>
              <w:rPr>
                <w:rFonts w:hint="eastAsia"/>
                <w:sz w:val="24"/>
                <w:szCs w:val="24"/>
              </w:rPr>
              <w:t>到达件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vMerge w:val="continue"/>
            <w:vAlign w:val="top"/>
          </w:tcPr>
          <w:p>
            <w:pPr>
              <w:rPr>
                <w:sz w:val="24"/>
                <w:szCs w:val="24"/>
              </w:rPr>
            </w:pPr>
          </w:p>
        </w:tc>
        <w:tc>
          <w:tcPr>
            <w:tcW w:w="5607" w:type="dxa"/>
            <w:vAlign w:val="top"/>
          </w:tcPr>
          <w:p>
            <w:pPr>
              <w:rPr>
                <w:sz w:val="24"/>
                <w:szCs w:val="24"/>
              </w:rPr>
            </w:pPr>
            <w:r>
              <w:rPr>
                <w:rFonts w:hint="eastAsia"/>
                <w:sz w:val="24"/>
                <w:szCs w:val="24"/>
                <w:lang w:val="en-US" w:eastAsia="zh-CN"/>
              </w:rPr>
              <w:t>9</w:t>
            </w:r>
            <w:r>
              <w:rPr>
                <w:rFonts w:hint="eastAsia"/>
                <w:sz w:val="24"/>
                <w:szCs w:val="24"/>
              </w:rPr>
              <w:t>.</w:t>
            </w:r>
            <w:r>
              <w:rPr>
                <w:rFonts w:hint="eastAsia"/>
                <w:sz w:val="24"/>
                <w:szCs w:val="24"/>
                <w:lang w:eastAsia="zh-CN"/>
              </w:rPr>
              <w:t>发送</w:t>
            </w:r>
            <w:r>
              <w:rPr>
                <w:sz w:val="24"/>
                <w:szCs w:val="24"/>
              </w:rPr>
              <w:t>中传单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vMerge w:val="continue"/>
            <w:vAlign w:val="top"/>
          </w:tcPr>
          <w:p>
            <w:pPr>
              <w:rPr>
                <w:sz w:val="24"/>
                <w:szCs w:val="24"/>
              </w:rPr>
            </w:pPr>
          </w:p>
        </w:tc>
        <w:tc>
          <w:tcPr>
            <w:tcW w:w="5607" w:type="dxa"/>
            <w:vAlign w:val="top"/>
          </w:tcPr>
          <w:p>
            <w:pPr>
              <w:rPr>
                <w:sz w:val="24"/>
                <w:szCs w:val="24"/>
              </w:rPr>
            </w:pPr>
            <w:r>
              <w:rPr>
                <w:rFonts w:hint="eastAsia"/>
                <w:sz w:val="24"/>
                <w:szCs w:val="24"/>
                <w:lang w:val="en-US" w:eastAsia="zh-CN"/>
              </w:rPr>
              <w:t>10</w:t>
            </w:r>
            <w:r>
              <w:rPr>
                <w:rFonts w:hint="eastAsia"/>
                <w:sz w:val="24"/>
                <w:szCs w:val="24"/>
              </w:rPr>
              <w:t>.</w:t>
            </w:r>
            <w:r>
              <w:rPr>
                <w:rFonts w:hint="eastAsia"/>
                <w:sz w:val="24"/>
                <w:szCs w:val="24"/>
                <w:lang w:val="en-US" w:eastAsia="zh-CN"/>
              </w:rPr>
              <w:t>录入中转中心装车单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vMerge w:val="restart"/>
            <w:vAlign w:val="top"/>
          </w:tcPr>
          <w:p>
            <w:pPr>
              <w:rPr>
                <w:sz w:val="24"/>
                <w:szCs w:val="24"/>
              </w:rPr>
            </w:pPr>
            <w:r>
              <w:rPr>
                <w:rFonts w:hint="eastAsia"/>
                <w:sz w:val="24"/>
                <w:szCs w:val="24"/>
              </w:rPr>
              <w:t>中转中心仓库管理人员</w:t>
            </w:r>
          </w:p>
        </w:tc>
        <w:tc>
          <w:tcPr>
            <w:tcW w:w="5607" w:type="dxa"/>
            <w:vAlign w:val="top"/>
          </w:tcPr>
          <w:p>
            <w:pPr>
              <w:rPr>
                <w:sz w:val="24"/>
                <w:szCs w:val="24"/>
              </w:rPr>
            </w:pPr>
            <w:r>
              <w:rPr>
                <w:rFonts w:hint="eastAsia"/>
                <w:sz w:val="24"/>
                <w:szCs w:val="24"/>
                <w:lang w:val="en-US" w:eastAsia="zh-CN"/>
              </w:rPr>
              <w:t>11</w:t>
            </w:r>
            <w:r>
              <w:rPr>
                <w:rFonts w:hint="eastAsia"/>
                <w:sz w:val="24"/>
                <w:szCs w:val="24"/>
              </w:rPr>
              <w:t>.入库处理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vMerge w:val="continue"/>
            <w:vAlign w:val="top"/>
          </w:tcPr>
          <w:p>
            <w:pPr>
              <w:rPr>
                <w:sz w:val="24"/>
                <w:szCs w:val="24"/>
              </w:rPr>
            </w:pPr>
          </w:p>
        </w:tc>
        <w:tc>
          <w:tcPr>
            <w:tcW w:w="5607" w:type="dxa"/>
            <w:vAlign w:val="top"/>
          </w:tcPr>
          <w:p>
            <w:pPr>
              <w:rPr>
                <w:sz w:val="24"/>
                <w:szCs w:val="24"/>
              </w:rPr>
            </w:pPr>
            <w:r>
              <w:rPr>
                <w:rFonts w:hint="eastAsia"/>
                <w:sz w:val="24"/>
                <w:szCs w:val="24"/>
              </w:rPr>
              <w:t>1</w:t>
            </w:r>
            <w:r>
              <w:rPr>
                <w:rFonts w:hint="eastAsia"/>
                <w:sz w:val="24"/>
                <w:szCs w:val="24"/>
                <w:lang w:val="en-US" w:eastAsia="zh-CN"/>
              </w:rPr>
              <w:t>2</w:t>
            </w:r>
            <w:r>
              <w:rPr>
                <w:rFonts w:hint="eastAsia"/>
                <w:sz w:val="24"/>
                <w:szCs w:val="24"/>
              </w:rPr>
              <w:t>.出库处理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vMerge w:val="continue"/>
            <w:vAlign w:val="top"/>
          </w:tcPr>
          <w:p>
            <w:pPr>
              <w:rPr>
                <w:sz w:val="24"/>
                <w:szCs w:val="24"/>
              </w:rPr>
            </w:pPr>
          </w:p>
        </w:tc>
        <w:tc>
          <w:tcPr>
            <w:tcW w:w="5607" w:type="dxa"/>
            <w:vAlign w:val="top"/>
          </w:tcPr>
          <w:p>
            <w:pPr>
              <w:rPr>
                <w:sz w:val="24"/>
                <w:szCs w:val="24"/>
              </w:rPr>
            </w:pPr>
            <w:r>
              <w:rPr>
                <w:rFonts w:hint="eastAsia"/>
                <w:sz w:val="24"/>
                <w:szCs w:val="24"/>
              </w:rPr>
              <w:t>1</w:t>
            </w:r>
            <w:r>
              <w:rPr>
                <w:rFonts w:hint="eastAsia"/>
                <w:sz w:val="24"/>
                <w:szCs w:val="24"/>
                <w:lang w:val="en-US" w:eastAsia="zh-CN"/>
              </w:rPr>
              <w:t>3</w:t>
            </w:r>
            <w:r>
              <w:rPr>
                <w:rFonts w:hint="eastAsia"/>
                <w:sz w:val="24"/>
                <w:szCs w:val="24"/>
              </w:rPr>
              <w:t>.</w:t>
            </w:r>
            <w:r>
              <w:rPr>
                <w:sz w:val="24"/>
                <w:szCs w:val="24"/>
              </w:rPr>
              <w:t>库存查看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vMerge w:val="continue"/>
            <w:vAlign w:val="top"/>
          </w:tcPr>
          <w:p>
            <w:pPr>
              <w:rPr>
                <w:sz w:val="24"/>
                <w:szCs w:val="24"/>
              </w:rPr>
            </w:pPr>
          </w:p>
        </w:tc>
        <w:tc>
          <w:tcPr>
            <w:tcW w:w="5607" w:type="dxa"/>
            <w:vAlign w:val="top"/>
          </w:tcPr>
          <w:p>
            <w:pPr>
              <w:rPr>
                <w:sz w:val="24"/>
                <w:szCs w:val="24"/>
              </w:rPr>
            </w:pPr>
            <w:r>
              <w:rPr>
                <w:rFonts w:hint="eastAsia"/>
                <w:sz w:val="24"/>
                <w:szCs w:val="24"/>
              </w:rPr>
              <w:t>1</w:t>
            </w:r>
            <w:r>
              <w:rPr>
                <w:rFonts w:hint="eastAsia"/>
                <w:sz w:val="24"/>
                <w:szCs w:val="24"/>
                <w:lang w:val="en-US" w:eastAsia="zh-CN"/>
              </w:rPr>
              <w:t>4</w:t>
            </w:r>
            <w:r>
              <w:rPr>
                <w:rFonts w:hint="eastAsia"/>
                <w:sz w:val="24"/>
                <w:szCs w:val="24"/>
              </w:rPr>
              <w:t>.</w:t>
            </w:r>
            <w:r>
              <w:rPr>
                <w:sz w:val="24"/>
                <w:szCs w:val="24"/>
              </w:rPr>
              <w:t>库存盘点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vMerge w:val="restart"/>
            <w:vAlign w:val="top"/>
          </w:tcPr>
          <w:p>
            <w:pPr>
              <w:rPr>
                <w:sz w:val="24"/>
                <w:szCs w:val="24"/>
              </w:rPr>
            </w:pPr>
            <w:r>
              <w:rPr>
                <w:rFonts w:hint="eastAsia"/>
                <w:sz w:val="24"/>
                <w:szCs w:val="24"/>
              </w:rPr>
              <w:t>财务人员</w:t>
            </w:r>
          </w:p>
        </w:tc>
        <w:tc>
          <w:tcPr>
            <w:tcW w:w="5607" w:type="dxa"/>
            <w:vAlign w:val="top"/>
          </w:tcPr>
          <w:p>
            <w:pPr>
              <w:rPr>
                <w:sz w:val="24"/>
                <w:szCs w:val="24"/>
              </w:rPr>
            </w:pPr>
            <w:r>
              <w:rPr>
                <w:rFonts w:hint="eastAsia"/>
                <w:sz w:val="24"/>
                <w:szCs w:val="24"/>
              </w:rPr>
              <w:t>1</w:t>
            </w:r>
            <w:r>
              <w:rPr>
                <w:rFonts w:hint="eastAsia"/>
                <w:sz w:val="24"/>
                <w:szCs w:val="24"/>
                <w:lang w:val="en-US" w:eastAsia="zh-CN"/>
              </w:rPr>
              <w:t>5</w:t>
            </w:r>
            <w:r>
              <w:rPr>
                <w:rFonts w:hint="eastAsia"/>
                <w:sz w:val="24"/>
                <w:szCs w:val="24"/>
              </w:rPr>
              <w:t>.管理银行账户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vMerge w:val="continue"/>
            <w:vAlign w:val="top"/>
          </w:tcPr>
          <w:p>
            <w:pPr>
              <w:rPr>
                <w:sz w:val="24"/>
                <w:szCs w:val="24"/>
              </w:rPr>
            </w:pPr>
          </w:p>
        </w:tc>
        <w:tc>
          <w:tcPr>
            <w:tcW w:w="5607" w:type="dxa"/>
            <w:vAlign w:val="top"/>
          </w:tcPr>
          <w:p>
            <w:pPr>
              <w:rPr>
                <w:sz w:val="24"/>
                <w:szCs w:val="24"/>
              </w:rPr>
            </w:pPr>
            <w:r>
              <w:rPr>
                <w:rFonts w:hint="eastAsia"/>
                <w:sz w:val="24"/>
                <w:szCs w:val="24"/>
              </w:rPr>
              <w:t>1</w:t>
            </w:r>
            <w:r>
              <w:rPr>
                <w:rFonts w:hint="eastAsia"/>
                <w:sz w:val="24"/>
                <w:szCs w:val="24"/>
                <w:lang w:val="en-US" w:eastAsia="zh-CN"/>
              </w:rPr>
              <w:t>6</w:t>
            </w:r>
            <w:r>
              <w:rPr>
                <w:rFonts w:hint="eastAsia"/>
                <w:sz w:val="24"/>
                <w:szCs w:val="24"/>
              </w:rPr>
              <w:t>.新增付款记录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vMerge w:val="continue"/>
            <w:vAlign w:val="top"/>
          </w:tcPr>
          <w:p>
            <w:pPr>
              <w:rPr>
                <w:sz w:val="24"/>
                <w:szCs w:val="24"/>
              </w:rPr>
            </w:pPr>
          </w:p>
        </w:tc>
        <w:tc>
          <w:tcPr>
            <w:tcW w:w="5607" w:type="dxa"/>
            <w:vAlign w:val="top"/>
          </w:tcPr>
          <w:p>
            <w:pPr>
              <w:rPr>
                <w:sz w:val="24"/>
                <w:szCs w:val="24"/>
              </w:rPr>
            </w:pPr>
            <w:r>
              <w:rPr>
                <w:rFonts w:hint="eastAsia"/>
                <w:sz w:val="24"/>
                <w:szCs w:val="24"/>
              </w:rPr>
              <w:t>1</w:t>
            </w:r>
            <w:r>
              <w:rPr>
                <w:rFonts w:hint="eastAsia"/>
                <w:sz w:val="24"/>
                <w:szCs w:val="24"/>
                <w:lang w:val="en-US" w:eastAsia="zh-CN"/>
              </w:rPr>
              <w:t>7</w:t>
            </w:r>
            <w:r>
              <w:rPr>
                <w:rFonts w:hint="eastAsia"/>
                <w:sz w:val="24"/>
                <w:szCs w:val="24"/>
              </w:rPr>
              <w:t>.结算管理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vMerge w:val="continue"/>
            <w:vAlign w:val="top"/>
          </w:tcPr>
          <w:p>
            <w:pPr>
              <w:rPr>
                <w:sz w:val="24"/>
                <w:szCs w:val="24"/>
              </w:rPr>
            </w:pPr>
          </w:p>
        </w:tc>
        <w:tc>
          <w:tcPr>
            <w:tcW w:w="5607" w:type="dxa"/>
            <w:vAlign w:val="top"/>
          </w:tcPr>
          <w:p>
            <w:pPr>
              <w:rPr>
                <w:sz w:val="24"/>
                <w:szCs w:val="24"/>
              </w:rPr>
            </w:pPr>
            <w:r>
              <w:rPr>
                <w:rFonts w:hint="eastAsia"/>
                <w:sz w:val="24"/>
                <w:szCs w:val="24"/>
              </w:rPr>
              <w:t>1</w:t>
            </w:r>
            <w:r>
              <w:rPr>
                <w:rFonts w:hint="eastAsia"/>
                <w:sz w:val="24"/>
                <w:szCs w:val="24"/>
                <w:lang w:val="en-US" w:eastAsia="zh-CN"/>
              </w:rPr>
              <w:t>8</w:t>
            </w:r>
            <w:r>
              <w:rPr>
                <w:rFonts w:hint="eastAsia"/>
                <w:sz w:val="24"/>
                <w:szCs w:val="24"/>
              </w:rPr>
              <w:t>.期初建账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2689" w:type="dxa"/>
            <w:vMerge w:val="continue"/>
            <w:vAlign w:val="top"/>
          </w:tcPr>
          <w:p>
            <w:pPr>
              <w:rPr>
                <w:szCs w:val="21"/>
              </w:rPr>
            </w:pPr>
          </w:p>
        </w:tc>
        <w:tc>
          <w:tcPr>
            <w:tcW w:w="5607" w:type="dxa"/>
            <w:vMerge w:val="restart"/>
            <w:vAlign w:val="top"/>
          </w:tcPr>
          <w:p>
            <w:pPr>
              <w:rPr>
                <w:szCs w:val="21"/>
              </w:rPr>
            </w:pPr>
            <w:r>
              <w:rPr>
                <w:rFonts w:hint="eastAsia"/>
                <w:szCs w:val="21"/>
              </w:rPr>
              <w:t>1</w:t>
            </w:r>
            <w:r>
              <w:rPr>
                <w:rFonts w:hint="eastAsia"/>
                <w:szCs w:val="21"/>
                <w:lang w:val="en-US" w:eastAsia="zh-CN"/>
              </w:rPr>
              <w:t>9</w:t>
            </w:r>
            <w:r>
              <w:rPr>
                <w:rFonts w:hint="eastAsia"/>
                <w:szCs w:val="21"/>
              </w:rPr>
              <w:t>.获取统计报表</w:t>
            </w:r>
          </w:p>
          <w:p>
            <w:pPr>
              <w:rPr>
                <w:szCs w:val="21"/>
              </w:rPr>
            </w:pPr>
            <w:r>
              <w:rPr>
                <w:rFonts w:hint="eastAsia"/>
                <w:szCs w:val="21"/>
                <w:lang w:val="en-US" w:eastAsia="zh-CN"/>
              </w:rPr>
              <w:t>20</w:t>
            </w:r>
            <w:r>
              <w:rPr>
                <w:rFonts w:hint="eastAsia"/>
                <w:szCs w:val="21"/>
              </w:rPr>
              <w:t>.查看系统日志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2689" w:type="dxa"/>
            <w:vMerge w:val="restart"/>
            <w:vAlign w:val="top"/>
          </w:tcPr>
          <w:p>
            <w:pPr>
              <w:rPr>
                <w:szCs w:val="21"/>
              </w:rPr>
            </w:pPr>
            <w:r>
              <w:rPr>
                <w:rFonts w:hint="eastAsia"/>
                <w:szCs w:val="21"/>
              </w:rPr>
              <w:t>总经理</w:t>
            </w:r>
          </w:p>
        </w:tc>
        <w:tc>
          <w:tcPr>
            <w:tcW w:w="5607" w:type="dxa"/>
            <w:vMerge w:val="continue"/>
            <w:vAlign w:val="top"/>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vMerge w:val="continue"/>
            <w:vAlign w:val="top"/>
          </w:tcPr>
          <w:p>
            <w:pPr>
              <w:rPr>
                <w:szCs w:val="21"/>
              </w:rPr>
            </w:pPr>
          </w:p>
        </w:tc>
        <w:tc>
          <w:tcPr>
            <w:tcW w:w="5607" w:type="dxa"/>
            <w:vAlign w:val="top"/>
          </w:tcPr>
          <w:p>
            <w:pPr>
              <w:rPr>
                <w:szCs w:val="21"/>
              </w:rPr>
            </w:pPr>
            <w:r>
              <w:rPr>
                <w:rFonts w:hint="eastAsia"/>
                <w:szCs w:val="21"/>
                <w:lang w:val="en-US" w:eastAsia="zh-CN"/>
              </w:rPr>
              <w:t>21</w:t>
            </w:r>
            <w:r>
              <w:rPr>
                <w:rFonts w:hint="eastAsia"/>
                <w:szCs w:val="21"/>
              </w:rPr>
              <w:t>.审批单据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vMerge w:val="continue"/>
            <w:vAlign w:val="top"/>
          </w:tcPr>
          <w:p>
            <w:pPr>
              <w:rPr>
                <w:szCs w:val="21"/>
              </w:rPr>
            </w:pPr>
          </w:p>
        </w:tc>
        <w:tc>
          <w:tcPr>
            <w:tcW w:w="5607" w:type="dxa"/>
            <w:vAlign w:val="top"/>
          </w:tcPr>
          <w:p>
            <w:pPr>
              <w:rPr>
                <w:szCs w:val="21"/>
              </w:rPr>
            </w:pPr>
            <w:r>
              <w:rPr>
                <w:rFonts w:hint="eastAsia"/>
                <w:szCs w:val="21"/>
              </w:rPr>
              <w:t>2</w:t>
            </w:r>
            <w:r>
              <w:rPr>
                <w:rFonts w:hint="eastAsia"/>
                <w:szCs w:val="21"/>
                <w:lang w:val="en-US" w:eastAsia="zh-CN"/>
              </w:rPr>
              <w:t>2</w:t>
            </w:r>
            <w:r>
              <w:rPr>
                <w:rFonts w:hint="eastAsia"/>
                <w:szCs w:val="21"/>
              </w:rPr>
              <w:t>.人员机构管理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vMerge w:val="continue"/>
            <w:vAlign w:val="top"/>
          </w:tcPr>
          <w:p>
            <w:pPr>
              <w:rPr>
                <w:szCs w:val="21"/>
              </w:rPr>
            </w:pPr>
          </w:p>
        </w:tc>
        <w:tc>
          <w:tcPr>
            <w:tcW w:w="5607" w:type="dxa"/>
            <w:vAlign w:val="top"/>
          </w:tcPr>
          <w:p>
            <w:pPr>
              <w:rPr>
                <w:szCs w:val="21"/>
              </w:rPr>
            </w:pPr>
            <w:r>
              <w:rPr>
                <w:rFonts w:hint="eastAsia"/>
                <w:szCs w:val="21"/>
              </w:rPr>
              <w:t>2</w:t>
            </w:r>
            <w:r>
              <w:rPr>
                <w:rFonts w:hint="eastAsia"/>
                <w:szCs w:val="21"/>
                <w:lang w:val="en-US" w:eastAsia="zh-CN"/>
              </w:rPr>
              <w:t>3</w:t>
            </w:r>
            <w:r>
              <w:rPr>
                <w:rFonts w:hint="eastAsia"/>
                <w:szCs w:val="21"/>
              </w:rPr>
              <w:t>.调整业务数据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vAlign w:val="top"/>
          </w:tcPr>
          <w:p>
            <w:pPr>
              <w:rPr>
                <w:szCs w:val="21"/>
              </w:rPr>
            </w:pPr>
            <w:r>
              <w:rPr>
                <w:rFonts w:hint="eastAsia"/>
                <w:szCs w:val="21"/>
              </w:rPr>
              <w:t>管理员</w:t>
            </w:r>
          </w:p>
        </w:tc>
        <w:tc>
          <w:tcPr>
            <w:tcW w:w="5607" w:type="dxa"/>
            <w:vAlign w:val="top"/>
          </w:tcPr>
          <w:p>
            <w:pPr>
              <w:rPr>
                <w:szCs w:val="21"/>
              </w:rPr>
            </w:pPr>
            <w:r>
              <w:rPr>
                <w:rFonts w:hint="eastAsia"/>
                <w:szCs w:val="21"/>
              </w:rPr>
              <w:t>2</w:t>
            </w:r>
            <w:r>
              <w:rPr>
                <w:rFonts w:hint="eastAsia"/>
                <w:szCs w:val="21"/>
                <w:lang w:val="en-US" w:eastAsia="zh-CN"/>
              </w:rPr>
              <w:t>4</w:t>
            </w:r>
            <w:r>
              <w:rPr>
                <w:rFonts w:hint="eastAsia"/>
                <w:szCs w:val="21"/>
              </w:rPr>
              <w:t>.管理系统用户</w:t>
            </w:r>
          </w:p>
        </w:tc>
      </w:tr>
    </w:tbl>
    <w:p>
      <w:pPr>
        <w:numPr>
          <w:ilvl w:val="0"/>
          <w:numId w:val="2"/>
        </w:numPr>
        <w:rPr>
          <w:rFonts w:hint="eastAsia" w:eastAsia="宋体"/>
          <w:b/>
          <w:sz w:val="44"/>
          <w:szCs w:val="44"/>
          <w:lang w:val="en-US" w:eastAsia="zh-CN"/>
        </w:rPr>
      </w:pPr>
      <w:r>
        <w:rPr>
          <w:rFonts w:hint="eastAsia"/>
          <w:b/>
          <w:sz w:val="44"/>
          <w:szCs w:val="44"/>
        </w:rPr>
        <w:t>用例图</w:t>
      </w:r>
    </w:p>
    <w:p>
      <w:pPr>
        <w:numPr>
          <w:numId w:val="0"/>
        </w:numPr>
        <w:rPr>
          <w:rFonts w:hint="eastAsia" w:eastAsia="宋体"/>
          <w:b/>
          <w:sz w:val="44"/>
          <w:szCs w:val="44"/>
          <w:lang w:val="en-US" w:eastAsia="zh-CN"/>
        </w:rPr>
      </w:pPr>
      <w:r>
        <w:rPr>
          <w:rFonts w:hint="eastAsia"/>
          <w:b/>
          <w:sz w:val="44"/>
          <w:szCs w:val="44"/>
          <w:lang w:eastAsia="zh-CN"/>
        </w:rPr>
        <w:t>（见下一页）</w:t>
      </w:r>
    </w:p>
    <w:p>
      <w:pPr>
        <w:rPr>
          <w:b/>
          <w:sz w:val="44"/>
          <w:szCs w:val="44"/>
        </w:rPr>
      </w:pPr>
      <w:r>
        <w:rPr>
          <w:rFonts w:hint="eastAsia" w:ascii="Calibri" w:hAnsi="Calibri" w:eastAsia="宋体" w:cs="黑体"/>
          <w:kern w:val="2"/>
          <w:sz w:val="21"/>
          <w:szCs w:val="21"/>
          <w:lang w:val="en-US" w:eastAsia="zh-CN" w:bidi="ar-SA"/>
        </w:rPr>
        <w:pict>
          <v:shape id="图片 1" o:spid="_x0000_s1026" type="#_x0000_t75" style="height:698.8pt;width:414.65pt;rotation:0f;" o:ole="f" fillcolor="#FFFFFF" filled="f" o:preferrelative="t" stroked="f" coordorigin="0,0" coordsize="21600,21600">
            <v:fill on="f" color2="#FFFFFF" focus="0%"/>
            <v:imagedata gain="65536f" blacklevel="0f" gamma="0" o:title="系统用例图" r:id="rId7"/>
            <o:lock v:ext="edit" position="f" selection="f" grouping="f" rotation="f" cropping="f" text="f" aspectratio="t"/>
            <w10:wrap type="none"/>
            <w10:anchorlock/>
          </v:shape>
        </w:pict>
      </w:r>
      <w:r>
        <w:rPr>
          <w:rFonts w:hint="eastAsia"/>
          <w:b/>
          <w:sz w:val="44"/>
          <w:szCs w:val="44"/>
        </w:rPr>
        <w:t>4</w:t>
      </w:r>
      <w:r>
        <w:rPr>
          <w:b/>
          <w:sz w:val="44"/>
          <w:szCs w:val="44"/>
        </w:rPr>
        <w:t>.详细用例描述</w:t>
      </w:r>
    </w:p>
    <w:p>
      <w:pPr>
        <w:rPr>
          <w:b/>
          <w:sz w:val="44"/>
          <w:szCs w:val="44"/>
        </w:rPr>
      </w:pPr>
    </w:p>
    <w:p>
      <w:pPr>
        <w:numPr>
          <w:ilvl w:val="0"/>
          <w:numId w:val="3"/>
        </w:numPr>
        <w:rPr>
          <w:b/>
          <w:sz w:val="30"/>
          <w:szCs w:val="30"/>
        </w:rPr>
      </w:pPr>
      <w:r>
        <w:rPr>
          <w:rFonts w:hint="eastAsia"/>
          <w:b/>
          <w:sz w:val="30"/>
          <w:szCs w:val="30"/>
        </w:rPr>
        <w:t>用例</w:t>
      </w:r>
      <w:r>
        <w:rPr>
          <w:b/>
          <w:sz w:val="30"/>
          <w:szCs w:val="30"/>
        </w:rPr>
        <w:t>1</w:t>
      </w:r>
      <w:r>
        <w:rPr>
          <w:b/>
          <w:sz w:val="30"/>
          <w:szCs w:val="30"/>
        </w:rPr>
        <w:tab/>
      </w:r>
      <w:r>
        <w:rPr>
          <w:rFonts w:hint="eastAsia"/>
          <w:b/>
          <w:sz w:val="30"/>
          <w:szCs w:val="30"/>
        </w:rPr>
        <w:tab/>
      </w:r>
      <w:r>
        <w:rPr>
          <w:rFonts w:hint="eastAsia"/>
          <w:b/>
          <w:sz w:val="30"/>
          <w:szCs w:val="30"/>
        </w:rPr>
        <w:t>查询订单信息</w:t>
      </w:r>
    </w:p>
    <w:tbl>
      <w:tblPr>
        <w:tblStyle w:val="9"/>
        <w:tblW w:w="852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243"/>
        <w:gridCol w:w="2693"/>
        <w:gridCol w:w="2267"/>
        <w:gridCol w:w="2317"/>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3" w:type="dxa"/>
            <w:tcBorders>
              <w:top w:val="single" w:color="auto" w:sz="4" w:space="0"/>
              <w:left w:val="single" w:color="auto" w:sz="4" w:space="0"/>
              <w:bottom w:val="single" w:color="auto" w:sz="4" w:space="0"/>
              <w:right w:val="single" w:color="auto" w:sz="4" w:space="0"/>
            </w:tcBorders>
            <w:vAlign w:val="center"/>
          </w:tcPr>
          <w:p>
            <w:pPr>
              <w:pStyle w:val="12"/>
              <w:jc w:val="center"/>
              <w:rPr>
                <w:rFonts w:ascii="宋体" w:hAnsi="宋体"/>
                <w:sz w:val="24"/>
                <w:szCs w:val="24"/>
              </w:rPr>
            </w:pPr>
            <w:r>
              <w:rPr>
                <w:rFonts w:hint="eastAsia" w:ascii="宋体" w:hAnsi="宋体" w:cs="Times New Roman"/>
                <w:b/>
                <w:bCs/>
                <w:kern w:val="0"/>
                <w:sz w:val="24"/>
                <w:szCs w:val="24"/>
              </w:rPr>
              <w:t>ID</w:t>
            </w:r>
          </w:p>
        </w:tc>
        <w:tc>
          <w:tcPr>
            <w:tcW w:w="2693" w:type="dxa"/>
            <w:tcBorders>
              <w:top w:val="single" w:color="auto" w:sz="4" w:space="0"/>
              <w:left w:val="single" w:color="auto" w:sz="4" w:space="0"/>
              <w:bottom w:val="single" w:color="auto" w:sz="4" w:space="0"/>
              <w:right w:val="single" w:color="auto" w:sz="4" w:space="0"/>
            </w:tcBorders>
            <w:vAlign w:val="center"/>
          </w:tcPr>
          <w:p>
            <w:pPr>
              <w:pStyle w:val="12"/>
              <w:jc w:val="center"/>
              <w:rPr>
                <w:rFonts w:ascii="宋体" w:hAnsi="宋体" w:cs="Times New Roman"/>
                <w:kern w:val="0"/>
                <w:sz w:val="24"/>
                <w:szCs w:val="24"/>
              </w:rPr>
            </w:pPr>
            <w:r>
              <w:rPr>
                <w:rFonts w:hint="eastAsia" w:ascii="宋体" w:hAnsi="宋体" w:cs="Times New Roman"/>
                <w:kern w:val="0"/>
                <w:sz w:val="24"/>
                <w:szCs w:val="24"/>
              </w:rPr>
              <w:t>UC1</w:t>
            </w:r>
          </w:p>
        </w:tc>
        <w:tc>
          <w:tcPr>
            <w:tcW w:w="2267" w:type="dxa"/>
            <w:tcBorders>
              <w:top w:val="single" w:color="auto" w:sz="4" w:space="0"/>
              <w:left w:val="single" w:color="auto" w:sz="4" w:space="0"/>
              <w:bottom w:val="single" w:color="auto" w:sz="4" w:space="0"/>
              <w:right w:val="single" w:color="auto" w:sz="4" w:space="0"/>
            </w:tcBorders>
            <w:vAlign w:val="center"/>
          </w:tcPr>
          <w:p>
            <w:pPr>
              <w:pStyle w:val="12"/>
              <w:jc w:val="center"/>
              <w:rPr>
                <w:rFonts w:ascii="宋体" w:hAnsi="宋体"/>
                <w:sz w:val="24"/>
                <w:szCs w:val="24"/>
              </w:rPr>
            </w:pPr>
            <w:r>
              <w:rPr>
                <w:rFonts w:hint="eastAsia" w:ascii="宋体" w:hAnsi="宋体" w:cs="Times New Roman"/>
                <w:b/>
                <w:bCs/>
                <w:kern w:val="0"/>
                <w:sz w:val="24"/>
                <w:szCs w:val="24"/>
                <w:lang w:val="zh-TW" w:eastAsia="zh-TW"/>
              </w:rPr>
              <w:t>名称</w:t>
            </w:r>
          </w:p>
        </w:tc>
        <w:tc>
          <w:tcPr>
            <w:tcW w:w="2317" w:type="dxa"/>
            <w:tcBorders>
              <w:top w:val="single" w:color="auto" w:sz="4" w:space="0"/>
              <w:left w:val="single" w:color="auto" w:sz="4" w:space="0"/>
              <w:bottom w:val="single" w:color="auto" w:sz="4" w:space="0"/>
              <w:right w:val="single" w:color="auto" w:sz="4" w:space="0"/>
            </w:tcBorders>
            <w:vAlign w:val="center"/>
          </w:tcPr>
          <w:p>
            <w:pPr>
              <w:pStyle w:val="12"/>
              <w:jc w:val="center"/>
              <w:rPr>
                <w:rFonts w:ascii="宋体" w:hAnsi="宋体" w:cs="Times New Roman"/>
                <w:kern w:val="0"/>
                <w:sz w:val="24"/>
                <w:szCs w:val="24"/>
              </w:rPr>
            </w:pPr>
            <w:r>
              <w:rPr>
                <w:rFonts w:hint="eastAsia" w:ascii="宋体" w:hAnsi="宋体" w:cs="Times New Roman"/>
                <w:kern w:val="0"/>
                <w:sz w:val="24"/>
                <w:szCs w:val="24"/>
              </w:rPr>
              <w:t>查询订单信息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3"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rPr>
            </w:pPr>
            <w:r>
              <w:rPr>
                <w:rFonts w:hint="eastAsia" w:ascii="宋体" w:hAnsi="宋体" w:cs="Times New Roman"/>
                <w:b/>
                <w:bCs/>
                <w:kern w:val="0"/>
                <w:lang w:val="zh-TW" w:eastAsia="zh-TW"/>
              </w:rPr>
              <w:t>创建者</w:t>
            </w:r>
          </w:p>
        </w:tc>
        <w:tc>
          <w:tcPr>
            <w:tcW w:w="2693"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s="Times New Roman"/>
                <w:kern w:val="0"/>
              </w:rPr>
            </w:pPr>
            <w:r>
              <w:rPr>
                <w:rFonts w:hint="eastAsia" w:ascii="宋体" w:hAnsi="宋体" w:cs="Times New Roman"/>
                <w:kern w:val="0"/>
                <w:lang w:val="zh-TW"/>
              </w:rPr>
              <w:t>吴秦月</w:t>
            </w:r>
          </w:p>
        </w:tc>
        <w:tc>
          <w:tcPr>
            <w:tcW w:w="2267" w:type="dxa"/>
            <w:tcBorders>
              <w:top w:val="single" w:color="auto" w:sz="4" w:space="0"/>
              <w:left w:val="single" w:color="auto" w:sz="4" w:space="0"/>
              <w:bottom w:val="single" w:color="auto" w:sz="8" w:space="0"/>
              <w:right w:val="single" w:color="auto" w:sz="4" w:space="0"/>
            </w:tcBorders>
            <w:vAlign w:val="center"/>
          </w:tcPr>
          <w:p>
            <w:pPr>
              <w:jc w:val="center"/>
              <w:rPr>
                <w:rFonts w:ascii="宋体" w:hAnsi="宋体"/>
              </w:rPr>
            </w:pPr>
            <w:r>
              <w:rPr>
                <w:rFonts w:hint="eastAsia" w:ascii="宋体" w:hAnsi="宋体" w:cs="Times New Roman"/>
                <w:b/>
                <w:bCs/>
                <w:kern w:val="0"/>
                <w:lang w:val="zh-TW" w:eastAsia="zh-TW"/>
              </w:rPr>
              <w:t>最后一次更新者</w:t>
            </w:r>
          </w:p>
        </w:tc>
        <w:tc>
          <w:tcPr>
            <w:tcW w:w="2317"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s="Times New Roman"/>
                <w:kern w:val="0"/>
              </w:rPr>
            </w:pPr>
            <w:r>
              <w:rPr>
                <w:rFonts w:hint="eastAsia" w:ascii="宋体" w:hAnsi="宋体" w:cs="Times New Roman"/>
                <w:kern w:val="0"/>
              </w:rPr>
              <w:t>吴秦月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3"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rPr>
            </w:pPr>
            <w:r>
              <w:rPr>
                <w:rFonts w:hint="eastAsia" w:ascii="宋体" w:hAnsi="宋体" w:cs="Times New Roman"/>
                <w:b/>
                <w:bCs/>
                <w:kern w:val="0"/>
                <w:lang w:val="zh-TW" w:eastAsia="zh-TW"/>
              </w:rPr>
              <w:t>创建日期</w:t>
            </w:r>
          </w:p>
        </w:tc>
        <w:tc>
          <w:tcPr>
            <w:tcW w:w="2693"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s="Times New Roman"/>
                <w:kern w:val="0"/>
              </w:rPr>
            </w:pPr>
            <w:r>
              <w:rPr>
                <w:rFonts w:hint="eastAsia" w:ascii="宋体" w:hAnsi="宋体" w:cs="Times New Roman"/>
                <w:kern w:val="0"/>
              </w:rPr>
              <w:t>2015/9/23</w:t>
            </w:r>
          </w:p>
        </w:tc>
        <w:tc>
          <w:tcPr>
            <w:tcW w:w="2267" w:type="dxa"/>
            <w:tcBorders>
              <w:top w:val="single" w:color="auto" w:sz="8" w:space="0"/>
              <w:left w:val="single" w:color="auto" w:sz="4" w:space="0"/>
              <w:bottom w:val="single" w:color="auto" w:sz="4" w:space="0"/>
              <w:right w:val="single" w:color="auto" w:sz="4" w:space="0"/>
            </w:tcBorders>
            <w:vAlign w:val="center"/>
          </w:tcPr>
          <w:p>
            <w:pPr>
              <w:jc w:val="center"/>
              <w:rPr>
                <w:rFonts w:ascii="宋体" w:hAnsi="宋体"/>
              </w:rPr>
            </w:pPr>
            <w:r>
              <w:rPr>
                <w:rFonts w:hint="eastAsia" w:ascii="宋体" w:hAnsi="宋体" w:cs="Times New Roman"/>
                <w:b/>
                <w:bCs/>
                <w:kern w:val="0"/>
                <w:lang w:val="zh-TW" w:eastAsia="zh-TW"/>
              </w:rPr>
              <w:t>最后更新日期</w:t>
            </w:r>
          </w:p>
        </w:tc>
        <w:tc>
          <w:tcPr>
            <w:tcW w:w="2317"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s="Times New Roman"/>
                <w:kern w:val="0"/>
              </w:rPr>
            </w:pPr>
            <w:r>
              <w:rPr>
                <w:rFonts w:hint="eastAsia" w:ascii="宋体" w:hAnsi="宋体" w:cs="Times New Roman"/>
                <w:kern w:val="0"/>
              </w:rPr>
              <w:t>2015/9/25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3"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rPr>
            </w:pPr>
            <w:r>
              <w:rPr>
                <w:rFonts w:hint="eastAsia" w:ascii="宋体" w:hAnsi="宋体" w:cs="Times New Roman"/>
                <w:b/>
                <w:bCs/>
                <w:kern w:val="0"/>
                <w:lang w:val="zh-TW" w:eastAsia="zh-TW"/>
              </w:rPr>
              <w:t>参与者</w:t>
            </w:r>
          </w:p>
        </w:tc>
        <w:tc>
          <w:tcPr>
            <w:tcW w:w="7277" w:type="dxa"/>
            <w:gridSpan w:val="3"/>
            <w:tcBorders>
              <w:top w:val="single" w:color="auto" w:sz="4" w:space="0"/>
              <w:left w:val="single" w:color="auto" w:sz="4" w:space="0"/>
              <w:bottom w:val="single" w:color="auto" w:sz="4" w:space="0"/>
              <w:right w:val="single" w:color="auto" w:sz="4" w:space="0"/>
            </w:tcBorders>
            <w:vAlign w:val="center"/>
          </w:tcPr>
          <w:p>
            <w:pPr>
              <w:rPr>
                <w:rFonts w:ascii="宋体" w:hAnsi="宋体" w:cs="Times New Roman"/>
                <w:kern w:val="0"/>
              </w:rPr>
            </w:pPr>
            <w:r>
              <w:rPr>
                <w:rFonts w:hint="eastAsia"/>
              </w:rPr>
              <w:t>寄件人，快递员，目标是准确地进行物流信息查询</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3"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rPr>
            </w:pPr>
            <w:r>
              <w:rPr>
                <w:rFonts w:hint="eastAsia" w:ascii="宋体" w:hAnsi="宋体" w:cs="Times New Roman"/>
                <w:b/>
                <w:bCs/>
                <w:kern w:val="0"/>
                <w:lang w:val="zh-TW" w:eastAsia="zh-TW"/>
              </w:rPr>
              <w:t>触发条件</w:t>
            </w:r>
          </w:p>
        </w:tc>
        <w:tc>
          <w:tcPr>
            <w:tcW w:w="7277" w:type="dxa"/>
            <w:gridSpan w:val="3"/>
            <w:tcBorders>
              <w:top w:val="single" w:color="auto" w:sz="4" w:space="0"/>
              <w:left w:val="single" w:color="auto" w:sz="4" w:space="0"/>
              <w:bottom w:val="single" w:color="auto" w:sz="4" w:space="0"/>
              <w:right w:val="single" w:color="auto" w:sz="4" w:space="0"/>
            </w:tcBorders>
            <w:vAlign w:val="center"/>
          </w:tcPr>
          <w:p>
            <w:pPr>
              <w:rPr>
                <w:rFonts w:ascii="宋体" w:hAnsi="宋体" w:cs="Times New Roman"/>
                <w:kern w:val="0"/>
              </w:rPr>
            </w:pPr>
            <w:r>
              <w:rPr>
                <w:rFonts w:hint="eastAsia"/>
              </w:rPr>
              <w:t>寄件人</w:t>
            </w:r>
            <w:r>
              <w:rPr>
                <w:rFonts w:hint="eastAsia"/>
                <w:lang w:eastAsia="zh-CN"/>
              </w:rPr>
              <w:t>或</w:t>
            </w:r>
            <w:r>
              <w:rPr>
                <w:rFonts w:hint="eastAsia"/>
              </w:rPr>
              <w:t>快递员</w:t>
            </w:r>
            <w:r>
              <w:rPr>
                <w:rFonts w:hint="eastAsia"/>
                <w:lang w:eastAsia="zh-CN"/>
              </w:rPr>
              <w:t>要求查询订单物流信息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3"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rPr>
            </w:pPr>
            <w:r>
              <w:rPr>
                <w:rFonts w:hint="eastAsia" w:ascii="宋体" w:hAnsi="宋体" w:cs="Times New Roman"/>
                <w:b/>
                <w:bCs/>
                <w:kern w:val="0"/>
                <w:lang w:val="zh-TW" w:eastAsia="zh-TW"/>
              </w:rPr>
              <w:t>前置条件</w:t>
            </w:r>
          </w:p>
        </w:tc>
        <w:tc>
          <w:tcPr>
            <w:tcW w:w="7277" w:type="dxa"/>
            <w:gridSpan w:val="3"/>
            <w:tcBorders>
              <w:top w:val="single" w:color="auto" w:sz="4" w:space="0"/>
              <w:left w:val="single" w:color="auto" w:sz="4" w:space="0"/>
              <w:bottom w:val="single" w:color="auto" w:sz="4" w:space="0"/>
              <w:right w:val="single" w:color="auto" w:sz="4" w:space="0"/>
            </w:tcBorders>
            <w:vAlign w:val="center"/>
          </w:tcPr>
          <w:p>
            <w:pPr>
              <w:rPr>
                <w:rFonts w:ascii="宋体" w:hAnsi="宋体" w:cs="Times New Roman"/>
                <w:kern w:val="0"/>
              </w:rPr>
            </w:pPr>
            <w:r>
              <w:rPr>
                <w:rFonts w:hint="eastAsia"/>
              </w:rPr>
              <w:t>快递信息已经被记录在系统中</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3"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rPr>
            </w:pPr>
            <w:r>
              <w:rPr>
                <w:rFonts w:hint="eastAsia" w:ascii="宋体" w:hAnsi="宋体" w:cs="Times New Roman"/>
                <w:b/>
                <w:bCs/>
                <w:kern w:val="0"/>
                <w:lang w:val="zh-TW" w:eastAsia="zh-TW"/>
              </w:rPr>
              <w:t>后置条件</w:t>
            </w:r>
          </w:p>
        </w:tc>
        <w:tc>
          <w:tcPr>
            <w:tcW w:w="7277" w:type="dxa"/>
            <w:gridSpan w:val="3"/>
            <w:tcBorders>
              <w:top w:val="single" w:color="auto" w:sz="4" w:space="0"/>
              <w:left w:val="single" w:color="auto" w:sz="4" w:space="0"/>
              <w:bottom w:val="single" w:color="auto" w:sz="4" w:space="0"/>
              <w:right w:val="single" w:color="auto" w:sz="4" w:space="0"/>
            </w:tcBorders>
            <w:vAlign w:val="center"/>
          </w:tcPr>
          <w:p>
            <w:pPr>
              <w:rPr>
                <w:rFonts w:ascii="宋体" w:hAnsi="宋体" w:cs="Times New Roman"/>
                <w:kern w:val="0"/>
              </w:rPr>
            </w:pPr>
            <w:r>
              <w:rPr>
                <w:rFonts w:hint="eastAsia"/>
              </w:rPr>
              <w:t>无</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3"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rPr>
            </w:pPr>
            <w:r>
              <w:rPr>
                <w:rFonts w:hint="eastAsia" w:ascii="宋体" w:hAnsi="宋体" w:cs="Times New Roman"/>
                <w:b/>
                <w:bCs/>
                <w:kern w:val="0"/>
                <w:lang w:val="zh-TW" w:eastAsia="zh-TW"/>
              </w:rPr>
              <w:t>优先级</w:t>
            </w:r>
          </w:p>
        </w:tc>
        <w:tc>
          <w:tcPr>
            <w:tcW w:w="7277" w:type="dxa"/>
            <w:gridSpan w:val="3"/>
            <w:tcBorders>
              <w:top w:val="single" w:color="auto" w:sz="4" w:space="0"/>
              <w:left w:val="single" w:color="auto" w:sz="4" w:space="0"/>
              <w:bottom w:val="single" w:color="auto" w:sz="4" w:space="0"/>
              <w:right w:val="single" w:color="auto" w:sz="4" w:space="0"/>
            </w:tcBorders>
            <w:vAlign w:val="center"/>
          </w:tcPr>
          <w:p>
            <w:pPr>
              <w:rPr>
                <w:rFonts w:ascii="宋体" w:hAnsi="宋体" w:cs="Times New Roman"/>
                <w:kern w:val="0"/>
              </w:rPr>
            </w:pPr>
            <w:r>
              <w:rPr>
                <w:rFonts w:hint="eastAsia" w:ascii="宋体" w:hAnsi="宋体" w:cs="Times New Roman"/>
                <w:kern w:val="0"/>
              </w:rPr>
              <w:t>高</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3"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rPr>
            </w:pPr>
            <w:r>
              <w:rPr>
                <w:rFonts w:hint="eastAsia" w:ascii="宋体" w:hAnsi="宋体" w:cs="Times New Roman"/>
                <w:b/>
                <w:bCs/>
                <w:kern w:val="0"/>
                <w:lang w:val="zh-TW" w:eastAsia="zh-TW"/>
              </w:rPr>
              <w:t>正常流程</w:t>
            </w:r>
          </w:p>
        </w:tc>
        <w:tc>
          <w:tcPr>
            <w:tcW w:w="7277" w:type="dxa"/>
            <w:gridSpan w:val="3"/>
            <w:tcBorders>
              <w:top w:val="single" w:color="auto" w:sz="4" w:space="0"/>
              <w:left w:val="single" w:color="auto" w:sz="4" w:space="0"/>
              <w:bottom w:val="single" w:color="auto" w:sz="4" w:space="0"/>
              <w:right w:val="single" w:color="auto" w:sz="4" w:space="0"/>
            </w:tcBorders>
            <w:vAlign w:val="center"/>
          </w:tcPr>
          <w:p>
            <w:pPr>
              <w:numPr>
                <w:ilvl w:val="0"/>
                <w:numId w:val="4"/>
              </w:numPr>
              <w:rPr>
                <w:rFonts w:hint="eastAsia"/>
              </w:rPr>
            </w:pPr>
            <w:r>
              <w:rPr>
                <w:rFonts w:hint="eastAsia"/>
              </w:rPr>
              <w:t>输入快递编号</w:t>
            </w:r>
          </w:p>
          <w:p>
            <w:r>
              <w:t>2.系统</w:t>
            </w:r>
            <w:r>
              <w:rPr>
                <w:rFonts w:hint="eastAsia"/>
              </w:rPr>
              <w:t>显示</w:t>
            </w:r>
            <w:r>
              <w:rPr>
                <w:rFonts w:hint="eastAsia"/>
                <w:lang w:eastAsia="zh-CN"/>
              </w:rPr>
              <w:t>输入的</w:t>
            </w:r>
            <w:r>
              <w:rPr>
                <w:rFonts w:hint="eastAsia"/>
              </w:rPr>
              <w:t>快递编号</w:t>
            </w:r>
            <w:r>
              <w:rPr>
                <w:rFonts w:hint="eastAsia"/>
                <w:lang w:eastAsia="zh-CN"/>
              </w:rPr>
              <w:t>请求确认</w:t>
            </w:r>
          </w:p>
          <w:p>
            <w:r>
              <w:rPr>
                <w:rFonts w:hint="eastAsia"/>
              </w:rPr>
              <w:t>3.</w:t>
            </w:r>
            <w:r>
              <w:rPr>
                <w:rFonts w:hint="eastAsia"/>
                <w:lang w:eastAsia="zh-CN"/>
              </w:rPr>
              <w:t>用户</w:t>
            </w:r>
            <w:r>
              <w:rPr>
                <w:rFonts w:hint="eastAsia"/>
              </w:rPr>
              <w:t>核对信息，确认无误</w:t>
            </w:r>
          </w:p>
          <w:p>
            <w:pPr>
              <w:jc w:val="left"/>
              <w:rPr>
                <w:rFonts w:ascii="宋体" w:hAnsi="宋体" w:cs="Times New Roman"/>
                <w:kern w:val="0"/>
              </w:rPr>
            </w:pPr>
            <w:r>
              <w:rPr>
                <w:rFonts w:hint="eastAsia"/>
                <w:lang w:val="en-US" w:eastAsia="zh-CN"/>
              </w:rPr>
              <w:t>4</w:t>
            </w:r>
            <w:r>
              <w:t>.</w:t>
            </w:r>
            <w:r>
              <w:rPr>
                <w:rFonts w:hint="eastAsia"/>
              </w:rPr>
              <w:t>系统显示该快递货运状态（已揽件、派件中、已签收）和历史轨迹（该快递所经过的各中转中心和营业厅）</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3"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rPr>
            </w:pPr>
            <w:r>
              <w:rPr>
                <w:rFonts w:hint="eastAsia" w:ascii="宋体" w:hAnsi="宋体" w:cs="Times New Roman"/>
                <w:b/>
                <w:bCs/>
                <w:kern w:val="0"/>
                <w:lang w:val="zh-TW" w:eastAsia="zh-TW"/>
              </w:rPr>
              <w:t>扩展流程</w:t>
            </w:r>
          </w:p>
        </w:tc>
        <w:tc>
          <w:tcPr>
            <w:tcW w:w="7277" w:type="dxa"/>
            <w:gridSpan w:val="3"/>
            <w:tcBorders>
              <w:top w:val="single" w:color="auto" w:sz="4" w:space="0"/>
              <w:left w:val="single" w:color="auto" w:sz="4" w:space="0"/>
              <w:bottom w:val="single" w:color="auto" w:sz="4" w:space="0"/>
              <w:right w:val="single" w:color="auto" w:sz="4" w:space="0"/>
            </w:tcBorders>
            <w:vAlign w:val="center"/>
          </w:tcPr>
          <w:p>
            <w:pPr>
              <w:rPr>
                <w:rFonts w:eastAsia="宋体"/>
              </w:rPr>
            </w:pPr>
            <w:r>
              <w:rPr>
                <w:rFonts w:hint="eastAsia"/>
                <w:lang w:val="en-US" w:eastAsia="zh-CN"/>
              </w:rPr>
              <w:t>4</w:t>
            </w:r>
            <w:r>
              <w:rPr>
                <w:rFonts w:eastAsia="宋体"/>
              </w:rPr>
              <w:t>a.</w:t>
            </w:r>
            <w:r>
              <w:rPr>
                <w:rFonts w:hint="eastAsia"/>
              </w:rPr>
              <w:t>快递单号不存在：</w:t>
            </w:r>
          </w:p>
          <w:p>
            <w:pPr>
              <w:ind w:firstLine="405"/>
              <w:rPr>
                <w:rFonts w:eastAsia="宋体"/>
              </w:rPr>
            </w:pPr>
            <w:r>
              <w:rPr>
                <w:rFonts w:hint="eastAsia" w:ascii="宋体"/>
              </w:rPr>
              <w:t>1.</w:t>
            </w:r>
            <w:r>
              <w:rPr>
                <w:rFonts w:hint="eastAsia" w:eastAsia="宋体"/>
              </w:rPr>
              <w:t>系统显示</w:t>
            </w:r>
            <w:r>
              <w:rPr>
                <w:rFonts w:hint="eastAsia"/>
              </w:rPr>
              <w:t>快递单号</w:t>
            </w:r>
            <w:r>
              <w:rPr>
                <w:rFonts w:hint="eastAsia" w:eastAsia="宋体"/>
              </w:rPr>
              <w:t>不存在，要求重新输入</w:t>
            </w:r>
          </w:p>
          <w:p>
            <w:pPr>
              <w:ind w:firstLine="405"/>
            </w:pPr>
            <w:r>
              <w:rPr>
                <w:rFonts w:hint="eastAsia" w:ascii="宋体" w:hAnsi="宋体"/>
              </w:rPr>
              <w:t>2.</w:t>
            </w:r>
            <w:r>
              <w:rPr>
                <w:rFonts w:hint="eastAsia"/>
              </w:rPr>
              <w:t>返回正常流程第</w:t>
            </w:r>
            <w:r>
              <w:t>1</w:t>
            </w:r>
            <w:r>
              <w:rPr>
                <w:rFonts w:hint="eastAsia"/>
              </w:rPr>
              <w:t>步</w:t>
            </w:r>
          </w:p>
          <w:p>
            <w:r>
              <w:rPr>
                <w:rFonts w:hint="eastAsia"/>
                <w:lang w:val="en-US" w:eastAsia="zh-CN"/>
              </w:rPr>
              <w:t>4</w:t>
            </w:r>
            <w:r>
              <w:t>b.</w:t>
            </w:r>
            <w:r>
              <w:rPr>
                <w:rFonts w:hint="eastAsia"/>
              </w:rPr>
              <w:t>快递单号格式不正确</w:t>
            </w:r>
            <w:r>
              <w:t>(</w:t>
            </w:r>
            <w:r>
              <w:rPr>
                <w:rFonts w:hint="eastAsia"/>
              </w:rPr>
              <w:t>如缺位、多位</w:t>
            </w:r>
            <w:r>
              <w:t>):</w:t>
            </w:r>
          </w:p>
          <w:p>
            <w:pPr>
              <w:ind w:firstLine="405"/>
              <w:rPr>
                <w:rFonts w:eastAsia="宋体"/>
              </w:rPr>
            </w:pPr>
            <w:r>
              <w:rPr>
                <w:rFonts w:hint="eastAsia" w:ascii="宋体"/>
              </w:rPr>
              <w:t>1.</w:t>
            </w:r>
            <w:r>
              <w:rPr>
                <w:rFonts w:hint="eastAsia" w:eastAsia="宋体"/>
              </w:rPr>
              <w:t>系统显示</w:t>
            </w:r>
            <w:r>
              <w:rPr>
                <w:rFonts w:hint="eastAsia"/>
              </w:rPr>
              <w:t>快递单号</w:t>
            </w:r>
            <w:r>
              <w:rPr>
                <w:rFonts w:hint="eastAsia" w:eastAsia="宋体"/>
              </w:rPr>
              <w:t>格式不正确</w:t>
            </w:r>
            <w:r>
              <w:t>(</w:t>
            </w:r>
            <w:r>
              <w:rPr>
                <w:rFonts w:hint="eastAsia"/>
              </w:rPr>
              <w:t>如缺位、多位</w:t>
            </w:r>
            <w:r>
              <w:t>)</w:t>
            </w:r>
            <w:r>
              <w:rPr>
                <w:rFonts w:hint="eastAsia" w:eastAsia="宋体"/>
              </w:rPr>
              <w:t>，要求重新输入</w:t>
            </w:r>
          </w:p>
          <w:p>
            <w:pPr>
              <w:jc w:val="left"/>
              <w:rPr>
                <w:rFonts w:ascii="宋体" w:hAnsi="宋体" w:cs="Times New Roman"/>
                <w:kern w:val="0"/>
              </w:rPr>
            </w:pPr>
            <w:r>
              <w:rPr>
                <w:rFonts w:hint="eastAsia" w:ascii="宋体" w:hAnsi="宋体"/>
              </w:rPr>
              <w:t xml:space="preserve">    2.</w:t>
            </w:r>
            <w:r>
              <w:rPr>
                <w:rFonts w:hint="eastAsia"/>
              </w:rPr>
              <w:t>返回正常流程第</w:t>
            </w:r>
            <w:r>
              <w:t>1</w:t>
            </w:r>
            <w:r>
              <w:rPr>
                <w:rFonts w:hint="eastAsia"/>
              </w:rPr>
              <w:t>步</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3"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rPr>
            </w:pPr>
            <w:r>
              <w:rPr>
                <w:rFonts w:hint="eastAsia" w:ascii="宋体" w:hAnsi="宋体" w:cs="Times New Roman"/>
                <w:b/>
                <w:bCs/>
                <w:kern w:val="0"/>
                <w:lang w:val="zh-TW" w:eastAsia="zh-TW"/>
              </w:rPr>
              <w:t>特殊需求</w:t>
            </w:r>
          </w:p>
        </w:tc>
        <w:tc>
          <w:tcPr>
            <w:tcW w:w="7277" w:type="dxa"/>
            <w:gridSpan w:val="3"/>
            <w:tcBorders>
              <w:top w:val="single" w:color="auto" w:sz="4" w:space="0"/>
              <w:left w:val="single" w:color="auto" w:sz="4" w:space="0"/>
              <w:bottom w:val="single" w:color="auto" w:sz="4" w:space="0"/>
              <w:right w:val="single" w:color="auto" w:sz="4" w:space="0"/>
            </w:tcBorders>
            <w:vAlign w:val="center"/>
          </w:tcPr>
          <w:p>
            <w:pPr>
              <w:jc w:val="left"/>
              <w:rPr>
                <w:rFonts w:ascii="宋体" w:hAnsi="宋体" w:cs="Times New Roman"/>
                <w:kern w:val="0"/>
              </w:rPr>
            </w:pPr>
            <w:r>
              <w:rPr>
                <w:rFonts w:hint="eastAsia" w:ascii="宋体" w:hAnsi="宋体" w:cs="Times New Roman"/>
                <w:kern w:val="0"/>
              </w:rPr>
              <w:t>无</w:t>
            </w:r>
          </w:p>
        </w:tc>
      </w:tr>
    </w:tbl>
    <w:p>
      <w:pPr>
        <w:rPr>
          <w:szCs w:val="21"/>
        </w:rPr>
      </w:pPr>
    </w:p>
    <w:p>
      <w:pPr>
        <w:numPr>
          <w:ilvl w:val="0"/>
          <w:numId w:val="3"/>
        </w:numPr>
        <w:rPr>
          <w:b/>
          <w:sz w:val="30"/>
          <w:szCs w:val="30"/>
        </w:rPr>
      </w:pPr>
      <w:r>
        <w:rPr>
          <w:rFonts w:hint="eastAsia"/>
          <w:b/>
          <w:sz w:val="30"/>
          <w:szCs w:val="30"/>
        </w:rPr>
        <w:t>用例2</w:t>
      </w:r>
      <w:r>
        <w:rPr>
          <w:b/>
          <w:sz w:val="30"/>
          <w:szCs w:val="30"/>
        </w:rPr>
        <w:tab/>
      </w:r>
      <w:r>
        <w:rPr>
          <w:rFonts w:hint="eastAsia"/>
          <w:b/>
          <w:sz w:val="30"/>
          <w:szCs w:val="30"/>
        </w:rPr>
        <w:tab/>
      </w:r>
      <w:r>
        <w:rPr>
          <w:b/>
          <w:sz w:val="30"/>
          <w:szCs w:val="30"/>
        </w:rPr>
        <w:t>输入寄件单信息</w:t>
      </w:r>
    </w:p>
    <w:tbl>
      <w:tblPr>
        <w:tblStyle w:val="9"/>
        <w:tblW w:w="8115" w:type="dxa"/>
        <w:tblInd w:w="1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3"/>
        <w:gridCol w:w="2744"/>
        <w:gridCol w:w="2029"/>
        <w:gridCol w:w="20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tcBorders>
              <w:bottom w:val="single" w:color="auto" w:sz="4" w:space="0"/>
            </w:tcBorders>
            <w:vAlign w:val="top"/>
          </w:tcPr>
          <w:p>
            <w:pPr>
              <w:rPr>
                <w:b/>
              </w:rPr>
            </w:pPr>
            <w:r>
              <w:rPr>
                <w:rFonts w:hint="eastAsia"/>
                <w:b/>
              </w:rPr>
              <w:t>ID</w:t>
            </w:r>
          </w:p>
        </w:tc>
        <w:tc>
          <w:tcPr>
            <w:tcW w:w="2744" w:type="dxa"/>
            <w:tcBorders>
              <w:bottom w:val="single" w:color="auto" w:sz="4" w:space="0"/>
            </w:tcBorders>
            <w:vAlign w:val="top"/>
          </w:tcPr>
          <w:p>
            <w:r>
              <w:rPr>
                <w:rFonts w:hint="eastAsia"/>
              </w:rPr>
              <w:t>UC2</w:t>
            </w:r>
          </w:p>
        </w:tc>
        <w:tc>
          <w:tcPr>
            <w:tcW w:w="2029" w:type="dxa"/>
            <w:tcBorders>
              <w:bottom w:val="single" w:color="auto" w:sz="4" w:space="0"/>
            </w:tcBorders>
            <w:vAlign w:val="top"/>
          </w:tcPr>
          <w:p>
            <w:pPr>
              <w:rPr>
                <w:b/>
              </w:rPr>
            </w:pPr>
            <w:r>
              <w:rPr>
                <w:rFonts w:hint="eastAsia"/>
                <w:b/>
              </w:rPr>
              <w:t>名称</w:t>
            </w:r>
          </w:p>
        </w:tc>
        <w:tc>
          <w:tcPr>
            <w:tcW w:w="2029" w:type="dxa"/>
            <w:tcBorders>
              <w:bottom w:val="single" w:color="auto" w:sz="4" w:space="0"/>
            </w:tcBorders>
            <w:vAlign w:val="top"/>
          </w:tcPr>
          <w:p>
            <w:r>
              <w:t>输入寄件单信息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tcBorders>
              <w:bottom w:val="single" w:color="auto" w:sz="4" w:space="0"/>
            </w:tcBorders>
            <w:vAlign w:val="top"/>
          </w:tcPr>
          <w:p>
            <w:pPr>
              <w:rPr>
                <w:b/>
              </w:rPr>
            </w:pPr>
            <w:r>
              <w:rPr>
                <w:rFonts w:hint="eastAsia"/>
                <w:b/>
              </w:rPr>
              <w:t>创建者</w:t>
            </w:r>
          </w:p>
        </w:tc>
        <w:tc>
          <w:tcPr>
            <w:tcW w:w="2744" w:type="dxa"/>
            <w:tcBorders>
              <w:bottom w:val="single" w:color="auto" w:sz="4" w:space="0"/>
            </w:tcBorders>
            <w:vAlign w:val="top"/>
          </w:tcPr>
          <w:p>
            <w:r>
              <w:t>王梦麟</w:t>
            </w:r>
          </w:p>
        </w:tc>
        <w:tc>
          <w:tcPr>
            <w:tcW w:w="2029" w:type="dxa"/>
            <w:tcBorders>
              <w:bottom w:val="single" w:color="auto" w:sz="4" w:space="0"/>
            </w:tcBorders>
            <w:vAlign w:val="top"/>
          </w:tcPr>
          <w:p>
            <w:pPr>
              <w:rPr>
                <w:b/>
              </w:rPr>
            </w:pPr>
            <w:r>
              <w:rPr>
                <w:rFonts w:hint="eastAsia"/>
                <w:b/>
              </w:rPr>
              <w:t>最后一次更新者</w:t>
            </w:r>
          </w:p>
        </w:tc>
        <w:tc>
          <w:tcPr>
            <w:tcW w:w="2029" w:type="dxa"/>
            <w:tcBorders>
              <w:bottom w:val="single" w:color="auto" w:sz="4" w:space="0"/>
            </w:tcBorders>
            <w:vAlign w:val="top"/>
          </w:tcPr>
          <w:p>
            <w:r>
              <w:t>王梦麟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tcBorders>
              <w:bottom w:val="single" w:color="auto" w:sz="4" w:space="0"/>
            </w:tcBorders>
            <w:vAlign w:val="top"/>
          </w:tcPr>
          <w:p>
            <w:pPr>
              <w:rPr>
                <w:b/>
              </w:rPr>
            </w:pPr>
            <w:r>
              <w:rPr>
                <w:rFonts w:hint="eastAsia"/>
                <w:b/>
              </w:rPr>
              <w:t>创建日期</w:t>
            </w:r>
          </w:p>
        </w:tc>
        <w:tc>
          <w:tcPr>
            <w:tcW w:w="2744" w:type="dxa"/>
            <w:tcBorders>
              <w:bottom w:val="single" w:color="auto" w:sz="4" w:space="0"/>
            </w:tcBorders>
            <w:vAlign w:val="top"/>
          </w:tcPr>
          <w:p>
            <w:r>
              <w:rPr>
                <w:rFonts w:hint="eastAsia"/>
              </w:rPr>
              <w:t>2015.9.23</w:t>
            </w:r>
          </w:p>
        </w:tc>
        <w:tc>
          <w:tcPr>
            <w:tcW w:w="2029" w:type="dxa"/>
            <w:tcBorders>
              <w:bottom w:val="single" w:color="auto" w:sz="4" w:space="0"/>
            </w:tcBorders>
            <w:vAlign w:val="top"/>
          </w:tcPr>
          <w:p>
            <w:pPr>
              <w:rPr>
                <w:b/>
              </w:rPr>
            </w:pPr>
            <w:r>
              <w:rPr>
                <w:rFonts w:hint="eastAsia"/>
                <w:b/>
              </w:rPr>
              <w:t>最后更新日期</w:t>
            </w:r>
          </w:p>
        </w:tc>
        <w:tc>
          <w:tcPr>
            <w:tcW w:w="2029" w:type="dxa"/>
            <w:tcBorders>
              <w:bottom w:val="single" w:color="auto" w:sz="4" w:space="0"/>
            </w:tcBorders>
            <w:vAlign w:val="top"/>
          </w:tcPr>
          <w:p>
            <w:r>
              <w:rPr>
                <w:rFonts w:hint="eastAsia"/>
              </w:rPr>
              <w:t>2015.9.25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rFonts w:ascii="宋体" w:hAnsi="宋体"/>
                <w:b/>
                <w:szCs w:val="21"/>
              </w:rPr>
            </w:pPr>
            <w:r>
              <w:rPr>
                <w:rFonts w:ascii="宋体" w:hAnsi="宋体"/>
                <w:b/>
                <w:szCs w:val="21"/>
              </w:rPr>
              <w:t>参与者</w:t>
            </w:r>
          </w:p>
        </w:tc>
        <w:tc>
          <w:tcPr>
            <w:tcW w:w="6802" w:type="dxa"/>
            <w:gridSpan w:val="3"/>
            <w:vAlign w:val="top"/>
          </w:tcPr>
          <w:p>
            <w:pPr>
              <w:rPr>
                <w:rFonts w:ascii="宋体" w:hAnsi="宋体"/>
                <w:szCs w:val="21"/>
              </w:rPr>
            </w:pPr>
            <w:r>
              <w:rPr>
                <w:rFonts w:ascii="宋体" w:hAnsi="宋体"/>
                <w:szCs w:val="21"/>
              </w:rPr>
              <w:t>快递员</w:t>
            </w:r>
            <w:r>
              <w:rPr>
                <w:rFonts w:hint="eastAsia" w:ascii="宋体" w:hAnsi="宋体"/>
                <w:szCs w:val="21"/>
              </w:rPr>
              <w:t>，</w:t>
            </w:r>
            <w:r>
              <w:rPr>
                <w:rFonts w:ascii="宋体" w:hAnsi="宋体"/>
                <w:szCs w:val="21"/>
              </w:rPr>
              <w:t>目标是准确输入寄件单的信息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rFonts w:ascii="宋体" w:hAnsi="宋体"/>
                <w:b/>
                <w:szCs w:val="21"/>
              </w:rPr>
            </w:pPr>
            <w:r>
              <w:rPr>
                <w:rFonts w:ascii="宋体" w:hAnsi="宋体"/>
                <w:b/>
                <w:szCs w:val="21"/>
              </w:rPr>
              <w:t>触发条件</w:t>
            </w:r>
          </w:p>
        </w:tc>
        <w:tc>
          <w:tcPr>
            <w:tcW w:w="6802" w:type="dxa"/>
            <w:gridSpan w:val="3"/>
            <w:vAlign w:val="top"/>
          </w:tcPr>
          <w:p>
            <w:pPr>
              <w:rPr>
                <w:rFonts w:ascii="宋体" w:hAnsi="宋体"/>
                <w:szCs w:val="21"/>
              </w:rPr>
            </w:pPr>
            <w:r>
              <w:rPr>
                <w:rFonts w:ascii="宋体" w:hAnsi="宋体"/>
                <w:szCs w:val="21"/>
              </w:rPr>
              <w:t>快递员揽收到快递并到达当地营业厅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rFonts w:ascii="宋体" w:hAnsi="宋体"/>
                <w:b/>
                <w:szCs w:val="21"/>
              </w:rPr>
            </w:pPr>
            <w:r>
              <w:rPr>
                <w:rFonts w:ascii="宋体" w:hAnsi="宋体"/>
                <w:b/>
                <w:szCs w:val="21"/>
              </w:rPr>
              <w:t>前置条件</w:t>
            </w:r>
          </w:p>
        </w:tc>
        <w:tc>
          <w:tcPr>
            <w:tcW w:w="6802" w:type="dxa"/>
            <w:gridSpan w:val="3"/>
            <w:vAlign w:val="top"/>
          </w:tcPr>
          <w:p>
            <w:pPr>
              <w:rPr>
                <w:rFonts w:ascii="宋体" w:hAnsi="宋体"/>
                <w:szCs w:val="21"/>
              </w:rPr>
            </w:pPr>
            <w:r>
              <w:rPr>
                <w:rFonts w:ascii="宋体" w:hAnsi="宋体"/>
                <w:szCs w:val="21"/>
              </w:rPr>
              <w:t>快递员身份</w:t>
            </w:r>
            <w:r>
              <w:rPr>
                <w:rFonts w:hint="eastAsia" w:ascii="宋体" w:hAnsi="宋体"/>
                <w:szCs w:val="21"/>
              </w:rPr>
              <w:t>已经被识别和授权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rFonts w:ascii="宋体" w:hAnsi="宋体"/>
                <w:b/>
                <w:szCs w:val="21"/>
              </w:rPr>
            </w:pPr>
            <w:r>
              <w:rPr>
                <w:rFonts w:ascii="宋体" w:hAnsi="宋体"/>
                <w:b/>
                <w:szCs w:val="21"/>
              </w:rPr>
              <w:t>后置条件</w:t>
            </w:r>
          </w:p>
        </w:tc>
        <w:tc>
          <w:tcPr>
            <w:tcW w:w="6802" w:type="dxa"/>
            <w:gridSpan w:val="3"/>
            <w:vAlign w:val="top"/>
          </w:tcPr>
          <w:p>
            <w:pPr>
              <w:rPr>
                <w:rFonts w:ascii="宋体" w:hAnsi="宋体"/>
                <w:szCs w:val="21"/>
              </w:rPr>
            </w:pPr>
            <w:r>
              <w:rPr>
                <w:rFonts w:ascii="宋体" w:hAnsi="宋体"/>
                <w:szCs w:val="21"/>
              </w:rPr>
              <w:t>快递员获取运费报价和预计到达日期</w:t>
            </w:r>
            <w:r>
              <w:rPr>
                <w:rFonts w:hint="eastAsia" w:ascii="宋体" w:hAnsi="宋体"/>
                <w:szCs w:val="21"/>
              </w:rPr>
              <w:t>，系统更新物流数据，</w:t>
            </w:r>
            <w:r>
              <w:rPr>
                <w:rFonts w:ascii="宋体" w:hAnsi="宋体"/>
                <w:szCs w:val="21"/>
              </w:rPr>
              <w:t>寄件人获取收件信息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rFonts w:ascii="宋体" w:hAnsi="宋体"/>
                <w:b/>
                <w:szCs w:val="21"/>
              </w:rPr>
            </w:pPr>
            <w:r>
              <w:rPr>
                <w:b/>
              </w:rPr>
              <w:t>优先级</w:t>
            </w:r>
          </w:p>
        </w:tc>
        <w:tc>
          <w:tcPr>
            <w:tcW w:w="6802" w:type="dxa"/>
            <w:gridSpan w:val="3"/>
            <w:vAlign w:val="top"/>
          </w:tcPr>
          <w:p>
            <w:pPr>
              <w:rPr>
                <w:rFonts w:ascii="宋体" w:hAnsi="宋体"/>
                <w:szCs w:val="21"/>
              </w:rPr>
            </w:pPr>
            <w:r>
              <w:rPr>
                <w:rFonts w:ascii="宋体" w:hAnsi="宋体"/>
                <w:szCs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rFonts w:ascii="宋体" w:hAnsi="宋体"/>
                <w:b/>
                <w:szCs w:val="21"/>
              </w:rPr>
            </w:pPr>
            <w:r>
              <w:rPr>
                <w:rFonts w:ascii="宋体" w:hAnsi="宋体"/>
                <w:b/>
                <w:szCs w:val="21"/>
              </w:rPr>
              <w:t>正常流程</w:t>
            </w:r>
          </w:p>
        </w:tc>
        <w:tc>
          <w:tcPr>
            <w:tcW w:w="6802" w:type="dxa"/>
            <w:gridSpan w:val="3"/>
            <w:vAlign w:val="top"/>
          </w:tcPr>
          <w:p>
            <w:pPr>
              <w:jc w:val="left"/>
            </w:pPr>
            <w:r>
              <w:rPr>
                <w:rFonts w:hint="eastAsia"/>
              </w:rPr>
              <w:t>1.输入寄件单的基本信息，包括寄件人与收件人的姓名、住址、单位、电话和手机号码；</w:t>
            </w:r>
            <w:r>
              <w:t>输入托运货物信息</w:t>
            </w:r>
            <w:r>
              <w:rPr>
                <w:rFonts w:hint="eastAsia"/>
              </w:rPr>
              <w:t>，包括寄件件数、实际重量、体积和内件品名；选择</w:t>
            </w:r>
            <w:r>
              <w:t>快递类别</w:t>
            </w:r>
            <w:r>
              <w:rPr>
                <w:rFonts w:hint="eastAsia"/>
              </w:rPr>
              <w:t>，</w:t>
            </w:r>
            <w:r>
              <w:t>包括经济快递</w:t>
            </w:r>
            <w:r>
              <w:rPr>
                <w:rFonts w:hint="eastAsia"/>
              </w:rPr>
              <w:t>、</w:t>
            </w:r>
            <w:r>
              <w:t>标准快递和特快专递</w:t>
            </w:r>
            <w:r>
              <w:rPr>
                <w:rFonts w:hint="eastAsia"/>
              </w:rPr>
              <w:t>；</w:t>
            </w:r>
            <w:r>
              <w:t>输入包装费用</w:t>
            </w:r>
            <w:r>
              <w:rPr>
                <w:rFonts w:hint="eastAsia"/>
              </w:rPr>
              <w:t>，</w:t>
            </w:r>
            <w:r>
              <w:t>纸箱</w:t>
            </w:r>
            <w:r>
              <w:rPr>
                <w:rFonts w:hint="eastAsia"/>
              </w:rPr>
              <w:t>5元、木箱10元、快递袋1元，有可能使用其他包装用品；输入寄件的条形码号，格式为10位数字</w:t>
            </w:r>
          </w:p>
          <w:p>
            <w:r>
              <w:t>2.系统</w:t>
            </w:r>
            <w:r>
              <w:rPr>
                <w:rFonts w:hint="eastAsia"/>
              </w:rPr>
              <w:t>显示录入的寄件单信息，要求快递员核对并确认</w:t>
            </w:r>
          </w:p>
          <w:p>
            <w:r>
              <w:rPr>
                <w:rFonts w:hint="eastAsia"/>
              </w:rPr>
              <w:t>3.快递员核对信息，确认无误</w:t>
            </w:r>
          </w:p>
          <w:p>
            <w:pPr>
              <w:jc w:val="left"/>
            </w:pPr>
            <w:r>
              <w:t>4.系统提示寄件单录入成功</w:t>
            </w:r>
            <w:r>
              <w:rPr>
                <w:rFonts w:hint="eastAsia"/>
              </w:rPr>
              <w:t>，</w:t>
            </w:r>
            <w:r>
              <w:t>记录信息并自动计算</w:t>
            </w:r>
            <w:r>
              <w:rPr>
                <w:rFonts w:hint="eastAsia"/>
              </w:rPr>
              <w:t>、</w:t>
            </w:r>
            <w:r>
              <w:t>显示出寄件报价</w:t>
            </w:r>
            <w:r>
              <w:rPr>
                <w:rFonts w:hint="eastAsia"/>
              </w:rPr>
              <w:t>（运费+包装费）</w:t>
            </w:r>
            <w:r>
              <w:t>和预计到达的日期</w:t>
            </w:r>
            <w:r>
              <w:rPr>
                <w:rFonts w:hint="eastAsia"/>
              </w:rPr>
              <w:t>（</w:t>
            </w:r>
            <w:r>
              <w:t>根据已有快件在出发地和到达地之间送达的平均时间</w:t>
            </w:r>
            <w:r>
              <w:rPr>
                <w:rFonts w:hint="eastAsia"/>
              </w:rPr>
              <w:t>）</w:t>
            </w:r>
          </w:p>
          <w:p>
            <w:r>
              <w:rPr>
                <w:rFonts w:hint="eastAsia"/>
              </w:rPr>
              <w:t>5.寄件单的状态由草稿状态变为提交状态</w:t>
            </w:r>
          </w:p>
          <w:p>
            <w:pPr>
              <w:jc w:val="left"/>
            </w:pPr>
            <w:r>
              <w:rPr>
                <w:rFonts w:hint="eastAsia"/>
              </w:rPr>
              <w:t>重复1-</w:t>
            </w:r>
            <w:r>
              <w:t>4步</w:t>
            </w:r>
            <w:r>
              <w:rPr>
                <w:rFonts w:hint="eastAsia"/>
              </w:rPr>
              <w:t>，</w:t>
            </w:r>
            <w:r>
              <w:t>直到所有的货物输入完成</w:t>
            </w:r>
          </w:p>
          <w:p>
            <w:r>
              <w:t>6</w:t>
            </w:r>
            <w:r>
              <w:rPr>
                <w:rFonts w:hint="eastAsia"/>
              </w:rPr>
              <w:t>.等待总经理通过寄件单审批</w:t>
            </w:r>
          </w:p>
          <w:p>
            <w:r>
              <w:t>7</w:t>
            </w:r>
            <w:r>
              <w:rPr>
                <w:rFonts w:hint="eastAsia"/>
              </w:rPr>
              <w:t>.寄件单状态变为审批后状态，系统自动</w:t>
            </w:r>
            <w:r>
              <w:t>更新物流信息</w:t>
            </w:r>
            <w:r>
              <w:rPr>
                <w:rFonts w:hint="eastAsia"/>
              </w:rPr>
              <w:t>，</w:t>
            </w:r>
            <w:r>
              <w:t>收件人可以从系统中查询到寄件状态为</w:t>
            </w:r>
            <w:r>
              <w:rPr>
                <w:rFonts w:hint="eastAsia"/>
              </w:rPr>
              <w:t>xxx（快递员）已</w:t>
            </w:r>
            <w:r>
              <w:t>收件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rFonts w:ascii="宋体" w:hAnsi="宋体"/>
                <w:b/>
                <w:szCs w:val="21"/>
              </w:rPr>
            </w:pPr>
            <w:r>
              <w:rPr>
                <w:rFonts w:ascii="宋体" w:hAnsi="宋体"/>
                <w:b/>
                <w:szCs w:val="21"/>
              </w:rPr>
              <w:t>扩展流程</w:t>
            </w:r>
          </w:p>
        </w:tc>
        <w:tc>
          <w:tcPr>
            <w:tcW w:w="6802" w:type="dxa"/>
            <w:gridSpan w:val="3"/>
            <w:vAlign w:val="top"/>
          </w:tcPr>
          <w:p>
            <w:pPr>
              <w:jc w:val="left"/>
            </w:pPr>
            <w:r>
              <w:rPr>
                <w:rFonts w:hint="eastAsia"/>
              </w:rPr>
              <w:t>1</w:t>
            </w:r>
            <w:r>
              <w:t>a.输入的信息</w:t>
            </w:r>
            <w:r>
              <w:rPr>
                <w:rFonts w:hint="eastAsia"/>
              </w:rPr>
              <w:t>格式</w:t>
            </w:r>
            <w:r>
              <w:t>不符合规范</w:t>
            </w:r>
          </w:p>
          <w:p>
            <w:pPr>
              <w:ind w:firstLine="315" w:firstLineChars="150"/>
              <w:jc w:val="left"/>
            </w:pPr>
            <w:r>
              <w:rPr>
                <w:rFonts w:hint="eastAsia"/>
              </w:rPr>
              <w:t>1.系统提示错误并拒绝当前输入</w:t>
            </w:r>
          </w:p>
          <w:p>
            <w:pPr>
              <w:ind w:left="315"/>
              <w:jc w:val="left"/>
            </w:pPr>
            <w:r>
              <w:rPr>
                <w:rFonts w:hint="eastAsia"/>
              </w:rPr>
              <w:t>2</w:t>
            </w:r>
            <w:r>
              <w:t>.</w:t>
            </w:r>
            <w:r>
              <w:rPr>
                <w:rFonts w:hint="eastAsia"/>
              </w:rPr>
              <w:t>返回正常流程第</w:t>
            </w:r>
            <w:r>
              <w:t>1</w:t>
            </w:r>
            <w:r>
              <w:rPr>
                <w:rFonts w:hint="eastAsia"/>
              </w:rPr>
              <w:t>步</w:t>
            </w:r>
          </w:p>
          <w:p>
            <w:pPr>
              <w:jc w:val="left"/>
            </w:pPr>
            <w:r>
              <w:t>1b.由于货物的特殊情况使用其他类型的包装用品</w:t>
            </w:r>
          </w:p>
          <w:p>
            <w:pPr>
              <w:jc w:val="left"/>
            </w:pPr>
            <w:r>
              <w:t xml:space="preserve">   1.</w:t>
            </w:r>
            <w:r>
              <w:rPr>
                <w:rFonts w:hint="eastAsia"/>
              </w:rPr>
              <w:t>具体情况具体分析，选择相应的包装，计入费用</w:t>
            </w:r>
          </w:p>
          <w:p>
            <w:pPr>
              <w:jc w:val="left"/>
            </w:pPr>
            <w:r>
              <w:t xml:space="preserve">   2.</w:t>
            </w:r>
            <w:r>
              <w:rPr>
                <w:rFonts w:hint="eastAsia"/>
              </w:rPr>
              <w:t>返回正常流程第</w:t>
            </w:r>
            <w:r>
              <w:t>2</w:t>
            </w:r>
            <w:r>
              <w:rPr>
                <w:rFonts w:hint="eastAsia"/>
              </w:rPr>
              <w:t>步</w:t>
            </w:r>
          </w:p>
          <w:p>
            <w:r>
              <w:t>3</w:t>
            </w:r>
            <w:r>
              <w:rPr>
                <w:rFonts w:hint="eastAsia"/>
              </w:rPr>
              <w:t>a</w:t>
            </w:r>
            <w:r>
              <w:t>.快递员发现有信息输入有误</w:t>
            </w:r>
          </w:p>
          <w:p>
            <w:pPr>
              <w:jc w:val="left"/>
            </w:pPr>
            <w:r>
              <w:rPr>
                <w:rFonts w:hint="eastAsia"/>
              </w:rPr>
              <w:t xml:space="preserve">   1.快递员删除错误信息并重新输入</w:t>
            </w:r>
          </w:p>
          <w:p>
            <w:r>
              <w:rPr>
                <w:rFonts w:hint="eastAsia"/>
              </w:rPr>
              <w:t xml:space="preserve">   2,</w:t>
            </w:r>
            <w:r>
              <w:t>返回正常流程第2</w:t>
            </w:r>
            <w:r>
              <w:rPr>
                <w:rFonts w:hint="eastAsia"/>
              </w:rPr>
              <w:t>步</w:t>
            </w:r>
          </w:p>
          <w:p>
            <w:pPr>
              <w:jc w:val="left"/>
            </w:pPr>
            <w:r>
              <w:t>4a.</w:t>
            </w:r>
            <w:r>
              <w:rPr>
                <w:rFonts w:hint="eastAsia"/>
              </w:rPr>
              <w:t>寄件</w:t>
            </w:r>
            <w:r>
              <w:t>路线第一次出现在系统中</w:t>
            </w:r>
          </w:p>
          <w:p>
            <w:pPr>
              <w:ind w:firstLine="315" w:firstLineChars="150"/>
              <w:jc w:val="left"/>
            </w:pPr>
            <w:r>
              <w:rPr>
                <w:rFonts w:hint="eastAsia"/>
              </w:rPr>
              <w:t>1.系统提示无历史路线数据可供送达时间参考</w:t>
            </w:r>
          </w:p>
          <w:p>
            <w:pPr>
              <w:ind w:left="315"/>
              <w:jc w:val="left"/>
            </w:pPr>
            <w:r>
              <w:rPr>
                <w:rFonts w:hint="eastAsia"/>
              </w:rPr>
              <w:t>2</w:t>
            </w:r>
            <w:r>
              <w:t>.快递员</w:t>
            </w:r>
            <w:r>
              <w:rPr>
                <w:rFonts w:hint="eastAsia"/>
              </w:rPr>
              <w:t>根据经验预估</w:t>
            </w:r>
            <w:r>
              <w:t>到达的日期并输入系统</w:t>
            </w:r>
          </w:p>
          <w:p>
            <w:pPr>
              <w:ind w:left="315"/>
            </w:pPr>
            <w:r>
              <w:rPr>
                <w:rFonts w:hint="eastAsia"/>
              </w:rPr>
              <w:t>3.快递员告知由于无数据而人工预估到达时间</w:t>
            </w:r>
          </w:p>
          <w:p>
            <w:r>
              <w:t>6</w:t>
            </w:r>
            <w:r>
              <w:rPr>
                <w:rFonts w:hint="eastAsia"/>
              </w:rPr>
              <w:t>a</w:t>
            </w:r>
            <w:r>
              <w:t>.总经理未通过</w:t>
            </w:r>
            <w:r>
              <w:rPr>
                <w:rFonts w:hint="eastAsia"/>
              </w:rPr>
              <w:t>寄件单</w:t>
            </w:r>
            <w:r>
              <w:t>审批</w:t>
            </w:r>
            <w:r>
              <w:rPr>
                <w:rFonts w:hint="eastAsia"/>
              </w:rPr>
              <w:t>，要求快递员重新填写</w:t>
            </w:r>
          </w:p>
          <w:p>
            <w:r>
              <w:rPr>
                <w:rFonts w:hint="eastAsia"/>
              </w:rPr>
              <w:t xml:space="preserve">   1.总经理输入否决意见</w:t>
            </w:r>
          </w:p>
          <w:p>
            <w:r>
              <w:rPr>
                <w:rFonts w:hint="eastAsia"/>
              </w:rPr>
              <w:t xml:space="preserve">   2.寄件单由提交状态变为草稿状态，系统提示快递员寄件单审批未通过，显示总经理意见</w:t>
            </w:r>
          </w:p>
          <w:p>
            <w:pPr>
              <w:ind w:firstLine="210" w:firstLineChars="100"/>
              <w:rPr>
                <w:rFonts w:ascii="宋体" w:hAnsi="宋体"/>
                <w:szCs w:val="21"/>
              </w:rPr>
            </w:pPr>
            <w:r>
              <w:rPr>
                <w:rFonts w:hint="eastAsia"/>
              </w:rPr>
              <w:t xml:space="preserve"> 3.返回正常流程第</w:t>
            </w:r>
            <w:r>
              <w:t>1</w:t>
            </w:r>
            <w:r>
              <w:rPr>
                <w:rFonts w:hint="eastAsia"/>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rFonts w:ascii="宋体" w:hAnsi="宋体"/>
                <w:b/>
                <w:szCs w:val="21"/>
              </w:rPr>
            </w:pPr>
            <w:r>
              <w:rPr>
                <w:rFonts w:ascii="宋体" w:hAnsi="宋体"/>
                <w:b/>
                <w:szCs w:val="21"/>
              </w:rPr>
              <w:t>特殊需求</w:t>
            </w:r>
          </w:p>
        </w:tc>
        <w:tc>
          <w:tcPr>
            <w:tcW w:w="6802" w:type="dxa"/>
            <w:gridSpan w:val="3"/>
            <w:vAlign w:val="top"/>
          </w:tcPr>
          <w:p>
            <w:pPr>
              <w:rPr>
                <w:rFonts w:ascii="宋体" w:hAnsi="宋体"/>
                <w:szCs w:val="21"/>
              </w:rPr>
            </w:pPr>
            <w:r>
              <w:rPr>
                <w:rFonts w:hint="eastAsia" w:ascii="宋体" w:hAnsi="宋体"/>
                <w:szCs w:val="21"/>
              </w:rPr>
              <w:t>1.快递类别、包装费用及数量以选项方式提供，以便快捷地输入</w:t>
            </w:r>
          </w:p>
        </w:tc>
      </w:tr>
    </w:tbl>
    <w:p>
      <w:pPr>
        <w:rPr>
          <w:szCs w:val="21"/>
        </w:rPr>
      </w:pPr>
    </w:p>
    <w:p>
      <w:pPr>
        <w:numPr>
          <w:ilvl w:val="0"/>
          <w:numId w:val="3"/>
        </w:numPr>
        <w:rPr>
          <w:b/>
          <w:sz w:val="30"/>
          <w:szCs w:val="30"/>
        </w:rPr>
      </w:pPr>
      <w:r>
        <w:rPr>
          <w:rFonts w:hint="eastAsia"/>
          <w:b/>
          <w:sz w:val="30"/>
          <w:szCs w:val="30"/>
        </w:rPr>
        <w:t>用例3</w:t>
      </w:r>
      <w:r>
        <w:rPr>
          <w:rFonts w:hint="eastAsia"/>
          <w:b/>
          <w:sz w:val="30"/>
          <w:szCs w:val="30"/>
        </w:rPr>
        <w:tab/>
      </w:r>
      <w:r>
        <w:rPr>
          <w:rFonts w:hint="eastAsia"/>
          <w:b/>
          <w:sz w:val="30"/>
          <w:szCs w:val="30"/>
        </w:rPr>
        <w:tab/>
      </w:r>
      <w:r>
        <w:rPr>
          <w:rFonts w:hint="eastAsia"/>
          <w:b/>
          <w:sz w:val="28"/>
          <w:szCs w:val="28"/>
        </w:rPr>
        <w:t>输入收件单信息</w:t>
      </w:r>
    </w:p>
    <w:tbl>
      <w:tblPr>
        <w:tblStyle w:val="9"/>
        <w:tblW w:w="8522"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2694"/>
        <w:gridCol w:w="2268"/>
        <w:gridCol w:w="2318"/>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tcBorders>
            <w:vAlign w:val="center"/>
          </w:tcPr>
          <w:p>
            <w:pPr>
              <w:pStyle w:val="12"/>
              <w:jc w:val="center"/>
              <w:rPr>
                <w:rFonts w:ascii="宋体" w:hAnsi="宋体"/>
                <w:sz w:val="24"/>
                <w:szCs w:val="24"/>
              </w:rPr>
            </w:pPr>
            <w:r>
              <w:rPr>
                <w:rFonts w:ascii="宋体" w:hAnsi="宋体" w:cs="Times New Roman"/>
                <w:b/>
                <w:bCs/>
                <w:kern w:val="0"/>
                <w:sz w:val="24"/>
                <w:szCs w:val="24"/>
              </w:rPr>
              <w:t>ID</w:t>
            </w:r>
          </w:p>
        </w:tc>
        <w:tc>
          <w:tcPr>
            <w:tcW w:w="2694" w:type="dxa"/>
            <w:tcBorders>
              <w:top w:val="single" w:color="auto" w:sz="4" w:space="0"/>
            </w:tcBorders>
            <w:vAlign w:val="center"/>
          </w:tcPr>
          <w:p>
            <w:pPr>
              <w:pStyle w:val="12"/>
              <w:jc w:val="center"/>
              <w:rPr>
                <w:rFonts w:ascii="宋体" w:hAnsi="宋体" w:cs="Times New Roman"/>
                <w:kern w:val="0"/>
                <w:sz w:val="24"/>
                <w:szCs w:val="24"/>
              </w:rPr>
            </w:pPr>
            <w:r>
              <w:rPr>
                <w:rFonts w:hint="eastAsia" w:ascii="宋体" w:hAnsi="宋体" w:cs="Times New Roman"/>
                <w:kern w:val="0"/>
                <w:sz w:val="24"/>
                <w:szCs w:val="24"/>
              </w:rPr>
              <w:t>UC3</w:t>
            </w:r>
          </w:p>
        </w:tc>
        <w:tc>
          <w:tcPr>
            <w:tcW w:w="2268" w:type="dxa"/>
            <w:tcBorders>
              <w:top w:val="single" w:color="auto" w:sz="4" w:space="0"/>
            </w:tcBorders>
            <w:vAlign w:val="center"/>
          </w:tcPr>
          <w:p>
            <w:pPr>
              <w:pStyle w:val="12"/>
              <w:jc w:val="center"/>
              <w:rPr>
                <w:rFonts w:ascii="宋体" w:hAnsi="宋体"/>
                <w:sz w:val="24"/>
                <w:szCs w:val="24"/>
              </w:rPr>
            </w:pPr>
            <w:r>
              <w:rPr>
                <w:rFonts w:hint="eastAsia" w:ascii="宋体" w:hAnsi="宋体" w:cs="Times New Roman"/>
                <w:b/>
                <w:bCs/>
                <w:kern w:val="0"/>
                <w:sz w:val="24"/>
                <w:szCs w:val="24"/>
                <w:lang w:val="zh-TW" w:eastAsia="zh-TW"/>
              </w:rPr>
              <w:t>名称</w:t>
            </w:r>
          </w:p>
        </w:tc>
        <w:tc>
          <w:tcPr>
            <w:tcW w:w="2318" w:type="dxa"/>
            <w:tcBorders>
              <w:top w:val="single" w:color="auto" w:sz="4" w:space="0"/>
              <w:right w:val="single" w:color="auto" w:sz="4" w:space="0"/>
            </w:tcBorders>
            <w:vAlign w:val="center"/>
          </w:tcPr>
          <w:p>
            <w:pPr>
              <w:pStyle w:val="12"/>
              <w:jc w:val="center"/>
              <w:rPr>
                <w:rFonts w:ascii="宋体" w:hAnsi="宋体" w:cs="Times New Roman"/>
                <w:kern w:val="0"/>
                <w:sz w:val="24"/>
                <w:szCs w:val="24"/>
              </w:rPr>
            </w:pPr>
            <w:r>
              <w:rPr>
                <w:rFonts w:hint="eastAsia" w:ascii="宋体" w:hAnsi="宋体" w:cs="Times New Roman"/>
                <w:kern w:val="0"/>
                <w:sz w:val="24"/>
                <w:szCs w:val="24"/>
              </w:rPr>
              <w:t>输入收件单信息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left w:val="single" w:color="auto" w:sz="4" w:space="0"/>
            </w:tcBorders>
            <w:vAlign w:val="center"/>
          </w:tcPr>
          <w:p>
            <w:pPr>
              <w:jc w:val="center"/>
              <w:rPr>
                <w:rFonts w:ascii="宋体" w:hAnsi="宋体"/>
              </w:rPr>
            </w:pPr>
            <w:r>
              <w:rPr>
                <w:rFonts w:ascii="宋体" w:hAnsi="宋体" w:cs="Times New Roman"/>
                <w:b/>
                <w:bCs/>
                <w:kern w:val="0"/>
                <w:lang w:val="zh-TW" w:eastAsia="zh-TW"/>
              </w:rPr>
              <w:t>创建者</w:t>
            </w:r>
          </w:p>
        </w:tc>
        <w:tc>
          <w:tcPr>
            <w:tcW w:w="2694" w:type="dxa"/>
            <w:vAlign w:val="center"/>
          </w:tcPr>
          <w:p>
            <w:pPr>
              <w:jc w:val="center"/>
              <w:rPr>
                <w:rFonts w:ascii="宋体" w:hAnsi="宋体" w:cs="Times New Roman"/>
                <w:kern w:val="0"/>
              </w:rPr>
            </w:pPr>
            <w:r>
              <w:rPr>
                <w:rFonts w:hint="eastAsia" w:ascii="宋体" w:hAnsi="宋体" w:cs="Times New Roman"/>
                <w:kern w:val="0"/>
                <w:lang w:val="zh-TW"/>
              </w:rPr>
              <w:t>吴秦月</w:t>
            </w:r>
          </w:p>
        </w:tc>
        <w:tc>
          <w:tcPr>
            <w:tcW w:w="2268" w:type="dxa"/>
            <w:tcBorders>
              <w:bottom w:val="single" w:color="auto" w:sz="8" w:space="0"/>
            </w:tcBorders>
            <w:vAlign w:val="center"/>
          </w:tcPr>
          <w:p>
            <w:pPr>
              <w:jc w:val="center"/>
              <w:rPr>
                <w:rFonts w:ascii="宋体" w:hAnsi="宋体"/>
              </w:rPr>
            </w:pPr>
            <w:r>
              <w:rPr>
                <w:rFonts w:ascii="宋体" w:hAnsi="宋体" w:cs="Times New Roman"/>
                <w:b/>
                <w:bCs/>
                <w:kern w:val="0"/>
                <w:lang w:val="zh-TW" w:eastAsia="zh-TW"/>
              </w:rPr>
              <w:t>最后一次更新者</w:t>
            </w:r>
          </w:p>
        </w:tc>
        <w:tc>
          <w:tcPr>
            <w:tcW w:w="2318" w:type="dxa"/>
            <w:tcBorders>
              <w:right w:val="single" w:color="auto" w:sz="4" w:space="0"/>
            </w:tcBorders>
            <w:vAlign w:val="center"/>
          </w:tcPr>
          <w:p>
            <w:pPr>
              <w:jc w:val="center"/>
              <w:rPr>
                <w:rFonts w:ascii="宋体" w:hAnsi="宋体" w:cs="Times New Roman"/>
                <w:kern w:val="0"/>
              </w:rPr>
            </w:pPr>
            <w:r>
              <w:rPr>
                <w:rFonts w:hint="eastAsia" w:ascii="宋体" w:hAnsi="宋体" w:cs="Times New Roman"/>
                <w:kern w:val="0"/>
              </w:rPr>
              <w:t>吴秦月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left w:val="single" w:color="auto" w:sz="4" w:space="0"/>
            </w:tcBorders>
            <w:vAlign w:val="center"/>
          </w:tcPr>
          <w:p>
            <w:pPr>
              <w:jc w:val="center"/>
              <w:rPr>
                <w:rFonts w:ascii="宋体" w:hAnsi="宋体"/>
              </w:rPr>
            </w:pPr>
            <w:r>
              <w:rPr>
                <w:rFonts w:ascii="宋体" w:hAnsi="宋体" w:cs="Times New Roman"/>
                <w:b/>
                <w:bCs/>
                <w:kern w:val="0"/>
                <w:lang w:val="zh-TW" w:eastAsia="zh-TW"/>
              </w:rPr>
              <w:t>创建日期</w:t>
            </w:r>
          </w:p>
        </w:tc>
        <w:tc>
          <w:tcPr>
            <w:tcW w:w="2694" w:type="dxa"/>
            <w:vAlign w:val="center"/>
          </w:tcPr>
          <w:p>
            <w:pPr>
              <w:jc w:val="center"/>
              <w:rPr>
                <w:rFonts w:ascii="宋体" w:hAnsi="宋体" w:cs="Times New Roman"/>
                <w:kern w:val="0"/>
              </w:rPr>
            </w:pPr>
            <w:r>
              <w:rPr>
                <w:rFonts w:ascii="宋体" w:hAnsi="宋体" w:cs="Times New Roman"/>
                <w:kern w:val="0"/>
              </w:rPr>
              <w:t>201</w:t>
            </w:r>
            <w:r>
              <w:rPr>
                <w:rFonts w:hint="eastAsia" w:ascii="宋体" w:hAnsi="宋体" w:cs="Times New Roman"/>
                <w:kern w:val="0"/>
              </w:rPr>
              <w:t>5</w:t>
            </w:r>
            <w:r>
              <w:rPr>
                <w:rFonts w:ascii="宋体" w:hAnsi="宋体" w:cs="Times New Roman"/>
                <w:kern w:val="0"/>
              </w:rPr>
              <w:t>/9/</w:t>
            </w:r>
            <w:r>
              <w:rPr>
                <w:rFonts w:hint="eastAsia" w:ascii="宋体" w:hAnsi="宋体" w:cs="Times New Roman"/>
                <w:kern w:val="0"/>
              </w:rPr>
              <w:t>23</w:t>
            </w:r>
          </w:p>
        </w:tc>
        <w:tc>
          <w:tcPr>
            <w:tcW w:w="2268" w:type="dxa"/>
            <w:tcBorders>
              <w:top w:val="single" w:color="auto" w:sz="8" w:space="0"/>
            </w:tcBorders>
            <w:vAlign w:val="center"/>
          </w:tcPr>
          <w:p>
            <w:pPr>
              <w:jc w:val="center"/>
              <w:rPr>
                <w:rFonts w:ascii="宋体" w:hAnsi="宋体"/>
              </w:rPr>
            </w:pPr>
            <w:r>
              <w:rPr>
                <w:rFonts w:ascii="宋体" w:hAnsi="宋体" w:cs="Times New Roman"/>
                <w:b/>
                <w:bCs/>
                <w:kern w:val="0"/>
                <w:lang w:val="zh-TW" w:eastAsia="zh-TW"/>
              </w:rPr>
              <w:t>最后更新日期</w:t>
            </w:r>
          </w:p>
        </w:tc>
        <w:tc>
          <w:tcPr>
            <w:tcW w:w="2318" w:type="dxa"/>
            <w:tcBorders>
              <w:right w:val="single" w:color="auto" w:sz="4" w:space="0"/>
            </w:tcBorders>
            <w:vAlign w:val="center"/>
          </w:tcPr>
          <w:p>
            <w:pPr>
              <w:jc w:val="center"/>
              <w:rPr>
                <w:rFonts w:ascii="宋体" w:hAnsi="宋体" w:cs="Times New Roman"/>
                <w:kern w:val="0"/>
              </w:rPr>
            </w:pPr>
            <w:r>
              <w:rPr>
                <w:rFonts w:hint="eastAsia" w:ascii="宋体" w:hAnsi="宋体" w:cs="Times New Roman"/>
                <w:kern w:val="0"/>
              </w:rPr>
              <w:t>2015/9/25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left w:val="single" w:color="auto" w:sz="4" w:space="0"/>
            </w:tcBorders>
            <w:vAlign w:val="center"/>
          </w:tcPr>
          <w:p>
            <w:pPr>
              <w:jc w:val="center"/>
              <w:rPr>
                <w:rFonts w:ascii="宋体" w:hAnsi="宋体"/>
              </w:rPr>
            </w:pPr>
            <w:r>
              <w:rPr>
                <w:rFonts w:ascii="宋体" w:hAnsi="宋体" w:cs="Times New Roman"/>
                <w:b/>
                <w:bCs/>
                <w:kern w:val="0"/>
                <w:lang w:val="zh-TW" w:eastAsia="zh-TW"/>
              </w:rPr>
              <w:t>参与者</w:t>
            </w:r>
          </w:p>
        </w:tc>
        <w:tc>
          <w:tcPr>
            <w:tcW w:w="7280" w:type="dxa"/>
            <w:gridSpan w:val="3"/>
            <w:tcBorders>
              <w:right w:val="single" w:color="auto" w:sz="4" w:space="0"/>
            </w:tcBorders>
            <w:vAlign w:val="center"/>
          </w:tcPr>
          <w:p>
            <w:pPr>
              <w:rPr>
                <w:rFonts w:ascii="宋体" w:hAnsi="宋体" w:cs="Times New Roman"/>
                <w:kern w:val="0"/>
              </w:rPr>
            </w:pPr>
            <w:r>
              <w:t>快递员</w:t>
            </w:r>
            <w:r>
              <w:rPr>
                <w:rFonts w:hint="eastAsia"/>
              </w:rPr>
              <w:t>，</w:t>
            </w:r>
            <w:r>
              <w:t>目标是准确输入</w:t>
            </w:r>
            <w:r>
              <w:rPr>
                <w:rFonts w:hint="eastAsia"/>
              </w:rPr>
              <w:t>收</w:t>
            </w:r>
            <w:r>
              <w:t>件单的信息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left w:val="single" w:color="auto" w:sz="4" w:space="0"/>
            </w:tcBorders>
            <w:vAlign w:val="center"/>
          </w:tcPr>
          <w:p>
            <w:pPr>
              <w:jc w:val="center"/>
              <w:rPr>
                <w:rFonts w:ascii="宋体" w:hAnsi="宋体"/>
              </w:rPr>
            </w:pPr>
            <w:r>
              <w:rPr>
                <w:rFonts w:ascii="宋体" w:hAnsi="宋体" w:cs="Times New Roman"/>
                <w:b/>
                <w:bCs/>
                <w:kern w:val="0"/>
                <w:lang w:val="zh-TW" w:eastAsia="zh-TW"/>
              </w:rPr>
              <w:t>触发条件</w:t>
            </w:r>
          </w:p>
        </w:tc>
        <w:tc>
          <w:tcPr>
            <w:tcW w:w="7280" w:type="dxa"/>
            <w:gridSpan w:val="3"/>
            <w:tcBorders>
              <w:right w:val="single" w:color="auto" w:sz="4" w:space="0"/>
            </w:tcBorders>
            <w:vAlign w:val="center"/>
          </w:tcPr>
          <w:p>
            <w:pPr>
              <w:rPr>
                <w:rFonts w:ascii="宋体" w:hAnsi="宋体" w:cs="Times New Roman"/>
                <w:kern w:val="0"/>
              </w:rPr>
            </w:pPr>
            <w:r>
              <w:t>快递员</w:t>
            </w:r>
            <w:r>
              <w:rPr>
                <w:rFonts w:hint="eastAsia"/>
              </w:rPr>
              <w:t>将</w:t>
            </w:r>
            <w:r>
              <w:t>快递</w:t>
            </w:r>
            <w:r>
              <w:rPr>
                <w:rFonts w:hint="eastAsia"/>
              </w:rPr>
              <w:t>送达，收件人签收</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left w:val="single" w:color="auto" w:sz="4" w:space="0"/>
            </w:tcBorders>
            <w:vAlign w:val="center"/>
          </w:tcPr>
          <w:p>
            <w:pPr>
              <w:jc w:val="center"/>
              <w:rPr>
                <w:rFonts w:ascii="宋体" w:hAnsi="宋体"/>
              </w:rPr>
            </w:pPr>
            <w:r>
              <w:rPr>
                <w:rFonts w:ascii="宋体" w:hAnsi="宋体" w:cs="Times New Roman"/>
                <w:b/>
                <w:bCs/>
                <w:kern w:val="0"/>
                <w:lang w:val="zh-TW" w:eastAsia="zh-TW"/>
              </w:rPr>
              <w:t>前置条件</w:t>
            </w:r>
          </w:p>
        </w:tc>
        <w:tc>
          <w:tcPr>
            <w:tcW w:w="7280" w:type="dxa"/>
            <w:gridSpan w:val="3"/>
            <w:tcBorders>
              <w:right w:val="single" w:color="auto" w:sz="4" w:space="0"/>
            </w:tcBorders>
            <w:vAlign w:val="center"/>
          </w:tcPr>
          <w:p>
            <w:pPr>
              <w:rPr>
                <w:rFonts w:ascii="宋体" w:hAnsi="宋体" w:cs="Times New Roman"/>
                <w:kern w:val="0"/>
              </w:rPr>
            </w:pPr>
            <w:r>
              <w:t>快递员</w:t>
            </w:r>
            <w:r>
              <w:rPr>
                <w:rFonts w:hint="eastAsia"/>
              </w:rPr>
              <w:t>必须已经被识别和授权</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left w:val="single" w:color="auto" w:sz="4" w:space="0"/>
            </w:tcBorders>
            <w:vAlign w:val="center"/>
          </w:tcPr>
          <w:p>
            <w:pPr>
              <w:jc w:val="center"/>
              <w:rPr>
                <w:rFonts w:ascii="宋体" w:hAnsi="宋体"/>
              </w:rPr>
            </w:pPr>
            <w:r>
              <w:rPr>
                <w:rFonts w:ascii="宋体" w:hAnsi="宋体" w:cs="Times New Roman"/>
                <w:b/>
                <w:bCs/>
                <w:kern w:val="0"/>
                <w:lang w:val="zh-TW" w:eastAsia="zh-TW"/>
              </w:rPr>
              <w:t>后置条件</w:t>
            </w:r>
          </w:p>
        </w:tc>
        <w:tc>
          <w:tcPr>
            <w:tcW w:w="7280" w:type="dxa"/>
            <w:gridSpan w:val="3"/>
            <w:tcBorders>
              <w:right w:val="single" w:color="auto" w:sz="4" w:space="0"/>
            </w:tcBorders>
            <w:vAlign w:val="center"/>
          </w:tcPr>
          <w:p>
            <w:pPr>
              <w:rPr>
                <w:rFonts w:ascii="宋体" w:hAnsi="宋体" w:cs="Times New Roman"/>
                <w:kern w:val="0"/>
              </w:rPr>
            </w:pPr>
            <w:r>
              <w:rPr>
                <w:rFonts w:hint="eastAsia"/>
              </w:rPr>
              <w:t>系统记录收件人收件信息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left w:val="single" w:color="auto" w:sz="4" w:space="0"/>
            </w:tcBorders>
            <w:vAlign w:val="center"/>
          </w:tcPr>
          <w:p>
            <w:pPr>
              <w:jc w:val="center"/>
              <w:rPr>
                <w:rFonts w:ascii="宋体" w:hAnsi="宋体"/>
              </w:rPr>
            </w:pPr>
            <w:r>
              <w:rPr>
                <w:rFonts w:ascii="宋体" w:hAnsi="宋体" w:cs="Times New Roman"/>
                <w:b/>
                <w:bCs/>
                <w:kern w:val="0"/>
                <w:lang w:val="zh-TW" w:eastAsia="zh-TW"/>
              </w:rPr>
              <w:t>优先级</w:t>
            </w:r>
          </w:p>
        </w:tc>
        <w:tc>
          <w:tcPr>
            <w:tcW w:w="7280" w:type="dxa"/>
            <w:gridSpan w:val="3"/>
            <w:tcBorders>
              <w:right w:val="single" w:color="auto" w:sz="4" w:space="0"/>
            </w:tcBorders>
            <w:vAlign w:val="center"/>
          </w:tcPr>
          <w:p>
            <w:pPr>
              <w:rPr>
                <w:rFonts w:ascii="宋体" w:hAnsi="宋体" w:cs="Times New Roman"/>
                <w:kern w:val="0"/>
              </w:rPr>
            </w:pPr>
            <w:r>
              <w:rPr>
                <w:rFonts w:ascii="宋体" w:hAnsi="宋体" w:cs="Times New Roman"/>
                <w:kern w:val="0"/>
              </w:rPr>
              <w:t>高</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left w:val="single" w:color="auto" w:sz="4" w:space="0"/>
            </w:tcBorders>
            <w:vAlign w:val="center"/>
          </w:tcPr>
          <w:p>
            <w:pPr>
              <w:jc w:val="center"/>
              <w:rPr>
                <w:rFonts w:ascii="宋体" w:hAnsi="宋体"/>
              </w:rPr>
            </w:pPr>
            <w:r>
              <w:rPr>
                <w:rFonts w:ascii="宋体" w:hAnsi="宋体" w:cs="Times New Roman"/>
                <w:b/>
                <w:bCs/>
                <w:kern w:val="0"/>
                <w:lang w:val="zh-TW" w:eastAsia="zh-TW"/>
              </w:rPr>
              <w:t>正常流程</w:t>
            </w:r>
          </w:p>
        </w:tc>
        <w:tc>
          <w:tcPr>
            <w:tcW w:w="7280" w:type="dxa"/>
            <w:gridSpan w:val="3"/>
            <w:tcBorders>
              <w:right w:val="single" w:color="auto" w:sz="4" w:space="0"/>
            </w:tcBorders>
            <w:vAlign w:val="center"/>
          </w:tcPr>
          <w:p>
            <w:r>
              <w:rPr>
                <w:rFonts w:hint="eastAsia"/>
              </w:rPr>
              <w:t>1.输入收件单基本信息，包括收件编号、收件人姓名、收件时间</w:t>
            </w:r>
          </w:p>
          <w:p>
            <w:r>
              <w:t>2.系统</w:t>
            </w:r>
            <w:r>
              <w:rPr>
                <w:rFonts w:hint="eastAsia"/>
              </w:rPr>
              <w:t>显示录入的收件单信息要求快递员核对</w:t>
            </w:r>
          </w:p>
          <w:p>
            <w:r>
              <w:rPr>
                <w:rFonts w:hint="eastAsia"/>
              </w:rPr>
              <w:t>3.快递员核对信息，确认无误</w:t>
            </w:r>
          </w:p>
          <w:p>
            <w:r>
              <w:rPr>
                <w:rFonts w:hint="eastAsia"/>
              </w:rPr>
              <w:t>4.</w:t>
            </w:r>
            <w:r>
              <w:rPr>
                <w:rFonts w:hint="eastAsia"/>
                <w:szCs w:val="21"/>
              </w:rPr>
              <w:t>系统反馈录入成功</w:t>
            </w:r>
          </w:p>
          <w:p>
            <w:r>
              <w:rPr>
                <w:rFonts w:hint="eastAsia"/>
              </w:rPr>
              <w:t>5.收件单的状态由草稿状态变为提交状态，等待总经理通过收件单审批</w:t>
            </w:r>
          </w:p>
          <w:p>
            <w:pPr>
              <w:jc w:val="left"/>
              <w:rPr>
                <w:rFonts w:ascii="宋体" w:hAnsi="宋体" w:cs="Times New Roman"/>
                <w:kern w:val="0"/>
              </w:rPr>
            </w:pPr>
            <w:r>
              <w:rPr>
                <w:rFonts w:hint="eastAsia"/>
              </w:rPr>
              <w:t>6.收件单状态变为审批后状态，系统记录收件人信息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left w:val="single" w:color="auto" w:sz="4" w:space="0"/>
            </w:tcBorders>
            <w:vAlign w:val="center"/>
          </w:tcPr>
          <w:p>
            <w:pPr>
              <w:jc w:val="center"/>
              <w:rPr>
                <w:rFonts w:ascii="宋体" w:hAnsi="宋体"/>
              </w:rPr>
            </w:pPr>
            <w:r>
              <w:rPr>
                <w:rFonts w:ascii="宋体" w:hAnsi="宋体" w:cs="Times New Roman"/>
                <w:b/>
                <w:bCs/>
                <w:kern w:val="0"/>
                <w:lang w:val="zh-TW" w:eastAsia="zh-TW"/>
              </w:rPr>
              <w:t>扩展流程</w:t>
            </w:r>
          </w:p>
        </w:tc>
        <w:tc>
          <w:tcPr>
            <w:tcW w:w="7280" w:type="dxa"/>
            <w:gridSpan w:val="3"/>
            <w:tcBorders>
              <w:right w:val="single" w:color="auto" w:sz="4" w:space="0"/>
            </w:tcBorders>
            <w:vAlign w:val="center"/>
          </w:tcPr>
          <w:p>
            <w:r>
              <w:rPr>
                <w:rFonts w:hint="eastAsia"/>
              </w:rPr>
              <w:t>1</w:t>
            </w:r>
            <w:r>
              <w:t>a.输入的</w:t>
            </w:r>
            <w:r>
              <w:rPr>
                <w:rFonts w:hint="eastAsia"/>
              </w:rPr>
              <w:t>收件编号格式错误(如缺位、多位)</w:t>
            </w:r>
          </w:p>
          <w:p>
            <w:pPr>
              <w:ind w:firstLine="315" w:firstLineChars="150"/>
            </w:pPr>
            <w:r>
              <w:rPr>
                <w:rFonts w:hint="eastAsia"/>
              </w:rPr>
              <w:t>1.系统提示错误</w:t>
            </w:r>
          </w:p>
          <w:p>
            <w:pPr>
              <w:jc w:val="left"/>
            </w:pPr>
            <w:r>
              <w:rPr>
                <w:rFonts w:hint="eastAsia"/>
              </w:rPr>
              <w:t xml:space="preserve">   2</w:t>
            </w:r>
            <w:r>
              <w:t>.</w:t>
            </w:r>
            <w:r>
              <w:rPr>
                <w:rFonts w:hint="eastAsia"/>
              </w:rPr>
              <w:t>返回正常流程第1步</w:t>
            </w:r>
          </w:p>
          <w:p>
            <w:r>
              <w:t>2</w:t>
            </w:r>
            <w:r>
              <w:rPr>
                <w:rFonts w:hint="eastAsia"/>
              </w:rPr>
              <w:t>a</w:t>
            </w:r>
            <w:r>
              <w:t>.快递员发现信息输入有误</w:t>
            </w:r>
          </w:p>
          <w:p>
            <w:r>
              <w:rPr>
                <w:rFonts w:hint="eastAsia"/>
              </w:rPr>
              <w:t xml:space="preserve">   1.</w:t>
            </w:r>
            <w:r>
              <w:t>返回正常流程第</w:t>
            </w:r>
            <w:r>
              <w:rPr>
                <w:rFonts w:hint="eastAsia"/>
              </w:rPr>
              <w:t>1步</w:t>
            </w:r>
          </w:p>
          <w:p>
            <w:r>
              <w:rPr>
                <w:rFonts w:hint="eastAsia"/>
              </w:rPr>
              <w:t>5a</w:t>
            </w:r>
            <w:r>
              <w:t>.总经理未通过</w:t>
            </w:r>
            <w:r>
              <w:rPr>
                <w:rFonts w:hint="eastAsia"/>
              </w:rPr>
              <w:t>寄件单</w:t>
            </w:r>
            <w:r>
              <w:t>审批</w:t>
            </w:r>
            <w:r>
              <w:rPr>
                <w:rFonts w:hint="eastAsia"/>
              </w:rPr>
              <w:t>，要求快递员重新填写</w:t>
            </w:r>
          </w:p>
          <w:p>
            <w:r>
              <w:rPr>
                <w:rFonts w:hint="eastAsia"/>
              </w:rPr>
              <w:t xml:space="preserve">   1.总经理输入否决意见</w:t>
            </w:r>
          </w:p>
          <w:p>
            <w:r>
              <w:rPr>
                <w:rFonts w:hint="eastAsia"/>
              </w:rPr>
              <w:t xml:space="preserve">   2.寄件单由提交状态变为草稿状态，系统提示快递员寄件单审批未通过，显示总经理意见</w:t>
            </w:r>
          </w:p>
          <w:p>
            <w:r>
              <w:rPr>
                <w:rFonts w:hint="eastAsia"/>
              </w:rPr>
              <w:t xml:space="preserve">   3.返回正常流程第</w:t>
            </w:r>
            <w:r>
              <w:t>1</w:t>
            </w:r>
            <w:r>
              <w:rPr>
                <w:rFonts w:hint="eastAsia"/>
              </w:rPr>
              <w:t>步</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left w:val="single" w:color="auto" w:sz="4" w:space="0"/>
            </w:tcBorders>
            <w:vAlign w:val="center"/>
          </w:tcPr>
          <w:p>
            <w:pPr>
              <w:jc w:val="center"/>
              <w:rPr>
                <w:rFonts w:ascii="宋体" w:hAnsi="宋体"/>
              </w:rPr>
            </w:pPr>
            <w:r>
              <w:rPr>
                <w:rFonts w:ascii="宋体" w:hAnsi="宋体" w:cs="Times New Roman"/>
                <w:b/>
                <w:bCs/>
                <w:kern w:val="0"/>
                <w:lang w:val="zh-TW" w:eastAsia="zh-TW"/>
              </w:rPr>
              <w:t>特殊需求</w:t>
            </w:r>
          </w:p>
        </w:tc>
        <w:tc>
          <w:tcPr>
            <w:tcW w:w="7280" w:type="dxa"/>
            <w:gridSpan w:val="3"/>
            <w:tcBorders>
              <w:right w:val="single" w:color="auto" w:sz="4" w:space="0"/>
            </w:tcBorders>
            <w:vAlign w:val="center"/>
          </w:tcPr>
          <w:p>
            <w:pPr>
              <w:jc w:val="left"/>
              <w:rPr>
                <w:rFonts w:ascii="宋体" w:hAnsi="宋体" w:cs="Times New Roman"/>
                <w:kern w:val="0"/>
              </w:rPr>
            </w:pPr>
            <w:r>
              <w:rPr>
                <w:rFonts w:hint="eastAsia"/>
              </w:rPr>
              <w:t>1.系统给收件时间提供默认值，以方便工作快捷地进行</w:t>
            </w:r>
            <w:r>
              <w:t>.</w:t>
            </w:r>
          </w:p>
        </w:tc>
      </w:tr>
    </w:tbl>
    <w:p>
      <w:pPr>
        <w:numPr>
          <w:numId w:val="0"/>
        </w:numPr>
        <w:ind w:leftChars="0"/>
        <w:rPr>
          <w:b/>
          <w:sz w:val="30"/>
          <w:szCs w:val="30"/>
        </w:rPr>
      </w:pPr>
    </w:p>
    <w:p>
      <w:pPr>
        <w:numPr>
          <w:ilvl w:val="0"/>
          <w:numId w:val="3"/>
        </w:numPr>
        <w:rPr>
          <w:b/>
          <w:sz w:val="30"/>
          <w:szCs w:val="30"/>
        </w:rPr>
      </w:pPr>
      <w:r>
        <w:rPr>
          <w:rFonts w:hint="eastAsia"/>
          <w:b/>
          <w:sz w:val="30"/>
          <w:szCs w:val="30"/>
        </w:rPr>
        <w:t>用例</w:t>
      </w:r>
      <w:r>
        <w:rPr>
          <w:rFonts w:hint="eastAsia"/>
          <w:b/>
          <w:sz w:val="30"/>
          <w:szCs w:val="30"/>
          <w:lang w:val="en-US" w:eastAsia="zh-CN"/>
        </w:rPr>
        <w:t xml:space="preserve">4 </w:t>
      </w:r>
      <w:r>
        <w:rPr>
          <w:rFonts w:hint="eastAsia"/>
          <w:b/>
          <w:sz w:val="30"/>
          <w:szCs w:val="30"/>
        </w:rPr>
        <w:tab/>
      </w:r>
      <w:r>
        <w:rPr>
          <w:rFonts w:hint="eastAsia"/>
          <w:b/>
          <w:sz w:val="28"/>
          <w:szCs w:val="28"/>
        </w:rPr>
        <w:t>处理</w:t>
      </w:r>
      <w:r>
        <w:rPr>
          <w:rFonts w:hint="eastAsia"/>
          <w:b/>
          <w:sz w:val="28"/>
          <w:szCs w:val="28"/>
          <w:lang w:eastAsia="zh-CN"/>
        </w:rPr>
        <w:t>营业厅</w:t>
      </w:r>
      <w:r>
        <w:rPr>
          <w:rFonts w:hint="eastAsia"/>
          <w:b/>
          <w:sz w:val="28"/>
          <w:szCs w:val="28"/>
        </w:rPr>
        <w:t>到达件</w:t>
      </w:r>
    </w:p>
    <w:tbl>
      <w:tblPr>
        <w:tblStyle w:val="18"/>
        <w:tblW w:w="8115" w:type="dxa"/>
        <w:tblInd w:w="2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246"/>
        <w:gridCol w:w="2811"/>
        <w:gridCol w:w="2029"/>
        <w:gridCol w:w="2029"/>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PrEx>
        <w:trPr>
          <w:trHeight w:val="317" w:hRule="atLeast"/>
        </w:trPr>
        <w:tc>
          <w:tcPr>
            <w:tcW w:w="124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b/>
                <w:kern w:val="0"/>
                <w:sz w:val="21"/>
                <w:szCs w:val="21"/>
              </w:rPr>
            </w:pPr>
            <w:r>
              <w:rPr>
                <w:rFonts w:ascii="宋体" w:hAnsi="宋体" w:cs="Times New Roman"/>
                <w:b/>
                <w:kern w:val="0"/>
                <w:sz w:val="21"/>
                <w:szCs w:val="21"/>
              </w:rPr>
              <w:t>ID</w:t>
            </w:r>
          </w:p>
        </w:tc>
        <w:tc>
          <w:tcPr>
            <w:tcW w:w="281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kern w:val="0"/>
                <w:sz w:val="21"/>
                <w:szCs w:val="21"/>
              </w:rPr>
            </w:pPr>
            <w:r>
              <w:rPr>
                <w:rFonts w:ascii="宋体" w:hAnsi="宋体" w:cs="Times New Roman"/>
                <w:kern w:val="0"/>
                <w:sz w:val="21"/>
                <w:szCs w:val="21"/>
              </w:rPr>
              <w:t>UC</w:t>
            </w:r>
            <w:r>
              <w:rPr>
                <w:rFonts w:hint="eastAsia" w:ascii="宋体" w:hAnsi="宋体" w:cs="Times New Roman"/>
                <w:kern w:val="0"/>
                <w:sz w:val="21"/>
                <w:szCs w:val="21"/>
              </w:rPr>
              <w:t>4</w:t>
            </w:r>
          </w:p>
        </w:tc>
        <w:tc>
          <w:tcPr>
            <w:tcW w:w="20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b/>
                <w:kern w:val="0"/>
                <w:sz w:val="21"/>
                <w:szCs w:val="21"/>
              </w:rPr>
            </w:pPr>
            <w:r>
              <w:rPr>
                <w:rFonts w:hint="eastAsia" w:ascii="宋体" w:hAnsi="宋体" w:cs="Times New Roman"/>
                <w:b/>
                <w:kern w:val="0"/>
                <w:sz w:val="21"/>
                <w:szCs w:val="21"/>
                <w:lang w:val="zh-TW" w:eastAsia="zh-TW"/>
              </w:rPr>
              <w:t>名称</w:t>
            </w:r>
          </w:p>
        </w:tc>
        <w:tc>
          <w:tcPr>
            <w:tcW w:w="20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kern w:val="0"/>
                <w:sz w:val="21"/>
                <w:szCs w:val="21"/>
              </w:rPr>
            </w:pPr>
            <w:r>
              <w:rPr>
                <w:rFonts w:hint="eastAsia" w:ascii="宋体" w:hAnsi="宋体" w:cs="Times New Roman"/>
                <w:kern w:val="0"/>
                <w:sz w:val="21"/>
                <w:szCs w:val="21"/>
                <w:lang w:val="zh-TW" w:eastAsia="zh-TW"/>
              </w:rPr>
              <w:t>处理</w:t>
            </w:r>
            <w:r>
              <w:rPr>
                <w:rFonts w:hint="eastAsia" w:ascii="宋体" w:hAnsi="宋体" w:cs="Times New Roman"/>
                <w:kern w:val="0"/>
                <w:sz w:val="21"/>
                <w:szCs w:val="21"/>
                <w:lang w:val="zh-TW" w:eastAsia="zh-CN"/>
              </w:rPr>
              <w:t>营业厅</w:t>
            </w:r>
            <w:r>
              <w:rPr>
                <w:rFonts w:hint="eastAsia" w:ascii="宋体" w:hAnsi="宋体" w:cs="Times New Roman"/>
                <w:kern w:val="0"/>
                <w:sz w:val="21"/>
                <w:szCs w:val="21"/>
                <w:lang w:val="zh-TW" w:eastAsia="zh-TW"/>
              </w:rPr>
              <w:t>到达件</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7" w:hRule="atLeast"/>
        </w:trPr>
        <w:tc>
          <w:tcPr>
            <w:tcW w:w="124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b/>
                <w:kern w:val="0"/>
                <w:sz w:val="21"/>
                <w:szCs w:val="21"/>
              </w:rPr>
            </w:pPr>
            <w:r>
              <w:rPr>
                <w:rFonts w:hint="eastAsia" w:ascii="宋体" w:hAnsi="宋体" w:cs="Times New Roman"/>
                <w:b/>
                <w:kern w:val="0"/>
                <w:sz w:val="21"/>
                <w:szCs w:val="21"/>
                <w:lang w:val="zh-TW" w:eastAsia="zh-TW"/>
              </w:rPr>
              <w:t>创建者</w:t>
            </w:r>
          </w:p>
        </w:tc>
        <w:tc>
          <w:tcPr>
            <w:tcW w:w="281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kern w:val="0"/>
                <w:sz w:val="21"/>
                <w:szCs w:val="21"/>
              </w:rPr>
            </w:pPr>
            <w:r>
              <w:rPr>
                <w:rFonts w:hint="eastAsia" w:ascii="宋体" w:hAnsi="宋体" w:cs="Times New Roman"/>
                <w:kern w:val="0"/>
                <w:sz w:val="21"/>
                <w:szCs w:val="21"/>
                <w:lang w:val="zh-TW" w:eastAsia="zh-TW"/>
              </w:rPr>
              <w:t>汪文藻</w:t>
            </w:r>
          </w:p>
        </w:tc>
        <w:tc>
          <w:tcPr>
            <w:tcW w:w="20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b/>
                <w:kern w:val="0"/>
                <w:sz w:val="21"/>
                <w:szCs w:val="21"/>
              </w:rPr>
            </w:pPr>
            <w:r>
              <w:rPr>
                <w:rFonts w:hint="eastAsia" w:ascii="宋体" w:hAnsi="宋体" w:cs="Times New Roman"/>
                <w:b/>
                <w:kern w:val="0"/>
                <w:sz w:val="21"/>
                <w:szCs w:val="21"/>
                <w:lang w:val="zh-TW" w:eastAsia="zh-TW"/>
              </w:rPr>
              <w:t>最后一次更新者</w:t>
            </w:r>
          </w:p>
        </w:tc>
        <w:tc>
          <w:tcPr>
            <w:tcW w:w="20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kern w:val="0"/>
                <w:sz w:val="21"/>
                <w:szCs w:val="21"/>
              </w:rPr>
            </w:pPr>
            <w:r>
              <w:rPr>
                <w:rFonts w:hint="eastAsia" w:ascii="宋体" w:hAnsi="宋体" w:cs="Times New Roman"/>
                <w:kern w:val="0"/>
                <w:sz w:val="21"/>
                <w:szCs w:val="21"/>
              </w:rPr>
              <w:t>汪文藻</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7" w:hRule="atLeast"/>
        </w:trPr>
        <w:tc>
          <w:tcPr>
            <w:tcW w:w="124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b/>
                <w:kern w:val="0"/>
                <w:sz w:val="21"/>
                <w:szCs w:val="21"/>
              </w:rPr>
            </w:pPr>
            <w:r>
              <w:rPr>
                <w:rFonts w:hint="eastAsia" w:ascii="宋体" w:hAnsi="宋体" w:cs="Times New Roman"/>
                <w:b/>
                <w:kern w:val="0"/>
                <w:sz w:val="21"/>
                <w:szCs w:val="21"/>
                <w:lang w:val="zh-TW" w:eastAsia="zh-TW"/>
              </w:rPr>
              <w:t>创建日期</w:t>
            </w:r>
          </w:p>
        </w:tc>
        <w:tc>
          <w:tcPr>
            <w:tcW w:w="281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kern w:val="0"/>
                <w:sz w:val="21"/>
                <w:szCs w:val="21"/>
              </w:rPr>
            </w:pPr>
            <w:r>
              <w:rPr>
                <w:rFonts w:hint="eastAsia" w:ascii="宋体" w:hAnsi="宋体" w:cs="Times New Roman"/>
                <w:kern w:val="0"/>
                <w:sz w:val="21"/>
                <w:szCs w:val="21"/>
              </w:rPr>
              <w:t>2015.9.26</w:t>
            </w:r>
          </w:p>
        </w:tc>
        <w:tc>
          <w:tcPr>
            <w:tcW w:w="20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b/>
                <w:kern w:val="0"/>
                <w:sz w:val="21"/>
                <w:szCs w:val="21"/>
              </w:rPr>
            </w:pPr>
            <w:r>
              <w:rPr>
                <w:rFonts w:hint="eastAsia" w:ascii="宋体" w:hAnsi="宋体" w:cs="Times New Roman"/>
                <w:b/>
                <w:kern w:val="0"/>
                <w:sz w:val="21"/>
                <w:szCs w:val="21"/>
                <w:lang w:val="zh-TW" w:eastAsia="zh-TW"/>
              </w:rPr>
              <w:t>最后更新日期</w:t>
            </w:r>
          </w:p>
        </w:tc>
        <w:tc>
          <w:tcPr>
            <w:tcW w:w="20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kern w:val="0"/>
                <w:sz w:val="21"/>
                <w:szCs w:val="21"/>
              </w:rPr>
            </w:pPr>
            <w:r>
              <w:rPr>
                <w:rFonts w:hint="eastAsia" w:ascii="宋体" w:hAnsi="宋体" w:cs="Times New Roman"/>
                <w:kern w:val="0"/>
                <w:sz w:val="21"/>
                <w:szCs w:val="21"/>
              </w:rPr>
              <w:t>2015</w:t>
            </w:r>
            <w:r>
              <w:rPr>
                <w:rFonts w:ascii="宋体" w:hAnsi="宋体" w:cs="Times New Roman"/>
                <w:kern w:val="0"/>
                <w:sz w:val="21"/>
                <w:szCs w:val="21"/>
              </w:rPr>
              <w:t>.10.3</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7" w:hRule="atLeast"/>
        </w:trPr>
        <w:tc>
          <w:tcPr>
            <w:tcW w:w="124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tabs>
                <w:tab w:val="left" w:pos="1050"/>
              </w:tabs>
              <w:rPr>
                <w:rFonts w:ascii="宋体" w:hAnsi="宋体" w:cs="Times New Roman"/>
                <w:b/>
                <w:kern w:val="0"/>
                <w:sz w:val="21"/>
                <w:szCs w:val="21"/>
              </w:rPr>
            </w:pPr>
            <w:r>
              <w:rPr>
                <w:rFonts w:hint="eastAsia" w:ascii="宋体" w:hAnsi="宋体" w:cs="Times New Roman"/>
                <w:b/>
                <w:kern w:val="0"/>
                <w:sz w:val="21"/>
                <w:szCs w:val="21"/>
                <w:lang w:val="zh-TW" w:eastAsia="zh-TW"/>
              </w:rPr>
              <w:t>参与者</w:t>
            </w:r>
          </w:p>
        </w:tc>
        <w:tc>
          <w:tcPr>
            <w:tcW w:w="6869" w:type="dxa"/>
            <w:gridSpan w:val="3"/>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kern w:val="0"/>
                <w:sz w:val="21"/>
                <w:szCs w:val="21"/>
              </w:rPr>
            </w:pPr>
            <w:r>
              <w:rPr>
                <w:rFonts w:hint="eastAsia" w:ascii="宋体" w:hAnsi="宋体" w:cs="Times New Roman"/>
                <w:kern w:val="0"/>
                <w:sz w:val="21"/>
                <w:szCs w:val="21"/>
                <w:lang w:val="zh-TW" w:eastAsia="zh-TW"/>
              </w:rPr>
              <w:t>营业厅业务员，目标是准确地将快递送达，并记录快递物流信息</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7" w:hRule="atLeast"/>
        </w:trPr>
        <w:tc>
          <w:tcPr>
            <w:tcW w:w="124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tabs>
                <w:tab w:val="left" w:pos="1050"/>
              </w:tabs>
              <w:rPr>
                <w:rFonts w:ascii="宋体" w:hAnsi="宋体" w:cs="Times New Roman"/>
                <w:b/>
                <w:kern w:val="0"/>
                <w:sz w:val="21"/>
                <w:szCs w:val="21"/>
              </w:rPr>
            </w:pPr>
            <w:r>
              <w:rPr>
                <w:rFonts w:hint="eastAsia" w:ascii="宋体" w:hAnsi="宋体" w:cs="Times New Roman"/>
                <w:b/>
                <w:kern w:val="0"/>
                <w:sz w:val="21"/>
                <w:szCs w:val="21"/>
                <w:lang w:val="zh-TW" w:eastAsia="zh-TW"/>
              </w:rPr>
              <w:t>触发条件</w:t>
            </w:r>
          </w:p>
        </w:tc>
        <w:tc>
          <w:tcPr>
            <w:tcW w:w="6869" w:type="dxa"/>
            <w:gridSpan w:val="3"/>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kern w:val="0"/>
                <w:sz w:val="21"/>
                <w:szCs w:val="21"/>
              </w:rPr>
            </w:pPr>
            <w:r>
              <w:rPr>
                <w:rFonts w:hint="eastAsia" w:ascii="宋体" w:hAnsi="宋体" w:cs="Times New Roman"/>
                <w:kern w:val="0"/>
                <w:sz w:val="21"/>
                <w:szCs w:val="21"/>
                <w:lang w:val="zh-TW" w:eastAsia="zh-TW"/>
              </w:rPr>
              <w:t>其他营业厅或中转中心送达货物</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7" w:hRule="atLeast"/>
        </w:trPr>
        <w:tc>
          <w:tcPr>
            <w:tcW w:w="124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tabs>
                <w:tab w:val="left" w:pos="1050"/>
              </w:tabs>
              <w:rPr>
                <w:rFonts w:ascii="宋体" w:hAnsi="宋体" w:cs="Times New Roman"/>
                <w:b/>
                <w:kern w:val="0"/>
                <w:sz w:val="21"/>
                <w:szCs w:val="21"/>
              </w:rPr>
            </w:pPr>
            <w:r>
              <w:rPr>
                <w:rFonts w:hint="eastAsia" w:ascii="宋体" w:hAnsi="宋体" w:cs="Times New Roman"/>
                <w:b/>
                <w:kern w:val="0"/>
                <w:sz w:val="21"/>
                <w:szCs w:val="21"/>
                <w:lang w:val="zh-TW" w:eastAsia="zh-TW"/>
              </w:rPr>
              <w:t>前置条件</w:t>
            </w:r>
          </w:p>
        </w:tc>
        <w:tc>
          <w:tcPr>
            <w:tcW w:w="6869" w:type="dxa"/>
            <w:gridSpan w:val="3"/>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kern w:val="0"/>
                <w:sz w:val="21"/>
                <w:szCs w:val="21"/>
              </w:rPr>
            </w:pPr>
            <w:r>
              <w:rPr>
                <w:rFonts w:hint="eastAsia" w:ascii="宋体" w:hAnsi="宋体" w:cs="Times New Roman"/>
                <w:kern w:val="0"/>
                <w:sz w:val="21"/>
                <w:szCs w:val="21"/>
                <w:lang w:val="zh-TW" w:eastAsia="zh-TW"/>
              </w:rPr>
              <w:t>营业厅业务员已经被识别和授权</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7" w:hRule="atLeast"/>
        </w:trPr>
        <w:tc>
          <w:tcPr>
            <w:tcW w:w="124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tabs>
                <w:tab w:val="left" w:pos="1050"/>
              </w:tabs>
              <w:rPr>
                <w:rFonts w:ascii="宋体" w:hAnsi="宋体" w:cs="Times New Roman"/>
                <w:b/>
                <w:kern w:val="0"/>
                <w:sz w:val="21"/>
                <w:szCs w:val="21"/>
              </w:rPr>
            </w:pPr>
            <w:r>
              <w:rPr>
                <w:rFonts w:hint="eastAsia" w:ascii="宋体" w:hAnsi="宋体" w:cs="Times New Roman"/>
                <w:b/>
                <w:kern w:val="0"/>
                <w:sz w:val="21"/>
                <w:szCs w:val="21"/>
                <w:lang w:val="zh-TW" w:eastAsia="zh-TW"/>
              </w:rPr>
              <w:t>后置条件</w:t>
            </w:r>
          </w:p>
        </w:tc>
        <w:tc>
          <w:tcPr>
            <w:tcW w:w="6869" w:type="dxa"/>
            <w:gridSpan w:val="3"/>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kern w:val="0"/>
                <w:sz w:val="21"/>
                <w:szCs w:val="21"/>
              </w:rPr>
            </w:pPr>
            <w:r>
              <w:rPr>
                <w:rFonts w:hint="eastAsia" w:ascii="宋体" w:hAnsi="宋体" w:cs="Times New Roman"/>
                <w:kern w:val="0"/>
                <w:sz w:val="21"/>
                <w:szCs w:val="21"/>
                <w:lang w:val="zh-TW" w:eastAsia="zh-TW"/>
              </w:rPr>
              <w:t>系统存储快递到达单、派送单信息，更新快递物流信息</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7" w:hRule="atLeast"/>
        </w:trPr>
        <w:tc>
          <w:tcPr>
            <w:tcW w:w="124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tabs>
                <w:tab w:val="left" w:pos="1050"/>
              </w:tabs>
              <w:rPr>
                <w:rFonts w:ascii="宋体" w:hAnsi="宋体" w:cs="Times New Roman"/>
                <w:b/>
                <w:kern w:val="0"/>
                <w:sz w:val="21"/>
                <w:szCs w:val="21"/>
                <w:lang w:val="zh-TW" w:eastAsia="zh-TW"/>
              </w:rPr>
            </w:pPr>
            <w:r>
              <w:rPr>
                <w:rFonts w:hint="eastAsia" w:ascii="宋体" w:hAnsi="宋体" w:cs="Times New Roman"/>
                <w:b/>
                <w:kern w:val="0"/>
                <w:sz w:val="21"/>
                <w:szCs w:val="21"/>
                <w:lang w:val="zh-TW"/>
              </w:rPr>
              <w:t>优先级</w:t>
            </w:r>
          </w:p>
        </w:tc>
        <w:tc>
          <w:tcPr>
            <w:tcW w:w="6869" w:type="dxa"/>
            <w:gridSpan w:val="3"/>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kern w:val="0"/>
                <w:sz w:val="21"/>
                <w:szCs w:val="21"/>
                <w:lang w:val="zh-TW" w:eastAsia="zh-TW"/>
              </w:rPr>
            </w:pPr>
            <w:r>
              <w:rPr>
                <w:rFonts w:hint="eastAsia" w:ascii="宋体" w:hAnsi="宋体" w:cs="Times New Roman"/>
                <w:kern w:val="0"/>
                <w:sz w:val="21"/>
                <w:szCs w:val="21"/>
                <w:lang w:val="zh-TW"/>
              </w:rPr>
              <w:t>高</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7" w:hRule="atLeast"/>
        </w:trPr>
        <w:tc>
          <w:tcPr>
            <w:tcW w:w="124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tabs>
                <w:tab w:val="left" w:pos="1050"/>
              </w:tabs>
              <w:rPr>
                <w:rFonts w:ascii="宋体" w:hAnsi="宋体" w:cs="Times New Roman"/>
                <w:b/>
                <w:kern w:val="0"/>
                <w:sz w:val="21"/>
                <w:szCs w:val="21"/>
              </w:rPr>
            </w:pPr>
            <w:r>
              <w:rPr>
                <w:rFonts w:hint="eastAsia" w:ascii="宋体" w:hAnsi="宋体" w:cs="Times New Roman"/>
                <w:b/>
                <w:kern w:val="0"/>
                <w:sz w:val="21"/>
                <w:szCs w:val="21"/>
                <w:lang w:val="zh-TW" w:eastAsia="zh-TW"/>
              </w:rPr>
              <w:t>正常流程</w:t>
            </w:r>
          </w:p>
        </w:tc>
        <w:tc>
          <w:tcPr>
            <w:tcW w:w="6869" w:type="dxa"/>
            <w:gridSpan w:val="3"/>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11"/>
              <w:numPr>
                <w:ilvl w:val="0"/>
                <w:numId w:val="5"/>
              </w:numPr>
              <w:ind w:firstLineChars="0"/>
              <w:rPr>
                <w:rFonts w:ascii="宋体" w:hAnsi="宋体" w:cs="Calibri"/>
                <w:kern w:val="0"/>
                <w:sz w:val="21"/>
                <w:szCs w:val="21"/>
                <w:lang w:val="zh-TW" w:eastAsia="zh-TW"/>
              </w:rPr>
            </w:pPr>
            <w:r>
              <w:rPr>
                <w:rFonts w:ascii="宋体" w:hAnsi="宋体" w:cs="Times New Roman"/>
                <w:kern w:val="0"/>
                <w:sz w:val="21"/>
                <w:szCs w:val="21"/>
                <w:lang w:val="zh-TW" w:eastAsia="zh-TW"/>
              </w:rPr>
              <w:t>营业厅业务员录入到达单信息，包括货物到达日期、中转单编号、出发地、货物到达状态（损坏、完整、丢失）</w:t>
            </w:r>
          </w:p>
          <w:p>
            <w:pPr>
              <w:pStyle w:val="11"/>
              <w:numPr>
                <w:ilvl w:val="0"/>
                <w:numId w:val="5"/>
              </w:numPr>
              <w:ind w:firstLineChars="0"/>
              <w:rPr>
                <w:rFonts w:ascii="宋体" w:hAnsi="宋体" w:cs="Calibri"/>
                <w:kern w:val="0"/>
                <w:sz w:val="21"/>
                <w:szCs w:val="21"/>
                <w:lang w:val="zh-TW" w:eastAsia="zh-TW"/>
              </w:rPr>
            </w:pPr>
            <w:r>
              <w:rPr>
                <w:rFonts w:ascii="宋体" w:hAnsi="宋体" w:cs="Times New Roman"/>
                <w:kern w:val="0"/>
                <w:sz w:val="21"/>
                <w:szCs w:val="21"/>
                <w:lang w:val="zh-TW" w:eastAsia="zh-TW"/>
              </w:rPr>
              <w:t>系统要求营业厅业务员核对并确认</w:t>
            </w:r>
          </w:p>
          <w:p>
            <w:pPr>
              <w:pStyle w:val="11"/>
              <w:numPr>
                <w:ilvl w:val="0"/>
                <w:numId w:val="5"/>
              </w:numPr>
              <w:ind w:firstLineChars="0"/>
              <w:rPr>
                <w:rFonts w:ascii="宋体" w:hAnsi="宋体" w:cs="Calibri"/>
                <w:kern w:val="0"/>
                <w:sz w:val="21"/>
                <w:szCs w:val="21"/>
                <w:lang w:val="zh-TW" w:eastAsia="zh-TW"/>
              </w:rPr>
            </w:pPr>
            <w:r>
              <w:rPr>
                <w:rFonts w:ascii="宋体" w:hAnsi="宋体" w:cs="Times New Roman"/>
                <w:kern w:val="0"/>
                <w:sz w:val="21"/>
                <w:szCs w:val="21"/>
                <w:lang w:val="zh-TW" w:eastAsia="zh-TW"/>
              </w:rPr>
              <w:t>营业厅业务员核对后确认</w:t>
            </w:r>
          </w:p>
          <w:p>
            <w:pPr>
              <w:pStyle w:val="11"/>
              <w:numPr>
                <w:ilvl w:val="0"/>
                <w:numId w:val="5"/>
              </w:numPr>
              <w:ind w:firstLineChars="0"/>
              <w:rPr>
                <w:rFonts w:ascii="宋体" w:hAnsi="宋体" w:cs="Calibri"/>
                <w:kern w:val="0"/>
                <w:sz w:val="21"/>
                <w:szCs w:val="21"/>
                <w:lang w:val="zh-TW" w:eastAsia="zh-TW"/>
              </w:rPr>
            </w:pPr>
            <w:r>
              <w:rPr>
                <w:rFonts w:ascii="宋体" w:hAnsi="宋体" w:cs="Times New Roman"/>
                <w:kern w:val="0"/>
                <w:sz w:val="21"/>
                <w:szCs w:val="21"/>
                <w:lang w:val="zh-TW" w:eastAsia="zh-TW"/>
              </w:rPr>
              <w:t>系统提示营业厅业务员操作成功，显示到达单信息，到达单由草稿状态变为提交状态</w:t>
            </w:r>
          </w:p>
          <w:p>
            <w:pPr>
              <w:pStyle w:val="11"/>
              <w:numPr>
                <w:ilvl w:val="0"/>
                <w:numId w:val="5"/>
              </w:numPr>
              <w:ind w:firstLineChars="0"/>
              <w:rPr>
                <w:rFonts w:ascii="宋体" w:hAnsi="宋体" w:cs="Calibri"/>
                <w:kern w:val="0"/>
                <w:sz w:val="21"/>
                <w:szCs w:val="21"/>
                <w:lang w:val="zh-TW" w:eastAsia="zh-TW"/>
              </w:rPr>
            </w:pPr>
            <w:r>
              <w:rPr>
                <w:rFonts w:ascii="宋体" w:hAnsi="宋体" w:cs="Times New Roman"/>
                <w:kern w:val="0"/>
                <w:sz w:val="21"/>
                <w:szCs w:val="21"/>
                <w:lang w:val="zh-TW" w:eastAsia="zh-TW"/>
              </w:rPr>
              <w:t>等待总经理通过到达单审核</w:t>
            </w:r>
          </w:p>
          <w:p>
            <w:pPr>
              <w:pStyle w:val="11"/>
              <w:numPr>
                <w:ilvl w:val="0"/>
                <w:numId w:val="5"/>
              </w:numPr>
              <w:ind w:firstLineChars="0"/>
              <w:rPr>
                <w:rFonts w:ascii="宋体" w:hAnsi="宋体" w:cs="Calibri"/>
                <w:kern w:val="0"/>
                <w:sz w:val="21"/>
                <w:szCs w:val="21"/>
                <w:lang w:val="zh-TW" w:eastAsia="zh-TW"/>
              </w:rPr>
            </w:pPr>
            <w:r>
              <w:rPr>
                <w:rFonts w:ascii="宋体" w:hAnsi="宋体" w:cs="Times New Roman"/>
                <w:kern w:val="0"/>
                <w:sz w:val="21"/>
                <w:szCs w:val="21"/>
                <w:lang w:val="zh-TW" w:eastAsia="zh-TW"/>
              </w:rPr>
              <w:t>系统反馈录入信息成功，并存储到达单，更新物流信息</w:t>
            </w:r>
            <w:r>
              <w:rPr>
                <w:rFonts w:hint="eastAsia" w:ascii="宋体" w:hAnsi="宋体" w:cs="Times New Roman"/>
                <w:kern w:val="0"/>
                <w:sz w:val="21"/>
                <w:szCs w:val="21"/>
                <w:lang w:val="zh-TW"/>
              </w:rPr>
              <w:t>，系统日记记录到达单生成信息</w:t>
            </w:r>
          </w:p>
          <w:p>
            <w:pPr>
              <w:pStyle w:val="11"/>
              <w:numPr>
                <w:ilvl w:val="0"/>
                <w:numId w:val="5"/>
              </w:numPr>
              <w:ind w:firstLineChars="0"/>
              <w:rPr>
                <w:rFonts w:ascii="宋体" w:hAnsi="宋体" w:cs="Calibri"/>
                <w:kern w:val="0"/>
                <w:sz w:val="21"/>
                <w:szCs w:val="21"/>
                <w:lang w:val="zh-TW" w:eastAsia="zh-TW"/>
              </w:rPr>
            </w:pPr>
            <w:r>
              <w:rPr>
                <w:rFonts w:ascii="宋体" w:hAnsi="宋体" w:cs="Times New Roman"/>
                <w:kern w:val="0"/>
                <w:sz w:val="21"/>
                <w:szCs w:val="21"/>
                <w:lang w:val="zh-TW" w:eastAsia="zh-TW"/>
              </w:rPr>
              <w:t>营业厅业务员分配该货物给快递员由其派送，并录入派送单信息，包括到达日期、托运订单条形号码、派送员</w:t>
            </w:r>
          </w:p>
          <w:p>
            <w:pPr>
              <w:rPr>
                <w:rFonts w:ascii="宋体" w:hAnsi="宋体" w:cs="Times New Roman"/>
                <w:kern w:val="0"/>
                <w:sz w:val="21"/>
                <w:szCs w:val="21"/>
              </w:rPr>
            </w:pPr>
            <w:r>
              <w:rPr>
                <w:rFonts w:ascii="宋体" w:hAnsi="宋体" w:cs="Times New Roman"/>
                <w:kern w:val="0"/>
                <w:sz w:val="21"/>
                <w:szCs w:val="21"/>
                <w:lang w:val="zh-TW" w:eastAsia="zh-TW"/>
              </w:rPr>
              <w:t>8</w:t>
            </w:r>
            <w:r>
              <w:rPr>
                <w:rFonts w:hint="eastAsia" w:ascii="宋体" w:hAnsi="宋体" w:cs="Times New Roman"/>
                <w:kern w:val="0"/>
                <w:sz w:val="21"/>
                <w:szCs w:val="21"/>
                <w:lang w:val="zh-TW" w:eastAsia="zh-TW"/>
              </w:rPr>
              <w:t>．系统显示派送单录入信息成功，并存储派送单，更新物流信息，系统日志记录派送单生成信息</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7" w:hRule="atLeast"/>
        </w:trPr>
        <w:tc>
          <w:tcPr>
            <w:tcW w:w="124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tabs>
                <w:tab w:val="left" w:pos="1050"/>
              </w:tabs>
              <w:rPr>
                <w:rFonts w:ascii="宋体" w:hAnsi="宋体" w:cs="Times New Roman"/>
                <w:b/>
                <w:kern w:val="0"/>
                <w:sz w:val="21"/>
                <w:szCs w:val="21"/>
              </w:rPr>
            </w:pPr>
            <w:r>
              <w:rPr>
                <w:rFonts w:hint="eastAsia" w:ascii="宋体" w:hAnsi="宋体" w:cs="Times New Roman"/>
                <w:b/>
                <w:kern w:val="0"/>
                <w:sz w:val="21"/>
                <w:szCs w:val="21"/>
                <w:lang w:val="zh-TW" w:eastAsia="zh-TW"/>
              </w:rPr>
              <w:t>扩展流程</w:t>
            </w:r>
          </w:p>
        </w:tc>
        <w:tc>
          <w:tcPr>
            <w:tcW w:w="6869" w:type="dxa"/>
            <w:gridSpan w:val="3"/>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kern w:val="0"/>
                <w:sz w:val="21"/>
                <w:szCs w:val="21"/>
                <w:lang w:val="zh-TW" w:eastAsia="zh-TW"/>
              </w:rPr>
            </w:pPr>
            <w:r>
              <w:rPr>
                <w:rFonts w:ascii="宋体" w:hAnsi="宋体" w:cs="Times New Roman"/>
                <w:kern w:val="0"/>
                <w:sz w:val="21"/>
                <w:szCs w:val="21"/>
              </w:rPr>
              <w:t>1a.</w:t>
            </w:r>
            <w:r>
              <w:rPr>
                <w:rFonts w:hint="eastAsia" w:ascii="宋体" w:hAnsi="宋体" w:cs="Times New Roman"/>
                <w:kern w:val="0"/>
                <w:sz w:val="21"/>
                <w:szCs w:val="21"/>
                <w:lang w:val="zh-TW" w:eastAsia="zh-TW"/>
              </w:rPr>
              <w:t>输入的中转单编号格式不正确（如缺位、多位）</w:t>
            </w:r>
          </w:p>
          <w:p>
            <w:pPr>
              <w:rPr>
                <w:rFonts w:ascii="宋体" w:hAnsi="宋体" w:cs="Times New Roman"/>
                <w:kern w:val="0"/>
                <w:sz w:val="21"/>
                <w:szCs w:val="21"/>
                <w:lang w:val="zh-TW" w:eastAsia="zh-TW"/>
              </w:rPr>
            </w:pPr>
            <w:r>
              <w:rPr>
                <w:rFonts w:hint="eastAsia" w:ascii="宋体" w:hAnsi="宋体" w:cs="Times New Roman"/>
                <w:kern w:val="0"/>
                <w:sz w:val="21"/>
                <w:szCs w:val="21"/>
              </w:rPr>
              <w:t xml:space="preserve">   </w:t>
            </w:r>
            <w:r>
              <w:rPr>
                <w:rFonts w:ascii="宋体" w:hAnsi="宋体" w:cs="Times New Roman"/>
                <w:kern w:val="0"/>
                <w:sz w:val="21"/>
                <w:szCs w:val="21"/>
              </w:rPr>
              <w:t>1.</w:t>
            </w:r>
            <w:r>
              <w:rPr>
                <w:rFonts w:hint="eastAsia" w:ascii="宋体" w:hAnsi="宋体" w:cs="Times New Roman"/>
                <w:kern w:val="0"/>
                <w:sz w:val="21"/>
                <w:szCs w:val="21"/>
                <w:lang w:val="zh-TW" w:eastAsia="zh-TW"/>
              </w:rPr>
              <w:t>系统提示错误并拒绝当前输入</w:t>
            </w:r>
          </w:p>
          <w:p>
            <w:pPr>
              <w:ind w:left="315"/>
              <w:rPr>
                <w:rFonts w:ascii="宋体" w:hAnsi="宋体" w:cs="Times New Roman"/>
                <w:kern w:val="0"/>
                <w:sz w:val="21"/>
                <w:szCs w:val="21"/>
                <w:lang w:val="zh-TW" w:eastAsia="zh-TW"/>
              </w:rPr>
            </w:pPr>
            <w:r>
              <w:rPr>
                <w:rFonts w:ascii="宋体" w:hAnsi="宋体" w:cs="Times New Roman"/>
                <w:kern w:val="0"/>
                <w:sz w:val="21"/>
                <w:szCs w:val="21"/>
              </w:rPr>
              <w:t>2</w:t>
            </w:r>
            <w:r>
              <w:rPr>
                <w:rFonts w:hint="eastAsia" w:ascii="宋体" w:hAnsi="宋体" w:cs="Times New Roman"/>
                <w:kern w:val="0"/>
                <w:sz w:val="21"/>
                <w:szCs w:val="21"/>
                <w:lang w:val="zh-TW" w:eastAsia="zh-TW"/>
              </w:rPr>
              <w:t>营业厅业务员返回正常流程第</w:t>
            </w:r>
            <w:r>
              <w:rPr>
                <w:rFonts w:ascii="宋体" w:hAnsi="宋体" w:cs="Times New Roman"/>
                <w:kern w:val="0"/>
                <w:sz w:val="21"/>
                <w:szCs w:val="21"/>
              </w:rPr>
              <w:t>1</w:t>
            </w:r>
            <w:r>
              <w:rPr>
                <w:rFonts w:hint="eastAsia" w:ascii="宋体" w:hAnsi="宋体" w:cs="Times New Roman"/>
                <w:kern w:val="0"/>
                <w:sz w:val="21"/>
                <w:szCs w:val="21"/>
                <w:lang w:val="zh-TW" w:eastAsia="zh-TW"/>
              </w:rPr>
              <w:t>步重新输入信息</w:t>
            </w:r>
          </w:p>
          <w:p>
            <w:pPr>
              <w:rPr>
                <w:rFonts w:ascii="宋体" w:hAnsi="宋体" w:cs="Times New Roman"/>
                <w:kern w:val="0"/>
                <w:sz w:val="21"/>
                <w:szCs w:val="21"/>
                <w:lang w:val="zh-TW" w:eastAsia="zh-TW"/>
              </w:rPr>
            </w:pPr>
            <w:r>
              <w:rPr>
                <w:rFonts w:ascii="宋体" w:hAnsi="宋体" w:cs="Times New Roman"/>
                <w:kern w:val="0"/>
                <w:sz w:val="21"/>
                <w:szCs w:val="21"/>
                <w:lang w:val="zh-TW" w:eastAsia="zh-TW"/>
              </w:rPr>
              <w:t xml:space="preserve">3a. </w:t>
            </w:r>
            <w:r>
              <w:rPr>
                <w:rFonts w:hint="eastAsia" w:ascii="宋体" w:hAnsi="宋体" w:cs="Times New Roman"/>
                <w:kern w:val="0"/>
                <w:sz w:val="21"/>
                <w:szCs w:val="21"/>
                <w:lang w:val="zh-TW" w:eastAsia="zh-TW"/>
              </w:rPr>
              <w:t>营业厅业务员核对发现信息录入有误</w:t>
            </w:r>
          </w:p>
          <w:p>
            <w:pPr>
              <w:rPr>
                <w:rFonts w:ascii="宋体" w:hAnsi="宋体" w:cs="Times New Roman"/>
                <w:kern w:val="0"/>
                <w:sz w:val="21"/>
                <w:szCs w:val="21"/>
                <w:lang w:val="zh-TW" w:eastAsia="zh-TW"/>
              </w:rPr>
            </w:pPr>
            <w:r>
              <w:rPr>
                <w:rFonts w:ascii="宋体" w:hAnsi="宋体" w:cs="Times New Roman"/>
                <w:kern w:val="0"/>
                <w:sz w:val="21"/>
                <w:szCs w:val="21"/>
                <w:lang w:val="zh-TW" w:eastAsia="zh-TW"/>
              </w:rPr>
              <w:t xml:space="preserve">   1.</w:t>
            </w:r>
            <w:r>
              <w:rPr>
                <w:rFonts w:hint="eastAsia" w:ascii="宋体" w:hAnsi="宋体" w:cs="Times New Roman"/>
                <w:kern w:val="0"/>
                <w:sz w:val="21"/>
                <w:szCs w:val="21"/>
                <w:lang w:val="zh-TW" w:eastAsia="zh-TW"/>
              </w:rPr>
              <w:t>营业厅业务员取消该操作</w:t>
            </w:r>
          </w:p>
          <w:p>
            <w:pPr>
              <w:rPr>
                <w:rFonts w:ascii="宋体" w:hAnsi="宋体" w:cs="Times New Roman"/>
                <w:kern w:val="0"/>
                <w:sz w:val="21"/>
                <w:szCs w:val="21"/>
                <w:lang w:val="zh-TW" w:eastAsia="zh-TW"/>
              </w:rPr>
            </w:pPr>
            <w:r>
              <w:rPr>
                <w:rFonts w:ascii="宋体" w:hAnsi="宋体" w:cs="Times New Roman"/>
                <w:kern w:val="0"/>
                <w:sz w:val="21"/>
                <w:szCs w:val="21"/>
              </w:rPr>
              <w:t xml:space="preserve">   2.</w:t>
            </w:r>
            <w:r>
              <w:rPr>
                <w:rFonts w:hint="eastAsia" w:ascii="宋体" w:hAnsi="宋体" w:cs="Times New Roman"/>
                <w:kern w:val="0"/>
                <w:sz w:val="21"/>
                <w:szCs w:val="21"/>
                <w:lang w:val="zh-TW" w:eastAsia="zh-TW"/>
              </w:rPr>
              <w:t>返回正常流程第</w:t>
            </w:r>
            <w:r>
              <w:rPr>
                <w:rFonts w:ascii="宋体" w:hAnsi="宋体" w:cs="Times New Roman"/>
                <w:kern w:val="0"/>
                <w:sz w:val="21"/>
                <w:szCs w:val="21"/>
              </w:rPr>
              <w:t>1</w:t>
            </w:r>
            <w:r>
              <w:rPr>
                <w:rFonts w:hint="eastAsia" w:ascii="宋体" w:hAnsi="宋体" w:cs="Times New Roman"/>
                <w:kern w:val="0"/>
                <w:sz w:val="21"/>
                <w:szCs w:val="21"/>
                <w:lang w:val="zh-TW" w:eastAsia="zh-TW"/>
              </w:rPr>
              <w:t>步</w:t>
            </w:r>
          </w:p>
          <w:p>
            <w:pPr>
              <w:rPr>
                <w:rFonts w:ascii="宋体" w:hAnsi="宋体" w:cs="Times New Roman"/>
                <w:kern w:val="0"/>
                <w:sz w:val="21"/>
                <w:szCs w:val="21"/>
                <w:lang w:val="zh-TW" w:eastAsia="zh-TW"/>
              </w:rPr>
            </w:pPr>
            <w:r>
              <w:rPr>
                <w:rFonts w:ascii="宋体" w:hAnsi="宋体" w:cs="Times New Roman"/>
                <w:kern w:val="0"/>
                <w:sz w:val="21"/>
                <w:szCs w:val="21"/>
              </w:rPr>
              <w:t>5a.</w:t>
            </w:r>
            <w:r>
              <w:rPr>
                <w:rFonts w:hint="eastAsia" w:ascii="宋体" w:hAnsi="宋体" w:cs="Times New Roman"/>
                <w:kern w:val="0"/>
                <w:sz w:val="21"/>
                <w:szCs w:val="21"/>
                <w:lang w:val="zh-TW" w:eastAsia="zh-TW"/>
              </w:rPr>
              <w:t>总经理不通过审核</w:t>
            </w:r>
          </w:p>
          <w:p>
            <w:pPr>
              <w:rPr>
                <w:rFonts w:ascii="宋体" w:hAnsi="宋体" w:cs="Times New Roman"/>
                <w:kern w:val="0"/>
                <w:sz w:val="21"/>
                <w:szCs w:val="21"/>
                <w:lang w:val="zh-TW" w:eastAsia="zh-TW"/>
              </w:rPr>
            </w:pPr>
            <w:r>
              <w:rPr>
                <w:rFonts w:ascii="宋体" w:hAnsi="宋体" w:cs="Times New Roman"/>
                <w:kern w:val="0"/>
                <w:sz w:val="21"/>
                <w:szCs w:val="21"/>
              </w:rPr>
              <w:t xml:space="preserve">   1.</w:t>
            </w:r>
            <w:r>
              <w:rPr>
                <w:rFonts w:hint="eastAsia" w:ascii="宋体" w:hAnsi="宋体" w:cs="Times New Roman"/>
                <w:kern w:val="0"/>
                <w:sz w:val="21"/>
                <w:szCs w:val="21"/>
                <w:lang w:val="zh-TW" w:eastAsia="zh-TW"/>
              </w:rPr>
              <w:t>总经理反馈信息给营业厅业务员</w:t>
            </w:r>
          </w:p>
          <w:p>
            <w:pPr>
              <w:rPr>
                <w:rFonts w:ascii="宋体" w:hAnsi="宋体" w:cs="Times New Roman"/>
                <w:kern w:val="0"/>
                <w:sz w:val="21"/>
                <w:szCs w:val="21"/>
                <w:lang w:val="zh-TW" w:eastAsia="zh-TW"/>
              </w:rPr>
            </w:pPr>
            <w:r>
              <w:rPr>
                <w:rFonts w:ascii="宋体" w:hAnsi="宋体" w:cs="Times New Roman"/>
                <w:kern w:val="0"/>
                <w:sz w:val="21"/>
                <w:szCs w:val="21"/>
              </w:rPr>
              <w:t xml:space="preserve">   2.</w:t>
            </w:r>
            <w:r>
              <w:rPr>
                <w:rFonts w:hint="eastAsia" w:ascii="宋体" w:hAnsi="宋体" w:cs="Times New Roman"/>
                <w:kern w:val="0"/>
                <w:sz w:val="21"/>
                <w:szCs w:val="21"/>
                <w:lang w:val="zh-TW" w:eastAsia="zh-TW"/>
              </w:rPr>
              <w:t>营业厅业务员按总经理反馈信息对到达单进行相应的修改</w:t>
            </w:r>
          </w:p>
          <w:p>
            <w:pPr>
              <w:rPr>
                <w:rFonts w:ascii="宋体" w:hAnsi="宋体" w:cs="Times New Roman"/>
                <w:kern w:val="0"/>
                <w:sz w:val="21"/>
                <w:szCs w:val="21"/>
                <w:lang w:val="zh-TW" w:eastAsia="zh-TW"/>
              </w:rPr>
            </w:pPr>
            <w:r>
              <w:rPr>
                <w:rFonts w:ascii="宋体" w:hAnsi="宋体" w:cs="Times New Roman"/>
                <w:kern w:val="0"/>
                <w:sz w:val="21"/>
                <w:szCs w:val="21"/>
              </w:rPr>
              <w:t xml:space="preserve">   3.</w:t>
            </w:r>
            <w:r>
              <w:rPr>
                <w:rFonts w:hint="eastAsia" w:ascii="宋体" w:hAnsi="宋体" w:cs="Times New Roman"/>
                <w:kern w:val="0"/>
                <w:sz w:val="21"/>
                <w:szCs w:val="21"/>
                <w:lang w:val="zh-TW" w:eastAsia="zh-TW"/>
              </w:rPr>
              <w:t>返回正常流程第</w:t>
            </w:r>
            <w:r>
              <w:rPr>
                <w:rFonts w:ascii="宋体" w:hAnsi="宋体" w:cs="Times New Roman"/>
                <w:kern w:val="0"/>
                <w:sz w:val="21"/>
                <w:szCs w:val="21"/>
              </w:rPr>
              <w:t>3</w:t>
            </w:r>
            <w:r>
              <w:rPr>
                <w:rFonts w:hint="eastAsia" w:ascii="宋体" w:hAnsi="宋体" w:cs="Times New Roman"/>
                <w:kern w:val="0"/>
                <w:sz w:val="21"/>
                <w:szCs w:val="21"/>
                <w:lang w:val="zh-TW" w:eastAsia="zh-TW"/>
              </w:rPr>
              <w:t>步</w:t>
            </w:r>
          </w:p>
          <w:p>
            <w:pPr>
              <w:rPr>
                <w:rFonts w:ascii="宋体" w:hAnsi="宋体" w:cs="Times New Roman"/>
                <w:kern w:val="0"/>
                <w:sz w:val="21"/>
                <w:szCs w:val="21"/>
                <w:lang w:val="zh-TW" w:eastAsia="zh-TW"/>
              </w:rPr>
            </w:pPr>
            <w:r>
              <w:rPr>
                <w:rFonts w:ascii="宋体" w:hAnsi="宋体" w:cs="Times New Roman"/>
                <w:kern w:val="0"/>
                <w:sz w:val="21"/>
                <w:szCs w:val="21"/>
              </w:rPr>
              <w:t>7a.</w:t>
            </w:r>
            <w:r>
              <w:rPr>
                <w:rFonts w:hint="eastAsia" w:ascii="宋体" w:hAnsi="宋体" w:cs="Times New Roman"/>
                <w:kern w:val="0"/>
                <w:sz w:val="21"/>
                <w:szCs w:val="21"/>
                <w:lang w:val="zh-TW" w:eastAsia="zh-TW"/>
              </w:rPr>
              <w:t>输入的条形码格式不正确（如缺位、多位）或含有非法字符（如字母）</w:t>
            </w:r>
          </w:p>
          <w:p>
            <w:pPr>
              <w:pStyle w:val="11"/>
              <w:numPr>
                <w:ilvl w:val="0"/>
                <w:numId w:val="6"/>
              </w:numPr>
              <w:ind w:firstLineChars="0"/>
              <w:rPr>
                <w:rFonts w:ascii="宋体" w:hAnsi="宋体" w:cs="Calibri"/>
                <w:kern w:val="0"/>
                <w:sz w:val="21"/>
                <w:szCs w:val="21"/>
                <w:lang w:val="zh-TW" w:eastAsia="zh-TW"/>
              </w:rPr>
            </w:pPr>
            <w:r>
              <w:rPr>
                <w:rFonts w:ascii="宋体" w:hAnsi="宋体" w:cs="Times New Roman"/>
                <w:kern w:val="0"/>
                <w:sz w:val="21"/>
                <w:szCs w:val="21"/>
                <w:lang w:val="zh-TW" w:eastAsia="zh-TW"/>
              </w:rPr>
              <w:t>系统提示错误并拒绝当前输入</w:t>
            </w:r>
          </w:p>
          <w:p>
            <w:pPr>
              <w:pStyle w:val="11"/>
              <w:numPr>
                <w:ilvl w:val="0"/>
                <w:numId w:val="6"/>
              </w:numPr>
              <w:ind w:firstLineChars="0"/>
              <w:rPr>
                <w:rFonts w:ascii="宋体" w:hAnsi="宋体" w:cs="Calibri"/>
                <w:kern w:val="0"/>
                <w:sz w:val="21"/>
                <w:szCs w:val="21"/>
              </w:rPr>
            </w:pPr>
            <w:r>
              <w:rPr>
                <w:rFonts w:ascii="宋体" w:hAnsi="宋体" w:cs="Times New Roman"/>
                <w:kern w:val="0"/>
                <w:sz w:val="21"/>
                <w:szCs w:val="21"/>
                <w:lang w:val="zh-TW" w:eastAsia="zh-TW"/>
              </w:rPr>
              <w:t>营业厅业务员返回正常流程第</w:t>
            </w:r>
            <w:r>
              <w:rPr>
                <w:rFonts w:ascii="宋体" w:hAnsi="宋体" w:cs="Times New Roman"/>
                <w:kern w:val="0"/>
                <w:sz w:val="21"/>
                <w:szCs w:val="21"/>
              </w:rPr>
              <w:t>1</w:t>
            </w:r>
            <w:r>
              <w:rPr>
                <w:rFonts w:ascii="宋体" w:hAnsi="宋体" w:cs="Times New Roman"/>
                <w:kern w:val="0"/>
                <w:sz w:val="21"/>
                <w:szCs w:val="21"/>
                <w:lang w:val="zh-TW" w:eastAsia="zh-TW"/>
              </w:rPr>
              <w:t>步重新输入信息</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PrEx>
        <w:trPr>
          <w:trHeight w:val="317" w:hRule="atLeast"/>
        </w:trPr>
        <w:tc>
          <w:tcPr>
            <w:tcW w:w="124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tabs>
                <w:tab w:val="left" w:pos="1050"/>
              </w:tabs>
              <w:rPr>
                <w:rFonts w:ascii="宋体" w:hAnsi="宋体" w:cs="Times New Roman"/>
                <w:b/>
                <w:kern w:val="0"/>
                <w:sz w:val="21"/>
                <w:szCs w:val="21"/>
              </w:rPr>
            </w:pPr>
            <w:r>
              <w:rPr>
                <w:rFonts w:hint="eastAsia" w:ascii="宋体" w:hAnsi="宋体" w:cs="Times New Roman"/>
                <w:b/>
                <w:kern w:val="0"/>
                <w:sz w:val="21"/>
                <w:szCs w:val="21"/>
                <w:lang w:val="zh-TW" w:eastAsia="zh-TW"/>
              </w:rPr>
              <w:t>特殊需求</w:t>
            </w:r>
          </w:p>
        </w:tc>
        <w:tc>
          <w:tcPr>
            <w:tcW w:w="6869" w:type="dxa"/>
            <w:gridSpan w:val="3"/>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11"/>
              <w:numPr>
                <w:ilvl w:val="0"/>
                <w:numId w:val="7"/>
              </w:numPr>
              <w:ind w:firstLineChars="0"/>
              <w:rPr>
                <w:rFonts w:ascii="宋体" w:hAnsi="宋体" w:cs="Calibri"/>
                <w:kern w:val="0"/>
                <w:sz w:val="21"/>
                <w:szCs w:val="21"/>
                <w:lang w:val="zh-TW" w:eastAsia="zh-TW"/>
              </w:rPr>
            </w:pPr>
            <w:r>
              <w:rPr>
                <w:rFonts w:ascii="宋体" w:hAnsi="宋体" w:cs="Times New Roman"/>
                <w:kern w:val="0"/>
                <w:sz w:val="21"/>
                <w:szCs w:val="21"/>
                <w:lang w:val="zh-TW" w:eastAsia="zh-TW"/>
              </w:rPr>
              <w:t>到达日期自动生成填写</w:t>
            </w:r>
          </w:p>
          <w:p>
            <w:pPr>
              <w:pStyle w:val="11"/>
              <w:numPr>
                <w:ilvl w:val="0"/>
                <w:numId w:val="7"/>
              </w:numPr>
              <w:ind w:firstLineChars="0"/>
              <w:rPr>
                <w:rFonts w:ascii="宋体" w:hAnsi="宋体" w:cs="Calibri"/>
                <w:kern w:val="0"/>
                <w:sz w:val="21"/>
                <w:szCs w:val="21"/>
              </w:rPr>
            </w:pPr>
            <w:r>
              <w:rPr>
                <w:rFonts w:ascii="宋体" w:hAnsi="宋体" w:cs="Times New Roman"/>
                <w:kern w:val="0"/>
                <w:sz w:val="21"/>
                <w:szCs w:val="21"/>
                <w:lang w:val="zh-TW" w:eastAsia="zh-TW"/>
              </w:rPr>
              <w:t>出发地、货物到达状态、派送员为选择项</w:t>
            </w:r>
          </w:p>
        </w:tc>
      </w:tr>
    </w:tbl>
    <w:p>
      <w:pPr>
        <w:rPr>
          <w:b/>
          <w:sz w:val="30"/>
          <w:szCs w:val="30"/>
        </w:rPr>
      </w:pPr>
    </w:p>
    <w:p>
      <w:pPr>
        <w:numPr>
          <w:ilvl w:val="0"/>
          <w:numId w:val="3"/>
        </w:numPr>
        <w:rPr>
          <w:b/>
          <w:sz w:val="30"/>
          <w:szCs w:val="30"/>
        </w:rPr>
      </w:pPr>
      <w:r>
        <w:rPr>
          <w:rFonts w:hint="eastAsia"/>
          <w:b/>
          <w:sz w:val="30"/>
          <w:szCs w:val="30"/>
        </w:rPr>
        <w:t>用例</w:t>
      </w:r>
      <w:r>
        <w:rPr>
          <w:rFonts w:hint="eastAsia"/>
          <w:b/>
          <w:sz w:val="30"/>
          <w:szCs w:val="30"/>
          <w:lang w:val="en-US" w:eastAsia="zh-CN"/>
        </w:rPr>
        <w:t xml:space="preserve">5  </w:t>
      </w:r>
      <w:r>
        <w:rPr>
          <w:rFonts w:hint="eastAsia"/>
          <w:b/>
          <w:sz w:val="30"/>
          <w:szCs w:val="30"/>
        </w:rPr>
        <w:tab/>
      </w:r>
      <w:r>
        <w:rPr>
          <w:rFonts w:hint="eastAsia"/>
          <w:b/>
          <w:sz w:val="28"/>
          <w:szCs w:val="28"/>
          <w:lang w:eastAsia="zh-CN"/>
        </w:rPr>
        <w:t>录入营业厅装车单</w:t>
      </w:r>
    </w:p>
    <w:tbl>
      <w:tblPr>
        <w:tblStyle w:val="18"/>
        <w:tblW w:w="8115" w:type="dxa"/>
        <w:tblInd w:w="2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246"/>
        <w:gridCol w:w="2811"/>
        <w:gridCol w:w="2029"/>
        <w:gridCol w:w="2029"/>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PrEx>
        <w:trPr>
          <w:trHeight w:val="317" w:hRule="atLeast"/>
        </w:trPr>
        <w:tc>
          <w:tcPr>
            <w:tcW w:w="124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spacing w:line="240" w:lineRule="atLeast"/>
              <w:rPr>
                <w:rFonts w:ascii="宋体" w:hAnsi="宋体" w:cs="Times New Roman"/>
                <w:b/>
                <w:kern w:val="0"/>
                <w:sz w:val="21"/>
                <w:szCs w:val="21"/>
              </w:rPr>
            </w:pPr>
            <w:r>
              <w:rPr>
                <w:rFonts w:ascii="宋体" w:hAnsi="宋体" w:cs="Times New Roman"/>
                <w:b/>
                <w:kern w:val="0"/>
                <w:sz w:val="21"/>
                <w:szCs w:val="21"/>
              </w:rPr>
              <w:t>ID</w:t>
            </w:r>
          </w:p>
        </w:tc>
        <w:tc>
          <w:tcPr>
            <w:tcW w:w="281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spacing w:line="240" w:lineRule="atLeast"/>
              <w:rPr>
                <w:rFonts w:ascii="宋体" w:hAnsi="宋体" w:cs="Times New Roman"/>
                <w:kern w:val="0"/>
                <w:sz w:val="21"/>
                <w:szCs w:val="21"/>
              </w:rPr>
            </w:pPr>
            <w:r>
              <w:rPr>
                <w:rFonts w:ascii="宋体" w:hAnsi="宋体" w:cs="Times New Roman"/>
                <w:kern w:val="0"/>
                <w:sz w:val="21"/>
                <w:szCs w:val="21"/>
              </w:rPr>
              <w:t>UC</w:t>
            </w:r>
            <w:r>
              <w:rPr>
                <w:rFonts w:hint="eastAsia" w:ascii="宋体" w:hAnsi="宋体" w:cs="Times New Roman"/>
                <w:kern w:val="0"/>
                <w:sz w:val="21"/>
                <w:szCs w:val="21"/>
              </w:rPr>
              <w:t>5</w:t>
            </w:r>
          </w:p>
        </w:tc>
        <w:tc>
          <w:tcPr>
            <w:tcW w:w="20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spacing w:line="240" w:lineRule="atLeast"/>
              <w:rPr>
                <w:rFonts w:ascii="宋体" w:hAnsi="宋体" w:cs="Times New Roman"/>
                <w:b/>
                <w:kern w:val="0"/>
                <w:sz w:val="21"/>
                <w:szCs w:val="21"/>
              </w:rPr>
            </w:pPr>
            <w:r>
              <w:rPr>
                <w:rFonts w:hint="eastAsia" w:ascii="宋体" w:hAnsi="宋体" w:cs="Times New Roman"/>
                <w:b/>
                <w:kern w:val="0"/>
                <w:sz w:val="21"/>
                <w:szCs w:val="21"/>
                <w:lang w:val="zh-TW" w:eastAsia="zh-TW"/>
              </w:rPr>
              <w:t>名称</w:t>
            </w:r>
          </w:p>
        </w:tc>
        <w:tc>
          <w:tcPr>
            <w:tcW w:w="20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spacing w:line="240" w:lineRule="atLeast"/>
              <w:rPr>
                <w:rFonts w:ascii="宋体" w:hAnsi="宋体" w:cs="Times New Roman"/>
                <w:kern w:val="0"/>
                <w:sz w:val="21"/>
                <w:szCs w:val="21"/>
              </w:rPr>
            </w:pPr>
            <w:r>
              <w:rPr>
                <w:rFonts w:hint="eastAsia" w:ascii="宋体" w:hAnsi="宋体" w:cs="Times New Roman"/>
                <w:kern w:val="0"/>
                <w:sz w:val="21"/>
                <w:szCs w:val="21"/>
                <w:lang w:val="zh-TW" w:eastAsia="zh-TW"/>
              </w:rPr>
              <w:t>录入营业厅装车单</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7" w:hRule="atLeast"/>
        </w:trPr>
        <w:tc>
          <w:tcPr>
            <w:tcW w:w="124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spacing w:line="240" w:lineRule="atLeast"/>
              <w:rPr>
                <w:rFonts w:ascii="宋体" w:hAnsi="宋体" w:cs="Times New Roman"/>
                <w:b/>
                <w:kern w:val="0"/>
                <w:sz w:val="21"/>
                <w:szCs w:val="21"/>
              </w:rPr>
            </w:pPr>
            <w:r>
              <w:rPr>
                <w:rFonts w:hint="eastAsia" w:ascii="宋体" w:hAnsi="宋体" w:cs="Times New Roman"/>
                <w:b/>
                <w:kern w:val="0"/>
                <w:sz w:val="21"/>
                <w:szCs w:val="21"/>
                <w:lang w:val="zh-TW" w:eastAsia="zh-TW"/>
              </w:rPr>
              <w:t>创建者</w:t>
            </w:r>
          </w:p>
        </w:tc>
        <w:tc>
          <w:tcPr>
            <w:tcW w:w="281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spacing w:line="240" w:lineRule="atLeast"/>
              <w:rPr>
                <w:rFonts w:ascii="宋体" w:hAnsi="宋体" w:cs="Times New Roman"/>
                <w:kern w:val="0"/>
                <w:sz w:val="21"/>
                <w:szCs w:val="21"/>
              </w:rPr>
            </w:pPr>
            <w:r>
              <w:rPr>
                <w:rFonts w:hint="eastAsia" w:ascii="宋体" w:hAnsi="宋体" w:cs="Times New Roman"/>
                <w:kern w:val="0"/>
                <w:sz w:val="21"/>
                <w:szCs w:val="21"/>
                <w:lang w:val="zh-TW" w:eastAsia="zh-TW"/>
              </w:rPr>
              <w:t>汪文藻</w:t>
            </w:r>
          </w:p>
        </w:tc>
        <w:tc>
          <w:tcPr>
            <w:tcW w:w="20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spacing w:line="240" w:lineRule="atLeast"/>
              <w:rPr>
                <w:rFonts w:ascii="宋体" w:hAnsi="宋体" w:cs="Times New Roman"/>
                <w:b/>
                <w:kern w:val="0"/>
                <w:sz w:val="21"/>
                <w:szCs w:val="21"/>
              </w:rPr>
            </w:pPr>
            <w:r>
              <w:rPr>
                <w:rFonts w:hint="eastAsia" w:ascii="宋体" w:hAnsi="宋体" w:cs="Times New Roman"/>
                <w:b/>
                <w:kern w:val="0"/>
                <w:sz w:val="21"/>
                <w:szCs w:val="21"/>
                <w:lang w:val="zh-TW" w:eastAsia="zh-TW"/>
              </w:rPr>
              <w:t>最后一次更新者</w:t>
            </w:r>
          </w:p>
        </w:tc>
        <w:tc>
          <w:tcPr>
            <w:tcW w:w="20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spacing w:line="240" w:lineRule="atLeast"/>
              <w:rPr>
                <w:rFonts w:ascii="宋体" w:hAnsi="宋体" w:cs="Times New Roman"/>
                <w:kern w:val="0"/>
                <w:sz w:val="21"/>
                <w:szCs w:val="21"/>
              </w:rPr>
            </w:pPr>
            <w:r>
              <w:rPr>
                <w:rFonts w:hint="eastAsia" w:ascii="宋体" w:hAnsi="宋体" w:cs="Times New Roman"/>
                <w:kern w:val="0"/>
                <w:sz w:val="21"/>
                <w:szCs w:val="21"/>
              </w:rPr>
              <w:t>汪文藻</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7" w:hRule="atLeast"/>
        </w:trPr>
        <w:tc>
          <w:tcPr>
            <w:tcW w:w="124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spacing w:line="240" w:lineRule="atLeast"/>
              <w:rPr>
                <w:rFonts w:ascii="宋体" w:hAnsi="宋体" w:cs="Times New Roman"/>
                <w:b/>
                <w:kern w:val="0"/>
                <w:sz w:val="21"/>
                <w:szCs w:val="21"/>
              </w:rPr>
            </w:pPr>
            <w:r>
              <w:rPr>
                <w:rFonts w:hint="eastAsia" w:ascii="宋体" w:hAnsi="宋体" w:cs="Times New Roman"/>
                <w:b/>
                <w:kern w:val="0"/>
                <w:sz w:val="21"/>
                <w:szCs w:val="21"/>
                <w:lang w:val="zh-TW" w:eastAsia="zh-TW"/>
              </w:rPr>
              <w:t>创建日期</w:t>
            </w:r>
          </w:p>
        </w:tc>
        <w:tc>
          <w:tcPr>
            <w:tcW w:w="281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spacing w:line="240" w:lineRule="atLeast"/>
              <w:rPr>
                <w:rFonts w:ascii="宋体" w:hAnsi="宋体" w:cs="Times New Roman"/>
                <w:kern w:val="0"/>
                <w:sz w:val="21"/>
                <w:szCs w:val="21"/>
              </w:rPr>
            </w:pPr>
            <w:r>
              <w:rPr>
                <w:rFonts w:hint="eastAsia" w:ascii="宋体" w:hAnsi="宋体" w:cs="Times New Roman"/>
                <w:kern w:val="0"/>
                <w:sz w:val="21"/>
                <w:szCs w:val="21"/>
              </w:rPr>
              <w:t>2015</w:t>
            </w:r>
            <w:r>
              <w:rPr>
                <w:rFonts w:ascii="宋体" w:hAnsi="宋体" w:cs="Times New Roman"/>
                <w:kern w:val="0"/>
                <w:sz w:val="21"/>
                <w:szCs w:val="21"/>
              </w:rPr>
              <w:t>.9.20</w:t>
            </w:r>
          </w:p>
        </w:tc>
        <w:tc>
          <w:tcPr>
            <w:tcW w:w="20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spacing w:line="240" w:lineRule="atLeast"/>
              <w:rPr>
                <w:rFonts w:ascii="宋体" w:hAnsi="宋体" w:cs="Times New Roman"/>
                <w:b/>
                <w:kern w:val="0"/>
                <w:sz w:val="21"/>
                <w:szCs w:val="21"/>
              </w:rPr>
            </w:pPr>
            <w:r>
              <w:rPr>
                <w:rFonts w:hint="eastAsia" w:ascii="宋体" w:hAnsi="宋体" w:cs="Times New Roman"/>
                <w:b/>
                <w:kern w:val="0"/>
                <w:sz w:val="21"/>
                <w:szCs w:val="21"/>
                <w:lang w:val="zh-TW" w:eastAsia="zh-TW"/>
              </w:rPr>
              <w:t>最后更新日期</w:t>
            </w:r>
          </w:p>
        </w:tc>
        <w:tc>
          <w:tcPr>
            <w:tcW w:w="20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spacing w:line="240" w:lineRule="atLeast"/>
              <w:rPr>
                <w:rFonts w:ascii="宋体" w:hAnsi="宋体" w:cs="Times New Roman"/>
                <w:kern w:val="0"/>
                <w:sz w:val="21"/>
                <w:szCs w:val="21"/>
              </w:rPr>
            </w:pPr>
            <w:r>
              <w:rPr>
                <w:rFonts w:hint="eastAsia" w:ascii="宋体" w:hAnsi="宋体" w:cs="Times New Roman"/>
                <w:kern w:val="0"/>
                <w:sz w:val="21"/>
                <w:szCs w:val="21"/>
              </w:rPr>
              <w:t>2015.10.3</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7" w:hRule="atLeast"/>
        </w:trPr>
        <w:tc>
          <w:tcPr>
            <w:tcW w:w="124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tabs>
                <w:tab w:val="left" w:pos="1050"/>
              </w:tabs>
              <w:spacing w:line="240" w:lineRule="atLeast"/>
              <w:rPr>
                <w:rFonts w:ascii="宋体" w:hAnsi="宋体" w:cs="Times New Roman"/>
                <w:b/>
                <w:kern w:val="0"/>
                <w:sz w:val="21"/>
                <w:szCs w:val="21"/>
              </w:rPr>
            </w:pPr>
            <w:r>
              <w:rPr>
                <w:rFonts w:hint="eastAsia" w:ascii="宋体" w:hAnsi="宋体" w:cs="Times New Roman"/>
                <w:b/>
                <w:kern w:val="0"/>
                <w:sz w:val="21"/>
                <w:szCs w:val="21"/>
                <w:lang w:val="zh-TW" w:eastAsia="zh-TW"/>
              </w:rPr>
              <w:t>参与者</w:t>
            </w:r>
          </w:p>
        </w:tc>
        <w:tc>
          <w:tcPr>
            <w:tcW w:w="6869" w:type="dxa"/>
            <w:gridSpan w:val="3"/>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spacing w:line="240" w:lineRule="atLeast"/>
              <w:rPr>
                <w:rFonts w:ascii="宋体" w:hAnsi="宋体" w:cs="Times New Roman"/>
                <w:kern w:val="0"/>
                <w:sz w:val="21"/>
                <w:szCs w:val="21"/>
              </w:rPr>
            </w:pPr>
            <w:r>
              <w:rPr>
                <w:rFonts w:hint="eastAsia" w:ascii="宋体" w:hAnsi="宋体" w:cs="宋体"/>
                <w:kern w:val="0"/>
                <w:sz w:val="21"/>
                <w:szCs w:val="21"/>
              </w:rPr>
              <w:t>营业厅业务员，目的是有效追踪货物信息，将货物送达下一地点</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7" w:hRule="atLeast"/>
        </w:trPr>
        <w:tc>
          <w:tcPr>
            <w:tcW w:w="124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tabs>
                <w:tab w:val="left" w:pos="1050"/>
              </w:tabs>
              <w:spacing w:line="240" w:lineRule="atLeast"/>
              <w:rPr>
                <w:rFonts w:ascii="宋体" w:hAnsi="宋体" w:cs="Times New Roman"/>
                <w:b/>
                <w:kern w:val="0"/>
                <w:sz w:val="21"/>
                <w:szCs w:val="21"/>
              </w:rPr>
            </w:pPr>
            <w:r>
              <w:rPr>
                <w:rFonts w:hint="eastAsia" w:ascii="宋体" w:hAnsi="宋体" w:cs="Times New Roman"/>
                <w:b/>
                <w:kern w:val="0"/>
                <w:sz w:val="21"/>
                <w:szCs w:val="21"/>
                <w:lang w:val="zh-TW" w:eastAsia="zh-TW"/>
              </w:rPr>
              <w:t>触发条件</w:t>
            </w:r>
          </w:p>
        </w:tc>
        <w:tc>
          <w:tcPr>
            <w:tcW w:w="6869" w:type="dxa"/>
            <w:gridSpan w:val="3"/>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spacing w:line="240" w:lineRule="atLeast"/>
              <w:rPr>
                <w:rFonts w:ascii="宋体" w:hAnsi="宋体" w:cs="Times New Roman"/>
                <w:kern w:val="0"/>
                <w:sz w:val="21"/>
                <w:szCs w:val="21"/>
              </w:rPr>
            </w:pPr>
            <w:r>
              <w:rPr>
                <w:rFonts w:hint="eastAsia" w:ascii="宋体" w:hAnsi="宋体" w:cs="宋体"/>
                <w:kern w:val="0"/>
                <w:sz w:val="21"/>
                <w:szCs w:val="21"/>
              </w:rPr>
              <w:t>营业厅业务员开始对快递进行分拣和装车</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7" w:hRule="atLeast"/>
        </w:trPr>
        <w:tc>
          <w:tcPr>
            <w:tcW w:w="124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tabs>
                <w:tab w:val="left" w:pos="1050"/>
              </w:tabs>
              <w:spacing w:line="240" w:lineRule="atLeast"/>
              <w:rPr>
                <w:rFonts w:ascii="宋体" w:hAnsi="宋体" w:cs="Times New Roman"/>
                <w:b/>
                <w:kern w:val="0"/>
                <w:sz w:val="21"/>
                <w:szCs w:val="21"/>
              </w:rPr>
            </w:pPr>
            <w:r>
              <w:rPr>
                <w:rFonts w:hint="eastAsia" w:ascii="宋体" w:hAnsi="宋体" w:cs="Times New Roman"/>
                <w:b/>
                <w:kern w:val="0"/>
                <w:sz w:val="21"/>
                <w:szCs w:val="21"/>
                <w:lang w:val="zh-TW" w:eastAsia="zh-TW"/>
              </w:rPr>
              <w:t>前置条件</w:t>
            </w:r>
          </w:p>
        </w:tc>
        <w:tc>
          <w:tcPr>
            <w:tcW w:w="6869" w:type="dxa"/>
            <w:gridSpan w:val="3"/>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spacing w:line="240" w:lineRule="atLeast"/>
              <w:rPr>
                <w:rFonts w:ascii="宋体" w:hAnsi="宋体" w:cs="Times New Roman"/>
                <w:kern w:val="0"/>
                <w:sz w:val="21"/>
                <w:szCs w:val="21"/>
              </w:rPr>
            </w:pPr>
            <w:r>
              <w:rPr>
                <w:rFonts w:hint="eastAsia" w:ascii="宋体" w:hAnsi="宋体" w:cs="宋体"/>
                <w:kern w:val="0"/>
                <w:sz w:val="21"/>
                <w:szCs w:val="21"/>
              </w:rPr>
              <w:t>营业厅业必须已经被识别和授权</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7" w:hRule="atLeast"/>
        </w:trPr>
        <w:tc>
          <w:tcPr>
            <w:tcW w:w="124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tabs>
                <w:tab w:val="left" w:pos="1050"/>
              </w:tabs>
              <w:spacing w:line="240" w:lineRule="atLeast"/>
              <w:rPr>
                <w:rFonts w:ascii="宋体" w:hAnsi="宋体" w:cs="Times New Roman"/>
                <w:b/>
                <w:kern w:val="0"/>
                <w:sz w:val="21"/>
                <w:szCs w:val="21"/>
              </w:rPr>
            </w:pPr>
            <w:r>
              <w:rPr>
                <w:rFonts w:hint="eastAsia" w:ascii="宋体" w:hAnsi="宋体" w:cs="Times New Roman"/>
                <w:b/>
                <w:kern w:val="0"/>
                <w:sz w:val="21"/>
                <w:szCs w:val="21"/>
                <w:lang w:val="zh-TW" w:eastAsia="zh-TW"/>
              </w:rPr>
              <w:t>后置条件</w:t>
            </w:r>
          </w:p>
        </w:tc>
        <w:tc>
          <w:tcPr>
            <w:tcW w:w="6869" w:type="dxa"/>
            <w:gridSpan w:val="3"/>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widowControl/>
              <w:pBdr>
                <w:top w:val="none" w:color="auto" w:sz="0" w:space="0"/>
                <w:left w:val="none" w:color="auto" w:sz="0" w:space="0"/>
                <w:bottom w:val="none" w:color="auto" w:sz="0" w:space="0"/>
                <w:right w:val="none" w:color="auto" w:sz="0" w:space="0"/>
                <w:between w:val="none" w:color="auto" w:sz="0" w:space="0"/>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宋体" w:hAnsi="宋体" w:cs="宋体"/>
                <w:kern w:val="0"/>
                <w:sz w:val="21"/>
                <w:szCs w:val="21"/>
              </w:rPr>
            </w:pPr>
            <w:r>
              <w:rPr>
                <w:rFonts w:hint="eastAsia" w:ascii="宋体" w:hAnsi="宋体" w:cs="宋体"/>
                <w:kern w:val="0"/>
                <w:sz w:val="21"/>
                <w:szCs w:val="21"/>
              </w:rPr>
              <w:t>存储装车信息，更新货物的物流信息</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7" w:hRule="atLeast"/>
        </w:trPr>
        <w:tc>
          <w:tcPr>
            <w:tcW w:w="124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tabs>
                <w:tab w:val="left" w:pos="1050"/>
              </w:tabs>
              <w:spacing w:line="240" w:lineRule="atLeast"/>
              <w:rPr>
                <w:rFonts w:hint="eastAsia" w:ascii="宋体" w:hAnsi="宋体" w:cs="Times New Roman"/>
                <w:b/>
                <w:kern w:val="0"/>
                <w:sz w:val="21"/>
                <w:szCs w:val="21"/>
                <w:lang w:val="zh-TW" w:eastAsia="zh-TW"/>
              </w:rPr>
            </w:pPr>
            <w:r>
              <w:rPr>
                <w:rFonts w:hint="eastAsia" w:ascii="宋体" w:hAnsi="宋体" w:cs="Times New Roman"/>
                <w:b/>
                <w:kern w:val="0"/>
                <w:sz w:val="21"/>
                <w:szCs w:val="21"/>
                <w:lang w:val="zh-TW" w:eastAsia="zh-TW"/>
              </w:rPr>
              <w:t>优先级</w:t>
            </w:r>
          </w:p>
        </w:tc>
        <w:tc>
          <w:tcPr>
            <w:tcW w:w="6869" w:type="dxa"/>
            <w:gridSpan w:val="3"/>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hint="eastAsia" w:ascii="宋体" w:hAnsi="宋体" w:cs="宋体"/>
                <w:kern w:val="0"/>
                <w:sz w:val="21"/>
                <w:szCs w:val="21"/>
              </w:rPr>
            </w:pPr>
            <w:r>
              <w:rPr>
                <w:rFonts w:hint="eastAsia" w:ascii="宋体" w:hAnsi="宋体" w:cs="宋体"/>
                <w:kern w:val="0"/>
                <w:sz w:val="21"/>
                <w:szCs w:val="21"/>
              </w:rPr>
              <w:t>高</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7" w:hRule="atLeast"/>
        </w:trPr>
        <w:tc>
          <w:tcPr>
            <w:tcW w:w="124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tabs>
                <w:tab w:val="left" w:pos="1050"/>
              </w:tabs>
              <w:spacing w:line="240" w:lineRule="atLeast"/>
              <w:rPr>
                <w:rFonts w:ascii="宋体" w:hAnsi="宋体" w:cs="Times New Roman"/>
                <w:b/>
                <w:kern w:val="0"/>
                <w:sz w:val="21"/>
                <w:szCs w:val="21"/>
              </w:rPr>
            </w:pPr>
            <w:r>
              <w:rPr>
                <w:rFonts w:hint="eastAsia" w:ascii="宋体" w:hAnsi="宋体" w:cs="Times New Roman"/>
                <w:b/>
                <w:kern w:val="0"/>
                <w:sz w:val="21"/>
                <w:szCs w:val="21"/>
                <w:lang w:val="zh-TW" w:eastAsia="zh-TW"/>
              </w:rPr>
              <w:t>正常流程</w:t>
            </w:r>
          </w:p>
        </w:tc>
        <w:tc>
          <w:tcPr>
            <w:tcW w:w="6869" w:type="dxa"/>
            <w:gridSpan w:val="3"/>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widowControl/>
              <w:pBdr>
                <w:top w:val="none" w:color="auto" w:sz="0" w:space="0"/>
                <w:left w:val="none" w:color="auto" w:sz="0" w:space="0"/>
                <w:bottom w:val="none" w:color="auto" w:sz="0" w:space="0"/>
                <w:right w:val="none" w:color="auto" w:sz="0" w:space="0"/>
                <w:between w:val="none" w:color="auto" w:sz="0" w:space="0"/>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宋体" w:hAnsi="宋体" w:cs="宋体"/>
                <w:kern w:val="0"/>
                <w:sz w:val="21"/>
                <w:szCs w:val="21"/>
              </w:rPr>
            </w:pPr>
            <w:r>
              <w:rPr>
                <w:rFonts w:ascii="宋体" w:hAnsi="宋体" w:cs="宋体"/>
                <w:kern w:val="0"/>
                <w:sz w:val="21"/>
                <w:szCs w:val="21"/>
              </w:rPr>
              <w:t>1.</w:t>
            </w:r>
            <w:r>
              <w:rPr>
                <w:rFonts w:hint="eastAsia" w:ascii="宋体" w:hAnsi="宋体" w:cs="宋体"/>
                <w:kern w:val="0"/>
                <w:sz w:val="21"/>
                <w:szCs w:val="21"/>
              </w:rPr>
              <w:t>营业厅业务员员业务员录入装车信息，包括装车日期、本营业厅编号、汽运编号、到达地、车辆代号、监装员、押运员</w:t>
            </w:r>
          </w:p>
          <w:p>
            <w:pPr>
              <w:widowControl/>
              <w:pBdr>
                <w:top w:val="none" w:color="auto" w:sz="0" w:space="0"/>
                <w:left w:val="none" w:color="auto" w:sz="0" w:space="0"/>
                <w:bottom w:val="none" w:color="auto" w:sz="0" w:space="0"/>
                <w:right w:val="none" w:color="auto" w:sz="0" w:space="0"/>
                <w:between w:val="none" w:color="auto" w:sz="0" w:space="0"/>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宋体" w:hAnsi="宋体" w:cs="宋体"/>
                <w:kern w:val="0"/>
                <w:sz w:val="21"/>
                <w:szCs w:val="21"/>
              </w:rPr>
            </w:pPr>
            <w:r>
              <w:rPr>
                <w:rFonts w:ascii="宋体" w:hAnsi="宋体" w:cs="宋体"/>
                <w:kern w:val="0"/>
                <w:sz w:val="21"/>
                <w:szCs w:val="21"/>
              </w:rPr>
              <w:t>2.</w:t>
            </w:r>
            <w:r>
              <w:rPr>
                <w:rFonts w:hint="eastAsia" w:ascii="宋体" w:hAnsi="宋体" w:cs="宋体"/>
                <w:kern w:val="0"/>
                <w:sz w:val="21"/>
                <w:szCs w:val="21"/>
              </w:rPr>
              <w:t>系统根据出发地和目的地自动生成并显示运费</w:t>
            </w:r>
          </w:p>
          <w:p>
            <w:pPr>
              <w:widowControl/>
              <w:pBdr>
                <w:top w:val="none" w:color="auto" w:sz="0" w:space="0"/>
                <w:left w:val="none" w:color="auto" w:sz="0" w:space="0"/>
                <w:bottom w:val="none" w:color="auto" w:sz="0" w:space="0"/>
                <w:right w:val="none" w:color="auto" w:sz="0" w:space="0"/>
                <w:between w:val="none" w:color="auto" w:sz="0" w:space="0"/>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宋体" w:hAnsi="宋体" w:cs="宋体"/>
                <w:kern w:val="0"/>
                <w:sz w:val="21"/>
                <w:szCs w:val="21"/>
              </w:rPr>
            </w:pPr>
            <w:r>
              <w:rPr>
                <w:rFonts w:ascii="宋体" w:hAnsi="宋体" w:cs="宋体"/>
                <w:kern w:val="0"/>
                <w:sz w:val="21"/>
                <w:szCs w:val="21"/>
              </w:rPr>
              <w:t>3.</w:t>
            </w:r>
            <w:r>
              <w:rPr>
                <w:rFonts w:hint="eastAsia" w:ascii="宋体" w:hAnsi="宋体" w:cs="宋体"/>
                <w:kern w:val="0"/>
                <w:sz w:val="21"/>
                <w:szCs w:val="21"/>
              </w:rPr>
              <w:t>业务员录入货物条形码</w:t>
            </w:r>
          </w:p>
          <w:p>
            <w:pPr>
              <w:widowControl/>
              <w:pBdr>
                <w:top w:val="none" w:color="auto" w:sz="0" w:space="0"/>
                <w:left w:val="none" w:color="auto" w:sz="0" w:space="0"/>
                <w:bottom w:val="none" w:color="auto" w:sz="0" w:space="0"/>
                <w:right w:val="none" w:color="auto" w:sz="0" w:space="0"/>
                <w:between w:val="none" w:color="auto" w:sz="0" w:space="0"/>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宋体" w:hAnsi="宋体" w:cs="宋体"/>
                <w:kern w:val="0"/>
                <w:sz w:val="21"/>
                <w:szCs w:val="21"/>
              </w:rPr>
            </w:pPr>
            <w:r>
              <w:rPr>
                <w:rFonts w:ascii="宋体" w:hAnsi="宋体" w:cs="宋体"/>
                <w:kern w:val="0"/>
                <w:sz w:val="21"/>
                <w:szCs w:val="21"/>
              </w:rPr>
              <w:t>4.</w:t>
            </w:r>
            <w:r>
              <w:rPr>
                <w:rFonts w:hint="eastAsia" w:ascii="宋体" w:hAnsi="宋体" w:cs="宋体"/>
                <w:kern w:val="0"/>
                <w:sz w:val="21"/>
                <w:szCs w:val="21"/>
              </w:rPr>
              <w:t>系统要求业务员核对信息并确认</w:t>
            </w:r>
          </w:p>
          <w:p>
            <w:pPr>
              <w:widowControl/>
              <w:pBdr>
                <w:top w:val="none" w:color="auto" w:sz="0" w:space="0"/>
                <w:left w:val="none" w:color="auto" w:sz="0" w:space="0"/>
                <w:bottom w:val="none" w:color="auto" w:sz="0" w:space="0"/>
                <w:right w:val="none" w:color="auto" w:sz="0" w:space="0"/>
                <w:between w:val="none" w:color="auto" w:sz="0" w:space="0"/>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宋体" w:hAnsi="宋体" w:cs="宋体"/>
                <w:kern w:val="0"/>
                <w:sz w:val="21"/>
                <w:szCs w:val="21"/>
              </w:rPr>
            </w:pPr>
            <w:r>
              <w:rPr>
                <w:rFonts w:ascii="宋体" w:hAnsi="宋体" w:cs="宋体"/>
                <w:kern w:val="0"/>
                <w:sz w:val="21"/>
                <w:szCs w:val="21"/>
              </w:rPr>
              <w:t>5.</w:t>
            </w:r>
            <w:r>
              <w:rPr>
                <w:rFonts w:hint="eastAsia" w:ascii="宋体" w:hAnsi="宋体" w:cs="宋体"/>
                <w:kern w:val="0"/>
                <w:sz w:val="21"/>
                <w:szCs w:val="21"/>
              </w:rPr>
              <w:t>营业厅业务员核对后确认</w:t>
            </w:r>
          </w:p>
          <w:p>
            <w:pPr>
              <w:widowControl/>
              <w:pBdr>
                <w:top w:val="none" w:color="auto" w:sz="0" w:space="0"/>
                <w:left w:val="none" w:color="auto" w:sz="0" w:space="0"/>
                <w:bottom w:val="none" w:color="auto" w:sz="0" w:space="0"/>
                <w:right w:val="none" w:color="auto" w:sz="0" w:space="0"/>
                <w:between w:val="none" w:color="auto" w:sz="0" w:space="0"/>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宋体" w:hAnsi="宋体" w:cs="宋体"/>
                <w:kern w:val="0"/>
                <w:sz w:val="21"/>
                <w:szCs w:val="21"/>
              </w:rPr>
            </w:pPr>
            <w:r>
              <w:rPr>
                <w:rFonts w:ascii="宋体" w:hAnsi="宋体" w:cs="宋体"/>
                <w:kern w:val="0"/>
                <w:sz w:val="21"/>
                <w:szCs w:val="21"/>
              </w:rPr>
              <w:t xml:space="preserve">  </w:t>
            </w:r>
            <w:r>
              <w:rPr>
                <w:rFonts w:hint="eastAsia" w:ascii="宋体" w:hAnsi="宋体" w:cs="宋体"/>
                <w:kern w:val="0"/>
                <w:sz w:val="21"/>
                <w:szCs w:val="21"/>
              </w:rPr>
              <w:t>营业厅业务员重复第</w:t>
            </w:r>
            <w:r>
              <w:rPr>
                <w:rFonts w:ascii="宋体" w:hAnsi="宋体" w:cs="宋体"/>
                <w:kern w:val="0"/>
                <w:sz w:val="21"/>
                <w:szCs w:val="21"/>
              </w:rPr>
              <w:t>3</w:t>
            </w:r>
            <w:r>
              <w:rPr>
                <w:rFonts w:hint="eastAsia" w:ascii="宋体" w:hAnsi="宋体" w:cs="宋体"/>
                <w:kern w:val="0"/>
                <w:sz w:val="21"/>
                <w:szCs w:val="21"/>
              </w:rPr>
              <w:t>－</w:t>
            </w:r>
            <w:r>
              <w:rPr>
                <w:rFonts w:ascii="宋体" w:hAnsi="宋体" w:cs="宋体"/>
                <w:kern w:val="0"/>
                <w:sz w:val="21"/>
                <w:szCs w:val="21"/>
              </w:rPr>
              <w:t>5</w:t>
            </w:r>
            <w:r>
              <w:rPr>
                <w:rFonts w:hint="eastAsia" w:ascii="宋体" w:hAnsi="宋体" w:cs="宋体"/>
                <w:kern w:val="0"/>
                <w:sz w:val="21"/>
                <w:szCs w:val="21"/>
              </w:rPr>
              <w:t>步，直到完成本次装箱所有订单条形码（</w:t>
            </w:r>
            <w:r>
              <w:rPr>
                <w:rFonts w:ascii="宋体" w:hAnsi="宋体" w:cs="宋体"/>
                <w:kern w:val="0"/>
                <w:sz w:val="21"/>
                <w:szCs w:val="21"/>
              </w:rPr>
              <w:t>10</w:t>
            </w:r>
            <w:r>
              <w:rPr>
                <w:rFonts w:hint="eastAsia" w:ascii="宋体" w:hAnsi="宋体" w:cs="宋体"/>
                <w:kern w:val="0"/>
                <w:sz w:val="21"/>
                <w:szCs w:val="21"/>
              </w:rPr>
              <w:t>位）录入</w:t>
            </w:r>
          </w:p>
          <w:p>
            <w:pPr>
              <w:widowControl/>
              <w:pBdr>
                <w:top w:val="none" w:color="auto" w:sz="0" w:space="0"/>
                <w:left w:val="none" w:color="auto" w:sz="0" w:space="0"/>
                <w:bottom w:val="none" w:color="auto" w:sz="0" w:space="0"/>
                <w:right w:val="none" w:color="auto" w:sz="0" w:space="0"/>
                <w:between w:val="none" w:color="auto" w:sz="0" w:space="0"/>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宋体" w:hAnsi="宋体" w:cs="宋体"/>
                <w:kern w:val="0"/>
                <w:sz w:val="21"/>
                <w:szCs w:val="21"/>
              </w:rPr>
            </w:pPr>
            <w:r>
              <w:rPr>
                <w:rFonts w:ascii="宋体" w:hAnsi="宋体" w:cs="宋体"/>
                <w:kern w:val="0"/>
                <w:sz w:val="21"/>
                <w:szCs w:val="21"/>
              </w:rPr>
              <w:t>6.</w:t>
            </w:r>
            <w:r>
              <w:rPr>
                <w:rFonts w:hint="eastAsia" w:ascii="宋体" w:hAnsi="宋体" w:cs="宋体"/>
                <w:kern w:val="0"/>
                <w:sz w:val="21"/>
                <w:szCs w:val="21"/>
              </w:rPr>
              <w:t>系统提示装车单录入成功，装车单由草稿状态变为提交状态，系统交由总经理审核</w:t>
            </w:r>
          </w:p>
          <w:p>
            <w:pPr>
              <w:widowControl/>
              <w:pBdr>
                <w:top w:val="none" w:color="auto" w:sz="0" w:space="0"/>
                <w:left w:val="none" w:color="auto" w:sz="0" w:space="0"/>
                <w:bottom w:val="none" w:color="auto" w:sz="0" w:space="0"/>
                <w:right w:val="none" w:color="auto" w:sz="0" w:space="0"/>
                <w:between w:val="none" w:color="auto" w:sz="0" w:space="0"/>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宋体" w:hAnsi="宋体" w:cs="宋体"/>
                <w:kern w:val="0"/>
                <w:sz w:val="21"/>
                <w:szCs w:val="21"/>
              </w:rPr>
            </w:pPr>
            <w:r>
              <w:rPr>
                <w:rFonts w:ascii="宋体" w:hAnsi="宋体" w:cs="宋体"/>
                <w:kern w:val="0"/>
                <w:sz w:val="21"/>
                <w:szCs w:val="21"/>
              </w:rPr>
              <w:t>7</w:t>
            </w:r>
            <w:r>
              <w:rPr>
                <w:rFonts w:hint="eastAsia" w:ascii="宋体" w:hAnsi="宋体" w:cs="宋体"/>
                <w:kern w:val="0"/>
                <w:sz w:val="21"/>
                <w:szCs w:val="21"/>
              </w:rPr>
              <w:t>总经理审核通过</w:t>
            </w:r>
          </w:p>
          <w:p>
            <w:pPr>
              <w:spacing w:line="240" w:lineRule="atLeast"/>
              <w:rPr>
                <w:rFonts w:ascii="宋体" w:hAnsi="宋体" w:cs="Times New Roman"/>
                <w:kern w:val="0"/>
                <w:sz w:val="21"/>
                <w:szCs w:val="21"/>
              </w:rPr>
            </w:pPr>
            <w:r>
              <w:rPr>
                <w:rFonts w:ascii="宋体" w:hAnsi="宋体" w:cs="宋体"/>
                <w:kern w:val="0"/>
                <w:sz w:val="21"/>
                <w:szCs w:val="21"/>
              </w:rPr>
              <w:t>8.</w:t>
            </w:r>
            <w:r>
              <w:rPr>
                <w:rFonts w:hint="eastAsia" w:ascii="宋体" w:hAnsi="宋体" w:cs="宋体"/>
                <w:kern w:val="0"/>
                <w:sz w:val="21"/>
                <w:szCs w:val="21"/>
              </w:rPr>
              <w:t>系统存储装车信息，并更新货物的物流信息。</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7" w:hRule="atLeast"/>
        </w:trPr>
        <w:tc>
          <w:tcPr>
            <w:tcW w:w="124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tabs>
                <w:tab w:val="left" w:pos="1050"/>
              </w:tabs>
              <w:spacing w:line="240" w:lineRule="atLeast"/>
              <w:rPr>
                <w:rFonts w:ascii="宋体" w:hAnsi="宋体" w:cs="Times New Roman"/>
                <w:b/>
                <w:kern w:val="0"/>
                <w:sz w:val="21"/>
                <w:szCs w:val="21"/>
              </w:rPr>
            </w:pPr>
            <w:r>
              <w:rPr>
                <w:rFonts w:hint="eastAsia" w:ascii="宋体" w:hAnsi="宋体" w:cs="Times New Roman"/>
                <w:b/>
                <w:kern w:val="0"/>
                <w:sz w:val="21"/>
                <w:szCs w:val="21"/>
                <w:lang w:val="zh-TW" w:eastAsia="zh-TW"/>
              </w:rPr>
              <w:t>扩展流程</w:t>
            </w:r>
          </w:p>
        </w:tc>
        <w:tc>
          <w:tcPr>
            <w:tcW w:w="6869" w:type="dxa"/>
            <w:gridSpan w:val="3"/>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widowControl/>
              <w:pBdr>
                <w:top w:val="none" w:color="auto" w:sz="0" w:space="0"/>
                <w:left w:val="none" w:color="auto" w:sz="0" w:space="0"/>
                <w:bottom w:val="none" w:color="auto" w:sz="0" w:space="0"/>
                <w:right w:val="none" w:color="auto" w:sz="0" w:space="0"/>
                <w:between w:val="none" w:color="auto" w:sz="0" w:space="0"/>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宋体" w:hAnsi="宋体" w:cs="宋体"/>
                <w:kern w:val="0"/>
                <w:sz w:val="21"/>
                <w:szCs w:val="21"/>
              </w:rPr>
            </w:pPr>
            <w:r>
              <w:rPr>
                <w:rFonts w:ascii="宋体" w:hAnsi="宋体" w:cs="宋体"/>
                <w:kern w:val="0"/>
                <w:sz w:val="21"/>
                <w:szCs w:val="21"/>
              </w:rPr>
              <w:t>3a.</w:t>
            </w:r>
            <w:r>
              <w:rPr>
                <w:rFonts w:hint="eastAsia" w:ascii="宋体" w:hAnsi="宋体" w:cs="宋体"/>
                <w:kern w:val="0"/>
                <w:sz w:val="21"/>
                <w:szCs w:val="21"/>
              </w:rPr>
              <w:t>营业厅业务员输入条形码信息错误（如缺位）</w:t>
            </w:r>
          </w:p>
          <w:p>
            <w:pPr>
              <w:widowControl/>
              <w:pBdr>
                <w:top w:val="none" w:color="auto" w:sz="0" w:space="0"/>
                <w:left w:val="none" w:color="auto" w:sz="0" w:space="0"/>
                <w:bottom w:val="none" w:color="auto" w:sz="0" w:space="0"/>
                <w:right w:val="none" w:color="auto" w:sz="0" w:space="0"/>
                <w:between w:val="none" w:color="auto" w:sz="0" w:space="0"/>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宋体" w:hAnsi="宋体" w:cs="宋体"/>
                <w:kern w:val="0"/>
                <w:sz w:val="21"/>
                <w:szCs w:val="21"/>
              </w:rPr>
            </w:pPr>
            <w:r>
              <w:rPr>
                <w:rFonts w:ascii="宋体" w:hAnsi="宋体" w:cs="宋体"/>
                <w:kern w:val="0"/>
                <w:sz w:val="21"/>
                <w:szCs w:val="21"/>
              </w:rPr>
              <w:t xml:space="preserve">  1</w:t>
            </w:r>
            <w:r>
              <w:rPr>
                <w:rFonts w:hint="eastAsia" w:ascii="宋体" w:hAnsi="宋体" w:cs="宋体"/>
                <w:kern w:val="0"/>
                <w:sz w:val="21"/>
                <w:szCs w:val="21"/>
              </w:rPr>
              <w:t>系统显示错误，要求营业员重新输入返回第</w:t>
            </w:r>
            <w:r>
              <w:rPr>
                <w:rFonts w:ascii="宋体" w:hAnsi="宋体" w:cs="宋体"/>
                <w:kern w:val="0"/>
                <w:sz w:val="21"/>
                <w:szCs w:val="21"/>
              </w:rPr>
              <w:t>3</w:t>
            </w:r>
            <w:r>
              <w:rPr>
                <w:rFonts w:hint="eastAsia" w:ascii="宋体" w:hAnsi="宋体" w:cs="宋体"/>
                <w:kern w:val="0"/>
                <w:sz w:val="21"/>
                <w:szCs w:val="21"/>
              </w:rPr>
              <w:t>步</w:t>
            </w:r>
          </w:p>
          <w:p>
            <w:pPr>
              <w:widowControl/>
              <w:pBdr>
                <w:top w:val="none" w:color="auto" w:sz="0" w:space="0"/>
                <w:left w:val="none" w:color="auto" w:sz="0" w:space="0"/>
                <w:bottom w:val="none" w:color="auto" w:sz="0" w:space="0"/>
                <w:right w:val="none" w:color="auto" w:sz="0" w:space="0"/>
                <w:between w:val="none" w:color="auto" w:sz="0" w:space="0"/>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宋体" w:hAnsi="宋体" w:cs="宋体"/>
                <w:kern w:val="0"/>
                <w:sz w:val="21"/>
                <w:szCs w:val="21"/>
              </w:rPr>
            </w:pPr>
            <w:r>
              <w:rPr>
                <w:rFonts w:ascii="宋体" w:hAnsi="宋体" w:cs="宋体"/>
                <w:kern w:val="0"/>
                <w:sz w:val="21"/>
                <w:szCs w:val="21"/>
              </w:rPr>
              <w:t>5a.</w:t>
            </w:r>
            <w:r>
              <w:rPr>
                <w:rFonts w:hint="eastAsia" w:ascii="宋体" w:hAnsi="宋体" w:cs="宋体"/>
                <w:kern w:val="0"/>
                <w:sz w:val="21"/>
                <w:szCs w:val="21"/>
              </w:rPr>
              <w:t>营业厅业务员返现输入条形码错误</w:t>
            </w:r>
          </w:p>
          <w:p>
            <w:pPr>
              <w:widowControl/>
              <w:pBdr>
                <w:top w:val="none" w:color="auto" w:sz="0" w:space="0"/>
                <w:left w:val="none" w:color="auto" w:sz="0" w:space="0"/>
                <w:bottom w:val="none" w:color="auto" w:sz="0" w:space="0"/>
                <w:right w:val="none" w:color="auto" w:sz="0" w:space="0"/>
                <w:between w:val="none" w:color="auto" w:sz="0" w:space="0"/>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宋体" w:hAnsi="宋体" w:cs="宋体"/>
                <w:kern w:val="0"/>
                <w:sz w:val="21"/>
                <w:szCs w:val="21"/>
              </w:rPr>
            </w:pPr>
            <w:r>
              <w:rPr>
                <w:rFonts w:ascii="宋体" w:hAnsi="宋体" w:cs="宋体"/>
                <w:kern w:val="0"/>
                <w:sz w:val="21"/>
                <w:szCs w:val="21"/>
              </w:rPr>
              <w:t xml:space="preserve">  1.</w:t>
            </w:r>
            <w:r>
              <w:rPr>
                <w:rFonts w:hint="eastAsia" w:ascii="宋体" w:hAnsi="宋体" w:cs="宋体"/>
                <w:kern w:val="0"/>
                <w:sz w:val="21"/>
                <w:szCs w:val="21"/>
              </w:rPr>
              <w:t>业务员取消当前操作</w:t>
            </w:r>
          </w:p>
          <w:p>
            <w:pPr>
              <w:widowControl/>
              <w:pBdr>
                <w:top w:val="none" w:color="auto" w:sz="0" w:space="0"/>
                <w:left w:val="none" w:color="auto" w:sz="0" w:space="0"/>
                <w:bottom w:val="none" w:color="auto" w:sz="0" w:space="0"/>
                <w:right w:val="none" w:color="auto" w:sz="0" w:space="0"/>
                <w:between w:val="none" w:color="auto" w:sz="0" w:space="0"/>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宋体" w:hAnsi="宋体" w:cs="宋体"/>
                <w:kern w:val="0"/>
                <w:sz w:val="21"/>
                <w:szCs w:val="21"/>
              </w:rPr>
            </w:pPr>
            <w:r>
              <w:rPr>
                <w:rFonts w:ascii="宋体" w:hAnsi="宋体" w:cs="宋体"/>
                <w:kern w:val="0"/>
                <w:sz w:val="21"/>
                <w:szCs w:val="21"/>
              </w:rPr>
              <w:t xml:space="preserve">  2.</w:t>
            </w:r>
            <w:r>
              <w:rPr>
                <w:rFonts w:hint="eastAsia" w:ascii="宋体" w:hAnsi="宋体" w:cs="宋体"/>
                <w:kern w:val="0"/>
                <w:sz w:val="21"/>
                <w:szCs w:val="21"/>
              </w:rPr>
              <w:t>返回正常流程第</w:t>
            </w:r>
            <w:r>
              <w:rPr>
                <w:rFonts w:ascii="宋体" w:hAnsi="宋体" w:cs="宋体"/>
                <w:kern w:val="0"/>
                <w:sz w:val="21"/>
                <w:szCs w:val="21"/>
              </w:rPr>
              <w:t>3</w:t>
            </w:r>
            <w:r>
              <w:rPr>
                <w:rFonts w:hint="eastAsia" w:ascii="宋体" w:hAnsi="宋体" w:cs="宋体"/>
                <w:kern w:val="0"/>
                <w:sz w:val="21"/>
                <w:szCs w:val="21"/>
              </w:rPr>
              <w:t>步</w:t>
            </w:r>
          </w:p>
          <w:p>
            <w:pPr>
              <w:widowControl/>
              <w:pBdr>
                <w:top w:val="none" w:color="auto" w:sz="0" w:space="0"/>
                <w:left w:val="none" w:color="auto" w:sz="0" w:space="0"/>
                <w:bottom w:val="none" w:color="auto" w:sz="0" w:space="0"/>
                <w:right w:val="none" w:color="auto" w:sz="0" w:space="0"/>
                <w:between w:val="none" w:color="auto" w:sz="0" w:space="0"/>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宋体" w:hAnsi="宋体" w:cs="宋体"/>
                <w:kern w:val="0"/>
                <w:sz w:val="21"/>
                <w:szCs w:val="21"/>
              </w:rPr>
            </w:pPr>
            <w:r>
              <w:rPr>
                <w:rFonts w:ascii="宋体" w:hAnsi="宋体" w:cs="宋体"/>
                <w:kern w:val="0"/>
                <w:sz w:val="21"/>
                <w:szCs w:val="21"/>
              </w:rPr>
              <w:t>7a.</w:t>
            </w:r>
            <w:r>
              <w:rPr>
                <w:rFonts w:hint="eastAsia" w:ascii="宋体" w:hAnsi="宋体" w:cs="宋体"/>
                <w:kern w:val="0"/>
                <w:sz w:val="21"/>
                <w:szCs w:val="21"/>
              </w:rPr>
              <w:t>总经理未通过审核</w:t>
            </w:r>
          </w:p>
          <w:p>
            <w:pPr>
              <w:widowControl/>
              <w:pBdr>
                <w:top w:val="none" w:color="auto" w:sz="0" w:space="0"/>
                <w:left w:val="none" w:color="auto" w:sz="0" w:space="0"/>
                <w:bottom w:val="none" w:color="auto" w:sz="0" w:space="0"/>
                <w:right w:val="none" w:color="auto" w:sz="0" w:space="0"/>
                <w:between w:val="none" w:color="auto" w:sz="0" w:space="0"/>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宋体" w:hAnsi="宋体" w:cs="宋体"/>
                <w:kern w:val="0"/>
                <w:sz w:val="21"/>
                <w:szCs w:val="21"/>
              </w:rPr>
            </w:pPr>
            <w:r>
              <w:rPr>
                <w:rFonts w:ascii="宋体" w:hAnsi="宋体" w:cs="宋体"/>
                <w:kern w:val="0"/>
                <w:sz w:val="21"/>
                <w:szCs w:val="21"/>
              </w:rPr>
              <w:t xml:space="preserve">  1.</w:t>
            </w:r>
            <w:r>
              <w:rPr>
                <w:rFonts w:hint="eastAsia" w:ascii="宋体" w:hAnsi="宋体" w:cs="宋体"/>
                <w:kern w:val="0"/>
                <w:sz w:val="21"/>
                <w:szCs w:val="21"/>
              </w:rPr>
              <w:t>总经理将反馈信息和装车单返回给相应业务员</w:t>
            </w:r>
          </w:p>
          <w:p>
            <w:pPr>
              <w:widowControl/>
              <w:pBdr>
                <w:top w:val="none" w:color="auto" w:sz="0" w:space="0"/>
                <w:left w:val="none" w:color="auto" w:sz="0" w:space="0"/>
                <w:bottom w:val="none" w:color="auto" w:sz="0" w:space="0"/>
                <w:right w:val="none" w:color="auto" w:sz="0" w:space="0"/>
                <w:between w:val="none" w:color="auto" w:sz="0" w:space="0"/>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宋体" w:hAnsi="宋体" w:cs="宋体"/>
                <w:kern w:val="0"/>
                <w:sz w:val="21"/>
                <w:szCs w:val="21"/>
              </w:rPr>
            </w:pPr>
            <w:r>
              <w:rPr>
                <w:rFonts w:ascii="宋体" w:hAnsi="宋体" w:cs="宋体"/>
                <w:kern w:val="0"/>
                <w:sz w:val="21"/>
                <w:szCs w:val="21"/>
              </w:rPr>
              <w:t xml:space="preserve">  2.</w:t>
            </w:r>
            <w:r>
              <w:rPr>
                <w:rFonts w:hint="eastAsia" w:ascii="宋体" w:hAnsi="宋体" w:cs="宋体"/>
                <w:kern w:val="0"/>
                <w:sz w:val="21"/>
                <w:szCs w:val="21"/>
              </w:rPr>
              <w:t>营业厅业务员依据总经理意见修改装车单，重新提交装车单给总经理</w:t>
            </w:r>
          </w:p>
          <w:p>
            <w:pPr>
              <w:spacing w:line="240" w:lineRule="atLeast"/>
              <w:rPr>
                <w:rFonts w:ascii="宋体" w:hAnsi="宋体" w:cs="Times New Roman"/>
                <w:kern w:val="0"/>
                <w:sz w:val="21"/>
                <w:szCs w:val="21"/>
              </w:rPr>
            </w:pPr>
            <w:r>
              <w:rPr>
                <w:rFonts w:hint="eastAsia" w:ascii="宋体" w:hAnsi="宋体" w:cs="宋体"/>
                <w:kern w:val="0"/>
                <w:sz w:val="21"/>
                <w:szCs w:val="21"/>
              </w:rPr>
              <w:t xml:space="preserve">  </w:t>
            </w:r>
            <w:r>
              <w:rPr>
                <w:rFonts w:ascii="宋体" w:hAnsi="宋体" w:cs="宋体"/>
                <w:kern w:val="0"/>
                <w:sz w:val="21"/>
                <w:szCs w:val="21"/>
              </w:rPr>
              <w:t>3.</w:t>
            </w:r>
            <w:r>
              <w:rPr>
                <w:rFonts w:hint="eastAsia" w:ascii="宋体" w:hAnsi="宋体" w:cs="宋体"/>
                <w:kern w:val="0"/>
                <w:sz w:val="21"/>
                <w:szCs w:val="21"/>
              </w:rPr>
              <w:t>返回正常流程第</w:t>
            </w:r>
            <w:r>
              <w:rPr>
                <w:rFonts w:ascii="宋体" w:hAnsi="宋体" w:cs="宋体"/>
                <w:kern w:val="0"/>
                <w:sz w:val="21"/>
                <w:szCs w:val="21"/>
              </w:rPr>
              <w:t>6</w:t>
            </w:r>
            <w:r>
              <w:rPr>
                <w:rFonts w:hint="eastAsia" w:ascii="宋体" w:hAnsi="宋体" w:cs="宋体"/>
                <w:kern w:val="0"/>
                <w:sz w:val="21"/>
                <w:szCs w:val="21"/>
              </w:rPr>
              <w:t>步</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7" w:hRule="atLeast"/>
        </w:trPr>
        <w:tc>
          <w:tcPr>
            <w:tcW w:w="124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tabs>
                <w:tab w:val="left" w:pos="1050"/>
              </w:tabs>
              <w:spacing w:line="240" w:lineRule="atLeast"/>
              <w:rPr>
                <w:rFonts w:ascii="宋体" w:hAnsi="宋体" w:cs="Times New Roman"/>
                <w:b/>
                <w:kern w:val="0"/>
                <w:sz w:val="21"/>
                <w:szCs w:val="21"/>
              </w:rPr>
            </w:pPr>
            <w:r>
              <w:rPr>
                <w:rFonts w:hint="eastAsia" w:ascii="宋体" w:hAnsi="宋体" w:cs="Times New Roman"/>
                <w:b/>
                <w:kern w:val="0"/>
                <w:sz w:val="21"/>
                <w:szCs w:val="21"/>
                <w:lang w:val="zh-TW" w:eastAsia="zh-TW"/>
              </w:rPr>
              <w:t>特殊需求</w:t>
            </w:r>
          </w:p>
        </w:tc>
        <w:tc>
          <w:tcPr>
            <w:tcW w:w="6869" w:type="dxa"/>
            <w:gridSpan w:val="3"/>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widowControl/>
              <w:pBdr>
                <w:top w:val="none" w:color="auto" w:sz="0" w:space="0"/>
                <w:left w:val="none" w:color="auto" w:sz="0" w:space="0"/>
                <w:bottom w:val="none" w:color="auto" w:sz="0" w:space="0"/>
                <w:right w:val="none" w:color="auto" w:sz="0" w:space="0"/>
                <w:between w:val="none" w:color="auto" w:sz="0" w:space="0"/>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宋体" w:hAnsi="宋体" w:cs="宋体"/>
                <w:kern w:val="0"/>
                <w:sz w:val="21"/>
                <w:szCs w:val="21"/>
              </w:rPr>
            </w:pPr>
            <w:r>
              <w:rPr>
                <w:rFonts w:ascii="宋体" w:hAnsi="宋体" w:cs="宋体"/>
                <w:kern w:val="0"/>
                <w:sz w:val="21"/>
                <w:szCs w:val="21"/>
              </w:rPr>
              <w:t>1.</w:t>
            </w:r>
            <w:r>
              <w:rPr>
                <w:rFonts w:hint="eastAsia" w:ascii="宋体" w:hAnsi="宋体" w:cs="宋体"/>
                <w:kern w:val="0"/>
                <w:sz w:val="21"/>
                <w:szCs w:val="21"/>
              </w:rPr>
              <w:t>营业厅编号、汽运编号、到达地、车辆代号、押运员、监装员为缺省选项</w:t>
            </w:r>
          </w:p>
          <w:p>
            <w:pPr>
              <w:spacing w:line="240" w:lineRule="atLeast"/>
              <w:rPr>
                <w:rFonts w:ascii="宋体" w:hAnsi="宋体" w:cs="宋体"/>
                <w:kern w:val="0"/>
                <w:sz w:val="21"/>
                <w:szCs w:val="21"/>
              </w:rPr>
            </w:pPr>
            <w:r>
              <w:rPr>
                <w:rFonts w:ascii="宋体" w:hAnsi="宋体" w:cs="宋体"/>
                <w:kern w:val="0"/>
                <w:sz w:val="21"/>
                <w:szCs w:val="21"/>
              </w:rPr>
              <w:t>2.</w:t>
            </w:r>
            <w:r>
              <w:rPr>
                <w:rFonts w:hint="eastAsia" w:ascii="宋体" w:hAnsi="宋体" w:cs="宋体"/>
                <w:kern w:val="0"/>
                <w:sz w:val="21"/>
                <w:szCs w:val="21"/>
              </w:rPr>
              <w:t>自动生成日期</w:t>
            </w:r>
          </w:p>
        </w:tc>
      </w:tr>
    </w:tbl>
    <w:p>
      <w:pPr>
        <w:rPr>
          <w:rFonts w:hint="eastAsia" w:eastAsia="宋体"/>
          <w:b/>
          <w:sz w:val="30"/>
          <w:szCs w:val="30"/>
          <w:lang w:val="en-US" w:eastAsia="zh-CN"/>
        </w:rPr>
      </w:pPr>
    </w:p>
    <w:p>
      <w:pPr>
        <w:numPr>
          <w:ilvl w:val="0"/>
          <w:numId w:val="3"/>
        </w:numPr>
        <w:rPr>
          <w:b/>
          <w:sz w:val="30"/>
          <w:szCs w:val="30"/>
        </w:rPr>
      </w:pPr>
      <w:r>
        <w:rPr>
          <w:rFonts w:hint="eastAsia"/>
          <w:b/>
          <w:sz w:val="30"/>
          <w:szCs w:val="30"/>
        </w:rPr>
        <w:t>用例</w:t>
      </w:r>
      <w:r>
        <w:rPr>
          <w:rFonts w:hint="eastAsia"/>
          <w:b/>
          <w:sz w:val="30"/>
          <w:szCs w:val="30"/>
          <w:lang w:val="en-US" w:eastAsia="zh-CN"/>
        </w:rPr>
        <w:t>6</w:t>
      </w:r>
      <w:r>
        <w:rPr>
          <w:rFonts w:hint="eastAsia"/>
          <w:b/>
          <w:sz w:val="30"/>
          <w:szCs w:val="30"/>
        </w:rPr>
        <w:tab/>
      </w:r>
      <w:r>
        <w:rPr>
          <w:rFonts w:hint="eastAsia"/>
          <w:b/>
          <w:sz w:val="30"/>
          <w:szCs w:val="30"/>
        </w:rPr>
        <w:tab/>
      </w:r>
      <w:r>
        <w:rPr>
          <w:rFonts w:hint="eastAsia"/>
          <w:b/>
          <w:sz w:val="28"/>
          <w:szCs w:val="28"/>
        </w:rPr>
        <w:t>记录快递收款单</w:t>
      </w:r>
    </w:p>
    <w:tbl>
      <w:tblPr>
        <w:tblStyle w:val="18"/>
        <w:tblW w:w="8115" w:type="dxa"/>
        <w:tblInd w:w="2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290"/>
        <w:gridCol w:w="2767"/>
        <w:gridCol w:w="2029"/>
        <w:gridCol w:w="2029"/>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7" w:hRule="atLeast"/>
        </w:trPr>
        <w:tc>
          <w:tcPr>
            <w:tcW w:w="129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b/>
                <w:kern w:val="0"/>
                <w:sz w:val="21"/>
                <w:szCs w:val="21"/>
              </w:rPr>
            </w:pPr>
            <w:r>
              <w:rPr>
                <w:rFonts w:ascii="宋体" w:hAnsi="宋体" w:cs="Times New Roman"/>
                <w:b/>
                <w:kern w:val="0"/>
                <w:sz w:val="21"/>
                <w:szCs w:val="21"/>
              </w:rPr>
              <w:t>ID</w:t>
            </w:r>
          </w:p>
        </w:tc>
        <w:tc>
          <w:tcPr>
            <w:tcW w:w="276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kern w:val="0"/>
                <w:sz w:val="21"/>
                <w:szCs w:val="21"/>
              </w:rPr>
            </w:pPr>
            <w:r>
              <w:rPr>
                <w:rFonts w:ascii="宋体" w:hAnsi="宋体" w:cs="Times New Roman"/>
                <w:kern w:val="0"/>
                <w:sz w:val="21"/>
                <w:szCs w:val="21"/>
              </w:rPr>
              <w:t>UC</w:t>
            </w:r>
            <w:r>
              <w:rPr>
                <w:rFonts w:hint="eastAsia" w:ascii="宋体" w:hAnsi="宋体" w:cs="Times New Roman"/>
                <w:kern w:val="0"/>
                <w:sz w:val="21"/>
                <w:szCs w:val="21"/>
                <w:lang w:val="en-US" w:eastAsia="zh-CN"/>
              </w:rPr>
              <w:t>6</w:t>
            </w:r>
          </w:p>
        </w:tc>
        <w:tc>
          <w:tcPr>
            <w:tcW w:w="20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b/>
                <w:kern w:val="0"/>
                <w:sz w:val="21"/>
                <w:szCs w:val="21"/>
              </w:rPr>
            </w:pPr>
            <w:r>
              <w:rPr>
                <w:rFonts w:hint="eastAsia" w:ascii="宋体" w:hAnsi="宋体" w:cs="Times New Roman"/>
                <w:b/>
                <w:kern w:val="0"/>
                <w:sz w:val="21"/>
                <w:szCs w:val="21"/>
                <w:lang w:val="zh-TW" w:eastAsia="zh-TW"/>
              </w:rPr>
              <w:t>名称</w:t>
            </w:r>
          </w:p>
        </w:tc>
        <w:tc>
          <w:tcPr>
            <w:tcW w:w="20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kern w:val="0"/>
                <w:sz w:val="21"/>
                <w:szCs w:val="21"/>
              </w:rPr>
            </w:pPr>
            <w:r>
              <w:rPr>
                <w:rFonts w:hint="eastAsia" w:ascii="宋体" w:hAnsi="宋体" w:cs="Times New Roman"/>
                <w:bCs/>
                <w:kern w:val="0"/>
                <w:sz w:val="21"/>
                <w:szCs w:val="21"/>
                <w:lang w:val="zh-TW" w:eastAsia="zh-TW"/>
              </w:rPr>
              <w:t>记录快递收款单</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7" w:hRule="atLeast"/>
        </w:trPr>
        <w:tc>
          <w:tcPr>
            <w:tcW w:w="129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b/>
                <w:kern w:val="0"/>
                <w:sz w:val="21"/>
                <w:szCs w:val="21"/>
              </w:rPr>
            </w:pPr>
            <w:r>
              <w:rPr>
                <w:rFonts w:hint="eastAsia" w:ascii="宋体" w:hAnsi="宋体" w:cs="Times New Roman"/>
                <w:b/>
                <w:kern w:val="0"/>
                <w:sz w:val="21"/>
                <w:szCs w:val="21"/>
                <w:lang w:val="zh-TW" w:eastAsia="zh-TW"/>
              </w:rPr>
              <w:t>创建者</w:t>
            </w:r>
          </w:p>
        </w:tc>
        <w:tc>
          <w:tcPr>
            <w:tcW w:w="276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kern w:val="0"/>
                <w:sz w:val="21"/>
                <w:szCs w:val="21"/>
              </w:rPr>
            </w:pPr>
            <w:r>
              <w:rPr>
                <w:rFonts w:hint="eastAsia" w:ascii="宋体" w:hAnsi="宋体" w:cs="Times New Roman"/>
                <w:kern w:val="0"/>
                <w:sz w:val="21"/>
                <w:szCs w:val="21"/>
                <w:lang w:val="zh-TW" w:eastAsia="zh-TW"/>
              </w:rPr>
              <w:t>汪文藻</w:t>
            </w:r>
          </w:p>
        </w:tc>
        <w:tc>
          <w:tcPr>
            <w:tcW w:w="20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b/>
                <w:kern w:val="0"/>
                <w:sz w:val="21"/>
                <w:szCs w:val="21"/>
              </w:rPr>
            </w:pPr>
            <w:r>
              <w:rPr>
                <w:rFonts w:hint="eastAsia" w:ascii="宋体" w:hAnsi="宋体" w:cs="Times New Roman"/>
                <w:b/>
                <w:kern w:val="0"/>
                <w:sz w:val="21"/>
                <w:szCs w:val="21"/>
                <w:lang w:val="zh-TW" w:eastAsia="zh-TW"/>
              </w:rPr>
              <w:t>最后一次更新者</w:t>
            </w:r>
          </w:p>
        </w:tc>
        <w:tc>
          <w:tcPr>
            <w:tcW w:w="20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kern w:val="0"/>
                <w:sz w:val="21"/>
                <w:szCs w:val="21"/>
              </w:rPr>
            </w:pPr>
            <w:r>
              <w:rPr>
                <w:rFonts w:hint="eastAsia" w:ascii="宋体" w:hAnsi="宋体" w:cs="Times New Roman"/>
                <w:kern w:val="0"/>
                <w:sz w:val="21"/>
                <w:szCs w:val="21"/>
              </w:rPr>
              <w:t>汪文藻</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7" w:hRule="atLeast"/>
        </w:trPr>
        <w:tc>
          <w:tcPr>
            <w:tcW w:w="129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b/>
                <w:kern w:val="0"/>
                <w:sz w:val="21"/>
                <w:szCs w:val="21"/>
              </w:rPr>
            </w:pPr>
            <w:r>
              <w:rPr>
                <w:rFonts w:hint="eastAsia" w:ascii="宋体" w:hAnsi="宋体" w:cs="Times New Roman"/>
                <w:b/>
                <w:kern w:val="0"/>
                <w:sz w:val="21"/>
                <w:szCs w:val="21"/>
                <w:lang w:val="zh-TW" w:eastAsia="zh-TW"/>
              </w:rPr>
              <w:t>创建日期</w:t>
            </w:r>
          </w:p>
        </w:tc>
        <w:tc>
          <w:tcPr>
            <w:tcW w:w="276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kern w:val="0"/>
                <w:sz w:val="21"/>
                <w:szCs w:val="21"/>
              </w:rPr>
            </w:pPr>
            <w:r>
              <w:rPr>
                <w:rFonts w:hint="eastAsia" w:ascii="宋体" w:hAnsi="宋体" w:cs="Times New Roman"/>
                <w:kern w:val="0"/>
                <w:sz w:val="21"/>
                <w:szCs w:val="21"/>
              </w:rPr>
              <w:t>2015/9/26</w:t>
            </w:r>
          </w:p>
        </w:tc>
        <w:tc>
          <w:tcPr>
            <w:tcW w:w="20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b/>
                <w:kern w:val="0"/>
                <w:sz w:val="21"/>
                <w:szCs w:val="21"/>
              </w:rPr>
            </w:pPr>
            <w:r>
              <w:rPr>
                <w:rFonts w:hint="eastAsia" w:ascii="宋体" w:hAnsi="宋体" w:cs="Times New Roman"/>
                <w:b/>
                <w:kern w:val="0"/>
                <w:sz w:val="21"/>
                <w:szCs w:val="21"/>
                <w:lang w:val="zh-TW" w:eastAsia="zh-TW"/>
              </w:rPr>
              <w:t>最后更新日期</w:t>
            </w:r>
          </w:p>
        </w:tc>
        <w:tc>
          <w:tcPr>
            <w:tcW w:w="20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kern w:val="0"/>
                <w:sz w:val="21"/>
                <w:szCs w:val="21"/>
              </w:rPr>
            </w:pPr>
            <w:r>
              <w:rPr>
                <w:rFonts w:hint="eastAsia" w:ascii="宋体" w:hAnsi="宋体" w:cs="Times New Roman"/>
                <w:kern w:val="0"/>
                <w:sz w:val="21"/>
                <w:szCs w:val="21"/>
              </w:rPr>
              <w:t>2015/9／29</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7" w:hRule="atLeast"/>
        </w:trPr>
        <w:tc>
          <w:tcPr>
            <w:tcW w:w="129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tabs>
                <w:tab w:val="left" w:pos="1050"/>
              </w:tabs>
              <w:rPr>
                <w:rFonts w:ascii="宋体" w:hAnsi="宋体" w:cs="Times New Roman"/>
                <w:b/>
                <w:kern w:val="0"/>
                <w:sz w:val="21"/>
                <w:szCs w:val="21"/>
              </w:rPr>
            </w:pPr>
            <w:r>
              <w:rPr>
                <w:rFonts w:hint="eastAsia" w:ascii="宋体" w:hAnsi="宋体" w:cs="Times New Roman"/>
                <w:b/>
                <w:kern w:val="0"/>
                <w:sz w:val="21"/>
                <w:szCs w:val="21"/>
                <w:lang w:val="zh-TW" w:eastAsia="zh-TW"/>
              </w:rPr>
              <w:t>参与者</w:t>
            </w:r>
          </w:p>
        </w:tc>
        <w:tc>
          <w:tcPr>
            <w:tcW w:w="6825" w:type="dxa"/>
            <w:gridSpan w:val="3"/>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kern w:val="0"/>
                <w:sz w:val="21"/>
                <w:szCs w:val="21"/>
              </w:rPr>
            </w:pPr>
            <w:r>
              <w:rPr>
                <w:rFonts w:hint="eastAsia" w:ascii="宋体" w:hAnsi="宋体" w:cs="Times New Roman"/>
                <w:kern w:val="0"/>
                <w:sz w:val="21"/>
                <w:szCs w:val="21"/>
                <w:lang w:val="zh-TW" w:eastAsia="zh-TW"/>
              </w:rPr>
              <w:t>营业厅业务员，目的是便于核对快递员每天收款费用，确保收款的正确性</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7" w:hRule="atLeast"/>
        </w:trPr>
        <w:tc>
          <w:tcPr>
            <w:tcW w:w="129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tabs>
                <w:tab w:val="left" w:pos="1050"/>
              </w:tabs>
              <w:rPr>
                <w:rFonts w:ascii="宋体" w:hAnsi="宋体" w:cs="Times New Roman"/>
                <w:b/>
                <w:kern w:val="0"/>
                <w:sz w:val="21"/>
                <w:szCs w:val="21"/>
              </w:rPr>
            </w:pPr>
            <w:r>
              <w:rPr>
                <w:rFonts w:hint="eastAsia" w:ascii="宋体" w:hAnsi="宋体" w:cs="Times New Roman"/>
                <w:b/>
                <w:kern w:val="0"/>
                <w:sz w:val="21"/>
                <w:szCs w:val="21"/>
                <w:lang w:val="zh-TW" w:eastAsia="zh-TW"/>
              </w:rPr>
              <w:t>触发条件</w:t>
            </w:r>
          </w:p>
        </w:tc>
        <w:tc>
          <w:tcPr>
            <w:tcW w:w="6825" w:type="dxa"/>
            <w:gridSpan w:val="3"/>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kern w:val="0"/>
                <w:sz w:val="21"/>
                <w:szCs w:val="21"/>
              </w:rPr>
            </w:pPr>
            <w:r>
              <w:rPr>
                <w:rFonts w:hint="eastAsia" w:ascii="宋体" w:hAnsi="宋体" w:cs="Times New Roman"/>
                <w:kern w:val="0"/>
                <w:sz w:val="21"/>
                <w:szCs w:val="21"/>
                <w:lang w:val="zh-TW" w:eastAsia="zh-TW"/>
              </w:rPr>
              <w:t>快递员派件完成，收款信息录入完毕</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7" w:hRule="atLeast"/>
        </w:trPr>
        <w:tc>
          <w:tcPr>
            <w:tcW w:w="129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tabs>
                <w:tab w:val="left" w:pos="1050"/>
              </w:tabs>
              <w:rPr>
                <w:rFonts w:ascii="宋体" w:hAnsi="宋体" w:cs="Times New Roman"/>
                <w:b/>
                <w:kern w:val="0"/>
                <w:sz w:val="21"/>
                <w:szCs w:val="21"/>
              </w:rPr>
            </w:pPr>
            <w:r>
              <w:rPr>
                <w:rFonts w:hint="eastAsia" w:ascii="宋体" w:hAnsi="宋体" w:cs="Times New Roman"/>
                <w:b/>
                <w:kern w:val="0"/>
                <w:sz w:val="21"/>
                <w:szCs w:val="21"/>
                <w:lang w:val="zh-TW" w:eastAsia="zh-TW"/>
              </w:rPr>
              <w:t>前置条件</w:t>
            </w:r>
          </w:p>
        </w:tc>
        <w:tc>
          <w:tcPr>
            <w:tcW w:w="6825" w:type="dxa"/>
            <w:gridSpan w:val="3"/>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kern w:val="0"/>
                <w:sz w:val="21"/>
                <w:szCs w:val="21"/>
              </w:rPr>
            </w:pPr>
            <w:r>
              <w:rPr>
                <w:rFonts w:hint="eastAsia" w:ascii="宋体" w:hAnsi="宋体" w:cs="Times New Roman"/>
                <w:kern w:val="0"/>
                <w:sz w:val="21"/>
                <w:szCs w:val="21"/>
                <w:lang w:val="zh-TW" w:eastAsia="zh-TW"/>
              </w:rPr>
              <w:t>营业厅业务员必须已经被识别和授权</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7" w:hRule="atLeast"/>
        </w:trPr>
        <w:tc>
          <w:tcPr>
            <w:tcW w:w="129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tabs>
                <w:tab w:val="left" w:pos="1050"/>
              </w:tabs>
              <w:rPr>
                <w:rFonts w:ascii="宋体" w:hAnsi="宋体" w:cs="Times New Roman"/>
                <w:b/>
                <w:kern w:val="0"/>
                <w:sz w:val="21"/>
                <w:szCs w:val="21"/>
              </w:rPr>
            </w:pPr>
            <w:r>
              <w:rPr>
                <w:rFonts w:hint="eastAsia" w:ascii="宋体" w:hAnsi="宋体" w:cs="Times New Roman"/>
                <w:b/>
                <w:kern w:val="0"/>
                <w:sz w:val="21"/>
                <w:szCs w:val="21"/>
                <w:lang w:val="zh-TW" w:eastAsia="zh-TW"/>
              </w:rPr>
              <w:t>后置条件</w:t>
            </w:r>
          </w:p>
        </w:tc>
        <w:tc>
          <w:tcPr>
            <w:tcW w:w="6825" w:type="dxa"/>
            <w:gridSpan w:val="3"/>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kern w:val="0"/>
                <w:sz w:val="21"/>
                <w:szCs w:val="21"/>
              </w:rPr>
            </w:pPr>
            <w:r>
              <w:rPr>
                <w:rFonts w:hint="eastAsia" w:ascii="宋体" w:hAnsi="宋体" w:cs="Times New Roman"/>
                <w:kern w:val="0"/>
                <w:sz w:val="21"/>
                <w:szCs w:val="21"/>
                <w:lang w:val="zh-TW" w:eastAsia="zh-TW"/>
              </w:rPr>
              <w:t>存储收款单信息，收款单信息包括包含信息收款日期、收款金额、收款快递员、对应的所有快递订单条形码号（</w:t>
            </w:r>
            <w:r>
              <w:rPr>
                <w:rFonts w:ascii="宋体" w:hAnsi="宋体" w:cs="Times New Roman"/>
                <w:kern w:val="0"/>
                <w:sz w:val="21"/>
                <w:szCs w:val="21"/>
                <w:lang w:val="zh-TW" w:eastAsia="zh-TW"/>
              </w:rPr>
              <w:t>10</w:t>
            </w:r>
            <w:r>
              <w:rPr>
                <w:rFonts w:hint="eastAsia" w:ascii="宋体" w:hAnsi="宋体" w:cs="Times New Roman"/>
                <w:kern w:val="0"/>
                <w:sz w:val="21"/>
                <w:szCs w:val="21"/>
                <w:lang w:val="zh-TW" w:eastAsia="zh-TW"/>
              </w:rPr>
              <w:t>位）</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7" w:hRule="atLeast"/>
        </w:trPr>
        <w:tc>
          <w:tcPr>
            <w:tcW w:w="129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tabs>
                <w:tab w:val="left" w:pos="1050"/>
              </w:tabs>
              <w:rPr>
                <w:rFonts w:ascii="宋体" w:hAnsi="宋体" w:cs="Times New Roman"/>
                <w:b/>
                <w:kern w:val="0"/>
                <w:sz w:val="21"/>
                <w:szCs w:val="21"/>
              </w:rPr>
            </w:pPr>
            <w:r>
              <w:rPr>
                <w:rFonts w:hint="eastAsia" w:ascii="宋体" w:hAnsi="宋体" w:cs="Times New Roman"/>
                <w:b/>
                <w:kern w:val="0"/>
                <w:sz w:val="21"/>
                <w:szCs w:val="21"/>
              </w:rPr>
              <w:t>优先级</w:t>
            </w:r>
          </w:p>
        </w:tc>
        <w:tc>
          <w:tcPr>
            <w:tcW w:w="6825" w:type="dxa"/>
            <w:gridSpan w:val="3"/>
            <w:tcBorders>
              <w:top w:val="single" w:color="000000" w:sz="4" w:space="0"/>
              <w:left w:val="single" w:color="000000" w:sz="4" w:space="0"/>
              <w:bottom w:val="single" w:color="000000" w:sz="4" w:space="0"/>
              <w:right w:val="nil"/>
            </w:tcBorders>
            <w:tcMar>
              <w:top w:w="80" w:type="dxa"/>
              <w:left w:w="80" w:type="dxa"/>
              <w:bottom w:w="80" w:type="dxa"/>
              <w:right w:w="80" w:type="dxa"/>
            </w:tcMar>
            <w:vAlign w:val="top"/>
          </w:tcPr>
          <w:p>
            <w:pPr>
              <w:rPr>
                <w:rFonts w:ascii="宋体" w:hAnsi="宋体" w:cs="Times New Roman"/>
                <w:kern w:val="0"/>
                <w:sz w:val="21"/>
                <w:szCs w:val="21"/>
              </w:rPr>
            </w:pPr>
            <w:r>
              <w:rPr>
                <w:rFonts w:hint="eastAsia" w:ascii="宋体" w:hAnsi="宋体" w:cs="Times New Roman"/>
                <w:kern w:val="0"/>
                <w:sz w:val="21"/>
                <w:szCs w:val="21"/>
              </w:rPr>
              <w:t>中</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7" w:hRule="atLeast"/>
        </w:trPr>
        <w:tc>
          <w:tcPr>
            <w:tcW w:w="129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tabs>
                <w:tab w:val="left" w:pos="1050"/>
              </w:tabs>
              <w:rPr>
                <w:rFonts w:ascii="宋体" w:hAnsi="宋体" w:cs="Times New Roman"/>
                <w:b/>
                <w:kern w:val="0"/>
                <w:sz w:val="21"/>
                <w:szCs w:val="21"/>
              </w:rPr>
            </w:pPr>
            <w:r>
              <w:rPr>
                <w:rFonts w:hint="eastAsia" w:ascii="宋体" w:hAnsi="宋体" w:cs="Times New Roman"/>
                <w:b/>
                <w:kern w:val="0"/>
                <w:sz w:val="21"/>
                <w:szCs w:val="21"/>
                <w:lang w:val="zh-TW" w:eastAsia="zh-TW"/>
              </w:rPr>
              <w:t>正常流程</w:t>
            </w:r>
          </w:p>
        </w:tc>
        <w:tc>
          <w:tcPr>
            <w:tcW w:w="6825" w:type="dxa"/>
            <w:gridSpan w:val="3"/>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kern w:val="0"/>
                <w:sz w:val="21"/>
                <w:szCs w:val="21"/>
                <w:lang w:val="zh-TW" w:eastAsia="zh-TW"/>
              </w:rPr>
            </w:pPr>
            <w:r>
              <w:rPr>
                <w:rFonts w:ascii="宋体" w:hAnsi="宋体" w:cs="Times New Roman"/>
                <w:kern w:val="0"/>
                <w:sz w:val="21"/>
                <w:szCs w:val="21"/>
              </w:rPr>
              <w:t>1.</w:t>
            </w:r>
            <w:r>
              <w:rPr>
                <w:rFonts w:hint="eastAsia" w:ascii="宋体" w:hAnsi="宋体" w:cs="Times New Roman"/>
                <w:kern w:val="0"/>
                <w:sz w:val="21"/>
                <w:szCs w:val="21"/>
                <w:lang w:val="zh-TW" w:eastAsia="zh-TW"/>
              </w:rPr>
              <w:t>营业厅业务员向系统录入收款日期、收款金额、收款快递员</w:t>
            </w:r>
          </w:p>
          <w:p>
            <w:pPr>
              <w:rPr>
                <w:rFonts w:ascii="宋体" w:hAnsi="宋体" w:cs="Times New Roman"/>
                <w:kern w:val="0"/>
                <w:sz w:val="21"/>
                <w:szCs w:val="21"/>
                <w:lang w:val="zh-TW" w:eastAsia="zh-TW"/>
              </w:rPr>
            </w:pPr>
            <w:r>
              <w:rPr>
                <w:rFonts w:ascii="宋体" w:hAnsi="宋体" w:cs="Times New Roman"/>
                <w:kern w:val="0"/>
                <w:sz w:val="21"/>
                <w:szCs w:val="21"/>
              </w:rPr>
              <w:t>2.</w:t>
            </w:r>
            <w:r>
              <w:rPr>
                <w:rFonts w:hint="eastAsia" w:ascii="宋体" w:hAnsi="宋体" w:cs="Times New Roman"/>
                <w:kern w:val="0"/>
                <w:sz w:val="21"/>
                <w:szCs w:val="21"/>
                <w:lang w:val="zh-TW" w:eastAsia="zh-TW"/>
              </w:rPr>
              <w:t>系统要求营业厅业务员核对并确认</w:t>
            </w:r>
          </w:p>
          <w:p>
            <w:pPr>
              <w:rPr>
                <w:rFonts w:ascii="宋体" w:hAnsi="宋体" w:cs="Times New Roman"/>
                <w:kern w:val="0"/>
                <w:sz w:val="21"/>
                <w:szCs w:val="21"/>
                <w:lang w:val="zh-TW" w:eastAsia="zh-TW"/>
              </w:rPr>
            </w:pPr>
            <w:r>
              <w:rPr>
                <w:rFonts w:ascii="宋体" w:hAnsi="宋体" w:cs="Times New Roman"/>
                <w:kern w:val="0"/>
                <w:sz w:val="21"/>
                <w:szCs w:val="21"/>
              </w:rPr>
              <w:t>3.</w:t>
            </w:r>
            <w:r>
              <w:rPr>
                <w:rFonts w:hint="eastAsia" w:ascii="宋体" w:hAnsi="宋体" w:cs="Times New Roman"/>
                <w:kern w:val="0"/>
                <w:sz w:val="21"/>
                <w:szCs w:val="21"/>
                <w:lang w:val="zh-TW" w:eastAsia="zh-TW"/>
              </w:rPr>
              <w:t>营业厅业务员核对后确认</w:t>
            </w:r>
          </w:p>
          <w:p>
            <w:pPr>
              <w:rPr>
                <w:rFonts w:ascii="宋体" w:hAnsi="宋体" w:cs="Times New Roman"/>
                <w:kern w:val="0"/>
                <w:sz w:val="21"/>
                <w:szCs w:val="21"/>
                <w:lang w:val="zh-TW" w:eastAsia="zh-TW"/>
              </w:rPr>
            </w:pPr>
            <w:r>
              <w:rPr>
                <w:rFonts w:ascii="宋体" w:hAnsi="宋体" w:cs="Times New Roman"/>
                <w:kern w:val="0"/>
                <w:sz w:val="21"/>
                <w:szCs w:val="21"/>
              </w:rPr>
              <w:t>4.</w:t>
            </w:r>
            <w:r>
              <w:rPr>
                <w:rFonts w:hint="eastAsia" w:ascii="宋体" w:hAnsi="宋体" w:cs="Times New Roman"/>
                <w:kern w:val="0"/>
                <w:sz w:val="21"/>
                <w:szCs w:val="21"/>
                <w:lang w:val="zh-TW" w:eastAsia="zh-TW"/>
              </w:rPr>
              <w:t>系统反馈录入信息成功</w:t>
            </w:r>
          </w:p>
          <w:p>
            <w:pPr>
              <w:rPr>
                <w:rFonts w:ascii="宋体" w:hAnsi="宋体" w:cs="Times New Roman"/>
                <w:kern w:val="0"/>
                <w:sz w:val="21"/>
                <w:szCs w:val="21"/>
              </w:rPr>
            </w:pPr>
            <w:r>
              <w:rPr>
                <w:rFonts w:ascii="宋体" w:hAnsi="宋体" w:cs="Times New Roman"/>
                <w:kern w:val="0"/>
                <w:sz w:val="21"/>
                <w:szCs w:val="21"/>
              </w:rPr>
              <w:t>5.</w:t>
            </w:r>
            <w:r>
              <w:rPr>
                <w:rFonts w:hint="eastAsia" w:ascii="宋体" w:hAnsi="宋体" w:cs="Times New Roman"/>
                <w:kern w:val="0"/>
                <w:sz w:val="21"/>
                <w:szCs w:val="21"/>
                <w:lang w:val="zh-TW" w:eastAsia="zh-TW"/>
              </w:rPr>
              <w:t>营业厅业务员录入订单条形码</w:t>
            </w:r>
          </w:p>
          <w:p>
            <w:pPr>
              <w:rPr>
                <w:rFonts w:ascii="宋体" w:hAnsi="宋体" w:cs="Times New Roman"/>
                <w:kern w:val="0"/>
                <w:sz w:val="21"/>
                <w:szCs w:val="21"/>
              </w:rPr>
            </w:pPr>
            <w:r>
              <w:rPr>
                <w:rFonts w:ascii="宋体" w:hAnsi="宋体" w:cs="Times New Roman"/>
                <w:kern w:val="0"/>
                <w:sz w:val="21"/>
                <w:szCs w:val="21"/>
              </w:rPr>
              <w:t>6.</w:t>
            </w:r>
            <w:r>
              <w:rPr>
                <w:rFonts w:hint="eastAsia" w:ascii="宋体" w:hAnsi="宋体" w:cs="Times New Roman"/>
                <w:kern w:val="0"/>
                <w:sz w:val="21"/>
                <w:szCs w:val="21"/>
                <w:lang w:val="zh-TW" w:eastAsia="zh-TW"/>
              </w:rPr>
              <w:t>系统要求营业厅业务员核对并确认</w:t>
            </w:r>
          </w:p>
          <w:p>
            <w:pPr>
              <w:rPr>
                <w:rFonts w:ascii="宋体" w:hAnsi="宋体" w:cs="Times New Roman"/>
                <w:kern w:val="0"/>
                <w:sz w:val="21"/>
                <w:szCs w:val="21"/>
                <w:lang w:val="zh-TW" w:eastAsia="zh-TW"/>
              </w:rPr>
            </w:pPr>
            <w:r>
              <w:rPr>
                <w:rFonts w:ascii="宋体" w:hAnsi="宋体" w:cs="Times New Roman"/>
                <w:kern w:val="0"/>
                <w:sz w:val="21"/>
                <w:szCs w:val="21"/>
              </w:rPr>
              <w:t>7.</w:t>
            </w:r>
            <w:r>
              <w:rPr>
                <w:rFonts w:hint="eastAsia" w:ascii="宋体" w:hAnsi="宋体" w:cs="Times New Roman"/>
                <w:kern w:val="0"/>
                <w:sz w:val="21"/>
                <w:szCs w:val="21"/>
                <w:lang w:val="zh-TW" w:eastAsia="zh-TW"/>
              </w:rPr>
              <w:t>营业厅业务员核对后确认</w:t>
            </w:r>
          </w:p>
          <w:p>
            <w:pPr>
              <w:ind w:firstLine="420"/>
              <w:rPr>
                <w:rFonts w:ascii="宋体" w:hAnsi="宋体" w:cs="Times New Roman"/>
                <w:kern w:val="0"/>
                <w:sz w:val="21"/>
                <w:szCs w:val="21"/>
              </w:rPr>
            </w:pPr>
            <w:r>
              <w:rPr>
                <w:rFonts w:hint="eastAsia" w:ascii="宋体" w:hAnsi="宋体" w:cs="Times New Roman"/>
                <w:kern w:val="0"/>
                <w:sz w:val="21"/>
                <w:szCs w:val="21"/>
                <w:lang w:val="zh-TW" w:eastAsia="zh-TW"/>
              </w:rPr>
              <w:t>重复第</w:t>
            </w:r>
            <w:r>
              <w:rPr>
                <w:rFonts w:ascii="宋体" w:hAnsi="宋体" w:cs="Times New Roman"/>
                <w:kern w:val="0"/>
                <w:sz w:val="21"/>
                <w:szCs w:val="21"/>
              </w:rPr>
              <w:t>5</w:t>
            </w:r>
            <w:r>
              <w:rPr>
                <w:rFonts w:hint="eastAsia" w:ascii="宋体" w:hAnsi="宋体" w:cs="Times New Roman"/>
                <w:kern w:val="0"/>
                <w:sz w:val="21"/>
                <w:szCs w:val="21"/>
                <w:lang w:val="zh-TW" w:eastAsia="zh-TW"/>
              </w:rPr>
              <w:t>－</w:t>
            </w:r>
            <w:r>
              <w:rPr>
                <w:rFonts w:ascii="宋体" w:hAnsi="宋体" w:cs="Times New Roman"/>
                <w:kern w:val="0"/>
                <w:sz w:val="21"/>
                <w:szCs w:val="21"/>
              </w:rPr>
              <w:t>7</w:t>
            </w:r>
            <w:r>
              <w:rPr>
                <w:rFonts w:hint="eastAsia" w:ascii="宋体" w:hAnsi="宋体" w:cs="Times New Roman"/>
                <w:kern w:val="0"/>
                <w:sz w:val="21"/>
                <w:szCs w:val="21"/>
                <w:lang w:val="zh-TW" w:eastAsia="zh-TW"/>
              </w:rPr>
              <w:t>步直到次快递员负责派送的订单录入完毕</w:t>
            </w:r>
          </w:p>
          <w:p>
            <w:pPr>
              <w:rPr>
                <w:rFonts w:ascii="宋体" w:hAnsi="宋体" w:cs="Times New Roman"/>
                <w:kern w:val="0"/>
                <w:sz w:val="21"/>
                <w:szCs w:val="21"/>
                <w:lang w:val="zh-TW" w:eastAsia="zh-TW"/>
              </w:rPr>
            </w:pPr>
            <w:r>
              <w:rPr>
                <w:rFonts w:ascii="宋体" w:hAnsi="宋体" w:cs="Times New Roman"/>
                <w:kern w:val="0"/>
                <w:sz w:val="21"/>
                <w:szCs w:val="21"/>
              </w:rPr>
              <w:t>8.</w:t>
            </w:r>
            <w:r>
              <w:rPr>
                <w:rFonts w:hint="eastAsia" w:ascii="宋体" w:hAnsi="宋体" w:cs="Times New Roman"/>
                <w:kern w:val="0"/>
                <w:sz w:val="21"/>
                <w:szCs w:val="21"/>
                <w:lang w:val="zh-TW" w:eastAsia="zh-TW"/>
              </w:rPr>
              <w:t>系统提示快递收款单生成成功，显示收款单信息，收款单由草稿状态变为提交状态</w:t>
            </w:r>
          </w:p>
          <w:p>
            <w:pPr>
              <w:rPr>
                <w:rFonts w:ascii="宋体" w:hAnsi="宋体" w:cs="Times New Roman"/>
                <w:kern w:val="0"/>
                <w:sz w:val="21"/>
                <w:szCs w:val="21"/>
                <w:lang w:val="zh-TW" w:eastAsia="zh-TW"/>
              </w:rPr>
            </w:pPr>
            <w:r>
              <w:rPr>
                <w:rFonts w:ascii="宋体" w:hAnsi="宋体" w:cs="Times New Roman"/>
                <w:kern w:val="0"/>
                <w:sz w:val="21"/>
                <w:szCs w:val="21"/>
              </w:rPr>
              <w:t>9</w:t>
            </w:r>
            <w:r>
              <w:rPr>
                <w:rFonts w:hint="eastAsia" w:ascii="宋体" w:hAnsi="宋体" w:cs="Times New Roman"/>
                <w:kern w:val="0"/>
                <w:sz w:val="21"/>
                <w:szCs w:val="21"/>
                <w:lang w:val="zh-TW" w:eastAsia="zh-TW"/>
              </w:rPr>
              <w:t>等待总经理通过快递到达单审批</w:t>
            </w:r>
          </w:p>
          <w:p>
            <w:pPr>
              <w:numPr>
                <w:ilvl w:val="0"/>
                <w:numId w:val="8"/>
              </w:numPr>
              <w:rPr>
                <w:rFonts w:hint="eastAsia" w:ascii="宋体" w:hAnsi="宋体" w:cs="Times New Roman"/>
                <w:kern w:val="0"/>
                <w:sz w:val="21"/>
                <w:szCs w:val="21"/>
                <w:lang w:val="zh-TW" w:eastAsia="zh-TW"/>
              </w:rPr>
            </w:pPr>
            <w:r>
              <w:rPr>
                <w:rFonts w:hint="eastAsia" w:ascii="宋体" w:hAnsi="宋体" w:cs="Times New Roman"/>
                <w:kern w:val="0"/>
                <w:sz w:val="21"/>
                <w:szCs w:val="21"/>
                <w:lang w:val="zh-TW" w:eastAsia="zh-TW"/>
              </w:rPr>
              <w:t>系统存储收款单信息，反馈收款单建立成功</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7" w:hRule="atLeast"/>
        </w:trPr>
        <w:tc>
          <w:tcPr>
            <w:tcW w:w="129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tabs>
                <w:tab w:val="left" w:pos="1050"/>
              </w:tabs>
              <w:rPr>
                <w:rFonts w:ascii="宋体" w:hAnsi="宋体" w:cs="Times New Roman"/>
                <w:b/>
                <w:kern w:val="0"/>
                <w:sz w:val="21"/>
                <w:szCs w:val="21"/>
              </w:rPr>
            </w:pPr>
            <w:r>
              <w:rPr>
                <w:rFonts w:hint="eastAsia" w:ascii="宋体" w:hAnsi="宋体" w:cs="Times New Roman"/>
                <w:b/>
                <w:kern w:val="0"/>
                <w:sz w:val="21"/>
                <w:szCs w:val="21"/>
                <w:lang w:val="zh-TW" w:eastAsia="zh-TW"/>
              </w:rPr>
              <w:t>扩展流程</w:t>
            </w:r>
          </w:p>
        </w:tc>
        <w:tc>
          <w:tcPr>
            <w:tcW w:w="6825" w:type="dxa"/>
            <w:gridSpan w:val="3"/>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kern w:val="0"/>
                <w:sz w:val="21"/>
                <w:szCs w:val="21"/>
                <w:lang w:val="zh-TW" w:eastAsia="zh-TW"/>
              </w:rPr>
            </w:pPr>
            <w:r>
              <w:rPr>
                <w:rFonts w:ascii="宋体" w:hAnsi="宋体" w:cs="Times New Roman"/>
                <w:kern w:val="0"/>
                <w:sz w:val="21"/>
                <w:szCs w:val="21"/>
              </w:rPr>
              <w:t>1a.</w:t>
            </w:r>
            <w:r>
              <w:rPr>
                <w:rFonts w:hint="eastAsia" w:ascii="宋体" w:hAnsi="宋体" w:cs="Times New Roman"/>
                <w:kern w:val="0"/>
                <w:sz w:val="21"/>
                <w:szCs w:val="21"/>
                <w:lang w:val="zh-TW" w:eastAsia="zh-TW"/>
              </w:rPr>
              <w:t>录入收款快递员姓名含非法字符（如数字）</w:t>
            </w:r>
          </w:p>
          <w:p>
            <w:pPr>
              <w:ind w:firstLine="280"/>
              <w:rPr>
                <w:rFonts w:ascii="宋体" w:hAnsi="宋体" w:cs="Times New Roman"/>
                <w:kern w:val="0"/>
                <w:sz w:val="21"/>
                <w:szCs w:val="21"/>
                <w:lang w:val="zh-TW" w:eastAsia="zh-TW"/>
              </w:rPr>
            </w:pPr>
            <w:r>
              <w:rPr>
                <w:rFonts w:ascii="宋体" w:hAnsi="宋体" w:cs="Times New Roman"/>
                <w:kern w:val="0"/>
                <w:sz w:val="21"/>
                <w:szCs w:val="21"/>
              </w:rPr>
              <w:t>1.</w:t>
            </w:r>
            <w:r>
              <w:rPr>
                <w:rFonts w:hint="eastAsia" w:ascii="宋体" w:hAnsi="宋体" w:cs="Times New Roman"/>
                <w:kern w:val="0"/>
                <w:sz w:val="21"/>
                <w:szCs w:val="21"/>
                <w:lang w:val="zh-TW" w:eastAsia="zh-TW"/>
              </w:rPr>
              <w:t>系统提示输入错误并拒绝输入</w:t>
            </w:r>
          </w:p>
          <w:p>
            <w:pPr>
              <w:ind w:firstLine="280"/>
              <w:rPr>
                <w:rFonts w:ascii="宋体" w:hAnsi="宋体" w:cs="Times New Roman"/>
                <w:kern w:val="0"/>
                <w:sz w:val="21"/>
                <w:szCs w:val="21"/>
                <w:lang w:val="zh-TW" w:eastAsia="zh-TW"/>
              </w:rPr>
            </w:pPr>
            <w:r>
              <w:rPr>
                <w:rFonts w:ascii="宋体" w:hAnsi="宋体" w:cs="Times New Roman"/>
                <w:kern w:val="0"/>
                <w:sz w:val="21"/>
                <w:szCs w:val="21"/>
              </w:rPr>
              <w:t>2.</w:t>
            </w:r>
            <w:r>
              <w:rPr>
                <w:rFonts w:hint="eastAsia" w:ascii="宋体" w:hAnsi="宋体" w:cs="Times New Roman"/>
                <w:kern w:val="0"/>
                <w:sz w:val="21"/>
                <w:szCs w:val="21"/>
                <w:lang w:val="zh-TW" w:eastAsia="zh-TW"/>
              </w:rPr>
              <w:t>返回正常流程第</w:t>
            </w:r>
            <w:r>
              <w:rPr>
                <w:rFonts w:ascii="宋体" w:hAnsi="宋体" w:cs="Times New Roman"/>
                <w:kern w:val="0"/>
                <w:sz w:val="21"/>
                <w:szCs w:val="21"/>
              </w:rPr>
              <w:t>1</w:t>
            </w:r>
            <w:r>
              <w:rPr>
                <w:rFonts w:hint="eastAsia" w:ascii="宋体" w:hAnsi="宋体" w:cs="Times New Roman"/>
                <w:kern w:val="0"/>
                <w:sz w:val="21"/>
                <w:szCs w:val="21"/>
                <w:lang w:val="zh-TW" w:eastAsia="zh-TW"/>
              </w:rPr>
              <w:t>步</w:t>
            </w:r>
          </w:p>
          <w:p>
            <w:pPr>
              <w:rPr>
                <w:rFonts w:ascii="宋体" w:hAnsi="宋体" w:cs="Times New Roman"/>
                <w:kern w:val="0"/>
                <w:sz w:val="21"/>
                <w:szCs w:val="21"/>
                <w:lang w:val="zh-TW" w:eastAsia="zh-TW"/>
              </w:rPr>
            </w:pPr>
            <w:r>
              <w:rPr>
                <w:rFonts w:ascii="宋体" w:hAnsi="宋体" w:cs="Times New Roman"/>
                <w:kern w:val="0"/>
                <w:sz w:val="21"/>
                <w:szCs w:val="21"/>
              </w:rPr>
              <w:t>3a.</w:t>
            </w:r>
            <w:r>
              <w:rPr>
                <w:rFonts w:hint="eastAsia" w:ascii="宋体" w:hAnsi="宋体" w:cs="Times New Roman"/>
                <w:kern w:val="0"/>
                <w:sz w:val="21"/>
                <w:szCs w:val="21"/>
                <w:lang w:val="zh-TW" w:eastAsia="zh-TW"/>
              </w:rPr>
              <w:t>营业厅业务员核对发现输入信息有误</w:t>
            </w:r>
          </w:p>
          <w:p>
            <w:pPr>
              <w:rPr>
                <w:rFonts w:ascii="宋体" w:hAnsi="宋体" w:cs="Times New Roman"/>
                <w:kern w:val="0"/>
                <w:sz w:val="21"/>
                <w:szCs w:val="21"/>
                <w:lang w:val="zh-TW" w:eastAsia="zh-TW"/>
              </w:rPr>
            </w:pPr>
            <w:r>
              <w:rPr>
                <w:rFonts w:hint="eastAsia" w:ascii="宋体" w:hAnsi="宋体" w:cs="Times New Roman"/>
                <w:kern w:val="0"/>
                <w:sz w:val="21"/>
                <w:szCs w:val="21"/>
              </w:rPr>
              <w:t xml:space="preserve">   </w:t>
            </w:r>
            <w:r>
              <w:rPr>
                <w:rFonts w:ascii="宋体" w:hAnsi="宋体" w:cs="Times New Roman"/>
                <w:kern w:val="0"/>
                <w:sz w:val="21"/>
                <w:szCs w:val="21"/>
              </w:rPr>
              <w:t>1.</w:t>
            </w:r>
            <w:r>
              <w:rPr>
                <w:rFonts w:hint="eastAsia" w:ascii="宋体" w:hAnsi="宋体" w:cs="Times New Roman"/>
                <w:kern w:val="0"/>
                <w:sz w:val="21"/>
                <w:szCs w:val="21"/>
                <w:lang w:val="zh-TW" w:eastAsia="zh-TW"/>
              </w:rPr>
              <w:t>营业厅业务员取消当前操作</w:t>
            </w:r>
          </w:p>
          <w:p>
            <w:pPr>
              <w:rPr>
                <w:rFonts w:ascii="宋体" w:hAnsi="宋体" w:cs="Times New Roman"/>
                <w:kern w:val="0"/>
                <w:sz w:val="21"/>
                <w:szCs w:val="21"/>
                <w:lang w:val="zh-TW" w:eastAsia="zh-TW"/>
              </w:rPr>
            </w:pPr>
            <w:r>
              <w:rPr>
                <w:rFonts w:hint="eastAsia" w:ascii="宋体" w:hAnsi="宋体" w:cs="Times New Roman"/>
                <w:kern w:val="0"/>
                <w:sz w:val="21"/>
                <w:szCs w:val="21"/>
              </w:rPr>
              <w:t xml:space="preserve">   </w:t>
            </w:r>
            <w:r>
              <w:rPr>
                <w:rFonts w:ascii="宋体" w:hAnsi="宋体" w:cs="Times New Roman"/>
                <w:kern w:val="0"/>
                <w:sz w:val="21"/>
                <w:szCs w:val="21"/>
              </w:rPr>
              <w:t>2.</w:t>
            </w:r>
            <w:r>
              <w:rPr>
                <w:rFonts w:hint="eastAsia" w:ascii="宋体" w:hAnsi="宋体" w:cs="Times New Roman"/>
                <w:kern w:val="0"/>
                <w:sz w:val="21"/>
                <w:szCs w:val="21"/>
                <w:lang w:val="zh-TW" w:eastAsia="zh-TW"/>
              </w:rPr>
              <w:t>返回正常流程第</w:t>
            </w:r>
            <w:r>
              <w:rPr>
                <w:rFonts w:ascii="宋体" w:hAnsi="宋体" w:cs="Times New Roman"/>
                <w:kern w:val="0"/>
                <w:sz w:val="21"/>
                <w:szCs w:val="21"/>
              </w:rPr>
              <w:t>1</w:t>
            </w:r>
            <w:r>
              <w:rPr>
                <w:rFonts w:hint="eastAsia" w:ascii="宋体" w:hAnsi="宋体" w:cs="Times New Roman"/>
                <w:kern w:val="0"/>
                <w:sz w:val="21"/>
                <w:szCs w:val="21"/>
                <w:lang w:val="zh-TW" w:eastAsia="zh-TW"/>
              </w:rPr>
              <w:t>步</w:t>
            </w:r>
          </w:p>
          <w:p>
            <w:pPr>
              <w:rPr>
                <w:rFonts w:ascii="宋体" w:hAnsi="宋体" w:cs="Times New Roman"/>
                <w:kern w:val="0"/>
                <w:sz w:val="21"/>
                <w:szCs w:val="21"/>
                <w:lang w:val="zh-TW" w:eastAsia="zh-TW"/>
              </w:rPr>
            </w:pPr>
            <w:r>
              <w:rPr>
                <w:rFonts w:ascii="宋体" w:hAnsi="宋体" w:cs="Times New Roman"/>
                <w:kern w:val="0"/>
                <w:sz w:val="21"/>
                <w:szCs w:val="21"/>
              </w:rPr>
              <w:t>5a.</w:t>
            </w:r>
            <w:r>
              <w:rPr>
                <w:rFonts w:hint="eastAsia" w:ascii="宋体" w:hAnsi="宋体" w:cs="Times New Roman"/>
                <w:kern w:val="0"/>
                <w:sz w:val="21"/>
                <w:szCs w:val="21"/>
                <w:lang w:val="zh-TW" w:eastAsia="zh-TW"/>
              </w:rPr>
              <w:t xml:space="preserve">录入条形码格式有误（如缺位、多位）或含有违法字符（如字母） </w:t>
            </w:r>
          </w:p>
          <w:p>
            <w:pPr>
              <w:rPr>
                <w:rFonts w:ascii="宋体" w:hAnsi="宋体" w:cs="Times New Roman"/>
                <w:kern w:val="0"/>
                <w:sz w:val="21"/>
                <w:szCs w:val="21"/>
                <w:lang w:val="zh-TW" w:eastAsia="zh-TW"/>
              </w:rPr>
            </w:pPr>
            <w:r>
              <w:rPr>
                <w:rFonts w:hint="eastAsia" w:ascii="宋体" w:hAnsi="宋体" w:cs="Times New Roman"/>
                <w:kern w:val="0"/>
                <w:sz w:val="21"/>
                <w:szCs w:val="21"/>
                <w:lang w:val="zh-TW" w:eastAsia="zh-TW"/>
              </w:rPr>
              <w:t xml:space="preserve">   </w:t>
            </w:r>
            <w:r>
              <w:rPr>
                <w:rFonts w:ascii="宋体" w:hAnsi="宋体" w:cs="Times New Roman"/>
                <w:kern w:val="0"/>
                <w:sz w:val="21"/>
                <w:szCs w:val="21"/>
              </w:rPr>
              <w:t>1.</w:t>
            </w:r>
            <w:r>
              <w:rPr>
                <w:rFonts w:hint="eastAsia" w:ascii="宋体" w:hAnsi="宋体" w:cs="Times New Roman"/>
                <w:kern w:val="0"/>
                <w:sz w:val="21"/>
                <w:szCs w:val="21"/>
                <w:lang w:val="zh-TW" w:eastAsia="zh-TW"/>
              </w:rPr>
              <w:t>系统提示输入错误并拒绝输入</w:t>
            </w:r>
          </w:p>
          <w:p>
            <w:pPr>
              <w:rPr>
                <w:rFonts w:ascii="宋体" w:hAnsi="宋体" w:cs="Times New Roman"/>
                <w:kern w:val="0"/>
                <w:sz w:val="21"/>
                <w:szCs w:val="21"/>
              </w:rPr>
            </w:pPr>
            <w:r>
              <w:rPr>
                <w:rFonts w:hint="eastAsia" w:ascii="宋体" w:hAnsi="宋体" w:cs="Times New Roman"/>
                <w:kern w:val="0"/>
                <w:sz w:val="21"/>
                <w:szCs w:val="21"/>
              </w:rPr>
              <w:t xml:space="preserve">   </w:t>
            </w:r>
            <w:r>
              <w:rPr>
                <w:rFonts w:ascii="宋体" w:hAnsi="宋体" w:cs="Times New Roman"/>
                <w:kern w:val="0"/>
                <w:sz w:val="21"/>
                <w:szCs w:val="21"/>
              </w:rPr>
              <w:t>2.</w:t>
            </w:r>
            <w:r>
              <w:rPr>
                <w:rFonts w:hint="eastAsia" w:ascii="宋体" w:hAnsi="宋体" w:cs="Times New Roman"/>
                <w:kern w:val="0"/>
                <w:sz w:val="21"/>
                <w:szCs w:val="21"/>
                <w:lang w:val="zh-TW" w:eastAsia="zh-TW"/>
              </w:rPr>
              <w:t>返回正常流程第</w:t>
            </w:r>
            <w:r>
              <w:rPr>
                <w:rFonts w:ascii="宋体" w:hAnsi="宋体" w:cs="Times New Roman"/>
                <w:kern w:val="0"/>
                <w:sz w:val="21"/>
                <w:szCs w:val="21"/>
              </w:rPr>
              <w:t>5</w:t>
            </w:r>
            <w:r>
              <w:rPr>
                <w:rFonts w:hint="eastAsia" w:ascii="宋体" w:hAnsi="宋体" w:cs="Times New Roman"/>
                <w:kern w:val="0"/>
                <w:sz w:val="21"/>
                <w:szCs w:val="21"/>
                <w:lang w:val="zh-TW" w:eastAsia="zh-TW"/>
              </w:rPr>
              <w:t>步</w:t>
            </w:r>
          </w:p>
          <w:p>
            <w:pPr>
              <w:rPr>
                <w:rFonts w:ascii="宋体" w:hAnsi="宋体" w:cs="Times New Roman"/>
                <w:kern w:val="0"/>
                <w:sz w:val="21"/>
                <w:szCs w:val="21"/>
              </w:rPr>
            </w:pPr>
            <w:r>
              <w:rPr>
                <w:rFonts w:ascii="宋体" w:hAnsi="宋体" w:cs="Times New Roman"/>
                <w:kern w:val="0"/>
                <w:sz w:val="21"/>
                <w:szCs w:val="21"/>
              </w:rPr>
              <w:t>7a.</w:t>
            </w:r>
            <w:r>
              <w:rPr>
                <w:rFonts w:hint="eastAsia" w:ascii="宋体" w:hAnsi="宋体" w:cs="Times New Roman"/>
                <w:kern w:val="0"/>
                <w:sz w:val="21"/>
                <w:szCs w:val="21"/>
                <w:lang w:val="zh-TW" w:eastAsia="zh-TW"/>
              </w:rPr>
              <w:t>营业厅业务员发现信息输入有误</w:t>
            </w:r>
          </w:p>
          <w:p>
            <w:pPr>
              <w:rPr>
                <w:rFonts w:ascii="宋体" w:hAnsi="宋体" w:cs="Times New Roman"/>
                <w:kern w:val="0"/>
                <w:sz w:val="21"/>
                <w:szCs w:val="21"/>
                <w:lang w:val="zh-TW" w:eastAsia="zh-TW"/>
              </w:rPr>
            </w:pPr>
            <w:r>
              <w:rPr>
                <w:rFonts w:hint="eastAsia" w:ascii="宋体" w:hAnsi="宋体" w:cs="Times New Roman"/>
                <w:kern w:val="0"/>
                <w:sz w:val="21"/>
                <w:szCs w:val="21"/>
              </w:rPr>
              <w:t xml:space="preserve">   </w:t>
            </w:r>
            <w:r>
              <w:rPr>
                <w:rFonts w:ascii="宋体" w:hAnsi="宋体" w:cs="Times New Roman"/>
                <w:kern w:val="0"/>
                <w:sz w:val="21"/>
                <w:szCs w:val="21"/>
              </w:rPr>
              <w:t>1.</w:t>
            </w:r>
            <w:r>
              <w:rPr>
                <w:rFonts w:hint="eastAsia" w:ascii="宋体" w:hAnsi="宋体" w:cs="Times New Roman"/>
                <w:kern w:val="0"/>
                <w:sz w:val="21"/>
                <w:szCs w:val="21"/>
                <w:lang w:val="zh-TW" w:eastAsia="zh-TW"/>
              </w:rPr>
              <w:t>营业厅业务员取消当前操作</w:t>
            </w:r>
          </w:p>
          <w:p>
            <w:pPr>
              <w:rPr>
                <w:rFonts w:ascii="宋体" w:hAnsi="宋体" w:cs="Times New Roman"/>
                <w:kern w:val="0"/>
                <w:sz w:val="21"/>
                <w:szCs w:val="21"/>
                <w:lang w:val="zh-TW" w:eastAsia="zh-TW"/>
              </w:rPr>
            </w:pPr>
            <w:r>
              <w:rPr>
                <w:rFonts w:hint="eastAsia" w:ascii="宋体" w:hAnsi="宋体" w:cs="Times New Roman"/>
                <w:kern w:val="0"/>
                <w:sz w:val="21"/>
                <w:szCs w:val="21"/>
              </w:rPr>
              <w:t xml:space="preserve">   </w:t>
            </w:r>
            <w:r>
              <w:rPr>
                <w:rFonts w:ascii="宋体" w:hAnsi="宋体" w:cs="Times New Roman"/>
                <w:kern w:val="0"/>
                <w:sz w:val="21"/>
                <w:szCs w:val="21"/>
              </w:rPr>
              <w:t>2.</w:t>
            </w:r>
            <w:r>
              <w:rPr>
                <w:rFonts w:hint="eastAsia" w:ascii="宋体" w:hAnsi="宋体" w:cs="Times New Roman"/>
                <w:kern w:val="0"/>
                <w:sz w:val="21"/>
                <w:szCs w:val="21"/>
                <w:lang w:val="zh-TW" w:eastAsia="zh-TW"/>
              </w:rPr>
              <w:t>返回正常流程第</w:t>
            </w:r>
            <w:r>
              <w:rPr>
                <w:rFonts w:ascii="宋体" w:hAnsi="宋体" w:cs="Times New Roman"/>
                <w:kern w:val="0"/>
                <w:sz w:val="21"/>
                <w:szCs w:val="21"/>
              </w:rPr>
              <w:t>5</w:t>
            </w:r>
            <w:r>
              <w:rPr>
                <w:rFonts w:hint="eastAsia" w:ascii="宋体" w:hAnsi="宋体" w:cs="Times New Roman"/>
                <w:kern w:val="0"/>
                <w:sz w:val="21"/>
                <w:szCs w:val="21"/>
                <w:lang w:val="zh-TW" w:eastAsia="zh-TW"/>
              </w:rPr>
              <w:t>步</w:t>
            </w:r>
          </w:p>
          <w:p>
            <w:pPr>
              <w:rPr>
                <w:rFonts w:ascii="宋体" w:hAnsi="宋体" w:cs="Times New Roman"/>
                <w:kern w:val="0"/>
                <w:sz w:val="21"/>
                <w:szCs w:val="21"/>
              </w:rPr>
            </w:pPr>
            <w:r>
              <w:rPr>
                <w:rFonts w:ascii="宋体" w:hAnsi="宋体" w:cs="Times New Roman"/>
                <w:kern w:val="0"/>
                <w:sz w:val="21"/>
                <w:szCs w:val="21"/>
              </w:rPr>
              <w:t>9a.</w:t>
            </w:r>
            <w:r>
              <w:rPr>
                <w:rFonts w:hint="eastAsia" w:ascii="宋体" w:hAnsi="宋体" w:cs="Times New Roman"/>
                <w:kern w:val="0"/>
                <w:sz w:val="21"/>
                <w:szCs w:val="21"/>
                <w:lang w:val="zh-TW" w:eastAsia="zh-TW"/>
              </w:rPr>
              <w:t>总经理未通过审批</w:t>
            </w:r>
          </w:p>
          <w:p>
            <w:pPr>
              <w:rPr>
                <w:rFonts w:ascii="宋体" w:hAnsi="宋体" w:cs="Times New Roman"/>
                <w:kern w:val="0"/>
                <w:sz w:val="21"/>
                <w:szCs w:val="21"/>
                <w:lang w:val="zh-TW" w:eastAsia="zh-TW"/>
              </w:rPr>
            </w:pPr>
            <w:r>
              <w:rPr>
                <w:rFonts w:hint="eastAsia" w:ascii="宋体" w:hAnsi="宋体" w:cs="Times New Roman"/>
                <w:kern w:val="0"/>
                <w:sz w:val="21"/>
                <w:szCs w:val="21"/>
              </w:rPr>
              <w:t xml:space="preserve">   </w:t>
            </w:r>
            <w:r>
              <w:rPr>
                <w:rFonts w:ascii="宋体" w:hAnsi="宋体" w:cs="Times New Roman"/>
                <w:kern w:val="0"/>
                <w:sz w:val="21"/>
                <w:szCs w:val="21"/>
              </w:rPr>
              <w:t>1.</w:t>
            </w:r>
            <w:r>
              <w:rPr>
                <w:rFonts w:hint="eastAsia" w:ascii="宋体" w:hAnsi="宋体" w:cs="Times New Roman"/>
                <w:kern w:val="0"/>
                <w:sz w:val="21"/>
                <w:szCs w:val="21"/>
                <w:lang w:val="zh-TW" w:eastAsia="zh-TW"/>
              </w:rPr>
              <w:t>总经理将审批信息反馈给相应位置</w:t>
            </w:r>
          </w:p>
          <w:p>
            <w:pPr>
              <w:rPr>
                <w:rFonts w:ascii="宋体" w:hAnsi="宋体" w:cs="Times New Roman"/>
                <w:kern w:val="0"/>
                <w:sz w:val="21"/>
                <w:szCs w:val="21"/>
                <w:lang w:val="zh-TW" w:eastAsia="zh-TW"/>
              </w:rPr>
            </w:pPr>
            <w:r>
              <w:rPr>
                <w:rFonts w:hint="eastAsia" w:ascii="宋体" w:hAnsi="宋体" w:cs="Times New Roman"/>
                <w:kern w:val="0"/>
                <w:sz w:val="21"/>
                <w:szCs w:val="21"/>
              </w:rPr>
              <w:t xml:space="preserve">   </w:t>
            </w:r>
            <w:r>
              <w:rPr>
                <w:rFonts w:ascii="宋体" w:hAnsi="宋体" w:cs="Times New Roman"/>
                <w:kern w:val="0"/>
                <w:sz w:val="21"/>
                <w:szCs w:val="21"/>
              </w:rPr>
              <w:t>2.</w:t>
            </w:r>
            <w:r>
              <w:rPr>
                <w:rFonts w:hint="eastAsia" w:ascii="宋体" w:hAnsi="宋体" w:cs="Times New Roman"/>
                <w:kern w:val="0"/>
                <w:sz w:val="21"/>
                <w:szCs w:val="21"/>
                <w:lang w:val="zh-TW" w:eastAsia="zh-TW"/>
              </w:rPr>
              <w:t>营业厅业务员做相应修改</w:t>
            </w:r>
          </w:p>
          <w:p>
            <w:pPr>
              <w:rPr>
                <w:rFonts w:ascii="宋体" w:hAnsi="宋体" w:cs="Times New Roman"/>
                <w:kern w:val="0"/>
                <w:sz w:val="21"/>
                <w:szCs w:val="21"/>
                <w:lang w:val="zh-TW" w:eastAsia="zh-TW"/>
              </w:rPr>
            </w:pPr>
            <w:r>
              <w:rPr>
                <w:rFonts w:hint="eastAsia" w:ascii="宋体" w:hAnsi="宋体" w:cs="Times New Roman"/>
                <w:kern w:val="0"/>
                <w:sz w:val="21"/>
                <w:szCs w:val="21"/>
              </w:rPr>
              <w:t xml:space="preserve">   </w:t>
            </w:r>
            <w:r>
              <w:rPr>
                <w:rFonts w:ascii="宋体" w:hAnsi="宋体" w:cs="Times New Roman"/>
                <w:kern w:val="0"/>
                <w:sz w:val="21"/>
                <w:szCs w:val="21"/>
              </w:rPr>
              <w:t>3.</w:t>
            </w:r>
            <w:r>
              <w:rPr>
                <w:rFonts w:hint="eastAsia" w:ascii="宋体" w:hAnsi="宋体" w:cs="Times New Roman"/>
                <w:kern w:val="0"/>
                <w:sz w:val="21"/>
                <w:szCs w:val="21"/>
                <w:lang w:val="zh-TW" w:eastAsia="zh-TW"/>
              </w:rPr>
              <w:t>返回正常流程第</w:t>
            </w:r>
            <w:r>
              <w:rPr>
                <w:rFonts w:ascii="宋体" w:hAnsi="宋体" w:cs="Times New Roman"/>
                <w:kern w:val="0"/>
                <w:sz w:val="21"/>
                <w:szCs w:val="21"/>
              </w:rPr>
              <w:t>8</w:t>
            </w:r>
            <w:r>
              <w:rPr>
                <w:rFonts w:hint="eastAsia" w:ascii="宋体" w:hAnsi="宋体" w:cs="Times New Roman"/>
                <w:kern w:val="0"/>
                <w:sz w:val="21"/>
                <w:szCs w:val="21"/>
                <w:lang w:val="zh-TW" w:eastAsia="zh-TW"/>
              </w:rPr>
              <w:t>步</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7" w:hRule="atLeast"/>
        </w:trPr>
        <w:tc>
          <w:tcPr>
            <w:tcW w:w="129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tabs>
                <w:tab w:val="left" w:pos="1050"/>
              </w:tabs>
              <w:rPr>
                <w:rFonts w:ascii="宋体" w:hAnsi="宋体" w:cs="Times New Roman"/>
                <w:b/>
                <w:kern w:val="0"/>
                <w:sz w:val="21"/>
                <w:szCs w:val="21"/>
              </w:rPr>
            </w:pPr>
            <w:r>
              <w:rPr>
                <w:rFonts w:hint="eastAsia" w:ascii="宋体" w:hAnsi="宋体" w:cs="Times New Roman"/>
                <w:b/>
                <w:kern w:val="0"/>
                <w:sz w:val="21"/>
                <w:szCs w:val="21"/>
                <w:lang w:val="zh-TW" w:eastAsia="zh-TW"/>
              </w:rPr>
              <w:t>特殊需求</w:t>
            </w:r>
          </w:p>
        </w:tc>
        <w:tc>
          <w:tcPr>
            <w:tcW w:w="6825" w:type="dxa"/>
            <w:gridSpan w:val="3"/>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kern w:val="0"/>
                <w:sz w:val="21"/>
                <w:szCs w:val="21"/>
                <w:lang w:val="zh-TW" w:eastAsia="zh-TW"/>
              </w:rPr>
            </w:pPr>
            <w:r>
              <w:rPr>
                <w:rFonts w:ascii="宋体" w:hAnsi="宋体" w:cs="Times New Roman"/>
                <w:kern w:val="0"/>
                <w:sz w:val="21"/>
                <w:szCs w:val="21"/>
              </w:rPr>
              <w:t>1.</w:t>
            </w:r>
            <w:r>
              <w:rPr>
                <w:rFonts w:hint="eastAsia" w:ascii="宋体" w:hAnsi="宋体" w:cs="Times New Roman"/>
                <w:kern w:val="0"/>
                <w:sz w:val="21"/>
                <w:szCs w:val="21"/>
                <w:lang w:val="zh-TW" w:eastAsia="zh-TW"/>
              </w:rPr>
              <w:t>收款日期自动获取</w:t>
            </w:r>
          </w:p>
          <w:p>
            <w:pPr>
              <w:rPr>
                <w:rFonts w:ascii="宋体" w:hAnsi="宋体" w:cs="Times New Roman"/>
                <w:kern w:val="0"/>
                <w:sz w:val="21"/>
                <w:szCs w:val="21"/>
              </w:rPr>
            </w:pPr>
            <w:r>
              <w:rPr>
                <w:rFonts w:ascii="宋体" w:hAnsi="宋体" w:cs="Times New Roman"/>
                <w:kern w:val="0"/>
                <w:sz w:val="21"/>
                <w:szCs w:val="21"/>
              </w:rPr>
              <w:t>2.</w:t>
            </w:r>
            <w:r>
              <w:rPr>
                <w:rFonts w:hint="eastAsia" w:ascii="宋体" w:hAnsi="宋体" w:cs="Times New Roman"/>
                <w:kern w:val="0"/>
                <w:sz w:val="21"/>
                <w:szCs w:val="21"/>
                <w:lang w:val="zh-TW" w:eastAsia="zh-TW"/>
              </w:rPr>
              <w:t>收款快递员为选择项</w:t>
            </w:r>
          </w:p>
        </w:tc>
      </w:tr>
    </w:tbl>
    <w:p>
      <w:pPr>
        <w:ind w:left="420"/>
        <w:rPr>
          <w:b/>
          <w:sz w:val="30"/>
          <w:szCs w:val="30"/>
        </w:rPr>
      </w:pPr>
    </w:p>
    <w:p>
      <w:pPr>
        <w:rPr>
          <w:rFonts w:ascii="宋体" w:hAnsi="宋体"/>
          <w:kern w:val="0"/>
          <w:sz w:val="20"/>
          <w:szCs w:val="20"/>
        </w:rPr>
      </w:pPr>
    </w:p>
    <w:p>
      <w:pPr>
        <w:numPr>
          <w:ilvl w:val="0"/>
          <w:numId w:val="3"/>
        </w:numPr>
        <w:rPr>
          <w:b/>
          <w:sz w:val="30"/>
          <w:szCs w:val="30"/>
        </w:rPr>
      </w:pPr>
      <w:r>
        <w:rPr>
          <w:rFonts w:hint="eastAsia"/>
          <w:b/>
          <w:sz w:val="30"/>
          <w:szCs w:val="30"/>
        </w:rPr>
        <w:t>用例</w:t>
      </w:r>
      <w:r>
        <w:rPr>
          <w:rFonts w:hint="eastAsia"/>
          <w:b/>
          <w:sz w:val="30"/>
          <w:szCs w:val="30"/>
          <w:lang w:val="en-US" w:eastAsia="zh-CN"/>
        </w:rPr>
        <w:t xml:space="preserve">7 </w:t>
      </w:r>
      <w:r>
        <w:rPr>
          <w:rFonts w:hint="eastAsia"/>
          <w:b/>
          <w:sz w:val="28"/>
          <w:szCs w:val="28"/>
          <w:lang w:val="en-US" w:eastAsia="zh-CN"/>
        </w:rPr>
        <w:t xml:space="preserve">   </w:t>
      </w:r>
      <w:r>
        <w:rPr>
          <w:rFonts w:hint="eastAsia"/>
          <w:b/>
          <w:sz w:val="28"/>
          <w:szCs w:val="28"/>
        </w:rPr>
        <w:t>管理车辆与司机信息</w:t>
      </w:r>
    </w:p>
    <w:tbl>
      <w:tblPr>
        <w:tblStyle w:val="18"/>
        <w:tblW w:w="8115" w:type="dxa"/>
        <w:tblInd w:w="2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290"/>
        <w:gridCol w:w="2767"/>
        <w:gridCol w:w="2029"/>
        <w:gridCol w:w="2029"/>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7" w:hRule="atLeast"/>
        </w:trPr>
        <w:tc>
          <w:tcPr>
            <w:tcW w:w="129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b/>
                <w:kern w:val="0"/>
                <w:sz w:val="21"/>
                <w:szCs w:val="21"/>
              </w:rPr>
            </w:pPr>
            <w:r>
              <w:rPr>
                <w:rFonts w:ascii="宋体" w:hAnsi="宋体" w:cs="Times New Roman"/>
                <w:b/>
                <w:kern w:val="0"/>
                <w:sz w:val="21"/>
                <w:szCs w:val="21"/>
              </w:rPr>
              <w:t>ID</w:t>
            </w:r>
          </w:p>
        </w:tc>
        <w:tc>
          <w:tcPr>
            <w:tcW w:w="276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kern w:val="0"/>
                <w:sz w:val="21"/>
                <w:szCs w:val="21"/>
              </w:rPr>
            </w:pPr>
            <w:r>
              <w:rPr>
                <w:rFonts w:ascii="宋体" w:hAnsi="宋体" w:cs="Times New Roman"/>
                <w:kern w:val="0"/>
                <w:sz w:val="21"/>
                <w:szCs w:val="21"/>
              </w:rPr>
              <w:t>UC</w:t>
            </w:r>
            <w:r>
              <w:rPr>
                <w:rFonts w:hint="eastAsia" w:ascii="宋体" w:hAnsi="宋体" w:cs="Times New Roman"/>
                <w:kern w:val="0"/>
                <w:sz w:val="21"/>
                <w:szCs w:val="21"/>
                <w:lang w:val="en-US" w:eastAsia="zh-CN"/>
              </w:rPr>
              <w:t>7</w:t>
            </w:r>
          </w:p>
        </w:tc>
        <w:tc>
          <w:tcPr>
            <w:tcW w:w="20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b/>
                <w:kern w:val="0"/>
                <w:sz w:val="21"/>
                <w:szCs w:val="21"/>
              </w:rPr>
            </w:pPr>
            <w:r>
              <w:rPr>
                <w:rFonts w:hint="eastAsia" w:ascii="宋体" w:hAnsi="宋体" w:cs="Times New Roman"/>
                <w:b/>
                <w:kern w:val="0"/>
                <w:sz w:val="21"/>
                <w:szCs w:val="21"/>
                <w:lang w:val="zh-TW" w:eastAsia="zh-TW"/>
              </w:rPr>
              <w:t>名称</w:t>
            </w:r>
          </w:p>
        </w:tc>
        <w:tc>
          <w:tcPr>
            <w:tcW w:w="20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kern w:val="0"/>
                <w:sz w:val="21"/>
                <w:szCs w:val="21"/>
              </w:rPr>
            </w:pPr>
            <w:r>
              <w:rPr>
                <w:rFonts w:hint="eastAsia" w:ascii="宋体" w:hAnsi="宋体" w:cs="Times New Roman"/>
                <w:bCs/>
                <w:kern w:val="0"/>
                <w:sz w:val="21"/>
                <w:szCs w:val="21"/>
                <w:lang w:val="zh-TW" w:eastAsia="zh-TW"/>
              </w:rPr>
              <w:t>管理车辆与司机信息</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7" w:hRule="atLeast"/>
        </w:trPr>
        <w:tc>
          <w:tcPr>
            <w:tcW w:w="129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b/>
                <w:kern w:val="0"/>
                <w:sz w:val="21"/>
                <w:szCs w:val="21"/>
              </w:rPr>
            </w:pPr>
            <w:r>
              <w:rPr>
                <w:rFonts w:hint="eastAsia" w:ascii="宋体" w:hAnsi="宋体" w:cs="Times New Roman"/>
                <w:b/>
                <w:kern w:val="0"/>
                <w:sz w:val="21"/>
                <w:szCs w:val="21"/>
                <w:lang w:val="zh-TW" w:eastAsia="zh-TW"/>
              </w:rPr>
              <w:t>创建者</w:t>
            </w:r>
          </w:p>
        </w:tc>
        <w:tc>
          <w:tcPr>
            <w:tcW w:w="276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kern w:val="0"/>
                <w:sz w:val="21"/>
                <w:szCs w:val="21"/>
              </w:rPr>
            </w:pPr>
            <w:r>
              <w:rPr>
                <w:rFonts w:hint="eastAsia" w:ascii="宋体" w:hAnsi="宋体" w:cs="Times New Roman"/>
                <w:kern w:val="0"/>
                <w:sz w:val="21"/>
                <w:szCs w:val="21"/>
                <w:lang w:val="zh-TW" w:eastAsia="zh-TW"/>
              </w:rPr>
              <w:t>汪文藻</w:t>
            </w:r>
          </w:p>
        </w:tc>
        <w:tc>
          <w:tcPr>
            <w:tcW w:w="20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b/>
                <w:kern w:val="0"/>
                <w:sz w:val="21"/>
                <w:szCs w:val="21"/>
              </w:rPr>
            </w:pPr>
            <w:r>
              <w:rPr>
                <w:rFonts w:hint="eastAsia" w:ascii="宋体" w:hAnsi="宋体" w:cs="Times New Roman"/>
                <w:b/>
                <w:kern w:val="0"/>
                <w:sz w:val="21"/>
                <w:szCs w:val="21"/>
                <w:lang w:val="zh-TW" w:eastAsia="zh-TW"/>
              </w:rPr>
              <w:t>最后一次更新者</w:t>
            </w:r>
          </w:p>
        </w:tc>
        <w:tc>
          <w:tcPr>
            <w:tcW w:w="20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kern w:val="0"/>
                <w:sz w:val="21"/>
                <w:szCs w:val="21"/>
              </w:rPr>
            </w:pPr>
            <w:r>
              <w:rPr>
                <w:rFonts w:hint="eastAsia" w:ascii="宋体" w:hAnsi="宋体" w:cs="Times New Roman"/>
                <w:kern w:val="0"/>
                <w:sz w:val="21"/>
                <w:szCs w:val="21"/>
              </w:rPr>
              <w:t>汪文藻</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7" w:hRule="atLeast"/>
        </w:trPr>
        <w:tc>
          <w:tcPr>
            <w:tcW w:w="129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b/>
                <w:kern w:val="0"/>
                <w:sz w:val="21"/>
                <w:szCs w:val="21"/>
              </w:rPr>
            </w:pPr>
            <w:r>
              <w:rPr>
                <w:rFonts w:hint="eastAsia" w:ascii="宋体" w:hAnsi="宋体" w:cs="Times New Roman"/>
                <w:b/>
                <w:kern w:val="0"/>
                <w:sz w:val="21"/>
                <w:szCs w:val="21"/>
                <w:lang w:val="zh-TW" w:eastAsia="zh-TW"/>
              </w:rPr>
              <w:t>创建日期</w:t>
            </w:r>
          </w:p>
        </w:tc>
        <w:tc>
          <w:tcPr>
            <w:tcW w:w="276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kern w:val="0"/>
                <w:sz w:val="21"/>
                <w:szCs w:val="21"/>
              </w:rPr>
            </w:pPr>
            <w:r>
              <w:rPr>
                <w:rFonts w:hint="eastAsia" w:ascii="宋体" w:hAnsi="宋体" w:cs="Times New Roman"/>
                <w:kern w:val="0"/>
                <w:sz w:val="21"/>
                <w:szCs w:val="21"/>
              </w:rPr>
              <w:t>2015/9/26</w:t>
            </w:r>
          </w:p>
        </w:tc>
        <w:tc>
          <w:tcPr>
            <w:tcW w:w="20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b/>
                <w:kern w:val="0"/>
                <w:sz w:val="21"/>
                <w:szCs w:val="21"/>
              </w:rPr>
            </w:pPr>
            <w:r>
              <w:rPr>
                <w:rFonts w:hint="eastAsia" w:ascii="宋体" w:hAnsi="宋体" w:cs="Times New Roman"/>
                <w:b/>
                <w:kern w:val="0"/>
                <w:sz w:val="21"/>
                <w:szCs w:val="21"/>
                <w:lang w:val="zh-TW" w:eastAsia="zh-TW"/>
              </w:rPr>
              <w:t>最后更新日期</w:t>
            </w:r>
          </w:p>
        </w:tc>
        <w:tc>
          <w:tcPr>
            <w:tcW w:w="20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kern w:val="0"/>
                <w:sz w:val="21"/>
                <w:szCs w:val="21"/>
              </w:rPr>
            </w:pPr>
            <w:r>
              <w:rPr>
                <w:rFonts w:hint="eastAsia" w:ascii="宋体" w:hAnsi="宋体" w:cs="Times New Roman"/>
                <w:kern w:val="0"/>
                <w:sz w:val="21"/>
                <w:szCs w:val="21"/>
              </w:rPr>
              <w:t>2015/9/29</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7" w:hRule="atLeast"/>
        </w:trPr>
        <w:tc>
          <w:tcPr>
            <w:tcW w:w="129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tabs>
                <w:tab w:val="left" w:pos="1050"/>
              </w:tabs>
              <w:rPr>
                <w:rFonts w:ascii="宋体" w:hAnsi="宋体" w:cs="Times New Roman"/>
                <w:b/>
                <w:kern w:val="0"/>
                <w:sz w:val="21"/>
                <w:szCs w:val="21"/>
              </w:rPr>
            </w:pPr>
            <w:r>
              <w:rPr>
                <w:rFonts w:hint="eastAsia" w:ascii="宋体" w:hAnsi="宋体" w:cs="Times New Roman"/>
                <w:b/>
                <w:kern w:val="0"/>
                <w:sz w:val="21"/>
                <w:szCs w:val="21"/>
                <w:lang w:val="zh-TW" w:eastAsia="zh-TW"/>
              </w:rPr>
              <w:t>参与者</w:t>
            </w:r>
          </w:p>
        </w:tc>
        <w:tc>
          <w:tcPr>
            <w:tcW w:w="6825" w:type="dxa"/>
            <w:gridSpan w:val="3"/>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kern w:val="0"/>
                <w:sz w:val="21"/>
                <w:szCs w:val="21"/>
              </w:rPr>
            </w:pPr>
            <w:r>
              <w:rPr>
                <w:rFonts w:hint="eastAsia" w:ascii="宋体" w:hAnsi="宋体" w:cs="Times New Roman"/>
                <w:kern w:val="0"/>
                <w:sz w:val="21"/>
                <w:szCs w:val="21"/>
                <w:lang w:val="zh-TW" w:eastAsia="zh-TW"/>
              </w:rPr>
              <w:t>营业厅业务员，目的是维护车辆与司机信息为最新版本</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7" w:hRule="atLeast"/>
        </w:trPr>
        <w:tc>
          <w:tcPr>
            <w:tcW w:w="129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tabs>
                <w:tab w:val="left" w:pos="1050"/>
              </w:tabs>
              <w:rPr>
                <w:rFonts w:ascii="宋体" w:hAnsi="宋体" w:cs="Times New Roman"/>
                <w:b/>
                <w:kern w:val="0"/>
                <w:sz w:val="21"/>
                <w:szCs w:val="21"/>
              </w:rPr>
            </w:pPr>
            <w:r>
              <w:rPr>
                <w:rFonts w:hint="eastAsia" w:ascii="宋体" w:hAnsi="宋体" w:cs="Times New Roman"/>
                <w:b/>
                <w:kern w:val="0"/>
                <w:sz w:val="21"/>
                <w:szCs w:val="21"/>
                <w:lang w:val="zh-TW" w:eastAsia="zh-TW"/>
              </w:rPr>
              <w:t>触发条件</w:t>
            </w:r>
          </w:p>
        </w:tc>
        <w:tc>
          <w:tcPr>
            <w:tcW w:w="6825" w:type="dxa"/>
            <w:gridSpan w:val="3"/>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kern w:val="0"/>
                <w:sz w:val="21"/>
                <w:szCs w:val="21"/>
              </w:rPr>
            </w:pPr>
            <w:r>
              <w:rPr>
                <w:rFonts w:hint="eastAsia" w:ascii="宋体" w:hAnsi="宋体" w:cs="Times New Roman"/>
                <w:kern w:val="0"/>
                <w:sz w:val="21"/>
                <w:szCs w:val="21"/>
                <w:lang w:val="zh-TW" w:eastAsia="zh-TW"/>
              </w:rPr>
              <w:t>车辆信息或司机信息有变动</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7" w:hRule="atLeast"/>
        </w:trPr>
        <w:tc>
          <w:tcPr>
            <w:tcW w:w="129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tabs>
                <w:tab w:val="left" w:pos="1050"/>
              </w:tabs>
              <w:rPr>
                <w:rFonts w:ascii="宋体" w:hAnsi="宋体" w:cs="Times New Roman"/>
                <w:b/>
                <w:kern w:val="0"/>
                <w:sz w:val="21"/>
                <w:szCs w:val="21"/>
              </w:rPr>
            </w:pPr>
            <w:r>
              <w:rPr>
                <w:rFonts w:hint="eastAsia" w:ascii="宋体" w:hAnsi="宋体" w:cs="Times New Roman"/>
                <w:b/>
                <w:kern w:val="0"/>
                <w:sz w:val="21"/>
                <w:szCs w:val="21"/>
                <w:lang w:val="zh-TW" w:eastAsia="zh-TW"/>
              </w:rPr>
              <w:t>前置条件</w:t>
            </w:r>
          </w:p>
        </w:tc>
        <w:tc>
          <w:tcPr>
            <w:tcW w:w="6825" w:type="dxa"/>
            <w:gridSpan w:val="3"/>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kern w:val="0"/>
                <w:sz w:val="21"/>
                <w:szCs w:val="21"/>
              </w:rPr>
            </w:pPr>
            <w:r>
              <w:rPr>
                <w:rFonts w:hint="eastAsia" w:ascii="宋体" w:hAnsi="宋体" w:cs="Times New Roman"/>
                <w:kern w:val="0"/>
                <w:sz w:val="21"/>
                <w:szCs w:val="21"/>
                <w:lang w:val="zh-TW" w:eastAsia="zh-TW"/>
              </w:rPr>
              <w:t>营业厅业务员已经被识别和授权</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7" w:hRule="atLeast"/>
        </w:trPr>
        <w:tc>
          <w:tcPr>
            <w:tcW w:w="129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tabs>
                <w:tab w:val="left" w:pos="1050"/>
              </w:tabs>
              <w:rPr>
                <w:rFonts w:ascii="宋体" w:hAnsi="宋体" w:cs="Times New Roman"/>
                <w:b/>
                <w:kern w:val="0"/>
                <w:sz w:val="21"/>
                <w:szCs w:val="21"/>
              </w:rPr>
            </w:pPr>
            <w:r>
              <w:rPr>
                <w:rFonts w:hint="eastAsia" w:ascii="宋体" w:hAnsi="宋体" w:cs="Times New Roman"/>
                <w:b/>
                <w:kern w:val="0"/>
                <w:sz w:val="21"/>
                <w:szCs w:val="21"/>
                <w:lang w:val="zh-TW" w:eastAsia="zh-TW"/>
              </w:rPr>
              <w:t>后置条件</w:t>
            </w:r>
          </w:p>
        </w:tc>
        <w:tc>
          <w:tcPr>
            <w:tcW w:w="6825" w:type="dxa"/>
            <w:gridSpan w:val="3"/>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kern w:val="0"/>
                <w:sz w:val="21"/>
                <w:szCs w:val="21"/>
                <w:lang w:val="zh-TW" w:eastAsia="zh-TW"/>
              </w:rPr>
            </w:pPr>
            <w:r>
              <w:rPr>
                <w:rFonts w:hint="eastAsia" w:ascii="宋体" w:hAnsi="宋体" w:cs="Times New Roman"/>
                <w:kern w:val="0"/>
                <w:sz w:val="21"/>
                <w:szCs w:val="21"/>
                <w:lang w:val="zh-TW" w:eastAsia="zh-TW"/>
              </w:rPr>
              <w:t>系统更新车辆与司机信息</w:t>
            </w:r>
          </w:p>
          <w:p>
            <w:pPr>
              <w:rPr>
                <w:rFonts w:ascii="宋体" w:hAnsi="宋体" w:cs="宋体"/>
                <w:kern w:val="0"/>
                <w:sz w:val="21"/>
                <w:szCs w:val="21"/>
                <w:lang w:val="zh-TW" w:eastAsia="zh-TW"/>
              </w:rPr>
            </w:pPr>
            <w:r>
              <w:rPr>
                <w:rFonts w:hint="eastAsia" w:ascii="宋体" w:hAnsi="宋体" w:cs="Times New Roman"/>
                <w:kern w:val="0"/>
                <w:sz w:val="21"/>
                <w:szCs w:val="21"/>
                <w:lang w:val="zh-TW" w:eastAsia="zh-TW"/>
              </w:rPr>
              <w:t>车辆信息包括车辆代号（城市编号（电话号码区号南京</w:t>
            </w:r>
            <w:r>
              <w:rPr>
                <w:rFonts w:ascii="宋体" w:hAnsi="宋体" w:cs="Times New Roman"/>
                <w:kern w:val="0"/>
                <w:sz w:val="21"/>
                <w:szCs w:val="21"/>
              </w:rPr>
              <w:t>025</w:t>
            </w:r>
            <w:r>
              <w:rPr>
                <w:rFonts w:hint="eastAsia" w:ascii="宋体" w:hAnsi="宋体" w:cs="Times New Roman"/>
                <w:kern w:val="0"/>
                <w:sz w:val="21"/>
                <w:szCs w:val="21"/>
                <w:lang w:val="zh-TW" w:eastAsia="zh-TW"/>
              </w:rPr>
              <w:t>）</w:t>
            </w:r>
            <w:r>
              <w:rPr>
                <w:rFonts w:ascii="宋体" w:hAnsi="宋体" w:cs="Times New Roman"/>
                <w:kern w:val="0"/>
                <w:sz w:val="21"/>
                <w:szCs w:val="21"/>
              </w:rPr>
              <w:t>+</w:t>
            </w:r>
            <w:r>
              <w:rPr>
                <w:rFonts w:hint="eastAsia" w:ascii="宋体" w:hAnsi="宋体" w:cs="Times New Roman"/>
                <w:kern w:val="0"/>
                <w:sz w:val="21"/>
                <w:szCs w:val="21"/>
                <w:lang w:val="zh-TW" w:eastAsia="zh-TW"/>
              </w:rPr>
              <w:t>营业厅编号（</w:t>
            </w:r>
            <w:r>
              <w:rPr>
                <w:rFonts w:ascii="宋体" w:hAnsi="宋体" w:cs="Times New Roman"/>
                <w:kern w:val="0"/>
                <w:sz w:val="21"/>
                <w:szCs w:val="21"/>
              </w:rPr>
              <w:t>000</w:t>
            </w:r>
            <w:r>
              <w:rPr>
                <w:rFonts w:hint="eastAsia" w:ascii="宋体" w:hAnsi="宋体" w:cs="Times New Roman"/>
                <w:kern w:val="0"/>
                <w:sz w:val="21"/>
                <w:szCs w:val="21"/>
                <w:lang w:val="zh-TW" w:eastAsia="zh-TW"/>
              </w:rPr>
              <w:t>三位数字）</w:t>
            </w:r>
            <w:r>
              <w:rPr>
                <w:rFonts w:ascii="宋体" w:hAnsi="宋体" w:cs="Times New Roman"/>
                <w:kern w:val="0"/>
                <w:sz w:val="21"/>
                <w:szCs w:val="21"/>
              </w:rPr>
              <w:t>+000</w:t>
            </w:r>
            <w:r>
              <w:rPr>
                <w:rFonts w:hint="eastAsia" w:ascii="宋体" w:hAnsi="宋体" w:cs="Times New Roman"/>
                <w:kern w:val="0"/>
                <w:sz w:val="21"/>
                <w:szCs w:val="21"/>
                <w:lang w:val="zh-TW" w:eastAsia="zh-TW"/>
              </w:rPr>
              <w:t>三位数字）、车牌号（苏</w:t>
            </w:r>
            <w:r>
              <w:rPr>
                <w:rFonts w:ascii="宋体" w:hAnsi="宋体" w:cs="Times New Roman"/>
                <w:kern w:val="0"/>
                <w:sz w:val="21"/>
                <w:szCs w:val="21"/>
              </w:rPr>
              <w:t>A 00000</w:t>
            </w:r>
            <w:r>
              <w:rPr>
                <w:rFonts w:hint="eastAsia" w:ascii="宋体" w:hAnsi="宋体" w:cs="Times New Roman"/>
                <w:kern w:val="0"/>
                <w:sz w:val="21"/>
                <w:szCs w:val="21"/>
                <w:lang w:val="zh-TW" w:eastAsia="zh-TW"/>
              </w:rPr>
              <w:t>）、服役时间、车辆图片</w:t>
            </w:r>
          </w:p>
          <w:p>
            <w:pPr>
              <w:rPr>
                <w:rFonts w:ascii="宋体" w:hAnsi="宋体" w:cs="Times New Roman"/>
                <w:kern w:val="0"/>
                <w:sz w:val="21"/>
                <w:szCs w:val="21"/>
              </w:rPr>
            </w:pPr>
            <w:r>
              <w:rPr>
                <w:rFonts w:hint="eastAsia" w:ascii="宋体" w:hAnsi="宋体" w:cs="Times New Roman"/>
                <w:kern w:val="0"/>
                <w:sz w:val="21"/>
                <w:szCs w:val="21"/>
                <w:lang w:val="zh-TW" w:eastAsia="zh-TW"/>
              </w:rPr>
              <w:t>司机信息包括司机编号（城市编号（电话号码区号南京</w:t>
            </w:r>
            <w:r>
              <w:rPr>
                <w:rFonts w:ascii="宋体" w:hAnsi="宋体" w:cs="Times New Roman"/>
                <w:kern w:val="0"/>
                <w:sz w:val="21"/>
                <w:szCs w:val="21"/>
              </w:rPr>
              <w:t>025</w:t>
            </w:r>
            <w:r>
              <w:rPr>
                <w:rFonts w:hint="eastAsia" w:ascii="宋体" w:hAnsi="宋体" w:cs="Times New Roman"/>
                <w:kern w:val="0"/>
                <w:sz w:val="21"/>
                <w:szCs w:val="21"/>
                <w:lang w:val="zh-TW" w:eastAsia="zh-TW"/>
              </w:rPr>
              <w:t>）</w:t>
            </w:r>
            <w:r>
              <w:rPr>
                <w:rFonts w:ascii="宋体" w:hAnsi="宋体" w:cs="Times New Roman"/>
                <w:kern w:val="0"/>
                <w:sz w:val="21"/>
                <w:szCs w:val="21"/>
              </w:rPr>
              <w:t>+</w:t>
            </w:r>
            <w:r>
              <w:rPr>
                <w:rFonts w:hint="eastAsia" w:ascii="宋体" w:hAnsi="宋体" w:cs="Times New Roman"/>
                <w:kern w:val="0"/>
                <w:sz w:val="21"/>
                <w:szCs w:val="21"/>
                <w:lang w:val="zh-TW" w:eastAsia="zh-TW"/>
              </w:rPr>
              <w:t>营业厅编号（</w:t>
            </w:r>
            <w:r>
              <w:rPr>
                <w:rFonts w:ascii="宋体" w:hAnsi="宋体" w:cs="Times New Roman"/>
                <w:kern w:val="0"/>
                <w:sz w:val="21"/>
                <w:szCs w:val="21"/>
              </w:rPr>
              <w:t>000</w:t>
            </w:r>
            <w:r>
              <w:rPr>
                <w:rFonts w:hint="eastAsia" w:ascii="宋体" w:hAnsi="宋体" w:cs="Times New Roman"/>
                <w:kern w:val="0"/>
                <w:sz w:val="21"/>
                <w:szCs w:val="21"/>
                <w:lang w:val="zh-TW" w:eastAsia="zh-TW"/>
              </w:rPr>
              <w:t>三位数字）</w:t>
            </w:r>
            <w:r>
              <w:rPr>
                <w:rFonts w:ascii="宋体" w:hAnsi="宋体" w:cs="Times New Roman"/>
                <w:kern w:val="0"/>
                <w:sz w:val="21"/>
                <w:szCs w:val="21"/>
              </w:rPr>
              <w:t>+000</w:t>
            </w:r>
            <w:r>
              <w:rPr>
                <w:rFonts w:hint="eastAsia" w:ascii="宋体" w:hAnsi="宋体" w:cs="Times New Roman"/>
                <w:kern w:val="0"/>
                <w:sz w:val="21"/>
                <w:szCs w:val="21"/>
                <w:lang w:val="zh-TW" w:eastAsia="zh-TW"/>
              </w:rPr>
              <w:t>三位数字、姓名、出生日期、身份证号、手机</w:t>
            </w:r>
            <w:r>
              <w:rPr>
                <w:rFonts w:ascii="宋体" w:hAnsi="宋体" w:cs="Times New Roman"/>
                <w:kern w:val="0"/>
                <w:sz w:val="21"/>
                <w:szCs w:val="21"/>
              </w:rPr>
              <w:t xml:space="preserve"> </w:t>
            </w:r>
            <w:r>
              <w:rPr>
                <w:rFonts w:hint="eastAsia" w:ascii="宋体" w:hAnsi="宋体" w:cs="Times New Roman"/>
                <w:kern w:val="0"/>
                <w:sz w:val="21"/>
                <w:szCs w:val="21"/>
                <w:lang w:val="zh-TW" w:eastAsia="zh-TW"/>
              </w:rPr>
              <w:t>、性别、行驶证期限</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7" w:hRule="atLeast"/>
        </w:trPr>
        <w:tc>
          <w:tcPr>
            <w:tcW w:w="129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tabs>
                <w:tab w:val="left" w:pos="1050"/>
              </w:tabs>
              <w:rPr>
                <w:rFonts w:ascii="宋体" w:hAnsi="宋体" w:cs="Times New Roman"/>
                <w:b/>
                <w:kern w:val="0"/>
                <w:sz w:val="21"/>
                <w:szCs w:val="21"/>
              </w:rPr>
            </w:pPr>
            <w:r>
              <w:rPr>
                <w:rFonts w:hint="eastAsia" w:ascii="宋体" w:hAnsi="宋体" w:cs="Times New Roman"/>
                <w:b/>
                <w:kern w:val="0"/>
                <w:sz w:val="21"/>
                <w:szCs w:val="21"/>
              </w:rPr>
              <w:t>优先级</w:t>
            </w:r>
          </w:p>
        </w:tc>
        <w:tc>
          <w:tcPr>
            <w:tcW w:w="6825" w:type="dxa"/>
            <w:gridSpan w:val="3"/>
            <w:tcBorders>
              <w:top w:val="single" w:color="000000" w:sz="4" w:space="0"/>
              <w:left w:val="single" w:color="000000" w:sz="4" w:space="0"/>
              <w:bottom w:val="single" w:color="000000" w:sz="4" w:space="0"/>
              <w:right w:val="nil"/>
            </w:tcBorders>
            <w:tcMar>
              <w:top w:w="80" w:type="dxa"/>
              <w:left w:w="80" w:type="dxa"/>
              <w:bottom w:w="80" w:type="dxa"/>
              <w:right w:w="80" w:type="dxa"/>
            </w:tcMar>
            <w:vAlign w:val="top"/>
          </w:tcPr>
          <w:p>
            <w:pPr>
              <w:rPr>
                <w:rFonts w:ascii="宋体" w:hAnsi="宋体" w:cs="Times New Roman"/>
                <w:kern w:val="0"/>
                <w:sz w:val="21"/>
                <w:szCs w:val="21"/>
              </w:rPr>
            </w:pPr>
            <w:r>
              <w:rPr>
                <w:rFonts w:hint="eastAsia" w:ascii="宋体" w:hAnsi="宋体" w:cs="Times New Roman"/>
                <w:kern w:val="0"/>
                <w:sz w:val="21"/>
                <w:szCs w:val="21"/>
              </w:rPr>
              <w:t>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7" w:hRule="atLeast"/>
        </w:trPr>
        <w:tc>
          <w:tcPr>
            <w:tcW w:w="129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tabs>
                <w:tab w:val="left" w:pos="1050"/>
              </w:tabs>
              <w:rPr>
                <w:rFonts w:ascii="宋体" w:hAnsi="宋体" w:cs="Times New Roman"/>
                <w:b/>
                <w:kern w:val="0"/>
                <w:sz w:val="21"/>
                <w:szCs w:val="21"/>
              </w:rPr>
            </w:pPr>
            <w:r>
              <w:rPr>
                <w:rFonts w:hint="eastAsia" w:ascii="宋体" w:hAnsi="宋体" w:cs="Times New Roman"/>
                <w:b/>
                <w:kern w:val="0"/>
                <w:sz w:val="21"/>
                <w:szCs w:val="21"/>
                <w:lang w:val="zh-TW" w:eastAsia="zh-TW"/>
              </w:rPr>
              <w:t>正常流程</w:t>
            </w:r>
          </w:p>
        </w:tc>
        <w:tc>
          <w:tcPr>
            <w:tcW w:w="6825" w:type="dxa"/>
            <w:gridSpan w:val="3"/>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Calibri"/>
                <w:b/>
                <w:kern w:val="0"/>
                <w:sz w:val="21"/>
                <w:szCs w:val="21"/>
              </w:rPr>
            </w:pPr>
            <w:r>
              <w:rPr>
                <w:rFonts w:ascii="宋体" w:hAnsi="宋体" w:cs="Times New Roman"/>
                <w:b/>
                <w:kern w:val="0"/>
                <w:sz w:val="21"/>
                <w:szCs w:val="21"/>
                <w:lang w:val="zh-TW" w:eastAsia="zh-TW"/>
              </w:rPr>
              <w:t>车辆信息管理</w:t>
            </w:r>
            <w:r>
              <w:rPr>
                <w:rFonts w:ascii="宋体" w:hAnsi="宋体" w:cs="Times New Roman"/>
                <w:b/>
                <w:kern w:val="0"/>
                <w:sz w:val="21"/>
                <w:szCs w:val="21"/>
              </w:rPr>
              <w:t xml:space="preserve"> </w:t>
            </w:r>
          </w:p>
          <w:p>
            <w:pPr>
              <w:rPr>
                <w:rFonts w:ascii="宋体" w:hAnsi="宋体" w:cs="Calibri"/>
                <w:b/>
                <w:kern w:val="0"/>
                <w:sz w:val="21"/>
                <w:szCs w:val="21"/>
              </w:rPr>
            </w:pPr>
            <w:r>
              <w:rPr>
                <w:rFonts w:ascii="宋体" w:hAnsi="宋体" w:cs="Times New Roman"/>
                <w:b/>
                <w:kern w:val="0"/>
                <w:sz w:val="21"/>
                <w:szCs w:val="21"/>
                <w:lang w:val="zh-TW" w:eastAsia="zh-TW"/>
              </w:rPr>
              <w:t>增加车辆信息</w:t>
            </w:r>
          </w:p>
          <w:p>
            <w:pPr>
              <w:rPr>
                <w:rFonts w:ascii="宋体" w:hAnsi="宋体" w:cs="Times New Roman"/>
                <w:kern w:val="0"/>
                <w:sz w:val="21"/>
                <w:szCs w:val="21"/>
                <w:lang w:val="zh-TW" w:eastAsia="zh-TW"/>
              </w:rPr>
            </w:pPr>
            <w:r>
              <w:rPr>
                <w:rFonts w:ascii="宋体" w:hAnsi="宋体" w:cs="Times New Roman"/>
                <w:kern w:val="0"/>
                <w:sz w:val="21"/>
                <w:szCs w:val="21"/>
              </w:rPr>
              <w:t>1.</w:t>
            </w:r>
            <w:r>
              <w:rPr>
                <w:rFonts w:hint="eastAsia" w:ascii="宋体" w:hAnsi="宋体" w:cs="Times New Roman"/>
                <w:kern w:val="0"/>
                <w:sz w:val="21"/>
                <w:szCs w:val="21"/>
                <w:lang w:val="zh-TW" w:eastAsia="zh-TW"/>
              </w:rPr>
              <w:t>营业厅业务员向系统发出新增车辆信息的请求</w:t>
            </w:r>
          </w:p>
          <w:p>
            <w:pPr>
              <w:rPr>
                <w:rFonts w:ascii="宋体" w:hAnsi="宋体" w:cs="Times New Roman"/>
                <w:kern w:val="0"/>
                <w:sz w:val="21"/>
                <w:szCs w:val="21"/>
                <w:lang w:val="zh-TW" w:eastAsia="zh-TW"/>
              </w:rPr>
            </w:pPr>
            <w:r>
              <w:rPr>
                <w:rFonts w:ascii="宋体" w:hAnsi="宋体" w:cs="Times New Roman"/>
                <w:kern w:val="0"/>
                <w:sz w:val="21"/>
                <w:szCs w:val="21"/>
              </w:rPr>
              <w:t>2.</w:t>
            </w:r>
            <w:r>
              <w:rPr>
                <w:rFonts w:hint="eastAsia" w:ascii="宋体" w:hAnsi="宋体" w:cs="Times New Roman"/>
                <w:kern w:val="0"/>
                <w:sz w:val="21"/>
                <w:szCs w:val="21"/>
                <w:lang w:val="zh-TW" w:eastAsia="zh-TW"/>
              </w:rPr>
              <w:t>系统要求营业厅业务员输入车辆信息</w:t>
            </w:r>
          </w:p>
          <w:p>
            <w:pPr>
              <w:rPr>
                <w:rFonts w:ascii="宋体" w:hAnsi="宋体" w:cs="Times New Roman"/>
                <w:kern w:val="0"/>
                <w:sz w:val="21"/>
                <w:szCs w:val="21"/>
                <w:lang w:val="zh-TW" w:eastAsia="zh-TW"/>
              </w:rPr>
            </w:pPr>
            <w:r>
              <w:rPr>
                <w:rFonts w:ascii="宋体" w:hAnsi="宋体" w:cs="Times New Roman"/>
                <w:kern w:val="0"/>
                <w:sz w:val="21"/>
                <w:szCs w:val="21"/>
              </w:rPr>
              <w:t>3.</w:t>
            </w:r>
            <w:r>
              <w:rPr>
                <w:rFonts w:hint="eastAsia" w:ascii="宋体" w:hAnsi="宋体" w:cs="Times New Roman"/>
                <w:kern w:val="0"/>
                <w:sz w:val="21"/>
                <w:szCs w:val="21"/>
                <w:lang w:val="zh-TW" w:eastAsia="zh-TW"/>
              </w:rPr>
              <w:t>营业厅业务员逐一输信息</w:t>
            </w:r>
          </w:p>
          <w:p>
            <w:pPr>
              <w:rPr>
                <w:rFonts w:ascii="宋体" w:hAnsi="宋体" w:cs="Times New Roman"/>
                <w:kern w:val="0"/>
                <w:sz w:val="21"/>
                <w:szCs w:val="21"/>
                <w:lang w:val="zh-TW" w:eastAsia="zh-TW"/>
              </w:rPr>
            </w:pPr>
            <w:r>
              <w:rPr>
                <w:rFonts w:ascii="宋体" w:hAnsi="宋体" w:cs="Times New Roman"/>
                <w:kern w:val="0"/>
                <w:sz w:val="21"/>
                <w:szCs w:val="21"/>
              </w:rPr>
              <w:t>4.</w:t>
            </w:r>
            <w:r>
              <w:rPr>
                <w:rFonts w:hint="eastAsia" w:ascii="宋体" w:hAnsi="宋体" w:cs="Times New Roman"/>
                <w:kern w:val="0"/>
                <w:sz w:val="21"/>
                <w:szCs w:val="21"/>
                <w:lang w:val="zh-TW" w:eastAsia="zh-TW"/>
              </w:rPr>
              <w:t>系统要求营业厅业务员核对并确认信息</w:t>
            </w:r>
          </w:p>
          <w:p>
            <w:pPr>
              <w:rPr>
                <w:rFonts w:ascii="宋体" w:hAnsi="宋体" w:cs="Times New Roman"/>
                <w:kern w:val="0"/>
                <w:sz w:val="21"/>
                <w:szCs w:val="21"/>
                <w:lang w:val="zh-TW" w:eastAsia="zh-TW"/>
              </w:rPr>
            </w:pPr>
            <w:r>
              <w:rPr>
                <w:rFonts w:ascii="宋体" w:hAnsi="宋体" w:cs="Times New Roman"/>
                <w:kern w:val="0"/>
                <w:sz w:val="21"/>
                <w:szCs w:val="21"/>
              </w:rPr>
              <w:t>5.</w:t>
            </w:r>
            <w:r>
              <w:rPr>
                <w:rFonts w:hint="eastAsia" w:ascii="宋体" w:hAnsi="宋体" w:cs="Times New Roman"/>
                <w:kern w:val="0"/>
                <w:sz w:val="21"/>
                <w:szCs w:val="21"/>
                <w:lang w:val="zh-TW" w:eastAsia="zh-TW"/>
              </w:rPr>
              <w:t>营业员核对后确认</w:t>
            </w:r>
          </w:p>
          <w:p>
            <w:pPr>
              <w:rPr>
                <w:rFonts w:ascii="宋体" w:hAnsi="宋体" w:cs="Calibri"/>
                <w:kern w:val="0"/>
                <w:sz w:val="21"/>
                <w:szCs w:val="21"/>
                <w:lang w:val="zh-TW" w:eastAsia="zh-TW"/>
              </w:rPr>
            </w:pPr>
            <w:r>
              <w:rPr>
                <w:rFonts w:ascii="宋体" w:hAnsi="宋体" w:cs="Times New Roman"/>
                <w:kern w:val="0"/>
                <w:sz w:val="21"/>
                <w:szCs w:val="21"/>
              </w:rPr>
              <w:t>6</w:t>
            </w:r>
            <w:r>
              <w:rPr>
                <w:rFonts w:ascii="宋体" w:hAnsi="宋体" w:cs="Times New Roman"/>
                <w:kern w:val="0"/>
                <w:sz w:val="21"/>
                <w:szCs w:val="21"/>
                <w:lang w:val="zh-TW" w:eastAsia="zh-TW"/>
              </w:rPr>
              <w:t>系统反馈修改信息成功并更新车辆信息</w:t>
            </w:r>
          </w:p>
          <w:p>
            <w:pPr>
              <w:rPr>
                <w:rFonts w:ascii="宋体" w:hAnsi="宋体" w:cs="Calibri"/>
                <w:b/>
                <w:kern w:val="0"/>
                <w:sz w:val="21"/>
                <w:szCs w:val="21"/>
                <w:lang w:val="zh-TW" w:eastAsia="zh-TW"/>
              </w:rPr>
            </w:pPr>
            <w:r>
              <w:rPr>
                <w:rFonts w:ascii="宋体" w:hAnsi="宋体" w:cs="Times New Roman"/>
                <w:b/>
                <w:kern w:val="0"/>
                <w:sz w:val="21"/>
                <w:szCs w:val="21"/>
                <w:lang w:val="zh-TW" w:eastAsia="zh-TW"/>
              </w:rPr>
              <w:t>删除车辆信息</w:t>
            </w:r>
          </w:p>
          <w:p>
            <w:pPr>
              <w:rPr>
                <w:rFonts w:ascii="宋体" w:hAnsi="宋体" w:cs="Times New Roman"/>
                <w:kern w:val="0"/>
                <w:sz w:val="21"/>
                <w:szCs w:val="21"/>
                <w:lang w:val="zh-TW" w:eastAsia="zh-TW"/>
              </w:rPr>
            </w:pPr>
            <w:r>
              <w:rPr>
                <w:rFonts w:ascii="宋体" w:hAnsi="宋体" w:cs="Times New Roman"/>
                <w:kern w:val="0"/>
                <w:sz w:val="21"/>
                <w:szCs w:val="21"/>
              </w:rPr>
              <w:t>1.</w:t>
            </w:r>
            <w:r>
              <w:rPr>
                <w:rFonts w:hint="eastAsia" w:ascii="宋体" w:hAnsi="宋体" w:cs="Times New Roman"/>
                <w:kern w:val="0"/>
                <w:sz w:val="21"/>
                <w:szCs w:val="21"/>
                <w:lang w:val="zh-TW" w:eastAsia="zh-TW"/>
              </w:rPr>
              <w:t>营业厅业务员删除指定信息</w:t>
            </w:r>
          </w:p>
          <w:p>
            <w:pPr>
              <w:rPr>
                <w:rFonts w:ascii="宋体" w:hAnsi="宋体" w:cs="Times New Roman"/>
                <w:kern w:val="0"/>
                <w:sz w:val="21"/>
                <w:szCs w:val="21"/>
                <w:lang w:val="zh-TW" w:eastAsia="zh-TW"/>
              </w:rPr>
            </w:pPr>
            <w:r>
              <w:rPr>
                <w:rFonts w:ascii="宋体" w:hAnsi="宋体" w:cs="Times New Roman"/>
                <w:kern w:val="0"/>
                <w:sz w:val="21"/>
                <w:szCs w:val="21"/>
              </w:rPr>
              <w:t>2.</w:t>
            </w:r>
            <w:r>
              <w:rPr>
                <w:rFonts w:hint="eastAsia" w:ascii="宋体" w:hAnsi="宋体" w:cs="Times New Roman"/>
                <w:kern w:val="0"/>
                <w:sz w:val="21"/>
                <w:szCs w:val="21"/>
                <w:lang w:val="zh-TW" w:eastAsia="zh-TW"/>
              </w:rPr>
              <w:t>系统要求营业厅业务员核对并确认</w:t>
            </w:r>
          </w:p>
          <w:p>
            <w:pPr>
              <w:rPr>
                <w:rFonts w:ascii="宋体" w:hAnsi="宋体" w:cs="Times New Roman"/>
                <w:kern w:val="0"/>
                <w:sz w:val="21"/>
                <w:szCs w:val="21"/>
                <w:lang w:val="zh-TW" w:eastAsia="zh-TW"/>
              </w:rPr>
            </w:pPr>
            <w:r>
              <w:rPr>
                <w:rFonts w:ascii="宋体" w:hAnsi="宋体" w:cs="Times New Roman"/>
                <w:kern w:val="0"/>
                <w:sz w:val="21"/>
                <w:szCs w:val="21"/>
              </w:rPr>
              <w:t>3.</w:t>
            </w:r>
            <w:r>
              <w:rPr>
                <w:rFonts w:hint="eastAsia" w:ascii="宋体" w:hAnsi="宋体" w:cs="Times New Roman"/>
                <w:kern w:val="0"/>
                <w:sz w:val="21"/>
                <w:szCs w:val="21"/>
                <w:lang w:val="zh-TW" w:eastAsia="zh-TW"/>
              </w:rPr>
              <w:t>营业厅业务员核对后确认</w:t>
            </w:r>
          </w:p>
          <w:p>
            <w:pPr>
              <w:rPr>
                <w:rFonts w:ascii="宋体" w:hAnsi="宋体" w:cs="Calibri"/>
                <w:kern w:val="0"/>
                <w:sz w:val="21"/>
                <w:szCs w:val="21"/>
                <w:lang w:val="zh-TW" w:eastAsia="zh-TW"/>
              </w:rPr>
            </w:pPr>
            <w:r>
              <w:rPr>
                <w:rFonts w:ascii="宋体" w:hAnsi="宋体" w:cs="Times New Roman"/>
                <w:kern w:val="0"/>
                <w:sz w:val="21"/>
                <w:szCs w:val="21"/>
              </w:rPr>
              <w:t>2.</w:t>
            </w:r>
            <w:r>
              <w:rPr>
                <w:rFonts w:ascii="宋体" w:hAnsi="宋体" w:cs="Times New Roman"/>
                <w:kern w:val="0"/>
                <w:sz w:val="21"/>
                <w:szCs w:val="21"/>
                <w:lang w:val="zh-TW" w:eastAsia="zh-TW"/>
              </w:rPr>
              <w:t>系统反馈修改信息成功并更新车辆信息</w:t>
            </w:r>
          </w:p>
          <w:p>
            <w:pPr>
              <w:rPr>
                <w:rFonts w:ascii="宋体" w:hAnsi="宋体" w:cs="Calibri"/>
                <w:b/>
                <w:kern w:val="0"/>
                <w:sz w:val="21"/>
                <w:szCs w:val="21"/>
                <w:lang w:val="zh-TW" w:eastAsia="zh-TW"/>
              </w:rPr>
            </w:pPr>
            <w:r>
              <w:rPr>
                <w:rFonts w:ascii="宋体" w:hAnsi="宋体" w:cs="Times New Roman"/>
                <w:b/>
                <w:kern w:val="0"/>
                <w:sz w:val="21"/>
                <w:szCs w:val="21"/>
                <w:lang w:val="zh-TW" w:eastAsia="zh-TW"/>
              </w:rPr>
              <w:t>改动车辆信息</w:t>
            </w:r>
          </w:p>
          <w:p>
            <w:pPr>
              <w:rPr>
                <w:rFonts w:ascii="宋体" w:hAnsi="宋体" w:cs="Times New Roman"/>
                <w:kern w:val="0"/>
                <w:sz w:val="21"/>
                <w:szCs w:val="21"/>
                <w:lang w:val="zh-TW" w:eastAsia="zh-TW"/>
              </w:rPr>
            </w:pPr>
            <w:r>
              <w:rPr>
                <w:rFonts w:ascii="宋体" w:hAnsi="宋体" w:cs="Times New Roman"/>
                <w:kern w:val="0"/>
                <w:sz w:val="21"/>
                <w:szCs w:val="21"/>
              </w:rPr>
              <w:t>1.</w:t>
            </w:r>
            <w:r>
              <w:rPr>
                <w:rFonts w:hint="eastAsia" w:ascii="宋体" w:hAnsi="宋体" w:cs="Times New Roman"/>
                <w:kern w:val="0"/>
                <w:sz w:val="21"/>
                <w:szCs w:val="21"/>
                <w:lang w:val="zh-TW" w:eastAsia="zh-TW"/>
              </w:rPr>
              <w:t>营业厅业务员修改需改动的信息</w:t>
            </w:r>
          </w:p>
          <w:p>
            <w:pPr>
              <w:rPr>
                <w:rFonts w:ascii="宋体" w:hAnsi="宋体" w:cs="Times New Roman"/>
                <w:kern w:val="0"/>
                <w:sz w:val="21"/>
                <w:szCs w:val="21"/>
                <w:lang w:val="zh-TW" w:eastAsia="zh-TW"/>
              </w:rPr>
            </w:pPr>
            <w:r>
              <w:rPr>
                <w:rFonts w:ascii="宋体" w:hAnsi="宋体" w:cs="Times New Roman"/>
                <w:kern w:val="0"/>
                <w:sz w:val="21"/>
                <w:szCs w:val="21"/>
              </w:rPr>
              <w:t>2.</w:t>
            </w:r>
            <w:r>
              <w:rPr>
                <w:rFonts w:hint="eastAsia" w:ascii="宋体" w:hAnsi="宋体" w:cs="Times New Roman"/>
                <w:kern w:val="0"/>
                <w:sz w:val="21"/>
                <w:szCs w:val="21"/>
                <w:lang w:val="zh-TW" w:eastAsia="zh-TW"/>
              </w:rPr>
              <w:t>系统要求营业厅业务员核对并确认该信息</w:t>
            </w:r>
          </w:p>
          <w:p>
            <w:pPr>
              <w:rPr>
                <w:rFonts w:ascii="宋体" w:hAnsi="宋体" w:cs="Times New Roman"/>
                <w:kern w:val="0"/>
                <w:sz w:val="21"/>
                <w:szCs w:val="21"/>
                <w:lang w:val="zh-TW" w:eastAsia="zh-TW"/>
              </w:rPr>
            </w:pPr>
            <w:r>
              <w:rPr>
                <w:rFonts w:ascii="宋体" w:hAnsi="宋体" w:cs="Times New Roman"/>
                <w:kern w:val="0"/>
                <w:sz w:val="21"/>
                <w:szCs w:val="21"/>
              </w:rPr>
              <w:t>3.</w:t>
            </w:r>
            <w:r>
              <w:rPr>
                <w:rFonts w:hint="eastAsia" w:ascii="宋体" w:hAnsi="宋体" w:cs="Times New Roman"/>
                <w:kern w:val="0"/>
                <w:sz w:val="21"/>
                <w:szCs w:val="21"/>
                <w:lang w:val="zh-TW" w:eastAsia="zh-TW"/>
              </w:rPr>
              <w:t>营业厅业务员核对后确认</w:t>
            </w:r>
          </w:p>
          <w:p>
            <w:pPr>
              <w:rPr>
                <w:rFonts w:ascii="宋体" w:hAnsi="宋体" w:cs="Calibri"/>
                <w:kern w:val="0"/>
                <w:sz w:val="21"/>
                <w:szCs w:val="21"/>
                <w:lang w:val="zh-TW" w:eastAsia="zh-TW"/>
              </w:rPr>
            </w:pPr>
            <w:r>
              <w:rPr>
                <w:rFonts w:ascii="宋体" w:hAnsi="宋体" w:cs="Times New Roman"/>
                <w:kern w:val="0"/>
                <w:sz w:val="21"/>
                <w:szCs w:val="21"/>
              </w:rPr>
              <w:t>2.</w:t>
            </w:r>
            <w:r>
              <w:rPr>
                <w:rFonts w:ascii="宋体" w:hAnsi="宋体" w:cs="Times New Roman"/>
                <w:kern w:val="0"/>
                <w:sz w:val="21"/>
                <w:szCs w:val="21"/>
                <w:lang w:val="zh-TW" w:eastAsia="zh-TW"/>
              </w:rPr>
              <w:t>系统反馈修改信息成功并更新车辆信息</w:t>
            </w:r>
          </w:p>
          <w:p>
            <w:pPr>
              <w:rPr>
                <w:rFonts w:ascii="宋体" w:hAnsi="宋体" w:cs="Calibri"/>
                <w:b/>
                <w:kern w:val="0"/>
                <w:sz w:val="21"/>
                <w:szCs w:val="21"/>
                <w:lang w:val="zh-TW" w:eastAsia="zh-TW"/>
              </w:rPr>
            </w:pPr>
            <w:r>
              <w:rPr>
                <w:rFonts w:ascii="宋体" w:hAnsi="宋体" w:cs="Times New Roman"/>
                <w:b/>
                <w:kern w:val="0"/>
                <w:sz w:val="21"/>
                <w:szCs w:val="21"/>
                <w:lang w:val="zh-TW" w:eastAsia="zh-TW"/>
              </w:rPr>
              <w:t>查找车辆信息</w:t>
            </w:r>
          </w:p>
          <w:p>
            <w:pPr>
              <w:rPr>
                <w:rFonts w:ascii="宋体" w:hAnsi="宋体" w:cs="Calibri"/>
                <w:kern w:val="0"/>
                <w:sz w:val="21"/>
                <w:szCs w:val="21"/>
                <w:lang w:val="zh-TW" w:eastAsia="zh-TW"/>
              </w:rPr>
            </w:pPr>
            <w:r>
              <w:rPr>
                <w:rFonts w:ascii="宋体" w:hAnsi="宋体" w:cs="Times New Roman"/>
                <w:kern w:val="0"/>
                <w:sz w:val="21"/>
                <w:szCs w:val="21"/>
              </w:rPr>
              <w:t>1</w:t>
            </w:r>
            <w:r>
              <w:rPr>
                <w:rFonts w:ascii="宋体" w:hAnsi="宋体" w:cs="Times New Roman"/>
                <w:kern w:val="0"/>
                <w:sz w:val="21"/>
                <w:szCs w:val="21"/>
                <w:lang w:val="zh-TW" w:eastAsia="zh-TW"/>
              </w:rPr>
              <w:t>营业厅业务员使用关键字查。找方法进行查找</w:t>
            </w:r>
          </w:p>
          <w:p>
            <w:pPr>
              <w:rPr>
                <w:rFonts w:ascii="宋体" w:hAnsi="宋体" w:cs="Calibri"/>
                <w:kern w:val="0"/>
                <w:sz w:val="21"/>
                <w:szCs w:val="21"/>
                <w:lang w:val="zh-TW" w:eastAsia="zh-TW"/>
              </w:rPr>
            </w:pPr>
            <w:r>
              <w:rPr>
                <w:rFonts w:ascii="宋体" w:hAnsi="宋体" w:cs="Times New Roman"/>
                <w:kern w:val="0"/>
                <w:sz w:val="21"/>
                <w:szCs w:val="21"/>
              </w:rPr>
              <w:t>2.</w:t>
            </w:r>
            <w:r>
              <w:rPr>
                <w:rFonts w:ascii="宋体" w:hAnsi="宋体" w:cs="Times New Roman"/>
                <w:kern w:val="0"/>
                <w:sz w:val="21"/>
                <w:szCs w:val="21"/>
                <w:lang w:val="zh-TW" w:eastAsia="zh-TW"/>
              </w:rPr>
              <w:t>系统将查找到的该车辆信息反馈给营业厅业务员</w:t>
            </w:r>
          </w:p>
          <w:p>
            <w:pPr>
              <w:rPr>
                <w:rFonts w:ascii="宋体" w:hAnsi="宋体" w:cs="Calibri"/>
                <w:b/>
                <w:kern w:val="0"/>
                <w:sz w:val="21"/>
                <w:szCs w:val="21"/>
                <w:lang w:val="zh-TW" w:eastAsia="zh-TW"/>
              </w:rPr>
            </w:pPr>
            <w:r>
              <w:rPr>
                <w:rFonts w:ascii="宋体" w:hAnsi="宋体" w:cs="Times New Roman"/>
                <w:b/>
                <w:kern w:val="0"/>
                <w:sz w:val="21"/>
                <w:szCs w:val="21"/>
                <w:lang w:val="zh-TW" w:eastAsia="zh-TW"/>
              </w:rPr>
              <w:t>查看车辆信息</w:t>
            </w:r>
          </w:p>
          <w:p>
            <w:pPr>
              <w:rPr>
                <w:rFonts w:ascii="宋体" w:hAnsi="宋体" w:cs="Times New Roman"/>
                <w:kern w:val="0"/>
                <w:sz w:val="21"/>
                <w:szCs w:val="21"/>
                <w:lang w:val="zh-TW" w:eastAsia="zh-TW"/>
              </w:rPr>
            </w:pPr>
            <w:r>
              <w:rPr>
                <w:rFonts w:ascii="宋体" w:hAnsi="宋体" w:cs="Times New Roman"/>
                <w:kern w:val="0"/>
                <w:sz w:val="21"/>
                <w:szCs w:val="21"/>
              </w:rPr>
              <w:t>1.</w:t>
            </w:r>
            <w:r>
              <w:rPr>
                <w:rFonts w:hint="eastAsia" w:ascii="宋体" w:hAnsi="宋体" w:cs="Times New Roman"/>
                <w:kern w:val="0"/>
                <w:sz w:val="21"/>
                <w:szCs w:val="21"/>
                <w:lang w:val="zh-TW" w:eastAsia="zh-TW"/>
              </w:rPr>
              <w:t>营业厅业务员向系统发出查看车辆信息请求</w:t>
            </w:r>
          </w:p>
          <w:p>
            <w:pPr>
              <w:rPr>
                <w:rFonts w:ascii="宋体" w:hAnsi="宋体" w:cs="Times New Roman"/>
                <w:kern w:val="0"/>
                <w:sz w:val="21"/>
                <w:szCs w:val="21"/>
                <w:lang w:val="zh-TW" w:eastAsia="zh-TW"/>
              </w:rPr>
            </w:pPr>
            <w:r>
              <w:rPr>
                <w:rFonts w:ascii="宋体" w:hAnsi="宋体" w:cs="Times New Roman"/>
                <w:kern w:val="0"/>
                <w:sz w:val="21"/>
                <w:szCs w:val="21"/>
              </w:rPr>
              <w:t>2.</w:t>
            </w:r>
            <w:r>
              <w:rPr>
                <w:rFonts w:hint="eastAsia" w:ascii="宋体" w:hAnsi="宋体" w:cs="Times New Roman"/>
                <w:kern w:val="0"/>
                <w:sz w:val="21"/>
                <w:szCs w:val="21"/>
                <w:lang w:val="zh-TW" w:eastAsia="zh-TW"/>
              </w:rPr>
              <w:t>系统显示所有车辆信息列表</w:t>
            </w:r>
          </w:p>
          <w:p>
            <w:pPr>
              <w:rPr>
                <w:rFonts w:ascii="宋体" w:hAnsi="宋体" w:cs="Calibri"/>
                <w:b/>
                <w:kern w:val="0"/>
                <w:sz w:val="21"/>
                <w:szCs w:val="21"/>
              </w:rPr>
            </w:pPr>
            <w:r>
              <w:rPr>
                <w:rFonts w:ascii="宋体" w:hAnsi="宋体" w:cs="Times New Roman"/>
                <w:b/>
                <w:kern w:val="0"/>
                <w:sz w:val="21"/>
                <w:szCs w:val="21"/>
                <w:lang w:val="zh-TW" w:eastAsia="zh-TW"/>
              </w:rPr>
              <w:t>管理司机信息</w:t>
            </w:r>
          </w:p>
          <w:p>
            <w:pPr>
              <w:rPr>
                <w:rFonts w:ascii="宋体" w:hAnsi="宋体" w:cs="Calibri"/>
                <w:b/>
                <w:kern w:val="0"/>
                <w:sz w:val="21"/>
                <w:szCs w:val="21"/>
                <w:lang w:val="zh-TW" w:eastAsia="zh-TW"/>
              </w:rPr>
            </w:pPr>
            <w:r>
              <w:rPr>
                <w:rFonts w:ascii="宋体" w:hAnsi="宋体" w:cs="Times New Roman"/>
                <w:b/>
                <w:kern w:val="0"/>
                <w:sz w:val="21"/>
                <w:szCs w:val="21"/>
                <w:lang w:val="zh-TW" w:eastAsia="zh-TW"/>
              </w:rPr>
              <w:t>增加司机信息</w:t>
            </w:r>
          </w:p>
          <w:p>
            <w:pPr>
              <w:rPr>
                <w:rFonts w:ascii="宋体" w:hAnsi="宋体" w:cs="Times New Roman"/>
                <w:kern w:val="0"/>
                <w:sz w:val="21"/>
                <w:szCs w:val="21"/>
                <w:lang w:val="zh-TW" w:eastAsia="zh-TW"/>
              </w:rPr>
            </w:pPr>
            <w:r>
              <w:rPr>
                <w:rFonts w:ascii="宋体" w:hAnsi="宋体" w:cs="Times New Roman"/>
                <w:kern w:val="0"/>
                <w:sz w:val="21"/>
                <w:szCs w:val="21"/>
              </w:rPr>
              <w:t>1.</w:t>
            </w:r>
            <w:r>
              <w:rPr>
                <w:rFonts w:hint="eastAsia" w:ascii="宋体" w:hAnsi="宋体" w:cs="Times New Roman"/>
                <w:kern w:val="0"/>
                <w:sz w:val="21"/>
                <w:szCs w:val="21"/>
                <w:lang w:val="zh-TW" w:eastAsia="zh-TW"/>
              </w:rPr>
              <w:t>营业厅业务员向系统发出新增司机信息的请求</w:t>
            </w:r>
          </w:p>
          <w:p>
            <w:pPr>
              <w:rPr>
                <w:rFonts w:ascii="宋体" w:hAnsi="宋体" w:cs="Times New Roman"/>
                <w:kern w:val="0"/>
                <w:sz w:val="21"/>
                <w:szCs w:val="21"/>
                <w:lang w:val="zh-TW" w:eastAsia="zh-TW"/>
              </w:rPr>
            </w:pPr>
            <w:r>
              <w:rPr>
                <w:rFonts w:ascii="宋体" w:hAnsi="宋体" w:cs="Times New Roman"/>
                <w:kern w:val="0"/>
                <w:sz w:val="21"/>
                <w:szCs w:val="21"/>
              </w:rPr>
              <w:t>2.</w:t>
            </w:r>
            <w:r>
              <w:rPr>
                <w:rFonts w:hint="eastAsia" w:ascii="宋体" w:hAnsi="宋体" w:cs="Times New Roman"/>
                <w:kern w:val="0"/>
                <w:sz w:val="21"/>
                <w:szCs w:val="21"/>
                <w:lang w:val="zh-TW" w:eastAsia="zh-TW"/>
              </w:rPr>
              <w:t>系统要求营业厅业务员输入司机信息</w:t>
            </w:r>
          </w:p>
          <w:p>
            <w:pPr>
              <w:rPr>
                <w:rFonts w:ascii="宋体" w:hAnsi="宋体" w:cs="Times New Roman"/>
                <w:kern w:val="0"/>
                <w:sz w:val="21"/>
                <w:szCs w:val="21"/>
                <w:lang w:val="zh-TW" w:eastAsia="zh-TW"/>
              </w:rPr>
            </w:pPr>
            <w:r>
              <w:rPr>
                <w:rFonts w:ascii="宋体" w:hAnsi="宋体" w:cs="Times New Roman"/>
                <w:kern w:val="0"/>
                <w:sz w:val="21"/>
                <w:szCs w:val="21"/>
              </w:rPr>
              <w:t>3.</w:t>
            </w:r>
            <w:r>
              <w:rPr>
                <w:rFonts w:hint="eastAsia" w:ascii="宋体" w:hAnsi="宋体" w:cs="Times New Roman"/>
                <w:kern w:val="0"/>
                <w:sz w:val="21"/>
                <w:szCs w:val="21"/>
                <w:lang w:val="zh-TW" w:eastAsia="zh-TW"/>
              </w:rPr>
              <w:t>营业厅业务员逐一输信息</w:t>
            </w:r>
          </w:p>
          <w:p>
            <w:pPr>
              <w:rPr>
                <w:rFonts w:ascii="宋体" w:hAnsi="宋体" w:cs="Times New Roman"/>
                <w:kern w:val="0"/>
                <w:sz w:val="21"/>
                <w:szCs w:val="21"/>
                <w:lang w:val="zh-TW" w:eastAsia="zh-TW"/>
              </w:rPr>
            </w:pPr>
            <w:r>
              <w:rPr>
                <w:rFonts w:ascii="宋体" w:hAnsi="宋体" w:cs="Times New Roman"/>
                <w:kern w:val="0"/>
                <w:sz w:val="21"/>
                <w:szCs w:val="21"/>
              </w:rPr>
              <w:t>4.</w:t>
            </w:r>
            <w:r>
              <w:rPr>
                <w:rFonts w:hint="eastAsia" w:ascii="宋体" w:hAnsi="宋体" w:cs="Times New Roman"/>
                <w:kern w:val="0"/>
                <w:sz w:val="21"/>
                <w:szCs w:val="21"/>
                <w:lang w:val="zh-TW" w:eastAsia="zh-TW"/>
              </w:rPr>
              <w:t>系统要求营业厅业务员核对并确认信息</w:t>
            </w:r>
          </w:p>
          <w:p>
            <w:pPr>
              <w:rPr>
                <w:rFonts w:ascii="宋体" w:hAnsi="宋体" w:cs="Times New Roman"/>
                <w:kern w:val="0"/>
                <w:sz w:val="21"/>
                <w:szCs w:val="21"/>
                <w:lang w:val="zh-TW" w:eastAsia="zh-TW"/>
              </w:rPr>
            </w:pPr>
            <w:r>
              <w:rPr>
                <w:rFonts w:ascii="宋体" w:hAnsi="宋体" w:cs="Times New Roman"/>
                <w:kern w:val="0"/>
                <w:sz w:val="21"/>
                <w:szCs w:val="21"/>
              </w:rPr>
              <w:t>5.</w:t>
            </w:r>
            <w:r>
              <w:rPr>
                <w:rFonts w:hint="eastAsia" w:ascii="宋体" w:hAnsi="宋体" w:cs="Times New Roman"/>
                <w:kern w:val="0"/>
                <w:sz w:val="21"/>
                <w:szCs w:val="21"/>
                <w:lang w:val="zh-TW" w:eastAsia="zh-TW"/>
              </w:rPr>
              <w:t>营业员核对后确认</w:t>
            </w:r>
          </w:p>
          <w:p>
            <w:pPr>
              <w:rPr>
                <w:rFonts w:ascii="宋体" w:hAnsi="宋体" w:cs="Calibri"/>
                <w:kern w:val="0"/>
                <w:sz w:val="21"/>
                <w:szCs w:val="21"/>
                <w:lang w:val="zh-TW" w:eastAsia="zh-TW"/>
              </w:rPr>
            </w:pPr>
            <w:r>
              <w:rPr>
                <w:rFonts w:ascii="宋体" w:hAnsi="宋体" w:cs="Times New Roman"/>
                <w:kern w:val="0"/>
                <w:sz w:val="21"/>
                <w:szCs w:val="21"/>
              </w:rPr>
              <w:t>6</w:t>
            </w:r>
            <w:r>
              <w:rPr>
                <w:rFonts w:ascii="宋体" w:hAnsi="宋体" w:cs="Times New Roman"/>
                <w:kern w:val="0"/>
                <w:sz w:val="21"/>
                <w:szCs w:val="21"/>
                <w:lang w:val="zh-TW" w:eastAsia="zh-TW"/>
              </w:rPr>
              <w:t>系统反馈修改信息成功并更新司机信息</w:t>
            </w:r>
          </w:p>
          <w:p>
            <w:pPr>
              <w:rPr>
                <w:rFonts w:ascii="宋体" w:hAnsi="宋体" w:cs="Calibri"/>
                <w:b/>
                <w:kern w:val="0"/>
                <w:sz w:val="21"/>
                <w:szCs w:val="21"/>
                <w:lang w:val="zh-TW" w:eastAsia="zh-TW"/>
              </w:rPr>
            </w:pPr>
            <w:r>
              <w:rPr>
                <w:rFonts w:ascii="宋体" w:hAnsi="宋体" w:cs="Times New Roman"/>
                <w:b/>
                <w:kern w:val="0"/>
                <w:sz w:val="21"/>
                <w:szCs w:val="21"/>
                <w:lang w:val="zh-TW" w:eastAsia="zh-TW"/>
              </w:rPr>
              <w:t>删除司机信息</w:t>
            </w:r>
          </w:p>
          <w:p>
            <w:pPr>
              <w:rPr>
                <w:rFonts w:ascii="宋体" w:hAnsi="宋体" w:cs="Times New Roman"/>
                <w:kern w:val="0"/>
                <w:sz w:val="21"/>
                <w:szCs w:val="21"/>
                <w:lang w:val="zh-TW" w:eastAsia="zh-TW"/>
              </w:rPr>
            </w:pPr>
            <w:r>
              <w:rPr>
                <w:rFonts w:ascii="宋体" w:hAnsi="宋体" w:cs="Times New Roman"/>
                <w:kern w:val="0"/>
                <w:sz w:val="21"/>
                <w:szCs w:val="21"/>
              </w:rPr>
              <w:t>1.</w:t>
            </w:r>
            <w:r>
              <w:rPr>
                <w:rFonts w:hint="eastAsia" w:ascii="宋体" w:hAnsi="宋体" w:cs="Times New Roman"/>
                <w:kern w:val="0"/>
                <w:sz w:val="21"/>
                <w:szCs w:val="21"/>
                <w:lang w:val="zh-TW" w:eastAsia="zh-TW"/>
              </w:rPr>
              <w:t>营业厅业务员删除指定信息</w:t>
            </w:r>
          </w:p>
          <w:p>
            <w:pPr>
              <w:rPr>
                <w:rFonts w:ascii="宋体" w:hAnsi="宋体" w:cs="Times New Roman"/>
                <w:kern w:val="0"/>
                <w:sz w:val="21"/>
                <w:szCs w:val="21"/>
                <w:lang w:val="zh-TW" w:eastAsia="zh-TW"/>
              </w:rPr>
            </w:pPr>
            <w:r>
              <w:rPr>
                <w:rFonts w:ascii="宋体" w:hAnsi="宋体" w:cs="Times New Roman"/>
                <w:kern w:val="0"/>
                <w:sz w:val="21"/>
                <w:szCs w:val="21"/>
              </w:rPr>
              <w:t>2.</w:t>
            </w:r>
            <w:r>
              <w:rPr>
                <w:rFonts w:hint="eastAsia" w:ascii="宋体" w:hAnsi="宋体" w:cs="Times New Roman"/>
                <w:kern w:val="0"/>
                <w:sz w:val="21"/>
                <w:szCs w:val="21"/>
                <w:lang w:val="zh-TW" w:eastAsia="zh-TW"/>
              </w:rPr>
              <w:t>系统要求营业厅业务员核对并确认</w:t>
            </w:r>
          </w:p>
          <w:p>
            <w:pPr>
              <w:rPr>
                <w:rFonts w:ascii="宋体" w:hAnsi="宋体" w:cs="Times New Roman"/>
                <w:kern w:val="0"/>
                <w:sz w:val="21"/>
                <w:szCs w:val="21"/>
                <w:lang w:val="zh-TW" w:eastAsia="zh-TW"/>
              </w:rPr>
            </w:pPr>
            <w:r>
              <w:rPr>
                <w:rFonts w:ascii="宋体" w:hAnsi="宋体" w:cs="Times New Roman"/>
                <w:kern w:val="0"/>
                <w:sz w:val="21"/>
                <w:szCs w:val="21"/>
              </w:rPr>
              <w:t>3.</w:t>
            </w:r>
            <w:r>
              <w:rPr>
                <w:rFonts w:hint="eastAsia" w:ascii="宋体" w:hAnsi="宋体" w:cs="Times New Roman"/>
                <w:kern w:val="0"/>
                <w:sz w:val="21"/>
                <w:szCs w:val="21"/>
                <w:lang w:val="zh-TW" w:eastAsia="zh-TW"/>
              </w:rPr>
              <w:t>营业厅业务员核对后确认</w:t>
            </w:r>
          </w:p>
          <w:p>
            <w:pPr>
              <w:rPr>
                <w:rFonts w:ascii="宋体" w:hAnsi="宋体" w:cs="Calibri"/>
                <w:kern w:val="0"/>
                <w:sz w:val="21"/>
                <w:szCs w:val="21"/>
                <w:lang w:val="zh-TW" w:eastAsia="zh-TW"/>
              </w:rPr>
            </w:pPr>
            <w:r>
              <w:rPr>
                <w:rFonts w:hint="eastAsia" w:ascii="宋体" w:hAnsi="宋体" w:cs="Times New Roman"/>
                <w:kern w:val="0"/>
                <w:sz w:val="21"/>
                <w:szCs w:val="21"/>
              </w:rPr>
              <w:t>4</w:t>
            </w:r>
            <w:r>
              <w:rPr>
                <w:rFonts w:ascii="宋体" w:hAnsi="宋体" w:cs="Times New Roman"/>
                <w:kern w:val="0"/>
                <w:sz w:val="21"/>
                <w:szCs w:val="21"/>
              </w:rPr>
              <w:t>.</w:t>
            </w:r>
            <w:r>
              <w:rPr>
                <w:rFonts w:ascii="宋体" w:hAnsi="宋体" w:cs="Times New Roman"/>
                <w:kern w:val="0"/>
                <w:sz w:val="21"/>
                <w:szCs w:val="21"/>
                <w:lang w:val="zh-TW" w:eastAsia="zh-TW"/>
              </w:rPr>
              <w:t>系统反馈修改信息成功并更新司机信息</w:t>
            </w:r>
          </w:p>
          <w:p>
            <w:pPr>
              <w:rPr>
                <w:rFonts w:ascii="宋体" w:hAnsi="宋体" w:cs="Calibri"/>
                <w:b/>
                <w:kern w:val="0"/>
                <w:sz w:val="21"/>
                <w:szCs w:val="21"/>
                <w:lang w:val="zh-TW" w:eastAsia="zh-TW"/>
              </w:rPr>
            </w:pPr>
            <w:r>
              <w:rPr>
                <w:rFonts w:ascii="宋体" w:hAnsi="宋体" w:cs="Times New Roman"/>
                <w:b/>
                <w:kern w:val="0"/>
                <w:sz w:val="21"/>
                <w:szCs w:val="21"/>
                <w:lang w:val="zh-TW" w:eastAsia="zh-TW"/>
              </w:rPr>
              <w:t>改动司机信息</w:t>
            </w:r>
          </w:p>
          <w:p>
            <w:pPr>
              <w:rPr>
                <w:rFonts w:ascii="宋体" w:hAnsi="宋体" w:cs="Times New Roman"/>
                <w:kern w:val="0"/>
                <w:sz w:val="21"/>
                <w:szCs w:val="21"/>
                <w:lang w:val="zh-TW" w:eastAsia="zh-TW"/>
              </w:rPr>
            </w:pPr>
            <w:r>
              <w:rPr>
                <w:rFonts w:ascii="宋体" w:hAnsi="宋体" w:cs="Times New Roman"/>
                <w:kern w:val="0"/>
                <w:sz w:val="21"/>
                <w:szCs w:val="21"/>
              </w:rPr>
              <w:t>1.</w:t>
            </w:r>
            <w:r>
              <w:rPr>
                <w:rFonts w:hint="eastAsia" w:ascii="宋体" w:hAnsi="宋体" w:cs="Times New Roman"/>
                <w:kern w:val="0"/>
                <w:sz w:val="21"/>
                <w:szCs w:val="21"/>
                <w:lang w:val="zh-TW" w:eastAsia="zh-TW"/>
              </w:rPr>
              <w:t>营业厅业务员修改需改动的信息</w:t>
            </w:r>
          </w:p>
          <w:p>
            <w:pPr>
              <w:rPr>
                <w:rFonts w:ascii="宋体" w:hAnsi="宋体" w:cs="Times New Roman"/>
                <w:kern w:val="0"/>
                <w:sz w:val="21"/>
                <w:szCs w:val="21"/>
                <w:lang w:val="zh-TW" w:eastAsia="zh-TW"/>
              </w:rPr>
            </w:pPr>
            <w:r>
              <w:rPr>
                <w:rFonts w:ascii="宋体" w:hAnsi="宋体" w:cs="Times New Roman"/>
                <w:kern w:val="0"/>
                <w:sz w:val="21"/>
                <w:szCs w:val="21"/>
              </w:rPr>
              <w:t>2.</w:t>
            </w:r>
            <w:r>
              <w:rPr>
                <w:rFonts w:hint="eastAsia" w:ascii="宋体" w:hAnsi="宋体" w:cs="Times New Roman"/>
                <w:kern w:val="0"/>
                <w:sz w:val="21"/>
                <w:szCs w:val="21"/>
                <w:lang w:val="zh-TW" w:eastAsia="zh-TW"/>
              </w:rPr>
              <w:t>系统要求营业厅业务员核对并确认该信息</w:t>
            </w:r>
          </w:p>
          <w:p>
            <w:pPr>
              <w:rPr>
                <w:rFonts w:ascii="宋体" w:hAnsi="宋体" w:cs="Times New Roman"/>
                <w:kern w:val="0"/>
                <w:sz w:val="21"/>
                <w:szCs w:val="21"/>
                <w:lang w:val="zh-TW" w:eastAsia="zh-TW"/>
              </w:rPr>
            </w:pPr>
            <w:r>
              <w:rPr>
                <w:rFonts w:ascii="宋体" w:hAnsi="宋体" w:cs="Times New Roman"/>
                <w:kern w:val="0"/>
                <w:sz w:val="21"/>
                <w:szCs w:val="21"/>
              </w:rPr>
              <w:t>3.</w:t>
            </w:r>
            <w:r>
              <w:rPr>
                <w:rFonts w:hint="eastAsia" w:ascii="宋体" w:hAnsi="宋体" w:cs="Times New Roman"/>
                <w:kern w:val="0"/>
                <w:sz w:val="21"/>
                <w:szCs w:val="21"/>
                <w:lang w:val="zh-TW" w:eastAsia="zh-TW"/>
              </w:rPr>
              <w:t>营业厅业务员核对后确认</w:t>
            </w:r>
          </w:p>
          <w:p>
            <w:pPr>
              <w:rPr>
                <w:rFonts w:ascii="宋体" w:hAnsi="宋体" w:cs="Calibri"/>
                <w:kern w:val="0"/>
                <w:sz w:val="21"/>
                <w:szCs w:val="21"/>
                <w:lang w:val="zh-TW" w:eastAsia="zh-TW"/>
              </w:rPr>
            </w:pPr>
            <w:r>
              <w:rPr>
                <w:rFonts w:ascii="宋体" w:hAnsi="宋体" w:cs="Times New Roman"/>
                <w:kern w:val="0"/>
                <w:sz w:val="21"/>
                <w:szCs w:val="21"/>
              </w:rPr>
              <w:t>2.</w:t>
            </w:r>
            <w:r>
              <w:rPr>
                <w:rFonts w:ascii="宋体" w:hAnsi="宋体" w:cs="Times New Roman"/>
                <w:kern w:val="0"/>
                <w:sz w:val="21"/>
                <w:szCs w:val="21"/>
                <w:lang w:val="zh-TW" w:eastAsia="zh-TW"/>
              </w:rPr>
              <w:t>系统反馈修改信息成功并更新车辆信息</w:t>
            </w:r>
          </w:p>
          <w:p>
            <w:pPr>
              <w:rPr>
                <w:rFonts w:ascii="宋体" w:hAnsi="宋体" w:cs="Calibri"/>
                <w:b/>
                <w:kern w:val="0"/>
                <w:sz w:val="21"/>
                <w:szCs w:val="21"/>
                <w:lang w:val="zh-TW" w:eastAsia="zh-TW"/>
              </w:rPr>
            </w:pPr>
            <w:r>
              <w:rPr>
                <w:rFonts w:ascii="宋体" w:hAnsi="宋体" w:cs="Times New Roman"/>
                <w:b/>
                <w:kern w:val="0"/>
                <w:sz w:val="21"/>
                <w:szCs w:val="21"/>
                <w:lang w:val="zh-TW" w:eastAsia="zh-TW"/>
              </w:rPr>
              <w:t>查找司机信息</w:t>
            </w:r>
          </w:p>
          <w:p>
            <w:pPr>
              <w:rPr>
                <w:rFonts w:ascii="宋体" w:hAnsi="宋体" w:cs="Calibri"/>
                <w:kern w:val="0"/>
                <w:sz w:val="21"/>
                <w:szCs w:val="21"/>
                <w:lang w:val="zh-TW" w:eastAsia="zh-TW"/>
              </w:rPr>
            </w:pPr>
            <w:r>
              <w:rPr>
                <w:rFonts w:ascii="宋体" w:hAnsi="宋体" w:cs="Times New Roman"/>
                <w:kern w:val="0"/>
                <w:sz w:val="21"/>
                <w:szCs w:val="21"/>
              </w:rPr>
              <w:t>1.</w:t>
            </w:r>
            <w:r>
              <w:rPr>
                <w:rFonts w:ascii="宋体" w:hAnsi="宋体" w:cs="Times New Roman"/>
                <w:kern w:val="0"/>
                <w:sz w:val="21"/>
                <w:szCs w:val="21"/>
                <w:lang w:val="zh-TW" w:eastAsia="zh-TW"/>
              </w:rPr>
              <w:t>营业厅业务员使用关键字查找方法进行查找</w:t>
            </w:r>
          </w:p>
          <w:p>
            <w:pPr>
              <w:rPr>
                <w:rFonts w:ascii="宋体" w:hAnsi="宋体" w:cs="Calibri"/>
                <w:kern w:val="0"/>
                <w:sz w:val="21"/>
                <w:szCs w:val="21"/>
                <w:lang w:val="zh-TW" w:eastAsia="zh-TW"/>
              </w:rPr>
            </w:pPr>
            <w:r>
              <w:rPr>
                <w:rFonts w:ascii="宋体" w:hAnsi="宋体" w:cs="Times New Roman"/>
                <w:kern w:val="0"/>
                <w:sz w:val="21"/>
                <w:szCs w:val="21"/>
              </w:rPr>
              <w:t>2.</w:t>
            </w:r>
            <w:r>
              <w:rPr>
                <w:rFonts w:ascii="宋体" w:hAnsi="宋体" w:cs="Times New Roman"/>
                <w:kern w:val="0"/>
                <w:sz w:val="21"/>
                <w:szCs w:val="21"/>
                <w:lang w:val="zh-TW" w:eastAsia="zh-TW"/>
              </w:rPr>
              <w:t>系统将查找到的该司机信息反馈给营业厅业务员</w:t>
            </w:r>
          </w:p>
          <w:p>
            <w:pPr>
              <w:rPr>
                <w:rFonts w:ascii="宋体" w:hAnsi="宋体" w:cs="Calibri"/>
                <w:b/>
                <w:kern w:val="0"/>
                <w:sz w:val="21"/>
                <w:szCs w:val="21"/>
                <w:lang w:val="zh-TW" w:eastAsia="zh-TW"/>
              </w:rPr>
            </w:pPr>
            <w:r>
              <w:rPr>
                <w:rFonts w:ascii="宋体" w:hAnsi="宋体" w:cs="Times New Roman"/>
                <w:b/>
                <w:kern w:val="0"/>
                <w:sz w:val="21"/>
                <w:szCs w:val="21"/>
                <w:lang w:val="zh-TW" w:eastAsia="zh-TW"/>
              </w:rPr>
              <w:t>查看司机信息</w:t>
            </w:r>
          </w:p>
          <w:p>
            <w:pPr>
              <w:rPr>
                <w:rFonts w:ascii="宋体" w:hAnsi="宋体" w:cs="Times New Roman"/>
                <w:kern w:val="0"/>
                <w:sz w:val="21"/>
                <w:szCs w:val="21"/>
                <w:lang w:val="zh-TW" w:eastAsia="zh-TW"/>
              </w:rPr>
            </w:pPr>
            <w:r>
              <w:rPr>
                <w:rFonts w:ascii="宋体" w:hAnsi="宋体" w:cs="Times New Roman"/>
                <w:kern w:val="0"/>
                <w:sz w:val="21"/>
                <w:szCs w:val="21"/>
              </w:rPr>
              <w:t>1.</w:t>
            </w:r>
            <w:r>
              <w:rPr>
                <w:rFonts w:hint="eastAsia" w:ascii="宋体" w:hAnsi="宋体" w:cs="Times New Roman"/>
                <w:kern w:val="0"/>
                <w:sz w:val="21"/>
                <w:szCs w:val="21"/>
                <w:lang w:val="zh-TW" w:eastAsia="zh-TW"/>
              </w:rPr>
              <w:t>营业厅业务员向系统发出查看所有司机信息的请求</w:t>
            </w:r>
          </w:p>
          <w:p>
            <w:pPr>
              <w:rPr>
                <w:rFonts w:ascii="宋体" w:hAnsi="宋体" w:cs="Times New Roman"/>
                <w:kern w:val="0"/>
                <w:sz w:val="21"/>
                <w:szCs w:val="21"/>
                <w:lang w:val="zh-TW"/>
              </w:rPr>
            </w:pPr>
            <w:r>
              <w:rPr>
                <w:rFonts w:ascii="宋体" w:hAnsi="宋体" w:cs="Times New Roman"/>
                <w:kern w:val="0"/>
                <w:sz w:val="21"/>
                <w:szCs w:val="21"/>
              </w:rPr>
              <w:t>2.</w:t>
            </w:r>
            <w:r>
              <w:rPr>
                <w:rFonts w:hint="eastAsia" w:ascii="宋体" w:hAnsi="宋体" w:cs="Times New Roman"/>
                <w:kern w:val="0"/>
                <w:sz w:val="21"/>
                <w:szCs w:val="21"/>
                <w:lang w:val="zh-TW" w:eastAsia="zh-TW"/>
              </w:rPr>
              <w:t>系统显示所有司机信息列表</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7" w:hRule="atLeast"/>
        </w:trPr>
        <w:tc>
          <w:tcPr>
            <w:tcW w:w="129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tabs>
                <w:tab w:val="left" w:pos="1050"/>
              </w:tabs>
              <w:rPr>
                <w:rFonts w:ascii="宋体" w:hAnsi="宋体" w:cs="Times New Roman"/>
                <w:b/>
                <w:kern w:val="0"/>
                <w:sz w:val="21"/>
                <w:szCs w:val="21"/>
              </w:rPr>
            </w:pPr>
            <w:r>
              <w:rPr>
                <w:rFonts w:hint="eastAsia" w:ascii="宋体" w:hAnsi="宋体" w:cs="Times New Roman"/>
                <w:b/>
                <w:kern w:val="0"/>
                <w:sz w:val="21"/>
                <w:szCs w:val="21"/>
                <w:lang w:val="zh-TW" w:eastAsia="zh-TW"/>
              </w:rPr>
              <w:t>扩展流程</w:t>
            </w:r>
          </w:p>
        </w:tc>
        <w:tc>
          <w:tcPr>
            <w:tcW w:w="6825" w:type="dxa"/>
            <w:gridSpan w:val="3"/>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b/>
                <w:kern w:val="0"/>
                <w:sz w:val="21"/>
                <w:szCs w:val="21"/>
              </w:rPr>
            </w:pPr>
            <w:r>
              <w:rPr>
                <w:rFonts w:hint="eastAsia" w:ascii="宋体" w:hAnsi="宋体" w:cs="Times New Roman"/>
                <w:b/>
                <w:kern w:val="0"/>
                <w:sz w:val="21"/>
                <w:szCs w:val="21"/>
                <w:lang w:val="zh-TW" w:eastAsia="zh-TW"/>
              </w:rPr>
              <w:t>管理车辆信息</w:t>
            </w:r>
          </w:p>
          <w:p>
            <w:pPr>
              <w:rPr>
                <w:rFonts w:ascii="宋体" w:hAnsi="宋体" w:cs="Times New Roman"/>
                <w:b/>
                <w:kern w:val="0"/>
                <w:sz w:val="21"/>
                <w:szCs w:val="21"/>
              </w:rPr>
            </w:pPr>
            <w:r>
              <w:rPr>
                <w:rFonts w:hint="eastAsia" w:ascii="宋体" w:hAnsi="宋体" w:cs="Times New Roman"/>
                <w:b/>
                <w:kern w:val="0"/>
                <w:sz w:val="21"/>
                <w:szCs w:val="21"/>
                <w:lang w:val="zh-TW" w:eastAsia="zh-TW"/>
              </w:rPr>
              <w:t>增加车辆信息</w:t>
            </w:r>
          </w:p>
          <w:p>
            <w:pPr>
              <w:rPr>
                <w:rFonts w:ascii="宋体" w:hAnsi="宋体" w:cs="Times New Roman"/>
                <w:kern w:val="0"/>
                <w:sz w:val="21"/>
                <w:szCs w:val="21"/>
                <w:lang w:val="zh-TW" w:eastAsia="zh-TW"/>
              </w:rPr>
            </w:pPr>
            <w:r>
              <w:rPr>
                <w:rFonts w:ascii="宋体" w:hAnsi="宋体" w:cs="Times New Roman"/>
                <w:kern w:val="0"/>
                <w:sz w:val="21"/>
                <w:szCs w:val="21"/>
              </w:rPr>
              <w:t>3a.</w:t>
            </w:r>
            <w:r>
              <w:rPr>
                <w:rFonts w:hint="eastAsia" w:ascii="宋体" w:hAnsi="宋体" w:cs="Times New Roman"/>
                <w:kern w:val="0"/>
                <w:sz w:val="21"/>
                <w:szCs w:val="21"/>
                <w:lang w:val="zh-TW" w:eastAsia="zh-TW"/>
              </w:rPr>
              <w:t>增加车辆信息时车牌号格式输入错误</w:t>
            </w:r>
          </w:p>
          <w:p>
            <w:pPr>
              <w:rPr>
                <w:rFonts w:ascii="宋体" w:hAnsi="宋体" w:cs="Times New Roman"/>
                <w:kern w:val="0"/>
                <w:sz w:val="21"/>
                <w:szCs w:val="21"/>
                <w:lang w:val="zh-TW" w:eastAsia="zh-TW"/>
              </w:rPr>
            </w:pPr>
            <w:r>
              <w:rPr>
                <w:rFonts w:ascii="宋体" w:hAnsi="宋体" w:cs="Times New Roman"/>
                <w:kern w:val="0"/>
                <w:sz w:val="21"/>
                <w:szCs w:val="21"/>
              </w:rPr>
              <w:t xml:space="preserve">  </w:t>
            </w:r>
            <w:r>
              <w:rPr>
                <w:rFonts w:hint="eastAsia" w:ascii="宋体" w:hAnsi="宋体" w:cs="Times New Roman"/>
                <w:kern w:val="0"/>
                <w:sz w:val="21"/>
                <w:szCs w:val="21"/>
              </w:rPr>
              <w:t xml:space="preserve"> </w:t>
            </w:r>
            <w:r>
              <w:rPr>
                <w:rFonts w:ascii="宋体" w:hAnsi="宋体" w:cs="Times New Roman"/>
                <w:kern w:val="0"/>
                <w:sz w:val="21"/>
                <w:szCs w:val="21"/>
              </w:rPr>
              <w:t>1.</w:t>
            </w:r>
            <w:r>
              <w:rPr>
                <w:rFonts w:hint="eastAsia" w:ascii="宋体" w:hAnsi="宋体" w:cs="Times New Roman"/>
                <w:kern w:val="0"/>
                <w:sz w:val="21"/>
                <w:szCs w:val="21"/>
                <w:lang w:val="zh-TW" w:eastAsia="zh-TW"/>
              </w:rPr>
              <w:t>系统提示输入错误并拒绝输入</w:t>
            </w:r>
          </w:p>
          <w:p>
            <w:pPr>
              <w:rPr>
                <w:rFonts w:ascii="宋体" w:hAnsi="宋体" w:cs="Times New Roman"/>
                <w:kern w:val="0"/>
                <w:sz w:val="21"/>
                <w:szCs w:val="21"/>
              </w:rPr>
            </w:pPr>
            <w:r>
              <w:rPr>
                <w:rFonts w:ascii="宋体" w:hAnsi="宋体" w:cs="Times New Roman"/>
                <w:kern w:val="0"/>
                <w:sz w:val="21"/>
                <w:szCs w:val="21"/>
              </w:rPr>
              <w:t xml:space="preserve">  </w:t>
            </w:r>
            <w:r>
              <w:rPr>
                <w:rFonts w:hint="eastAsia" w:ascii="宋体" w:hAnsi="宋体" w:cs="Times New Roman"/>
                <w:kern w:val="0"/>
                <w:sz w:val="21"/>
                <w:szCs w:val="21"/>
              </w:rPr>
              <w:t xml:space="preserve"> </w:t>
            </w:r>
            <w:r>
              <w:rPr>
                <w:rFonts w:ascii="宋体" w:hAnsi="宋体" w:cs="Times New Roman"/>
                <w:kern w:val="0"/>
                <w:sz w:val="21"/>
                <w:szCs w:val="21"/>
              </w:rPr>
              <w:t>2.</w:t>
            </w:r>
            <w:r>
              <w:rPr>
                <w:rFonts w:hint="eastAsia" w:ascii="宋体" w:hAnsi="宋体" w:cs="Times New Roman"/>
                <w:kern w:val="0"/>
                <w:sz w:val="21"/>
                <w:szCs w:val="21"/>
                <w:lang w:val="zh-TW" w:eastAsia="zh-TW"/>
              </w:rPr>
              <w:t>返回正常流程第</w:t>
            </w:r>
            <w:r>
              <w:rPr>
                <w:rFonts w:ascii="宋体" w:hAnsi="宋体" w:cs="Times New Roman"/>
                <w:kern w:val="0"/>
                <w:sz w:val="21"/>
                <w:szCs w:val="21"/>
              </w:rPr>
              <w:t>3</w:t>
            </w:r>
            <w:r>
              <w:rPr>
                <w:rFonts w:hint="eastAsia" w:ascii="宋体" w:hAnsi="宋体" w:cs="Times New Roman"/>
                <w:kern w:val="0"/>
                <w:sz w:val="21"/>
                <w:szCs w:val="21"/>
                <w:lang w:val="zh-TW" w:eastAsia="zh-TW"/>
              </w:rPr>
              <w:t>步</w:t>
            </w:r>
          </w:p>
          <w:p>
            <w:pPr>
              <w:rPr>
                <w:rFonts w:ascii="宋体" w:hAnsi="宋体" w:cs="Times New Roman"/>
                <w:kern w:val="0"/>
                <w:sz w:val="21"/>
                <w:szCs w:val="21"/>
              </w:rPr>
            </w:pPr>
            <w:r>
              <w:rPr>
                <w:rFonts w:ascii="宋体" w:hAnsi="宋体" w:cs="Times New Roman"/>
                <w:kern w:val="0"/>
                <w:sz w:val="21"/>
                <w:szCs w:val="21"/>
              </w:rPr>
              <w:t>5a.</w:t>
            </w:r>
            <w:r>
              <w:rPr>
                <w:rFonts w:hint="eastAsia" w:ascii="宋体" w:hAnsi="宋体" w:cs="Times New Roman"/>
                <w:kern w:val="0"/>
                <w:sz w:val="21"/>
                <w:szCs w:val="21"/>
                <w:lang w:val="zh-TW" w:eastAsia="zh-TW"/>
              </w:rPr>
              <w:t>营业厅业务员核对后发现信息有误</w:t>
            </w:r>
          </w:p>
          <w:p>
            <w:pPr>
              <w:rPr>
                <w:rFonts w:ascii="宋体" w:hAnsi="宋体" w:cs="Times New Roman"/>
                <w:kern w:val="0"/>
                <w:sz w:val="21"/>
                <w:szCs w:val="21"/>
                <w:lang w:val="zh-TW" w:eastAsia="zh-TW"/>
              </w:rPr>
            </w:pPr>
            <w:r>
              <w:rPr>
                <w:rFonts w:ascii="宋体" w:hAnsi="宋体" w:cs="Times New Roman"/>
                <w:kern w:val="0"/>
                <w:sz w:val="21"/>
                <w:szCs w:val="21"/>
              </w:rPr>
              <w:t xml:space="preserve">   1.</w:t>
            </w:r>
            <w:r>
              <w:rPr>
                <w:rFonts w:hint="eastAsia" w:ascii="宋体" w:hAnsi="宋体" w:cs="Times New Roman"/>
                <w:kern w:val="0"/>
                <w:sz w:val="21"/>
                <w:szCs w:val="21"/>
                <w:lang w:val="zh-TW" w:eastAsia="zh-TW"/>
              </w:rPr>
              <w:t>营业厅业务员取消当前操作</w:t>
            </w:r>
          </w:p>
          <w:p>
            <w:pPr>
              <w:rPr>
                <w:rFonts w:ascii="宋体" w:hAnsi="宋体" w:cs="Times New Roman"/>
                <w:kern w:val="0"/>
                <w:sz w:val="21"/>
                <w:szCs w:val="21"/>
                <w:lang w:val="zh-TW" w:eastAsia="zh-TW"/>
              </w:rPr>
            </w:pPr>
            <w:r>
              <w:rPr>
                <w:rFonts w:ascii="宋体" w:hAnsi="宋体" w:cs="Times New Roman"/>
                <w:kern w:val="0"/>
                <w:sz w:val="21"/>
                <w:szCs w:val="21"/>
              </w:rPr>
              <w:t xml:space="preserve">   2.</w:t>
            </w:r>
            <w:r>
              <w:rPr>
                <w:rFonts w:hint="eastAsia" w:ascii="宋体" w:hAnsi="宋体" w:cs="Times New Roman"/>
                <w:kern w:val="0"/>
                <w:sz w:val="21"/>
                <w:szCs w:val="21"/>
                <w:lang w:val="zh-TW" w:eastAsia="zh-TW"/>
              </w:rPr>
              <w:t>返回正常流程第</w:t>
            </w:r>
            <w:r>
              <w:rPr>
                <w:rFonts w:ascii="宋体" w:hAnsi="宋体" w:cs="Times New Roman"/>
                <w:kern w:val="0"/>
                <w:sz w:val="21"/>
                <w:szCs w:val="21"/>
              </w:rPr>
              <w:t>3</w:t>
            </w:r>
            <w:r>
              <w:rPr>
                <w:rFonts w:hint="eastAsia" w:ascii="宋体" w:hAnsi="宋体" w:cs="Times New Roman"/>
                <w:kern w:val="0"/>
                <w:sz w:val="21"/>
                <w:szCs w:val="21"/>
                <w:lang w:val="zh-TW" w:eastAsia="zh-TW"/>
              </w:rPr>
              <w:t>步</w:t>
            </w:r>
          </w:p>
          <w:p>
            <w:pPr>
              <w:rPr>
                <w:rFonts w:ascii="宋体" w:hAnsi="宋体" w:cs="Times New Roman"/>
                <w:b/>
                <w:kern w:val="0"/>
                <w:sz w:val="21"/>
                <w:szCs w:val="21"/>
              </w:rPr>
            </w:pPr>
            <w:r>
              <w:rPr>
                <w:rFonts w:hint="eastAsia" w:ascii="宋体" w:hAnsi="宋体" w:cs="Times New Roman"/>
                <w:b/>
                <w:kern w:val="0"/>
                <w:sz w:val="21"/>
                <w:szCs w:val="21"/>
                <w:lang w:val="zh-TW" w:eastAsia="zh-TW"/>
              </w:rPr>
              <w:t>改动车辆信息</w:t>
            </w:r>
          </w:p>
          <w:p>
            <w:pPr>
              <w:rPr>
                <w:rFonts w:ascii="宋体" w:hAnsi="宋体" w:cs="Times New Roman"/>
                <w:kern w:val="0"/>
                <w:sz w:val="21"/>
                <w:szCs w:val="21"/>
                <w:lang w:val="zh-TW" w:eastAsia="zh-TW"/>
              </w:rPr>
            </w:pPr>
            <w:r>
              <w:rPr>
                <w:rFonts w:ascii="宋体" w:hAnsi="宋体" w:cs="Times New Roman"/>
                <w:kern w:val="0"/>
                <w:sz w:val="21"/>
                <w:szCs w:val="21"/>
              </w:rPr>
              <w:t>1a.</w:t>
            </w:r>
            <w:r>
              <w:rPr>
                <w:rFonts w:hint="eastAsia" w:ascii="宋体" w:hAnsi="宋体" w:cs="Times New Roman"/>
                <w:kern w:val="0"/>
                <w:sz w:val="21"/>
                <w:szCs w:val="21"/>
                <w:lang w:val="zh-TW" w:eastAsia="zh-TW"/>
              </w:rPr>
              <w:t>输入改动过的车牌号时输入格式有误</w:t>
            </w:r>
          </w:p>
          <w:p>
            <w:pPr>
              <w:rPr>
                <w:rFonts w:ascii="宋体" w:hAnsi="宋体" w:cs="Times New Roman"/>
                <w:kern w:val="0"/>
                <w:sz w:val="21"/>
                <w:szCs w:val="21"/>
                <w:lang w:val="zh-TW" w:eastAsia="zh-TW"/>
              </w:rPr>
            </w:pPr>
            <w:r>
              <w:rPr>
                <w:rFonts w:ascii="宋体" w:hAnsi="宋体" w:cs="Times New Roman"/>
                <w:kern w:val="0"/>
                <w:sz w:val="21"/>
                <w:szCs w:val="21"/>
              </w:rPr>
              <w:t xml:space="preserve">   1.</w:t>
            </w:r>
            <w:r>
              <w:rPr>
                <w:rFonts w:hint="eastAsia" w:ascii="宋体" w:hAnsi="宋体" w:cs="Times New Roman"/>
                <w:kern w:val="0"/>
                <w:sz w:val="21"/>
                <w:szCs w:val="21"/>
                <w:lang w:val="zh-TW" w:eastAsia="zh-TW"/>
              </w:rPr>
              <w:t>系统提示输入错误并拒绝输入</w:t>
            </w:r>
          </w:p>
          <w:p>
            <w:pPr>
              <w:rPr>
                <w:rFonts w:ascii="宋体" w:hAnsi="宋体" w:cs="Times New Roman"/>
                <w:kern w:val="0"/>
                <w:sz w:val="21"/>
                <w:szCs w:val="21"/>
                <w:lang w:val="zh-TW" w:eastAsia="zh-TW"/>
              </w:rPr>
            </w:pPr>
            <w:r>
              <w:rPr>
                <w:rFonts w:ascii="宋体" w:hAnsi="宋体" w:cs="Times New Roman"/>
                <w:kern w:val="0"/>
                <w:sz w:val="21"/>
                <w:szCs w:val="21"/>
              </w:rPr>
              <w:t xml:space="preserve">   2.</w:t>
            </w:r>
            <w:r>
              <w:rPr>
                <w:rFonts w:hint="eastAsia" w:ascii="宋体" w:hAnsi="宋体" w:cs="Times New Roman"/>
                <w:kern w:val="0"/>
                <w:sz w:val="21"/>
                <w:szCs w:val="21"/>
                <w:lang w:val="zh-TW" w:eastAsia="zh-TW"/>
              </w:rPr>
              <w:t>返回正常流程第</w:t>
            </w:r>
            <w:r>
              <w:rPr>
                <w:rFonts w:ascii="宋体" w:hAnsi="宋体" w:cs="Times New Roman"/>
                <w:kern w:val="0"/>
                <w:sz w:val="21"/>
                <w:szCs w:val="21"/>
              </w:rPr>
              <w:t>1</w:t>
            </w:r>
            <w:r>
              <w:rPr>
                <w:rFonts w:hint="eastAsia" w:ascii="宋体" w:hAnsi="宋体" w:cs="Times New Roman"/>
                <w:kern w:val="0"/>
                <w:sz w:val="21"/>
                <w:szCs w:val="21"/>
                <w:lang w:val="zh-TW" w:eastAsia="zh-TW"/>
              </w:rPr>
              <w:t>步</w:t>
            </w:r>
          </w:p>
          <w:p>
            <w:pPr>
              <w:rPr>
                <w:rFonts w:ascii="宋体" w:hAnsi="宋体" w:cs="Times New Roman"/>
                <w:b/>
                <w:kern w:val="0"/>
                <w:sz w:val="21"/>
                <w:szCs w:val="21"/>
              </w:rPr>
            </w:pPr>
            <w:r>
              <w:rPr>
                <w:rFonts w:hint="eastAsia" w:ascii="宋体" w:hAnsi="宋体" w:cs="Times New Roman"/>
                <w:b/>
                <w:kern w:val="0"/>
                <w:sz w:val="21"/>
                <w:szCs w:val="21"/>
                <w:lang w:val="zh-TW" w:eastAsia="zh-TW"/>
              </w:rPr>
              <w:t>查找车辆信息</w:t>
            </w:r>
          </w:p>
          <w:p>
            <w:pPr>
              <w:rPr>
                <w:rFonts w:ascii="宋体" w:hAnsi="宋体" w:cs="Times New Roman"/>
                <w:kern w:val="0"/>
                <w:sz w:val="21"/>
                <w:szCs w:val="21"/>
                <w:lang w:val="zh-TW" w:eastAsia="zh-TW"/>
              </w:rPr>
            </w:pPr>
            <w:r>
              <w:rPr>
                <w:rFonts w:ascii="宋体" w:hAnsi="宋体" w:cs="Times New Roman"/>
                <w:kern w:val="0"/>
                <w:sz w:val="21"/>
                <w:szCs w:val="21"/>
              </w:rPr>
              <w:t>1a.</w:t>
            </w:r>
            <w:r>
              <w:rPr>
                <w:rFonts w:hint="eastAsia" w:ascii="宋体" w:hAnsi="宋体" w:cs="Times New Roman"/>
                <w:kern w:val="0"/>
                <w:sz w:val="21"/>
                <w:szCs w:val="21"/>
                <w:lang w:val="zh-TW" w:eastAsia="zh-TW"/>
              </w:rPr>
              <w:t>查找关键字格式输入有误</w:t>
            </w:r>
          </w:p>
          <w:p>
            <w:pPr>
              <w:rPr>
                <w:rFonts w:ascii="宋体" w:hAnsi="宋体" w:cs="Times New Roman"/>
                <w:kern w:val="0"/>
                <w:sz w:val="21"/>
                <w:szCs w:val="21"/>
                <w:lang w:val="zh-TW" w:eastAsia="zh-TW"/>
              </w:rPr>
            </w:pPr>
            <w:r>
              <w:rPr>
                <w:rFonts w:ascii="宋体" w:hAnsi="宋体" w:cs="Times New Roman"/>
                <w:kern w:val="0"/>
                <w:sz w:val="21"/>
                <w:szCs w:val="21"/>
              </w:rPr>
              <w:t xml:space="preserve">   1.</w:t>
            </w:r>
            <w:r>
              <w:rPr>
                <w:rFonts w:hint="eastAsia" w:ascii="宋体" w:hAnsi="宋体" w:cs="Times New Roman"/>
                <w:kern w:val="0"/>
                <w:sz w:val="21"/>
                <w:szCs w:val="21"/>
                <w:lang w:val="zh-TW" w:eastAsia="zh-TW"/>
              </w:rPr>
              <w:t>系统提示关机字输入有误并拒绝输入</w:t>
            </w:r>
          </w:p>
          <w:p>
            <w:pPr>
              <w:rPr>
                <w:rFonts w:ascii="宋体" w:hAnsi="宋体" w:cs="Times New Roman"/>
                <w:kern w:val="0"/>
                <w:sz w:val="21"/>
                <w:szCs w:val="21"/>
                <w:lang w:val="zh-TW" w:eastAsia="zh-TW"/>
              </w:rPr>
            </w:pPr>
            <w:r>
              <w:rPr>
                <w:rFonts w:ascii="宋体" w:hAnsi="宋体" w:cs="Times New Roman"/>
                <w:kern w:val="0"/>
                <w:sz w:val="21"/>
                <w:szCs w:val="21"/>
              </w:rPr>
              <w:t xml:space="preserve">   2.</w:t>
            </w:r>
            <w:r>
              <w:rPr>
                <w:rFonts w:hint="eastAsia" w:ascii="宋体" w:hAnsi="宋体" w:cs="Times New Roman"/>
                <w:kern w:val="0"/>
                <w:sz w:val="21"/>
                <w:szCs w:val="21"/>
                <w:lang w:val="zh-TW" w:eastAsia="zh-TW"/>
              </w:rPr>
              <w:t>返回正常流程第</w:t>
            </w:r>
            <w:r>
              <w:rPr>
                <w:rFonts w:ascii="宋体" w:hAnsi="宋体" w:cs="Times New Roman"/>
                <w:kern w:val="0"/>
                <w:sz w:val="21"/>
                <w:szCs w:val="21"/>
              </w:rPr>
              <w:t>1</w:t>
            </w:r>
            <w:r>
              <w:rPr>
                <w:rFonts w:hint="eastAsia" w:ascii="宋体" w:hAnsi="宋体" w:cs="Times New Roman"/>
                <w:kern w:val="0"/>
                <w:sz w:val="21"/>
                <w:szCs w:val="21"/>
                <w:lang w:val="zh-TW" w:eastAsia="zh-TW"/>
              </w:rPr>
              <w:t>步</w:t>
            </w:r>
          </w:p>
          <w:p>
            <w:pPr>
              <w:rPr>
                <w:rFonts w:ascii="宋体" w:hAnsi="宋体" w:cs="Times New Roman"/>
                <w:kern w:val="0"/>
                <w:sz w:val="21"/>
                <w:szCs w:val="21"/>
                <w:lang w:val="zh-TW" w:eastAsia="zh-TW"/>
              </w:rPr>
            </w:pPr>
            <w:r>
              <w:rPr>
                <w:rFonts w:ascii="宋体" w:hAnsi="宋体" w:cs="Times New Roman"/>
                <w:kern w:val="0"/>
                <w:sz w:val="21"/>
                <w:szCs w:val="21"/>
              </w:rPr>
              <w:t>2a.</w:t>
            </w:r>
            <w:r>
              <w:rPr>
                <w:rFonts w:hint="eastAsia" w:ascii="宋体" w:hAnsi="宋体" w:cs="Times New Roman"/>
                <w:kern w:val="0"/>
                <w:sz w:val="21"/>
                <w:szCs w:val="21"/>
                <w:lang w:val="zh-TW" w:eastAsia="zh-TW"/>
              </w:rPr>
              <w:t>系统未能查找到相关信息</w:t>
            </w:r>
          </w:p>
          <w:p>
            <w:pPr>
              <w:rPr>
                <w:rFonts w:ascii="宋体" w:hAnsi="宋体" w:cs="Times New Roman"/>
                <w:kern w:val="0"/>
                <w:sz w:val="21"/>
                <w:szCs w:val="21"/>
                <w:lang w:val="zh-TW" w:eastAsia="zh-TW"/>
              </w:rPr>
            </w:pPr>
            <w:r>
              <w:rPr>
                <w:rFonts w:ascii="宋体" w:hAnsi="宋体" w:cs="Times New Roman"/>
                <w:kern w:val="0"/>
                <w:sz w:val="21"/>
                <w:szCs w:val="21"/>
              </w:rPr>
              <w:t xml:space="preserve">   1.</w:t>
            </w:r>
            <w:r>
              <w:rPr>
                <w:rFonts w:hint="eastAsia" w:ascii="宋体" w:hAnsi="宋体" w:cs="Times New Roman"/>
                <w:kern w:val="0"/>
                <w:sz w:val="21"/>
                <w:szCs w:val="21"/>
                <w:lang w:val="zh-TW" w:eastAsia="zh-TW"/>
              </w:rPr>
              <w:t>系统反馈未查找到相关信息</w:t>
            </w:r>
          </w:p>
          <w:p>
            <w:pPr>
              <w:rPr>
                <w:rFonts w:ascii="宋体" w:hAnsi="宋体" w:cs="Times New Roman"/>
                <w:b/>
                <w:kern w:val="0"/>
                <w:sz w:val="21"/>
                <w:szCs w:val="21"/>
              </w:rPr>
            </w:pPr>
            <w:r>
              <w:rPr>
                <w:rFonts w:hint="eastAsia" w:ascii="宋体" w:hAnsi="宋体" w:cs="Times New Roman"/>
                <w:b/>
                <w:kern w:val="0"/>
                <w:sz w:val="21"/>
                <w:szCs w:val="21"/>
                <w:lang w:val="zh-TW" w:eastAsia="zh-TW"/>
              </w:rPr>
              <w:t>管理司机信息</w:t>
            </w:r>
          </w:p>
          <w:p>
            <w:pPr>
              <w:rPr>
                <w:rFonts w:ascii="宋体" w:hAnsi="宋体" w:cs="Times New Roman"/>
                <w:b/>
                <w:kern w:val="0"/>
                <w:sz w:val="21"/>
                <w:szCs w:val="21"/>
                <w:lang w:val="zh-TW" w:eastAsia="zh-TW"/>
              </w:rPr>
            </w:pPr>
            <w:r>
              <w:rPr>
                <w:rFonts w:hint="eastAsia" w:ascii="宋体" w:hAnsi="宋体" w:cs="Times New Roman"/>
                <w:b/>
                <w:kern w:val="0"/>
                <w:sz w:val="21"/>
                <w:szCs w:val="21"/>
                <w:lang w:val="zh-TW" w:eastAsia="zh-TW"/>
              </w:rPr>
              <w:t>增加司机信息</w:t>
            </w:r>
          </w:p>
          <w:p>
            <w:pPr>
              <w:rPr>
                <w:rFonts w:ascii="宋体" w:hAnsi="宋体" w:cs="Times New Roman"/>
                <w:kern w:val="0"/>
                <w:sz w:val="21"/>
                <w:szCs w:val="21"/>
                <w:lang w:val="zh-TW" w:eastAsia="zh-TW"/>
              </w:rPr>
            </w:pPr>
            <w:r>
              <w:rPr>
                <w:rFonts w:ascii="宋体" w:hAnsi="宋体" w:cs="Times New Roman"/>
                <w:kern w:val="0"/>
                <w:sz w:val="21"/>
                <w:szCs w:val="21"/>
                <w:lang w:val="zh-TW" w:eastAsia="zh-TW"/>
              </w:rPr>
              <w:t>3</w:t>
            </w:r>
            <w:r>
              <w:rPr>
                <w:rFonts w:ascii="宋体" w:hAnsi="宋体" w:cs="Times New Roman"/>
                <w:kern w:val="0"/>
                <w:sz w:val="21"/>
                <w:szCs w:val="21"/>
              </w:rPr>
              <w:t>a.</w:t>
            </w:r>
            <w:r>
              <w:rPr>
                <w:rFonts w:hint="eastAsia" w:ascii="宋体" w:hAnsi="宋体" w:cs="Times New Roman"/>
                <w:kern w:val="0"/>
                <w:sz w:val="21"/>
                <w:szCs w:val="21"/>
                <w:lang w:val="zh-TW" w:eastAsia="zh-TW"/>
              </w:rPr>
              <w:t>增加司机信息时姓名一项含非法字符如数字</w:t>
            </w:r>
          </w:p>
          <w:p>
            <w:pPr>
              <w:rPr>
                <w:rFonts w:ascii="宋体" w:hAnsi="宋体" w:cs="Times New Roman"/>
                <w:kern w:val="0"/>
                <w:sz w:val="21"/>
                <w:szCs w:val="21"/>
                <w:lang w:val="zh-TW" w:eastAsia="zh-TW"/>
              </w:rPr>
            </w:pPr>
            <w:r>
              <w:rPr>
                <w:rFonts w:ascii="宋体" w:hAnsi="宋体" w:cs="Times New Roman"/>
                <w:kern w:val="0"/>
                <w:sz w:val="21"/>
                <w:szCs w:val="21"/>
              </w:rPr>
              <w:t xml:space="preserve">   1.</w:t>
            </w:r>
            <w:r>
              <w:rPr>
                <w:rFonts w:hint="eastAsia" w:ascii="宋体" w:hAnsi="宋体" w:cs="Times New Roman"/>
                <w:kern w:val="0"/>
                <w:sz w:val="21"/>
                <w:szCs w:val="21"/>
                <w:lang w:val="zh-TW" w:eastAsia="zh-TW"/>
              </w:rPr>
              <w:t>系统提示输入错误并拒绝输入</w:t>
            </w:r>
          </w:p>
          <w:p>
            <w:pPr>
              <w:rPr>
                <w:rFonts w:ascii="宋体" w:hAnsi="宋体" w:cs="Times New Roman"/>
                <w:kern w:val="0"/>
                <w:sz w:val="21"/>
                <w:szCs w:val="21"/>
                <w:lang w:val="zh-TW" w:eastAsia="zh-TW"/>
              </w:rPr>
            </w:pPr>
            <w:r>
              <w:rPr>
                <w:rFonts w:ascii="宋体" w:hAnsi="宋体" w:cs="Times New Roman"/>
                <w:kern w:val="0"/>
                <w:sz w:val="21"/>
                <w:szCs w:val="21"/>
                <w:lang w:val="zh-TW" w:eastAsia="zh-TW"/>
              </w:rPr>
              <w:t xml:space="preserve">   </w:t>
            </w:r>
            <w:r>
              <w:rPr>
                <w:rFonts w:ascii="宋体" w:hAnsi="宋体" w:cs="Times New Roman"/>
                <w:kern w:val="0"/>
                <w:sz w:val="21"/>
                <w:szCs w:val="21"/>
              </w:rPr>
              <w:t>2.</w:t>
            </w:r>
            <w:r>
              <w:rPr>
                <w:rFonts w:hint="eastAsia" w:ascii="宋体" w:hAnsi="宋体" w:cs="Times New Roman"/>
                <w:kern w:val="0"/>
                <w:sz w:val="21"/>
                <w:szCs w:val="21"/>
                <w:lang w:val="zh-TW" w:eastAsia="zh-TW"/>
              </w:rPr>
              <w:t>返回正常流程</w:t>
            </w:r>
            <w:r>
              <w:rPr>
                <w:rFonts w:hint="eastAsia" w:ascii="宋体" w:hAnsi="宋体" w:cs="Times New Roman"/>
                <w:kern w:val="0"/>
                <w:sz w:val="21"/>
                <w:szCs w:val="21"/>
              </w:rPr>
              <w:t>第</w:t>
            </w:r>
            <w:r>
              <w:rPr>
                <w:rFonts w:ascii="宋体" w:hAnsi="宋体" w:cs="Times New Roman"/>
                <w:kern w:val="0"/>
                <w:sz w:val="21"/>
                <w:szCs w:val="21"/>
              </w:rPr>
              <w:t>3</w:t>
            </w:r>
            <w:r>
              <w:rPr>
                <w:rFonts w:hint="eastAsia" w:ascii="宋体" w:hAnsi="宋体" w:cs="Times New Roman"/>
                <w:kern w:val="0"/>
                <w:sz w:val="21"/>
                <w:szCs w:val="21"/>
                <w:lang w:val="zh-TW" w:eastAsia="zh-TW"/>
              </w:rPr>
              <w:t>步</w:t>
            </w:r>
          </w:p>
          <w:p>
            <w:pPr>
              <w:rPr>
                <w:rFonts w:ascii="宋体" w:hAnsi="宋体" w:cs="Times New Roman"/>
                <w:kern w:val="0"/>
                <w:sz w:val="21"/>
                <w:szCs w:val="21"/>
                <w:lang w:val="zh-TW" w:eastAsia="zh-TW"/>
              </w:rPr>
            </w:pPr>
            <w:r>
              <w:rPr>
                <w:rFonts w:ascii="宋体" w:hAnsi="宋体" w:cs="Times New Roman"/>
                <w:kern w:val="0"/>
                <w:sz w:val="21"/>
                <w:szCs w:val="21"/>
              </w:rPr>
              <w:t>3b.</w:t>
            </w:r>
            <w:r>
              <w:rPr>
                <w:rFonts w:hint="eastAsia" w:ascii="宋体" w:hAnsi="宋体" w:cs="Times New Roman"/>
                <w:kern w:val="0"/>
                <w:sz w:val="21"/>
                <w:szCs w:val="21"/>
                <w:lang w:val="zh-TW" w:eastAsia="zh-TW"/>
              </w:rPr>
              <w:t>增加司机信息时出生日期输入格式不符合既定规范</w:t>
            </w:r>
            <w:r>
              <w:rPr>
                <w:rFonts w:ascii="宋体" w:hAnsi="宋体" w:cs="Times New Roman"/>
                <w:kern w:val="0"/>
                <w:sz w:val="21"/>
                <w:szCs w:val="21"/>
              </w:rPr>
              <w:t>“xxxx</w:t>
            </w:r>
            <w:r>
              <w:rPr>
                <w:rFonts w:hint="eastAsia" w:ascii="宋体" w:hAnsi="宋体" w:cs="Times New Roman"/>
                <w:kern w:val="0"/>
                <w:sz w:val="21"/>
                <w:szCs w:val="21"/>
                <w:lang w:val="zh-TW" w:eastAsia="zh-TW"/>
              </w:rPr>
              <w:t>－</w:t>
            </w:r>
            <w:r>
              <w:rPr>
                <w:rFonts w:ascii="宋体" w:hAnsi="宋体" w:cs="Times New Roman"/>
                <w:kern w:val="0"/>
                <w:sz w:val="21"/>
                <w:szCs w:val="21"/>
              </w:rPr>
              <w:t>xx</w:t>
            </w:r>
            <w:r>
              <w:rPr>
                <w:rFonts w:hint="eastAsia" w:ascii="宋体" w:hAnsi="宋体" w:cs="Times New Roman"/>
                <w:kern w:val="0"/>
                <w:sz w:val="21"/>
                <w:szCs w:val="21"/>
                <w:lang w:val="zh-TW" w:eastAsia="zh-TW"/>
              </w:rPr>
              <w:t>－</w:t>
            </w:r>
            <w:r>
              <w:rPr>
                <w:rFonts w:ascii="宋体" w:hAnsi="宋体" w:cs="Times New Roman"/>
                <w:kern w:val="0"/>
                <w:sz w:val="21"/>
                <w:szCs w:val="21"/>
              </w:rPr>
              <w:t>xx”</w:t>
            </w:r>
            <w:r>
              <w:rPr>
                <w:rFonts w:hint="eastAsia" w:ascii="宋体" w:hAnsi="宋体" w:cs="Times New Roman"/>
                <w:kern w:val="0"/>
                <w:sz w:val="21"/>
                <w:szCs w:val="21"/>
                <w:lang w:val="zh-TW" w:eastAsia="zh-TW"/>
              </w:rPr>
              <w:t>或含有非法字符如字母</w:t>
            </w:r>
          </w:p>
          <w:p>
            <w:pPr>
              <w:rPr>
                <w:rFonts w:ascii="宋体" w:hAnsi="宋体" w:cs="Times New Roman"/>
                <w:kern w:val="0"/>
                <w:sz w:val="21"/>
                <w:szCs w:val="21"/>
                <w:lang w:val="zh-TW" w:eastAsia="zh-TW"/>
              </w:rPr>
            </w:pPr>
            <w:r>
              <w:rPr>
                <w:rFonts w:ascii="宋体" w:hAnsi="宋体" w:cs="Times New Roman"/>
                <w:kern w:val="0"/>
                <w:sz w:val="21"/>
                <w:szCs w:val="21"/>
              </w:rPr>
              <w:t xml:space="preserve">   1.</w:t>
            </w:r>
            <w:r>
              <w:rPr>
                <w:rFonts w:hint="eastAsia" w:ascii="宋体" w:hAnsi="宋体" w:cs="Times New Roman"/>
                <w:kern w:val="0"/>
                <w:sz w:val="21"/>
                <w:szCs w:val="21"/>
                <w:lang w:val="zh-TW" w:eastAsia="zh-TW"/>
              </w:rPr>
              <w:t>系统提示输入错误并拒绝输入</w:t>
            </w:r>
          </w:p>
          <w:p>
            <w:pPr>
              <w:rPr>
                <w:rFonts w:ascii="宋体" w:hAnsi="宋体" w:cs="Times New Roman"/>
                <w:kern w:val="0"/>
                <w:sz w:val="21"/>
                <w:szCs w:val="21"/>
                <w:lang w:val="zh-TW" w:eastAsia="zh-TW"/>
              </w:rPr>
            </w:pPr>
            <w:r>
              <w:rPr>
                <w:rFonts w:ascii="宋体" w:hAnsi="宋体" w:cs="Times New Roman"/>
                <w:kern w:val="0"/>
                <w:sz w:val="21"/>
                <w:szCs w:val="21"/>
              </w:rPr>
              <w:t xml:space="preserve">   2.</w:t>
            </w:r>
            <w:r>
              <w:rPr>
                <w:rFonts w:hint="eastAsia" w:ascii="宋体" w:hAnsi="宋体" w:cs="Times New Roman"/>
                <w:kern w:val="0"/>
                <w:sz w:val="21"/>
                <w:szCs w:val="21"/>
                <w:lang w:val="zh-TW" w:eastAsia="zh-TW"/>
              </w:rPr>
              <w:t>返回正常流程</w:t>
            </w:r>
            <w:r>
              <w:rPr>
                <w:rFonts w:ascii="宋体" w:hAnsi="宋体" w:cs="Times New Roman"/>
                <w:kern w:val="0"/>
                <w:sz w:val="21"/>
                <w:szCs w:val="21"/>
              </w:rPr>
              <w:t>3</w:t>
            </w:r>
            <w:r>
              <w:rPr>
                <w:rFonts w:hint="eastAsia" w:ascii="宋体" w:hAnsi="宋体" w:cs="Times New Roman"/>
                <w:kern w:val="0"/>
                <w:sz w:val="21"/>
                <w:szCs w:val="21"/>
                <w:lang w:val="zh-TW" w:eastAsia="zh-TW"/>
              </w:rPr>
              <w:t xml:space="preserve">步 </w:t>
            </w:r>
          </w:p>
          <w:p>
            <w:pPr>
              <w:rPr>
                <w:rFonts w:ascii="宋体" w:hAnsi="宋体" w:cs="Times New Roman"/>
                <w:kern w:val="0"/>
                <w:sz w:val="21"/>
                <w:szCs w:val="21"/>
              </w:rPr>
            </w:pPr>
            <w:r>
              <w:rPr>
                <w:rFonts w:ascii="宋体" w:hAnsi="宋体" w:cs="Times New Roman"/>
                <w:kern w:val="0"/>
                <w:sz w:val="21"/>
                <w:szCs w:val="21"/>
              </w:rPr>
              <w:t>3c.</w:t>
            </w:r>
            <w:r>
              <w:rPr>
                <w:rFonts w:hint="eastAsia" w:ascii="宋体" w:hAnsi="宋体" w:cs="Times New Roman"/>
                <w:kern w:val="0"/>
                <w:sz w:val="21"/>
                <w:szCs w:val="21"/>
                <w:lang w:val="zh-TW" w:eastAsia="zh-TW"/>
              </w:rPr>
              <w:t>增加司机信息时司机身份证好输入错误（如缺位、多位）</w:t>
            </w:r>
          </w:p>
          <w:p>
            <w:pPr>
              <w:rPr>
                <w:rFonts w:ascii="宋体" w:hAnsi="宋体" w:cs="Times New Roman"/>
                <w:kern w:val="0"/>
                <w:sz w:val="21"/>
                <w:szCs w:val="21"/>
                <w:lang w:val="zh-TW" w:eastAsia="zh-TW"/>
              </w:rPr>
            </w:pPr>
            <w:r>
              <w:rPr>
                <w:rFonts w:ascii="宋体" w:hAnsi="宋体" w:cs="Times New Roman"/>
                <w:kern w:val="0"/>
                <w:sz w:val="21"/>
                <w:szCs w:val="21"/>
              </w:rPr>
              <w:t xml:space="preserve">   1.</w:t>
            </w:r>
            <w:r>
              <w:rPr>
                <w:rFonts w:hint="eastAsia" w:ascii="宋体" w:hAnsi="宋体" w:cs="Times New Roman"/>
                <w:kern w:val="0"/>
                <w:sz w:val="21"/>
                <w:szCs w:val="21"/>
                <w:lang w:val="zh-TW" w:eastAsia="zh-TW"/>
              </w:rPr>
              <w:t>系统提示输入错误并拒绝输入</w:t>
            </w:r>
          </w:p>
          <w:p>
            <w:pPr>
              <w:rPr>
                <w:rFonts w:ascii="宋体" w:hAnsi="宋体" w:cs="Times New Roman"/>
                <w:kern w:val="0"/>
                <w:sz w:val="21"/>
                <w:szCs w:val="21"/>
                <w:lang w:val="zh-TW" w:eastAsia="zh-TW"/>
              </w:rPr>
            </w:pPr>
            <w:r>
              <w:rPr>
                <w:rFonts w:ascii="宋体" w:hAnsi="宋体" w:cs="Times New Roman"/>
                <w:kern w:val="0"/>
                <w:sz w:val="21"/>
                <w:szCs w:val="21"/>
              </w:rPr>
              <w:t xml:space="preserve">   2.</w:t>
            </w:r>
            <w:r>
              <w:rPr>
                <w:rFonts w:hint="eastAsia" w:ascii="宋体" w:hAnsi="宋体" w:cs="Times New Roman"/>
                <w:kern w:val="0"/>
                <w:sz w:val="21"/>
                <w:szCs w:val="21"/>
                <w:lang w:val="zh-TW" w:eastAsia="zh-TW"/>
              </w:rPr>
              <w:t>返回正常流程</w:t>
            </w:r>
            <w:r>
              <w:rPr>
                <w:rFonts w:ascii="宋体" w:hAnsi="宋体" w:cs="Times New Roman"/>
                <w:kern w:val="0"/>
                <w:sz w:val="21"/>
                <w:szCs w:val="21"/>
              </w:rPr>
              <w:t>3</w:t>
            </w:r>
            <w:r>
              <w:rPr>
                <w:rFonts w:hint="eastAsia" w:ascii="宋体" w:hAnsi="宋体" w:cs="Times New Roman"/>
                <w:kern w:val="0"/>
                <w:sz w:val="21"/>
                <w:szCs w:val="21"/>
                <w:lang w:val="zh-TW" w:eastAsia="zh-TW"/>
              </w:rPr>
              <w:t xml:space="preserve">步 </w:t>
            </w:r>
          </w:p>
          <w:p>
            <w:pPr>
              <w:rPr>
                <w:rFonts w:ascii="宋体" w:hAnsi="宋体" w:cs="Times New Roman"/>
                <w:kern w:val="0"/>
                <w:sz w:val="21"/>
                <w:szCs w:val="21"/>
                <w:lang w:val="zh-TW" w:eastAsia="zh-TW"/>
              </w:rPr>
            </w:pPr>
            <w:r>
              <w:rPr>
                <w:rFonts w:ascii="宋体" w:hAnsi="宋体" w:cs="Times New Roman"/>
                <w:kern w:val="0"/>
                <w:sz w:val="21"/>
                <w:szCs w:val="21"/>
              </w:rPr>
              <w:t>3d.</w:t>
            </w:r>
            <w:r>
              <w:rPr>
                <w:rFonts w:hint="eastAsia" w:ascii="宋体" w:hAnsi="宋体" w:cs="Times New Roman"/>
                <w:kern w:val="0"/>
                <w:sz w:val="21"/>
                <w:szCs w:val="21"/>
                <w:lang w:val="zh-TW" w:eastAsia="zh-TW"/>
              </w:rPr>
              <w:t>增加司机信息时司机手机号输入格式错误（如缺位、多位）或者含有非法字符（如字母）</w:t>
            </w:r>
          </w:p>
          <w:p>
            <w:pPr>
              <w:rPr>
                <w:rFonts w:ascii="宋体" w:hAnsi="宋体" w:cs="Times New Roman"/>
                <w:kern w:val="0"/>
                <w:sz w:val="21"/>
                <w:szCs w:val="21"/>
                <w:lang w:val="zh-TW" w:eastAsia="zh-TW"/>
              </w:rPr>
            </w:pPr>
            <w:r>
              <w:rPr>
                <w:rFonts w:ascii="宋体" w:hAnsi="宋体" w:cs="Times New Roman"/>
                <w:kern w:val="0"/>
                <w:sz w:val="21"/>
                <w:szCs w:val="21"/>
              </w:rPr>
              <w:t xml:space="preserve">   1.</w:t>
            </w:r>
            <w:r>
              <w:rPr>
                <w:rFonts w:hint="eastAsia" w:ascii="宋体" w:hAnsi="宋体" w:cs="Times New Roman"/>
                <w:kern w:val="0"/>
                <w:sz w:val="21"/>
                <w:szCs w:val="21"/>
                <w:lang w:val="zh-TW" w:eastAsia="zh-TW"/>
              </w:rPr>
              <w:t>系统提示输入错误并拒绝输入</w:t>
            </w:r>
          </w:p>
          <w:p>
            <w:pPr>
              <w:rPr>
                <w:rFonts w:ascii="宋体" w:hAnsi="宋体" w:cs="Times New Roman"/>
                <w:kern w:val="0"/>
                <w:sz w:val="21"/>
                <w:szCs w:val="21"/>
              </w:rPr>
            </w:pPr>
            <w:r>
              <w:rPr>
                <w:rFonts w:ascii="宋体" w:hAnsi="宋体" w:cs="Times New Roman"/>
                <w:kern w:val="0"/>
                <w:sz w:val="21"/>
                <w:szCs w:val="21"/>
              </w:rPr>
              <w:t xml:space="preserve">   2.</w:t>
            </w:r>
            <w:r>
              <w:rPr>
                <w:rFonts w:hint="eastAsia" w:ascii="宋体" w:hAnsi="宋体" w:cs="Times New Roman"/>
                <w:kern w:val="0"/>
                <w:sz w:val="21"/>
                <w:szCs w:val="21"/>
                <w:lang w:val="zh-TW" w:eastAsia="zh-TW"/>
              </w:rPr>
              <w:t>返回正常流程</w:t>
            </w:r>
            <w:r>
              <w:rPr>
                <w:rFonts w:ascii="宋体" w:hAnsi="宋体" w:cs="Times New Roman"/>
                <w:kern w:val="0"/>
                <w:sz w:val="21"/>
                <w:szCs w:val="21"/>
              </w:rPr>
              <w:t>3</w:t>
            </w:r>
            <w:r>
              <w:rPr>
                <w:rFonts w:hint="eastAsia" w:ascii="宋体" w:hAnsi="宋体" w:cs="Times New Roman"/>
                <w:kern w:val="0"/>
                <w:sz w:val="21"/>
                <w:szCs w:val="21"/>
                <w:lang w:val="zh-TW" w:eastAsia="zh-TW"/>
              </w:rPr>
              <w:t>步</w:t>
            </w:r>
          </w:p>
          <w:p>
            <w:pPr>
              <w:rPr>
                <w:rFonts w:ascii="宋体" w:hAnsi="宋体" w:cs="Times New Roman"/>
                <w:b/>
                <w:kern w:val="0"/>
                <w:sz w:val="21"/>
                <w:szCs w:val="21"/>
              </w:rPr>
            </w:pPr>
            <w:r>
              <w:rPr>
                <w:rFonts w:hint="eastAsia" w:ascii="宋体" w:hAnsi="宋体" w:cs="Times New Roman"/>
                <w:b/>
                <w:kern w:val="0"/>
                <w:sz w:val="21"/>
                <w:szCs w:val="21"/>
                <w:lang w:val="zh-TW" w:eastAsia="zh-TW"/>
              </w:rPr>
              <w:t>改动司机信息</w:t>
            </w:r>
            <w:r>
              <w:rPr>
                <w:rFonts w:ascii="宋体" w:hAnsi="宋体" w:cs="Times New Roman"/>
                <w:b/>
                <w:kern w:val="0"/>
                <w:sz w:val="21"/>
                <w:szCs w:val="21"/>
              </w:rPr>
              <w:t xml:space="preserve">             </w:t>
            </w:r>
          </w:p>
          <w:p>
            <w:pPr>
              <w:rPr>
                <w:rFonts w:ascii="宋体" w:hAnsi="宋体" w:cs="Times New Roman"/>
                <w:kern w:val="0"/>
                <w:sz w:val="21"/>
                <w:szCs w:val="21"/>
                <w:lang w:val="zh-TW" w:eastAsia="zh-TW"/>
              </w:rPr>
            </w:pPr>
            <w:r>
              <w:rPr>
                <w:rFonts w:ascii="宋体" w:hAnsi="宋体" w:cs="Times New Roman"/>
                <w:kern w:val="0"/>
                <w:sz w:val="21"/>
                <w:szCs w:val="21"/>
              </w:rPr>
              <w:t>1a.</w:t>
            </w:r>
            <w:r>
              <w:rPr>
                <w:rFonts w:hint="eastAsia" w:ascii="宋体" w:hAnsi="宋体" w:cs="Times New Roman"/>
                <w:kern w:val="0"/>
                <w:sz w:val="21"/>
                <w:szCs w:val="21"/>
                <w:lang w:val="zh-TW" w:eastAsia="zh-TW"/>
              </w:rPr>
              <w:t>输入改动过的手机号时输入格式有误（如缺位、多位）或含非法字符（如字母）</w:t>
            </w:r>
          </w:p>
          <w:p>
            <w:pPr>
              <w:rPr>
                <w:rFonts w:ascii="宋体" w:hAnsi="宋体" w:cs="Times New Roman"/>
                <w:kern w:val="0"/>
                <w:sz w:val="21"/>
                <w:szCs w:val="21"/>
                <w:lang w:val="zh-TW" w:eastAsia="zh-TW"/>
              </w:rPr>
            </w:pPr>
            <w:r>
              <w:rPr>
                <w:rFonts w:ascii="宋体" w:hAnsi="宋体" w:cs="Times New Roman"/>
                <w:kern w:val="0"/>
                <w:sz w:val="21"/>
                <w:szCs w:val="21"/>
              </w:rPr>
              <w:t xml:space="preserve">   1.</w:t>
            </w:r>
            <w:r>
              <w:rPr>
                <w:rFonts w:hint="eastAsia" w:ascii="宋体" w:hAnsi="宋体" w:cs="Times New Roman"/>
                <w:kern w:val="0"/>
                <w:sz w:val="21"/>
                <w:szCs w:val="21"/>
                <w:lang w:val="zh-TW" w:eastAsia="zh-TW"/>
              </w:rPr>
              <w:t>系统提示输入错误并拒绝输入</w:t>
            </w:r>
          </w:p>
          <w:p>
            <w:pPr>
              <w:rPr>
                <w:rFonts w:ascii="宋体" w:hAnsi="宋体" w:cs="Times New Roman"/>
                <w:kern w:val="0"/>
                <w:sz w:val="21"/>
                <w:szCs w:val="21"/>
              </w:rPr>
            </w:pPr>
            <w:r>
              <w:rPr>
                <w:rFonts w:ascii="宋体" w:hAnsi="宋体" w:cs="Times New Roman"/>
                <w:kern w:val="0"/>
                <w:sz w:val="21"/>
                <w:szCs w:val="21"/>
                <w:lang w:val="zh-TW" w:eastAsia="zh-TW"/>
              </w:rPr>
              <w:t xml:space="preserve">   </w:t>
            </w:r>
            <w:r>
              <w:rPr>
                <w:rFonts w:ascii="宋体" w:hAnsi="宋体" w:cs="Times New Roman"/>
                <w:kern w:val="0"/>
                <w:sz w:val="21"/>
                <w:szCs w:val="21"/>
              </w:rPr>
              <w:t>2.</w:t>
            </w:r>
            <w:r>
              <w:rPr>
                <w:rFonts w:hint="eastAsia" w:ascii="宋体" w:hAnsi="宋体" w:cs="Times New Roman"/>
                <w:kern w:val="0"/>
                <w:sz w:val="21"/>
                <w:szCs w:val="21"/>
                <w:lang w:val="zh-TW" w:eastAsia="zh-TW"/>
              </w:rPr>
              <w:t>返回正常流程第</w:t>
            </w:r>
            <w:r>
              <w:rPr>
                <w:rFonts w:ascii="宋体" w:hAnsi="宋体" w:cs="Times New Roman"/>
                <w:kern w:val="0"/>
                <w:sz w:val="21"/>
                <w:szCs w:val="21"/>
              </w:rPr>
              <w:t>1</w:t>
            </w:r>
            <w:r>
              <w:rPr>
                <w:rFonts w:hint="eastAsia" w:ascii="宋体" w:hAnsi="宋体" w:cs="Times New Roman"/>
                <w:kern w:val="0"/>
                <w:sz w:val="21"/>
                <w:szCs w:val="21"/>
                <w:lang w:val="zh-TW" w:eastAsia="zh-TW"/>
              </w:rPr>
              <w:t>步</w:t>
            </w:r>
          </w:p>
          <w:p>
            <w:pPr>
              <w:rPr>
                <w:rFonts w:ascii="宋体" w:hAnsi="宋体" w:cs="Times New Roman"/>
                <w:b/>
                <w:kern w:val="0"/>
                <w:sz w:val="21"/>
                <w:szCs w:val="21"/>
                <w:lang w:val="zh-TW" w:eastAsia="zh-TW"/>
              </w:rPr>
            </w:pPr>
            <w:r>
              <w:rPr>
                <w:rFonts w:hint="eastAsia" w:ascii="宋体" w:hAnsi="宋体" w:cs="Times New Roman"/>
                <w:b/>
                <w:kern w:val="0"/>
                <w:sz w:val="21"/>
                <w:szCs w:val="21"/>
                <w:lang w:val="zh-TW" w:eastAsia="zh-TW"/>
              </w:rPr>
              <w:t>查找司机信息</w:t>
            </w:r>
          </w:p>
          <w:p>
            <w:pPr>
              <w:rPr>
                <w:rFonts w:ascii="宋体" w:hAnsi="宋体" w:cs="Times New Roman"/>
                <w:kern w:val="0"/>
                <w:sz w:val="21"/>
                <w:szCs w:val="21"/>
                <w:lang w:val="zh-TW" w:eastAsia="zh-TW"/>
              </w:rPr>
            </w:pPr>
            <w:r>
              <w:rPr>
                <w:rFonts w:ascii="宋体" w:hAnsi="宋体" w:cs="Times New Roman"/>
                <w:kern w:val="0"/>
                <w:sz w:val="21"/>
                <w:szCs w:val="21"/>
              </w:rPr>
              <w:t>1a.</w:t>
            </w:r>
            <w:r>
              <w:rPr>
                <w:rFonts w:hint="eastAsia" w:ascii="宋体" w:hAnsi="宋体" w:cs="Times New Roman"/>
                <w:kern w:val="0"/>
                <w:sz w:val="21"/>
                <w:szCs w:val="21"/>
                <w:lang w:val="zh-TW" w:eastAsia="zh-TW"/>
              </w:rPr>
              <w:t>查找关键字输入格式错误</w:t>
            </w:r>
          </w:p>
          <w:p>
            <w:pPr>
              <w:rPr>
                <w:rFonts w:ascii="宋体" w:hAnsi="宋体" w:cs="Times New Roman"/>
                <w:kern w:val="0"/>
                <w:sz w:val="21"/>
                <w:szCs w:val="21"/>
                <w:lang w:val="zh-TW" w:eastAsia="zh-TW"/>
              </w:rPr>
            </w:pPr>
            <w:r>
              <w:rPr>
                <w:rFonts w:ascii="宋体" w:hAnsi="宋体" w:cs="Times New Roman"/>
                <w:kern w:val="0"/>
                <w:sz w:val="21"/>
                <w:szCs w:val="21"/>
              </w:rPr>
              <w:t xml:space="preserve">   1.</w:t>
            </w:r>
            <w:r>
              <w:rPr>
                <w:rFonts w:hint="eastAsia" w:ascii="宋体" w:hAnsi="宋体" w:cs="Times New Roman"/>
                <w:kern w:val="0"/>
                <w:sz w:val="21"/>
                <w:szCs w:val="21"/>
                <w:lang w:val="zh-TW" w:eastAsia="zh-TW"/>
              </w:rPr>
              <w:t>系统提示关键字输入有误并拒绝输入</w:t>
            </w:r>
          </w:p>
          <w:p>
            <w:pPr>
              <w:rPr>
                <w:rFonts w:ascii="宋体" w:hAnsi="宋体" w:cs="Times New Roman"/>
                <w:kern w:val="0"/>
                <w:sz w:val="21"/>
                <w:szCs w:val="21"/>
                <w:lang w:val="zh-TW" w:eastAsia="zh-TW"/>
              </w:rPr>
            </w:pPr>
            <w:r>
              <w:rPr>
                <w:rFonts w:ascii="宋体" w:hAnsi="宋体" w:cs="Times New Roman"/>
                <w:kern w:val="0"/>
                <w:sz w:val="21"/>
                <w:szCs w:val="21"/>
              </w:rPr>
              <w:t xml:space="preserve">   2.</w:t>
            </w:r>
            <w:r>
              <w:rPr>
                <w:rFonts w:hint="eastAsia" w:ascii="宋体" w:hAnsi="宋体" w:cs="Times New Roman"/>
                <w:kern w:val="0"/>
                <w:sz w:val="21"/>
                <w:szCs w:val="21"/>
                <w:lang w:val="zh-TW" w:eastAsia="zh-TW"/>
              </w:rPr>
              <w:t>返回正常流程第</w:t>
            </w:r>
            <w:r>
              <w:rPr>
                <w:rFonts w:ascii="宋体" w:hAnsi="宋体" w:cs="Times New Roman"/>
                <w:kern w:val="0"/>
                <w:sz w:val="21"/>
                <w:szCs w:val="21"/>
              </w:rPr>
              <w:t>2.3-1</w:t>
            </w:r>
            <w:r>
              <w:rPr>
                <w:rFonts w:hint="eastAsia" w:ascii="宋体" w:hAnsi="宋体" w:cs="Times New Roman"/>
                <w:kern w:val="0"/>
                <w:sz w:val="21"/>
                <w:szCs w:val="21"/>
                <w:lang w:val="zh-TW" w:eastAsia="zh-TW"/>
              </w:rPr>
              <w:t>步</w:t>
            </w:r>
          </w:p>
          <w:p>
            <w:pPr>
              <w:rPr>
                <w:rFonts w:ascii="宋体" w:hAnsi="宋体" w:cs="Times New Roman"/>
                <w:kern w:val="0"/>
                <w:sz w:val="21"/>
                <w:szCs w:val="21"/>
                <w:lang w:val="zh-TW" w:eastAsia="zh-TW"/>
              </w:rPr>
            </w:pPr>
            <w:r>
              <w:rPr>
                <w:rFonts w:ascii="宋体" w:hAnsi="宋体" w:cs="Times New Roman"/>
                <w:kern w:val="0"/>
                <w:sz w:val="21"/>
                <w:szCs w:val="21"/>
              </w:rPr>
              <w:t>2b.</w:t>
            </w:r>
            <w:r>
              <w:rPr>
                <w:rFonts w:hint="eastAsia" w:ascii="宋体" w:hAnsi="宋体" w:cs="Times New Roman"/>
                <w:kern w:val="0"/>
                <w:sz w:val="21"/>
                <w:szCs w:val="21"/>
                <w:lang w:val="zh-TW" w:eastAsia="zh-TW"/>
              </w:rPr>
              <w:t>系统未能查找到相关信息</w:t>
            </w:r>
          </w:p>
          <w:p>
            <w:pPr>
              <w:rPr>
                <w:rFonts w:ascii="宋体" w:hAnsi="宋体" w:cs="Times New Roman"/>
                <w:kern w:val="0"/>
                <w:sz w:val="21"/>
                <w:szCs w:val="21"/>
                <w:lang w:val="zh-TW"/>
              </w:rPr>
            </w:pPr>
            <w:r>
              <w:rPr>
                <w:rFonts w:hint="eastAsia" w:ascii="宋体" w:hAnsi="宋体" w:cs="Times New Roman"/>
                <w:kern w:val="0"/>
                <w:sz w:val="21"/>
                <w:szCs w:val="21"/>
                <w:lang w:val="zh-TW"/>
              </w:rPr>
              <w:t>1.</w:t>
            </w:r>
            <w:r>
              <w:rPr>
                <w:rFonts w:hint="eastAsia" w:ascii="宋体" w:hAnsi="宋体" w:cs="Times New Roman"/>
                <w:kern w:val="0"/>
                <w:sz w:val="21"/>
                <w:szCs w:val="21"/>
                <w:lang w:val="zh-TW" w:eastAsia="zh-TW"/>
              </w:rPr>
              <w:t>系统反馈未查找到相关信息</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7" w:hRule="atLeast"/>
        </w:trPr>
        <w:tc>
          <w:tcPr>
            <w:tcW w:w="129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tabs>
                <w:tab w:val="left" w:pos="1050"/>
              </w:tabs>
              <w:rPr>
                <w:rFonts w:ascii="宋体" w:hAnsi="宋体" w:cs="Times New Roman"/>
                <w:b/>
                <w:kern w:val="0"/>
                <w:sz w:val="21"/>
                <w:szCs w:val="21"/>
              </w:rPr>
            </w:pPr>
            <w:r>
              <w:rPr>
                <w:rFonts w:hint="eastAsia" w:ascii="宋体" w:hAnsi="宋体" w:cs="Times New Roman"/>
                <w:b/>
                <w:kern w:val="0"/>
                <w:sz w:val="21"/>
                <w:szCs w:val="21"/>
                <w:lang w:val="zh-TW" w:eastAsia="zh-TW"/>
              </w:rPr>
              <w:t>特殊需求</w:t>
            </w:r>
          </w:p>
        </w:tc>
        <w:tc>
          <w:tcPr>
            <w:tcW w:w="6825" w:type="dxa"/>
            <w:gridSpan w:val="3"/>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kern w:val="0"/>
                <w:sz w:val="21"/>
                <w:szCs w:val="21"/>
              </w:rPr>
            </w:pPr>
            <w:r>
              <w:rPr>
                <w:rFonts w:hint="eastAsia" w:ascii="宋体" w:hAnsi="宋体" w:cs="Times New Roman"/>
                <w:kern w:val="0"/>
                <w:sz w:val="21"/>
                <w:szCs w:val="21"/>
              </w:rPr>
              <w:t>1.</w:t>
            </w:r>
            <w:r>
              <w:rPr>
                <w:rFonts w:hint="eastAsia" w:ascii="宋体" w:hAnsi="宋体" w:cs="Times New Roman"/>
                <w:kern w:val="0"/>
                <w:sz w:val="21"/>
                <w:szCs w:val="21"/>
                <w:lang w:val="zh-TW" w:eastAsia="zh-TW"/>
              </w:rPr>
              <w:t>车辆代号、司机编号、司机性别为选择项</w:t>
            </w:r>
          </w:p>
        </w:tc>
      </w:tr>
    </w:tbl>
    <w:p>
      <w:pPr>
        <w:numPr>
          <w:numId w:val="0"/>
        </w:numPr>
        <w:ind w:leftChars="0"/>
        <w:rPr>
          <w:b/>
          <w:sz w:val="30"/>
          <w:szCs w:val="30"/>
        </w:rPr>
      </w:pPr>
    </w:p>
    <w:p>
      <w:pPr>
        <w:numPr>
          <w:ilvl w:val="0"/>
          <w:numId w:val="3"/>
        </w:numPr>
        <w:rPr>
          <w:b/>
          <w:sz w:val="30"/>
          <w:szCs w:val="30"/>
        </w:rPr>
      </w:pPr>
      <w:r>
        <w:rPr>
          <w:rFonts w:hint="eastAsia"/>
          <w:b/>
          <w:sz w:val="30"/>
          <w:szCs w:val="30"/>
        </w:rPr>
        <w:t>用例</w:t>
      </w:r>
      <w:r>
        <w:rPr>
          <w:rFonts w:hint="eastAsia"/>
          <w:b/>
          <w:sz w:val="30"/>
          <w:szCs w:val="30"/>
          <w:lang w:val="en-US" w:eastAsia="zh-CN"/>
        </w:rPr>
        <w:t xml:space="preserve">8 </w:t>
      </w:r>
      <w:r>
        <w:rPr>
          <w:rFonts w:hint="eastAsia"/>
          <w:b/>
          <w:sz w:val="30"/>
          <w:szCs w:val="30"/>
        </w:rPr>
        <w:tab/>
      </w:r>
      <w:r>
        <w:rPr>
          <w:rFonts w:hint="eastAsia"/>
          <w:b/>
          <w:sz w:val="28"/>
          <w:szCs w:val="28"/>
        </w:rPr>
        <w:t>处理</w:t>
      </w:r>
      <w:r>
        <w:rPr>
          <w:rFonts w:hint="eastAsia"/>
          <w:b/>
          <w:sz w:val="28"/>
          <w:szCs w:val="28"/>
          <w:lang w:eastAsia="zh-CN"/>
        </w:rPr>
        <w:t>中转中心</w:t>
      </w:r>
      <w:r>
        <w:rPr>
          <w:rFonts w:hint="eastAsia"/>
          <w:b/>
          <w:sz w:val="28"/>
          <w:szCs w:val="28"/>
        </w:rPr>
        <w:t>到达件</w:t>
      </w:r>
    </w:p>
    <w:tbl>
      <w:tblPr>
        <w:tblStyle w:val="9"/>
        <w:tblW w:w="8115" w:type="dxa"/>
        <w:tblInd w:w="1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3"/>
        <w:gridCol w:w="715"/>
        <w:gridCol w:w="2029"/>
        <w:gridCol w:w="2029"/>
        <w:gridCol w:w="20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2028" w:type="dxa"/>
            <w:gridSpan w:val="2"/>
            <w:tcBorders>
              <w:bottom w:val="single" w:color="auto" w:sz="4" w:space="0"/>
            </w:tcBorders>
            <w:vAlign w:val="top"/>
          </w:tcPr>
          <w:p>
            <w:pPr>
              <w:rPr>
                <w:color w:val="auto"/>
              </w:rPr>
            </w:pPr>
            <w:r>
              <w:rPr>
                <w:rFonts w:hint="eastAsia"/>
                <w:color w:val="auto"/>
              </w:rPr>
              <w:t>ID</w:t>
            </w:r>
          </w:p>
        </w:tc>
        <w:tc>
          <w:tcPr>
            <w:tcW w:w="2029" w:type="dxa"/>
            <w:tcBorders>
              <w:bottom w:val="single" w:color="auto" w:sz="4" w:space="0"/>
            </w:tcBorders>
            <w:vAlign w:val="top"/>
          </w:tcPr>
          <w:p>
            <w:pPr>
              <w:rPr>
                <w:color w:val="auto"/>
              </w:rPr>
            </w:pPr>
            <w:r>
              <w:rPr>
                <w:rFonts w:hint="eastAsia"/>
                <w:color w:val="auto"/>
              </w:rPr>
              <w:t>UC</w:t>
            </w:r>
            <w:r>
              <w:rPr>
                <w:rFonts w:hint="eastAsia"/>
                <w:color w:val="auto"/>
                <w:lang w:val="en-US" w:eastAsia="zh-CN"/>
              </w:rPr>
              <w:t>8</w:t>
            </w:r>
          </w:p>
        </w:tc>
        <w:tc>
          <w:tcPr>
            <w:tcW w:w="2029" w:type="dxa"/>
            <w:tcBorders>
              <w:bottom w:val="single" w:color="auto" w:sz="4" w:space="0"/>
            </w:tcBorders>
            <w:vAlign w:val="top"/>
          </w:tcPr>
          <w:p>
            <w:pPr>
              <w:rPr>
                <w:color w:val="auto"/>
              </w:rPr>
            </w:pPr>
            <w:r>
              <w:rPr>
                <w:rFonts w:hint="eastAsia"/>
                <w:color w:val="auto"/>
              </w:rPr>
              <w:t>名称</w:t>
            </w:r>
          </w:p>
        </w:tc>
        <w:tc>
          <w:tcPr>
            <w:tcW w:w="2029" w:type="dxa"/>
            <w:tcBorders>
              <w:bottom w:val="single" w:color="auto" w:sz="4" w:space="0"/>
            </w:tcBorders>
            <w:vAlign w:val="top"/>
          </w:tcPr>
          <w:p>
            <w:pPr>
              <w:rPr>
                <w:color w:val="auto"/>
              </w:rPr>
            </w:pPr>
            <w:r>
              <w:rPr>
                <w:color w:val="auto"/>
              </w:rPr>
              <w:t>处理</w:t>
            </w:r>
            <w:r>
              <w:rPr>
                <w:rFonts w:hint="eastAsia"/>
                <w:color w:val="auto"/>
                <w:lang w:eastAsia="zh-CN"/>
              </w:rPr>
              <w:t>中转中心</w:t>
            </w:r>
            <w:r>
              <w:rPr>
                <w:color w:val="auto"/>
              </w:rPr>
              <w:t>到达件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2028" w:type="dxa"/>
            <w:gridSpan w:val="2"/>
            <w:tcBorders>
              <w:bottom w:val="single" w:color="auto" w:sz="4" w:space="0"/>
            </w:tcBorders>
            <w:vAlign w:val="top"/>
          </w:tcPr>
          <w:p>
            <w:pPr>
              <w:rPr>
                <w:color w:val="auto"/>
              </w:rPr>
            </w:pPr>
            <w:r>
              <w:rPr>
                <w:rFonts w:hint="eastAsia"/>
                <w:color w:val="auto"/>
              </w:rPr>
              <w:t>创建者</w:t>
            </w:r>
          </w:p>
        </w:tc>
        <w:tc>
          <w:tcPr>
            <w:tcW w:w="2029" w:type="dxa"/>
            <w:tcBorders>
              <w:bottom w:val="single" w:color="auto" w:sz="4" w:space="0"/>
            </w:tcBorders>
            <w:vAlign w:val="top"/>
          </w:tcPr>
          <w:p>
            <w:pPr>
              <w:rPr>
                <w:color w:val="auto"/>
              </w:rPr>
            </w:pPr>
            <w:r>
              <w:rPr>
                <w:color w:val="auto"/>
              </w:rPr>
              <w:t>王梦麟</w:t>
            </w:r>
          </w:p>
        </w:tc>
        <w:tc>
          <w:tcPr>
            <w:tcW w:w="2029" w:type="dxa"/>
            <w:tcBorders>
              <w:bottom w:val="single" w:color="auto" w:sz="4" w:space="0"/>
            </w:tcBorders>
            <w:vAlign w:val="top"/>
          </w:tcPr>
          <w:p>
            <w:pPr>
              <w:rPr>
                <w:color w:val="auto"/>
              </w:rPr>
            </w:pPr>
            <w:r>
              <w:rPr>
                <w:rFonts w:hint="eastAsia"/>
                <w:color w:val="auto"/>
              </w:rPr>
              <w:t>最后一次更新者</w:t>
            </w:r>
          </w:p>
        </w:tc>
        <w:tc>
          <w:tcPr>
            <w:tcW w:w="2029" w:type="dxa"/>
            <w:tcBorders>
              <w:bottom w:val="single" w:color="auto" w:sz="4" w:space="0"/>
            </w:tcBorders>
            <w:vAlign w:val="top"/>
          </w:tcPr>
          <w:p>
            <w:pPr>
              <w:rPr>
                <w:color w:val="auto"/>
              </w:rPr>
            </w:pPr>
            <w:r>
              <w:rPr>
                <w:color w:val="auto"/>
              </w:rPr>
              <w:t>王梦麟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2028" w:type="dxa"/>
            <w:gridSpan w:val="2"/>
            <w:tcBorders>
              <w:bottom w:val="single" w:color="auto" w:sz="4" w:space="0"/>
            </w:tcBorders>
            <w:vAlign w:val="top"/>
          </w:tcPr>
          <w:p>
            <w:pPr>
              <w:rPr>
                <w:color w:val="auto"/>
              </w:rPr>
            </w:pPr>
            <w:r>
              <w:rPr>
                <w:rFonts w:hint="eastAsia"/>
                <w:color w:val="auto"/>
              </w:rPr>
              <w:t>创建日期</w:t>
            </w:r>
          </w:p>
        </w:tc>
        <w:tc>
          <w:tcPr>
            <w:tcW w:w="2029" w:type="dxa"/>
            <w:tcBorders>
              <w:bottom w:val="single" w:color="auto" w:sz="4" w:space="0"/>
            </w:tcBorders>
            <w:vAlign w:val="top"/>
          </w:tcPr>
          <w:p>
            <w:pPr>
              <w:rPr>
                <w:color w:val="auto"/>
              </w:rPr>
            </w:pPr>
            <w:r>
              <w:rPr>
                <w:rFonts w:hint="eastAsia"/>
                <w:color w:val="auto"/>
              </w:rPr>
              <w:t>2015.9.25</w:t>
            </w:r>
          </w:p>
        </w:tc>
        <w:tc>
          <w:tcPr>
            <w:tcW w:w="2029" w:type="dxa"/>
            <w:tcBorders>
              <w:bottom w:val="single" w:color="auto" w:sz="4" w:space="0"/>
            </w:tcBorders>
            <w:vAlign w:val="top"/>
          </w:tcPr>
          <w:p>
            <w:pPr>
              <w:rPr>
                <w:color w:val="auto"/>
              </w:rPr>
            </w:pPr>
            <w:r>
              <w:rPr>
                <w:rFonts w:hint="eastAsia"/>
                <w:color w:val="auto"/>
              </w:rPr>
              <w:t>最后更新日期</w:t>
            </w:r>
          </w:p>
        </w:tc>
        <w:tc>
          <w:tcPr>
            <w:tcW w:w="2029" w:type="dxa"/>
            <w:tcBorders>
              <w:bottom w:val="single" w:color="auto" w:sz="4" w:space="0"/>
            </w:tcBorders>
            <w:vAlign w:val="top"/>
          </w:tcPr>
          <w:p>
            <w:pPr>
              <w:rPr>
                <w:color w:val="auto"/>
              </w:rPr>
            </w:pPr>
            <w:r>
              <w:rPr>
                <w:rFonts w:hint="eastAsia"/>
              </w:rPr>
              <w:t>2015.</w:t>
            </w:r>
            <w:r>
              <w:rPr>
                <w:rFonts w:hint="eastAsia"/>
                <w:lang w:val="en-US" w:eastAsia="zh-CN"/>
              </w:rPr>
              <w:t>10.3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tcBorders>
              <w:top w:val="single" w:color="auto" w:sz="4" w:space="0"/>
            </w:tcBorders>
            <w:vAlign w:val="top"/>
          </w:tcPr>
          <w:p>
            <w:pPr>
              <w:tabs>
                <w:tab w:val="left" w:pos="1050"/>
              </w:tabs>
              <w:rPr>
                <w:color w:val="auto"/>
              </w:rPr>
            </w:pPr>
            <w:r>
              <w:rPr>
                <w:color w:val="auto"/>
              </w:rPr>
              <w:t>参与者</w:t>
            </w:r>
          </w:p>
        </w:tc>
        <w:tc>
          <w:tcPr>
            <w:tcW w:w="6802" w:type="dxa"/>
            <w:gridSpan w:val="4"/>
            <w:tcBorders>
              <w:top w:val="single" w:color="auto" w:sz="4" w:space="0"/>
            </w:tcBorders>
            <w:vAlign w:val="top"/>
          </w:tcPr>
          <w:p>
            <w:pPr>
              <w:rPr>
                <w:color w:val="auto"/>
              </w:rPr>
            </w:pPr>
            <w:r>
              <w:rPr>
                <w:color w:val="auto"/>
              </w:rPr>
              <w:t>中转中心业务员</w:t>
            </w:r>
            <w:r>
              <w:rPr>
                <w:rFonts w:hint="eastAsia"/>
                <w:color w:val="auto"/>
              </w:rPr>
              <w:t>，</w:t>
            </w:r>
            <w:r>
              <w:rPr>
                <w:color w:val="auto"/>
              </w:rPr>
              <w:t>目的是将营业厅</w:t>
            </w:r>
            <w:r>
              <w:rPr>
                <w:rFonts w:hint="eastAsia"/>
                <w:color w:val="auto"/>
                <w:lang w:eastAsia="zh-CN"/>
              </w:rPr>
              <w:t>或者外地中转中心</w:t>
            </w:r>
            <w:r>
              <w:rPr>
                <w:color w:val="auto"/>
              </w:rPr>
              <w:t>送达的货物入库</w:t>
            </w:r>
            <w:r>
              <w:rPr>
                <w:rFonts w:hint="eastAsia"/>
                <w:color w:val="auto"/>
              </w:rPr>
              <w:t>，</w:t>
            </w:r>
            <w:r>
              <w:rPr>
                <w:color w:val="auto"/>
              </w:rPr>
              <w:t>更新物流信息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color w:val="auto"/>
              </w:rPr>
            </w:pPr>
            <w:r>
              <w:rPr>
                <w:color w:val="auto"/>
              </w:rPr>
              <w:t>触发条件</w:t>
            </w:r>
          </w:p>
        </w:tc>
        <w:tc>
          <w:tcPr>
            <w:tcW w:w="6802" w:type="dxa"/>
            <w:gridSpan w:val="4"/>
            <w:vAlign w:val="top"/>
          </w:tcPr>
          <w:p>
            <w:pPr>
              <w:rPr>
                <w:color w:val="auto"/>
              </w:rPr>
            </w:pPr>
            <w:r>
              <w:rPr>
                <w:color w:val="auto"/>
              </w:rPr>
              <w:t>当地营业厅</w:t>
            </w:r>
            <w:r>
              <w:rPr>
                <w:rFonts w:hint="eastAsia"/>
                <w:color w:val="auto"/>
                <w:lang w:eastAsia="zh-CN"/>
              </w:rPr>
              <w:t>或者外地中转中心</w:t>
            </w:r>
            <w:r>
              <w:rPr>
                <w:color w:val="auto"/>
              </w:rPr>
              <w:t>货物送达至</w:t>
            </w:r>
            <w:r>
              <w:rPr>
                <w:rFonts w:hint="eastAsia"/>
                <w:color w:val="auto"/>
                <w:lang w:eastAsia="zh-CN"/>
              </w:rPr>
              <w:t>本地</w:t>
            </w:r>
            <w:r>
              <w:rPr>
                <w:color w:val="auto"/>
              </w:rPr>
              <w:t>中转中心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color w:val="auto"/>
              </w:rPr>
            </w:pPr>
            <w:r>
              <w:rPr>
                <w:color w:val="auto"/>
              </w:rPr>
              <w:t>前置条件</w:t>
            </w:r>
          </w:p>
        </w:tc>
        <w:tc>
          <w:tcPr>
            <w:tcW w:w="6802" w:type="dxa"/>
            <w:gridSpan w:val="4"/>
            <w:vAlign w:val="top"/>
          </w:tcPr>
          <w:p>
            <w:pPr>
              <w:rPr>
                <w:color w:val="auto"/>
              </w:rPr>
            </w:pPr>
            <w:r>
              <w:rPr>
                <w:color w:val="auto"/>
              </w:rPr>
              <w:t>中转中心业务员身份</w:t>
            </w:r>
            <w:r>
              <w:rPr>
                <w:rFonts w:hint="eastAsia"/>
                <w:color w:val="auto"/>
              </w:rPr>
              <w:t>已经被识别和授权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color w:val="auto"/>
              </w:rPr>
            </w:pPr>
            <w:r>
              <w:rPr>
                <w:color w:val="auto"/>
              </w:rPr>
              <w:t>后置条件</w:t>
            </w:r>
          </w:p>
        </w:tc>
        <w:tc>
          <w:tcPr>
            <w:tcW w:w="6802" w:type="dxa"/>
            <w:gridSpan w:val="4"/>
            <w:vAlign w:val="top"/>
          </w:tcPr>
          <w:p>
            <w:pPr>
              <w:rPr>
                <w:color w:val="auto"/>
              </w:rPr>
            </w:pPr>
            <w:r>
              <w:rPr>
                <w:color w:val="auto"/>
              </w:rPr>
              <w:t>系统更新物流信息</w:t>
            </w:r>
            <w:r>
              <w:rPr>
                <w:rFonts w:hint="eastAsia"/>
                <w:color w:val="auto"/>
              </w:rPr>
              <w:t>，</w:t>
            </w:r>
            <w:r>
              <w:rPr>
                <w:color w:val="auto"/>
              </w:rPr>
              <w:t>中转中心库存管理人员开始入库操作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color w:val="auto"/>
              </w:rPr>
            </w:pPr>
            <w:r>
              <w:rPr>
                <w:color w:val="auto"/>
              </w:rPr>
              <w:t>优先级</w:t>
            </w:r>
          </w:p>
        </w:tc>
        <w:tc>
          <w:tcPr>
            <w:tcW w:w="6802" w:type="dxa"/>
            <w:gridSpan w:val="4"/>
            <w:vAlign w:val="top"/>
          </w:tcPr>
          <w:p>
            <w:pPr>
              <w:rPr>
                <w:color w:val="auto"/>
              </w:rPr>
            </w:pPr>
            <w:r>
              <w:rPr>
                <w:color w:val="auto"/>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color w:val="auto"/>
              </w:rPr>
            </w:pPr>
            <w:r>
              <w:rPr>
                <w:color w:val="auto"/>
              </w:rPr>
              <w:t>正常流程</w:t>
            </w:r>
          </w:p>
        </w:tc>
        <w:tc>
          <w:tcPr>
            <w:tcW w:w="6802" w:type="dxa"/>
            <w:gridSpan w:val="4"/>
            <w:vAlign w:val="top"/>
          </w:tcPr>
          <w:p>
            <w:pPr>
              <w:rPr>
                <w:color w:val="auto"/>
              </w:rPr>
            </w:pPr>
            <w:r>
              <w:rPr>
                <w:rFonts w:hint="eastAsia"/>
                <w:color w:val="auto"/>
              </w:rPr>
              <w:t>1.中转中心业务员请求处理到达的货物</w:t>
            </w:r>
          </w:p>
          <w:p>
            <w:pPr>
              <w:rPr>
                <w:color w:val="auto"/>
              </w:rPr>
            </w:pPr>
            <w:r>
              <w:rPr>
                <w:rFonts w:hint="eastAsia"/>
                <w:color w:val="auto"/>
              </w:rPr>
              <w:t>2.</w:t>
            </w:r>
            <w:r>
              <w:rPr>
                <w:color w:val="auto"/>
              </w:rPr>
              <w:t>系统提示业务员输入到达单的相关信息</w:t>
            </w:r>
          </w:p>
          <w:p>
            <w:pPr>
              <w:rPr>
                <w:color w:val="auto"/>
              </w:rPr>
            </w:pPr>
            <w:r>
              <w:rPr>
                <w:rFonts w:hint="eastAsia"/>
                <w:color w:val="auto"/>
              </w:rPr>
              <w:t>3.业务员输入</w:t>
            </w:r>
            <w:r>
              <w:rPr>
                <w:color w:val="auto"/>
              </w:rPr>
              <w:t>到达单</w:t>
            </w:r>
            <w:r>
              <w:rPr>
                <w:rFonts w:hint="eastAsia"/>
                <w:color w:val="auto"/>
              </w:rPr>
              <w:t>的具体信息，包括本中转中心编号、货物到达日期、到达状态、出发地和中转单编号。中转中心编号格式为三位数字城市编码+一位数字营业厅编码+两位数字中转中心编码，货物到达的状态包括完整、损坏和缺失</w:t>
            </w:r>
          </w:p>
          <w:p>
            <w:pPr>
              <w:rPr>
                <w:color w:val="auto"/>
              </w:rPr>
            </w:pPr>
            <w:r>
              <w:rPr>
                <w:rFonts w:hint="eastAsia"/>
                <w:color w:val="auto"/>
              </w:rPr>
              <w:t>4.</w:t>
            </w:r>
            <w:r>
              <w:rPr>
                <w:color w:val="auto"/>
              </w:rPr>
              <w:t>系统显示已输入的货物</w:t>
            </w:r>
            <w:r>
              <w:rPr>
                <w:rFonts w:hint="eastAsia"/>
                <w:color w:val="auto"/>
                <w:lang w:eastAsia="zh-CN"/>
              </w:rPr>
              <w:t>信息</w:t>
            </w:r>
            <w:r>
              <w:rPr>
                <w:color w:val="auto"/>
              </w:rPr>
              <w:t>列表</w:t>
            </w:r>
            <w:r>
              <w:rPr>
                <w:rFonts w:hint="eastAsia"/>
                <w:color w:val="auto"/>
                <w:lang w:eastAsia="zh-CN"/>
              </w:rPr>
              <w:t>，</w:t>
            </w:r>
            <w:r>
              <w:rPr>
                <w:rFonts w:hint="eastAsia"/>
                <w:color w:val="auto"/>
              </w:rPr>
              <w:t>要求业务员核对并确认</w:t>
            </w:r>
          </w:p>
          <w:p>
            <w:pPr>
              <w:rPr>
                <w:color w:val="auto"/>
              </w:rPr>
            </w:pPr>
            <w:r>
              <w:rPr>
                <w:rFonts w:hint="eastAsia"/>
                <w:color w:val="auto"/>
                <w:lang w:val="en-US" w:eastAsia="zh-CN"/>
              </w:rPr>
              <w:t>5</w:t>
            </w:r>
            <w:r>
              <w:rPr>
                <w:color w:val="auto"/>
              </w:rPr>
              <w:t>.</w:t>
            </w:r>
            <w:r>
              <w:rPr>
                <w:rFonts w:hint="eastAsia"/>
                <w:color w:val="auto"/>
              </w:rPr>
              <w:t>业务员核对信息，确认无误并生成到达单</w:t>
            </w:r>
          </w:p>
          <w:p>
            <w:pPr>
              <w:rPr>
                <w:rFonts w:hint="eastAsia"/>
                <w:color w:val="auto"/>
              </w:rPr>
            </w:pPr>
            <w:r>
              <w:rPr>
                <w:rFonts w:hint="eastAsia"/>
                <w:color w:val="auto"/>
                <w:lang w:val="en-US" w:eastAsia="zh-CN"/>
              </w:rPr>
              <w:t>6</w:t>
            </w:r>
            <w:r>
              <w:rPr>
                <w:rFonts w:hint="eastAsia"/>
                <w:color w:val="auto"/>
              </w:rPr>
              <w:t>系统提示业务员操作成功，显示生成的到达单信息，到达单由草稿状态变为提交状态</w:t>
            </w:r>
          </w:p>
          <w:p>
            <w:pPr>
              <w:rPr>
                <w:rFonts w:hint="eastAsia"/>
                <w:color w:val="auto"/>
              </w:rPr>
            </w:pPr>
            <w:r>
              <w:rPr>
                <w:rFonts w:hint="eastAsia"/>
                <w:color w:val="auto"/>
              </w:rPr>
              <w:t>业务员重复步骤3-</w:t>
            </w:r>
            <w:r>
              <w:rPr>
                <w:rFonts w:hint="eastAsia"/>
                <w:color w:val="auto"/>
                <w:lang w:val="en-US" w:eastAsia="zh-CN"/>
              </w:rPr>
              <w:t>6</w:t>
            </w:r>
            <w:r>
              <w:rPr>
                <w:rFonts w:hint="eastAsia"/>
                <w:color w:val="auto"/>
              </w:rPr>
              <w:t>的操作，直至所有的货物信息都已输入系统</w:t>
            </w:r>
          </w:p>
          <w:p>
            <w:pPr>
              <w:rPr>
                <w:color w:val="auto"/>
              </w:rPr>
            </w:pPr>
            <w:r>
              <w:rPr>
                <w:rFonts w:hint="eastAsia"/>
                <w:color w:val="auto"/>
                <w:lang w:val="en-US" w:eastAsia="zh-CN"/>
              </w:rPr>
              <w:t>7</w:t>
            </w:r>
            <w:r>
              <w:rPr>
                <w:rFonts w:hint="eastAsia"/>
                <w:color w:val="auto"/>
              </w:rPr>
              <w:t>.等待总经理通过到达单审批</w:t>
            </w:r>
          </w:p>
          <w:p>
            <w:pPr>
              <w:rPr>
                <w:color w:val="auto"/>
              </w:rPr>
            </w:pPr>
            <w:r>
              <w:rPr>
                <w:rFonts w:hint="eastAsia"/>
                <w:color w:val="auto"/>
                <w:lang w:val="en-US" w:eastAsia="zh-CN"/>
              </w:rPr>
              <w:t>8</w:t>
            </w:r>
            <w:r>
              <w:rPr>
                <w:rFonts w:hint="eastAsia"/>
                <w:color w:val="auto"/>
              </w:rPr>
              <w:t>.到达单状态变为审批后状态，系统自动完成相应的数据更改并提示业务员审批已通过</w:t>
            </w:r>
          </w:p>
          <w:p>
            <w:pPr>
              <w:rPr>
                <w:color w:val="auto"/>
              </w:rPr>
            </w:pPr>
            <w:r>
              <w:rPr>
                <w:rFonts w:hint="eastAsia"/>
                <w:color w:val="auto"/>
                <w:lang w:val="en-US" w:eastAsia="zh-CN"/>
              </w:rPr>
              <w:t>9</w:t>
            </w:r>
            <w:r>
              <w:rPr>
                <w:rFonts w:hint="eastAsia"/>
                <w:color w:val="auto"/>
              </w:rPr>
              <w:t>.中转中心业务员将货物移交中转中心库存管理人员，进行入库操作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color w:val="auto"/>
              </w:rPr>
            </w:pPr>
            <w:r>
              <w:rPr>
                <w:color w:val="auto"/>
              </w:rPr>
              <w:t>扩展流程</w:t>
            </w:r>
          </w:p>
        </w:tc>
        <w:tc>
          <w:tcPr>
            <w:tcW w:w="6802" w:type="dxa"/>
            <w:gridSpan w:val="4"/>
            <w:vAlign w:val="top"/>
          </w:tcPr>
          <w:p>
            <w:pPr>
              <w:rPr>
                <w:color w:val="auto"/>
              </w:rPr>
            </w:pPr>
            <w:r>
              <w:rPr>
                <w:rFonts w:hint="eastAsia"/>
                <w:color w:val="auto"/>
              </w:rPr>
              <w:t>3</w:t>
            </w:r>
            <w:r>
              <w:rPr>
                <w:color w:val="auto"/>
              </w:rPr>
              <w:t>a.输入的中转中心编号</w:t>
            </w:r>
            <w:r>
              <w:rPr>
                <w:rFonts w:hint="eastAsia"/>
                <w:color w:val="auto"/>
              </w:rPr>
              <w:t>、中转</w:t>
            </w:r>
            <w:r>
              <w:rPr>
                <w:color w:val="auto"/>
              </w:rPr>
              <w:t>单号</w:t>
            </w:r>
            <w:r>
              <w:rPr>
                <w:rFonts w:hint="eastAsia" w:eastAsia="Calibri"/>
                <w:color w:val="auto"/>
              </w:rPr>
              <w:t>输入格式错误（如缺位、多位）或者含有非法字符（如字母）</w:t>
            </w:r>
          </w:p>
          <w:p>
            <w:pPr>
              <w:ind w:firstLine="315" w:firstLineChars="150"/>
              <w:rPr>
                <w:color w:val="auto"/>
              </w:rPr>
            </w:pPr>
            <w:r>
              <w:rPr>
                <w:rFonts w:hint="eastAsia"/>
                <w:color w:val="auto"/>
              </w:rPr>
              <w:t>1.</w:t>
            </w:r>
            <w:r>
              <w:rPr>
                <w:color w:val="auto"/>
              </w:rPr>
              <w:t>系统提示输入信息格式不正确</w:t>
            </w:r>
            <w:r>
              <w:rPr>
                <w:rFonts w:hint="eastAsia"/>
                <w:color w:val="auto"/>
              </w:rPr>
              <w:t>，</w:t>
            </w:r>
            <w:r>
              <w:rPr>
                <w:color w:val="auto"/>
              </w:rPr>
              <w:t>要求重新输入</w:t>
            </w:r>
          </w:p>
          <w:p>
            <w:pPr>
              <w:ind w:firstLine="315" w:firstLineChars="150"/>
              <w:rPr>
                <w:color w:val="auto"/>
              </w:rPr>
            </w:pPr>
            <w:r>
              <w:rPr>
                <w:color w:val="auto"/>
              </w:rPr>
              <w:t>2.返回正常流程第3步</w:t>
            </w:r>
          </w:p>
          <w:p>
            <w:pPr>
              <w:rPr>
                <w:color w:val="auto"/>
              </w:rPr>
            </w:pPr>
            <w:r>
              <w:rPr>
                <w:rFonts w:hint="eastAsia"/>
                <w:color w:val="auto"/>
                <w:lang w:val="en-US" w:eastAsia="zh-CN"/>
              </w:rPr>
              <w:t>5</w:t>
            </w:r>
            <w:r>
              <w:rPr>
                <w:rFonts w:hint="eastAsia"/>
                <w:color w:val="auto"/>
              </w:rPr>
              <w:t>a.业务员发现输入的信息有误</w:t>
            </w:r>
          </w:p>
          <w:p>
            <w:pPr>
              <w:ind w:firstLine="315" w:firstLineChars="150"/>
              <w:rPr>
                <w:color w:val="auto"/>
              </w:rPr>
            </w:pPr>
            <w:r>
              <w:rPr>
                <w:rFonts w:hint="eastAsia"/>
                <w:color w:val="auto"/>
              </w:rPr>
              <w:t>1.业务员修改相关信息并重新确认</w:t>
            </w:r>
          </w:p>
          <w:p>
            <w:pPr>
              <w:ind w:firstLine="315" w:firstLineChars="150"/>
              <w:rPr>
                <w:color w:val="auto"/>
              </w:rPr>
            </w:pPr>
            <w:r>
              <w:rPr>
                <w:color w:val="auto"/>
              </w:rPr>
              <w:t>2.返回正常流程第5步</w:t>
            </w:r>
          </w:p>
          <w:p>
            <w:pPr>
              <w:rPr>
                <w:color w:val="auto"/>
              </w:rPr>
            </w:pPr>
            <w:r>
              <w:rPr>
                <w:rFonts w:hint="eastAsia"/>
                <w:color w:val="auto"/>
                <w:lang w:val="en-US" w:eastAsia="zh-CN"/>
              </w:rPr>
              <w:t>7</w:t>
            </w:r>
            <w:r>
              <w:rPr>
                <w:rFonts w:hint="eastAsia"/>
                <w:color w:val="auto"/>
              </w:rPr>
              <w:t>a</w:t>
            </w:r>
            <w:r>
              <w:rPr>
                <w:color w:val="auto"/>
              </w:rPr>
              <w:t>.总经理未通过中转单审批</w:t>
            </w:r>
            <w:r>
              <w:rPr>
                <w:rFonts w:hint="eastAsia"/>
                <w:color w:val="auto"/>
              </w:rPr>
              <w:t>，要求业务员重新填写</w:t>
            </w:r>
          </w:p>
          <w:p>
            <w:pPr>
              <w:rPr>
                <w:color w:val="auto"/>
              </w:rPr>
            </w:pPr>
            <w:r>
              <w:rPr>
                <w:rFonts w:hint="eastAsia"/>
                <w:color w:val="auto"/>
              </w:rPr>
              <w:t xml:space="preserve">   1.总经理输入否决意见，并确认退回</w:t>
            </w:r>
          </w:p>
          <w:p>
            <w:pPr>
              <w:rPr>
                <w:color w:val="auto"/>
              </w:rPr>
            </w:pPr>
            <w:r>
              <w:rPr>
                <w:rFonts w:hint="eastAsia"/>
                <w:color w:val="auto"/>
              </w:rPr>
              <w:t xml:space="preserve">   2.中转单由提交状态变为草稿状态</w:t>
            </w:r>
          </w:p>
          <w:p>
            <w:pPr>
              <w:rPr>
                <w:color w:val="auto"/>
              </w:rPr>
            </w:pPr>
            <w:r>
              <w:rPr>
                <w:rFonts w:hint="eastAsia"/>
                <w:color w:val="auto"/>
              </w:rPr>
              <w:t xml:space="preserve">   3.系统提示业务员中转单审批未通过，显示总经理意见</w:t>
            </w:r>
          </w:p>
          <w:p>
            <w:pPr>
              <w:ind w:left="315"/>
              <w:rPr>
                <w:color w:val="auto"/>
              </w:rPr>
            </w:pPr>
            <w:r>
              <w:rPr>
                <w:rFonts w:hint="eastAsia"/>
                <w:color w:val="auto"/>
              </w:rPr>
              <w:t>4.返回正常流程第3步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pPr>
            <w:r>
              <w:t>特殊需求</w:t>
            </w:r>
          </w:p>
        </w:tc>
        <w:tc>
          <w:tcPr>
            <w:tcW w:w="6802" w:type="dxa"/>
            <w:gridSpan w:val="4"/>
            <w:vAlign w:val="top"/>
          </w:tcPr>
          <w:p>
            <w:r>
              <w:rPr>
                <w:rFonts w:hint="eastAsia"/>
              </w:rPr>
              <w:t>1.货物到达日期根据系统时间自动生成，货物到达的状态提供</w:t>
            </w:r>
            <w:r>
              <w:t>选择项</w:t>
            </w:r>
            <w:r>
              <w:rPr>
                <w:rFonts w:hint="eastAsia"/>
              </w:rPr>
              <w:t>，</w:t>
            </w:r>
            <w:r>
              <w:t>以便快捷输入</w:t>
            </w:r>
          </w:p>
        </w:tc>
      </w:tr>
    </w:tbl>
    <w:p>
      <w:pPr>
        <w:rPr>
          <w:b/>
          <w:sz w:val="30"/>
          <w:szCs w:val="30"/>
        </w:rPr>
      </w:pPr>
    </w:p>
    <w:p>
      <w:pPr>
        <w:numPr>
          <w:ilvl w:val="0"/>
          <w:numId w:val="3"/>
        </w:numPr>
        <w:rPr>
          <w:b/>
          <w:sz w:val="30"/>
          <w:szCs w:val="30"/>
        </w:rPr>
      </w:pPr>
      <w:r>
        <w:rPr>
          <w:rFonts w:hint="eastAsia"/>
          <w:b/>
          <w:sz w:val="30"/>
          <w:szCs w:val="30"/>
        </w:rPr>
        <w:t>用例</w:t>
      </w:r>
      <w:r>
        <w:rPr>
          <w:rFonts w:hint="eastAsia"/>
          <w:b/>
          <w:sz w:val="30"/>
          <w:szCs w:val="30"/>
          <w:lang w:val="en-US" w:eastAsia="zh-CN"/>
        </w:rPr>
        <w:t xml:space="preserve">9 </w:t>
      </w:r>
      <w:r>
        <w:rPr>
          <w:rFonts w:hint="eastAsia"/>
          <w:b/>
          <w:sz w:val="30"/>
          <w:szCs w:val="30"/>
        </w:rPr>
        <w:tab/>
      </w:r>
      <w:r>
        <w:rPr>
          <w:rFonts w:hint="eastAsia"/>
          <w:b/>
          <w:sz w:val="30"/>
          <w:szCs w:val="30"/>
          <w:lang w:eastAsia="zh-CN"/>
        </w:rPr>
        <w:t>发送</w:t>
      </w:r>
      <w:r>
        <w:rPr>
          <w:rFonts w:hint="eastAsia"/>
          <w:b/>
          <w:sz w:val="28"/>
          <w:szCs w:val="28"/>
        </w:rPr>
        <w:t>中转单</w:t>
      </w:r>
    </w:p>
    <w:tbl>
      <w:tblPr>
        <w:tblStyle w:val="9"/>
        <w:tblW w:w="8115" w:type="dxa"/>
        <w:tblInd w:w="1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3"/>
        <w:gridCol w:w="715"/>
        <w:gridCol w:w="2029"/>
        <w:gridCol w:w="2029"/>
        <w:gridCol w:w="20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2028" w:type="dxa"/>
            <w:gridSpan w:val="2"/>
            <w:tcBorders>
              <w:bottom w:val="single" w:color="auto" w:sz="4" w:space="0"/>
            </w:tcBorders>
            <w:vAlign w:val="top"/>
          </w:tcPr>
          <w:p>
            <w:r>
              <w:rPr>
                <w:rFonts w:hint="eastAsia"/>
              </w:rPr>
              <w:t>ID</w:t>
            </w:r>
          </w:p>
        </w:tc>
        <w:tc>
          <w:tcPr>
            <w:tcW w:w="2029" w:type="dxa"/>
            <w:tcBorders>
              <w:bottom w:val="single" w:color="auto" w:sz="4" w:space="0"/>
            </w:tcBorders>
            <w:vAlign w:val="top"/>
          </w:tcPr>
          <w:p>
            <w:r>
              <w:rPr>
                <w:rFonts w:hint="eastAsia"/>
              </w:rPr>
              <w:t>UC</w:t>
            </w:r>
            <w:r>
              <w:rPr>
                <w:rFonts w:hint="eastAsia"/>
                <w:lang w:val="en-US" w:eastAsia="zh-CN"/>
              </w:rPr>
              <w:t>9</w:t>
            </w:r>
          </w:p>
        </w:tc>
        <w:tc>
          <w:tcPr>
            <w:tcW w:w="2029" w:type="dxa"/>
            <w:tcBorders>
              <w:bottom w:val="single" w:color="auto" w:sz="4" w:space="0"/>
            </w:tcBorders>
            <w:vAlign w:val="top"/>
          </w:tcPr>
          <w:p>
            <w:r>
              <w:rPr>
                <w:rFonts w:hint="eastAsia"/>
              </w:rPr>
              <w:t>名称</w:t>
            </w:r>
          </w:p>
        </w:tc>
        <w:tc>
          <w:tcPr>
            <w:tcW w:w="2029" w:type="dxa"/>
            <w:tcBorders>
              <w:bottom w:val="single" w:color="auto" w:sz="4" w:space="0"/>
            </w:tcBorders>
            <w:vAlign w:val="top"/>
          </w:tcPr>
          <w:p>
            <w:r>
              <w:rPr>
                <w:rFonts w:hint="eastAsia"/>
                <w:lang w:eastAsia="zh-CN"/>
              </w:rPr>
              <w:t>发送</w:t>
            </w:r>
            <w:r>
              <w:t>中转单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2028" w:type="dxa"/>
            <w:gridSpan w:val="2"/>
            <w:tcBorders>
              <w:bottom w:val="single" w:color="auto" w:sz="4" w:space="0"/>
            </w:tcBorders>
            <w:vAlign w:val="top"/>
          </w:tcPr>
          <w:p>
            <w:r>
              <w:rPr>
                <w:rFonts w:hint="eastAsia"/>
              </w:rPr>
              <w:t>创建者</w:t>
            </w:r>
          </w:p>
        </w:tc>
        <w:tc>
          <w:tcPr>
            <w:tcW w:w="2029" w:type="dxa"/>
            <w:tcBorders>
              <w:bottom w:val="single" w:color="auto" w:sz="4" w:space="0"/>
            </w:tcBorders>
            <w:vAlign w:val="top"/>
          </w:tcPr>
          <w:p>
            <w:r>
              <w:t>王梦麟</w:t>
            </w:r>
          </w:p>
        </w:tc>
        <w:tc>
          <w:tcPr>
            <w:tcW w:w="2029" w:type="dxa"/>
            <w:tcBorders>
              <w:bottom w:val="single" w:color="auto" w:sz="4" w:space="0"/>
            </w:tcBorders>
            <w:vAlign w:val="top"/>
          </w:tcPr>
          <w:p>
            <w:r>
              <w:rPr>
                <w:rFonts w:hint="eastAsia"/>
              </w:rPr>
              <w:t>最后一次更新者</w:t>
            </w:r>
          </w:p>
        </w:tc>
        <w:tc>
          <w:tcPr>
            <w:tcW w:w="2029" w:type="dxa"/>
            <w:tcBorders>
              <w:bottom w:val="single" w:color="auto" w:sz="4" w:space="0"/>
            </w:tcBorders>
            <w:vAlign w:val="top"/>
          </w:tcPr>
          <w:p>
            <w:r>
              <w:t>王梦麟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2028" w:type="dxa"/>
            <w:gridSpan w:val="2"/>
            <w:tcBorders>
              <w:bottom w:val="single" w:color="auto" w:sz="4" w:space="0"/>
            </w:tcBorders>
            <w:vAlign w:val="top"/>
          </w:tcPr>
          <w:p>
            <w:r>
              <w:rPr>
                <w:rFonts w:hint="eastAsia"/>
              </w:rPr>
              <w:t>创建日期</w:t>
            </w:r>
          </w:p>
        </w:tc>
        <w:tc>
          <w:tcPr>
            <w:tcW w:w="2029" w:type="dxa"/>
            <w:tcBorders>
              <w:bottom w:val="single" w:color="auto" w:sz="4" w:space="0"/>
            </w:tcBorders>
            <w:vAlign w:val="top"/>
          </w:tcPr>
          <w:p>
            <w:r>
              <w:rPr>
                <w:rFonts w:hint="eastAsia"/>
              </w:rPr>
              <w:t>2015.9.25</w:t>
            </w:r>
          </w:p>
        </w:tc>
        <w:tc>
          <w:tcPr>
            <w:tcW w:w="2029" w:type="dxa"/>
            <w:tcBorders>
              <w:bottom w:val="single" w:color="auto" w:sz="4" w:space="0"/>
            </w:tcBorders>
            <w:vAlign w:val="top"/>
          </w:tcPr>
          <w:p>
            <w:r>
              <w:rPr>
                <w:rFonts w:hint="eastAsia"/>
              </w:rPr>
              <w:t>最后更新日期</w:t>
            </w:r>
          </w:p>
        </w:tc>
        <w:tc>
          <w:tcPr>
            <w:tcW w:w="2029" w:type="dxa"/>
            <w:tcBorders>
              <w:bottom w:val="single" w:color="auto" w:sz="4" w:space="0"/>
            </w:tcBorders>
            <w:vAlign w:val="top"/>
          </w:tcPr>
          <w:p>
            <w:r>
              <w:rPr>
                <w:rFonts w:hint="eastAsia"/>
              </w:rPr>
              <w:t>2015.</w:t>
            </w:r>
            <w:r>
              <w:rPr>
                <w:rFonts w:hint="eastAsia"/>
                <w:lang w:val="en-US" w:eastAsia="zh-CN"/>
              </w:rPr>
              <w:t>10.3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tcBorders>
              <w:top w:val="single" w:color="auto" w:sz="4" w:space="0"/>
            </w:tcBorders>
            <w:vAlign w:val="top"/>
          </w:tcPr>
          <w:p>
            <w:pPr>
              <w:tabs>
                <w:tab w:val="left" w:pos="1050"/>
              </w:tabs>
              <w:rPr>
                <w:color w:val="auto"/>
              </w:rPr>
            </w:pPr>
            <w:r>
              <w:rPr>
                <w:color w:val="auto"/>
              </w:rPr>
              <w:t>参与者</w:t>
            </w:r>
          </w:p>
        </w:tc>
        <w:tc>
          <w:tcPr>
            <w:tcW w:w="6802" w:type="dxa"/>
            <w:gridSpan w:val="4"/>
            <w:tcBorders>
              <w:top w:val="single" w:color="auto" w:sz="4" w:space="0"/>
            </w:tcBorders>
            <w:vAlign w:val="top"/>
          </w:tcPr>
          <w:p>
            <w:pPr>
              <w:rPr>
                <w:color w:val="auto"/>
              </w:rPr>
            </w:pPr>
            <w:r>
              <w:rPr>
                <w:color w:val="auto"/>
              </w:rPr>
              <w:t>中转中心业务员</w:t>
            </w:r>
            <w:r>
              <w:rPr>
                <w:rFonts w:hint="eastAsia"/>
                <w:color w:val="auto"/>
              </w:rPr>
              <w:t>，</w:t>
            </w:r>
            <w:r>
              <w:rPr>
                <w:color w:val="auto"/>
              </w:rPr>
              <w:t>目的是将货物中转至目的地的中转中心</w:t>
            </w:r>
            <w:r>
              <w:rPr>
                <w:rFonts w:hint="eastAsia"/>
                <w:color w:val="auto"/>
              </w:rPr>
              <w:t>，</w:t>
            </w:r>
            <w:r>
              <w:rPr>
                <w:color w:val="auto"/>
              </w:rPr>
              <w:t>并更新物流信息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color w:val="auto"/>
              </w:rPr>
            </w:pPr>
            <w:r>
              <w:rPr>
                <w:color w:val="auto"/>
              </w:rPr>
              <w:t>触发条件</w:t>
            </w:r>
          </w:p>
        </w:tc>
        <w:tc>
          <w:tcPr>
            <w:tcW w:w="6802" w:type="dxa"/>
            <w:gridSpan w:val="4"/>
            <w:vAlign w:val="top"/>
          </w:tcPr>
          <w:p>
            <w:pPr>
              <w:rPr>
                <w:color w:val="auto"/>
              </w:rPr>
            </w:pPr>
            <w:r>
              <w:rPr>
                <w:color w:val="auto"/>
              </w:rPr>
              <w:t>中转中心库存情况达到发出中转条件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color w:val="auto"/>
              </w:rPr>
            </w:pPr>
            <w:r>
              <w:rPr>
                <w:color w:val="auto"/>
              </w:rPr>
              <w:t>前置条件</w:t>
            </w:r>
          </w:p>
        </w:tc>
        <w:tc>
          <w:tcPr>
            <w:tcW w:w="6802" w:type="dxa"/>
            <w:gridSpan w:val="4"/>
            <w:vAlign w:val="top"/>
          </w:tcPr>
          <w:p>
            <w:pPr>
              <w:rPr>
                <w:color w:val="auto"/>
              </w:rPr>
            </w:pPr>
            <w:r>
              <w:rPr>
                <w:color w:val="auto"/>
              </w:rPr>
              <w:t>中转中心业务员身份</w:t>
            </w:r>
            <w:r>
              <w:rPr>
                <w:rFonts w:hint="eastAsia"/>
                <w:color w:val="auto"/>
              </w:rPr>
              <w:t>已经被识别和授权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color w:val="auto"/>
              </w:rPr>
            </w:pPr>
            <w:r>
              <w:rPr>
                <w:color w:val="auto"/>
              </w:rPr>
              <w:t>后置条件</w:t>
            </w:r>
          </w:p>
        </w:tc>
        <w:tc>
          <w:tcPr>
            <w:tcW w:w="6802" w:type="dxa"/>
            <w:gridSpan w:val="4"/>
            <w:vAlign w:val="top"/>
          </w:tcPr>
          <w:p>
            <w:pPr>
              <w:rPr>
                <w:color w:val="auto"/>
              </w:rPr>
            </w:pPr>
            <w:r>
              <w:rPr>
                <w:color w:val="auto"/>
              </w:rPr>
              <w:t>系统更新物流信息</w:t>
            </w:r>
            <w:r>
              <w:rPr>
                <w:rFonts w:hint="eastAsia"/>
                <w:color w:val="auto"/>
              </w:rPr>
              <w:t>，</w:t>
            </w:r>
            <w:r>
              <w:rPr>
                <w:color w:val="auto"/>
              </w:rPr>
              <w:t>中转中心库存管理人员开始办理出库手续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color w:val="auto"/>
              </w:rPr>
            </w:pPr>
            <w:r>
              <w:rPr>
                <w:color w:val="auto"/>
              </w:rPr>
              <w:t>优先级</w:t>
            </w:r>
          </w:p>
        </w:tc>
        <w:tc>
          <w:tcPr>
            <w:tcW w:w="6802" w:type="dxa"/>
            <w:gridSpan w:val="4"/>
            <w:vAlign w:val="top"/>
          </w:tcPr>
          <w:p>
            <w:pPr>
              <w:rPr>
                <w:color w:val="auto"/>
              </w:rPr>
            </w:pPr>
            <w:r>
              <w:rPr>
                <w:color w:val="auto"/>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color w:val="auto"/>
              </w:rPr>
            </w:pPr>
            <w:r>
              <w:rPr>
                <w:color w:val="auto"/>
              </w:rPr>
              <w:t>正常流程</w:t>
            </w:r>
          </w:p>
        </w:tc>
        <w:tc>
          <w:tcPr>
            <w:tcW w:w="6802" w:type="dxa"/>
            <w:gridSpan w:val="4"/>
            <w:vAlign w:val="top"/>
          </w:tcPr>
          <w:p>
            <w:pPr>
              <w:rPr>
                <w:color w:val="auto"/>
              </w:rPr>
            </w:pPr>
            <w:r>
              <w:rPr>
                <w:rFonts w:hint="eastAsia"/>
                <w:color w:val="auto"/>
              </w:rPr>
              <w:t>1.中转中心业务员请求录入中转单</w:t>
            </w:r>
          </w:p>
          <w:p>
            <w:pPr>
              <w:rPr>
                <w:color w:val="auto"/>
              </w:rPr>
            </w:pPr>
            <w:r>
              <w:rPr>
                <w:rFonts w:hint="eastAsia"/>
                <w:color w:val="auto"/>
              </w:rPr>
              <w:t>2.</w:t>
            </w:r>
            <w:r>
              <w:rPr>
                <w:color w:val="auto"/>
              </w:rPr>
              <w:t>系统提示业务员输入</w:t>
            </w:r>
            <w:r>
              <w:rPr>
                <w:rFonts w:hint="eastAsia"/>
                <w:color w:val="auto"/>
              </w:rPr>
              <w:t>中转单</w:t>
            </w:r>
            <w:r>
              <w:rPr>
                <w:color w:val="auto"/>
              </w:rPr>
              <w:t>的相关信息</w:t>
            </w:r>
          </w:p>
          <w:p>
            <w:pPr>
              <w:rPr>
                <w:color w:val="auto"/>
              </w:rPr>
            </w:pPr>
            <w:r>
              <w:rPr>
                <w:rFonts w:hint="eastAsia"/>
                <w:color w:val="auto"/>
              </w:rPr>
              <w:t>3.业务员输入中转单信息，中转单种类包括飞机、铁路和公路三种交通方式，具体信息包括装车日期、中转单编号、（航班号）、出发地、到达地、货柜号、监装员、本次装箱的所有托运单号；中转单编号格式为中转中心编号+日期+七位数字</w:t>
            </w:r>
          </w:p>
          <w:p>
            <w:pPr>
              <w:rPr>
                <w:color w:val="auto"/>
              </w:rPr>
            </w:pPr>
            <w:r>
              <w:rPr>
                <w:rFonts w:hint="eastAsia"/>
                <w:color w:val="auto"/>
              </w:rPr>
              <w:t>4.系统显示输入的中转单信息，要求业务员核对并确认</w:t>
            </w:r>
          </w:p>
          <w:p>
            <w:pPr>
              <w:rPr>
                <w:color w:val="auto"/>
              </w:rPr>
            </w:pPr>
            <w:r>
              <w:rPr>
                <w:rFonts w:hint="eastAsia"/>
                <w:color w:val="auto"/>
              </w:rPr>
              <w:t>5.业务员核对信息，确认无误，录入中转单</w:t>
            </w:r>
          </w:p>
          <w:p>
            <w:pPr>
              <w:rPr>
                <w:color w:val="auto"/>
              </w:rPr>
            </w:pPr>
            <w:r>
              <w:rPr>
                <w:color w:val="auto"/>
              </w:rPr>
              <w:t>6.系统根据出发地</w:t>
            </w:r>
            <w:r>
              <w:rPr>
                <w:rFonts w:hint="eastAsia"/>
                <w:color w:val="auto"/>
              </w:rPr>
              <w:t>、</w:t>
            </w:r>
            <w:r>
              <w:rPr>
                <w:color w:val="auto"/>
              </w:rPr>
              <w:t>目的地</w:t>
            </w:r>
            <w:r>
              <w:rPr>
                <w:rFonts w:hint="eastAsia"/>
                <w:color w:val="auto"/>
              </w:rPr>
              <w:t>和</w:t>
            </w:r>
            <w:r>
              <w:rPr>
                <w:color w:val="auto"/>
              </w:rPr>
              <w:t>运输方式等信息计算并显示运费</w:t>
            </w:r>
            <w:r>
              <w:rPr>
                <w:rFonts w:hint="eastAsia"/>
                <w:color w:val="auto"/>
              </w:rPr>
              <w:t>，并显示录入的中转单信息，中转单由草稿状态变为提交状态</w:t>
            </w:r>
          </w:p>
          <w:p>
            <w:pPr>
              <w:rPr>
                <w:color w:val="auto"/>
              </w:rPr>
            </w:pPr>
            <w:r>
              <w:rPr>
                <w:rFonts w:hint="eastAsia"/>
                <w:color w:val="auto"/>
              </w:rPr>
              <w:t>7.等待总经理通过中转单审批</w:t>
            </w:r>
          </w:p>
          <w:p>
            <w:pPr>
              <w:rPr>
                <w:color w:val="auto"/>
              </w:rPr>
            </w:pPr>
            <w:r>
              <w:rPr>
                <w:color w:val="auto"/>
              </w:rPr>
              <w:t>8</w:t>
            </w:r>
            <w:r>
              <w:rPr>
                <w:rFonts w:hint="eastAsia"/>
                <w:color w:val="auto"/>
              </w:rPr>
              <w:t>.中转单状态变为审批后状态，系统自动完成相应的数据更改并提示业务员审批已通过</w:t>
            </w:r>
          </w:p>
          <w:p>
            <w:pPr>
              <w:rPr>
                <w:color w:val="auto"/>
              </w:rPr>
            </w:pPr>
            <w:r>
              <w:rPr>
                <w:color w:val="auto"/>
              </w:rPr>
              <w:t>9</w:t>
            </w:r>
            <w:r>
              <w:rPr>
                <w:rFonts w:hint="eastAsia"/>
                <w:color w:val="auto"/>
              </w:rPr>
              <w:t>.中转中心业务员办理出库手续，库存管理人员进行出库操作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color w:val="auto"/>
              </w:rPr>
            </w:pPr>
            <w:r>
              <w:rPr>
                <w:color w:val="auto"/>
              </w:rPr>
              <w:t>扩展流程</w:t>
            </w:r>
          </w:p>
        </w:tc>
        <w:tc>
          <w:tcPr>
            <w:tcW w:w="6802" w:type="dxa"/>
            <w:gridSpan w:val="4"/>
            <w:vAlign w:val="top"/>
          </w:tcPr>
          <w:p>
            <w:pPr>
              <w:rPr>
                <w:color w:val="auto"/>
              </w:rPr>
            </w:pPr>
            <w:r>
              <w:rPr>
                <w:rFonts w:hint="eastAsia"/>
                <w:color w:val="auto"/>
              </w:rPr>
              <w:t>3</w:t>
            </w:r>
            <w:r>
              <w:rPr>
                <w:color w:val="auto"/>
              </w:rPr>
              <w:t>a.输入的中转单编号</w:t>
            </w:r>
            <w:r>
              <w:rPr>
                <w:rFonts w:hint="eastAsia"/>
                <w:color w:val="auto"/>
              </w:rPr>
              <w:t>、</w:t>
            </w:r>
            <w:r>
              <w:rPr>
                <w:color w:val="auto"/>
              </w:rPr>
              <w:t>货柜号</w:t>
            </w:r>
            <w:r>
              <w:rPr>
                <w:rFonts w:hint="eastAsia"/>
                <w:color w:val="auto"/>
              </w:rPr>
              <w:t>、</w:t>
            </w:r>
            <w:r>
              <w:rPr>
                <w:color w:val="auto"/>
              </w:rPr>
              <w:t xml:space="preserve">托运单号等不符合格式 </w:t>
            </w:r>
          </w:p>
          <w:p>
            <w:pPr>
              <w:ind w:firstLine="315" w:firstLineChars="150"/>
              <w:rPr>
                <w:color w:val="auto"/>
              </w:rPr>
            </w:pPr>
            <w:r>
              <w:rPr>
                <w:rFonts w:hint="eastAsia"/>
                <w:color w:val="auto"/>
              </w:rPr>
              <w:t>1.</w:t>
            </w:r>
            <w:r>
              <w:rPr>
                <w:color w:val="auto"/>
              </w:rPr>
              <w:t>系统提示输入信息格式不正确</w:t>
            </w:r>
            <w:r>
              <w:rPr>
                <w:rFonts w:hint="eastAsia"/>
                <w:color w:val="auto"/>
              </w:rPr>
              <w:t>，</w:t>
            </w:r>
            <w:r>
              <w:rPr>
                <w:color w:val="auto"/>
              </w:rPr>
              <w:t>要求重新输入</w:t>
            </w:r>
          </w:p>
          <w:p>
            <w:pPr>
              <w:ind w:left="315"/>
              <w:rPr>
                <w:color w:val="auto"/>
              </w:rPr>
            </w:pPr>
            <w:r>
              <w:rPr>
                <w:color w:val="auto"/>
              </w:rPr>
              <w:t>2</w:t>
            </w:r>
            <w:r>
              <w:rPr>
                <w:rFonts w:hint="eastAsia"/>
                <w:color w:val="auto"/>
              </w:rPr>
              <w:t>.返回正常流程第</w:t>
            </w:r>
            <w:r>
              <w:rPr>
                <w:color w:val="auto"/>
              </w:rPr>
              <w:t>3</w:t>
            </w:r>
            <w:r>
              <w:rPr>
                <w:rFonts w:hint="eastAsia"/>
                <w:color w:val="auto"/>
              </w:rPr>
              <w:t>步</w:t>
            </w:r>
          </w:p>
          <w:p>
            <w:pPr>
              <w:rPr>
                <w:color w:val="auto"/>
              </w:rPr>
            </w:pPr>
            <w:r>
              <w:rPr>
                <w:rFonts w:hint="eastAsia"/>
                <w:color w:val="auto"/>
              </w:rPr>
              <w:t>3b.输入的到达地没有中转中心</w:t>
            </w:r>
          </w:p>
          <w:p>
            <w:pPr>
              <w:ind w:firstLine="210" w:firstLineChars="100"/>
              <w:rPr>
                <w:color w:val="auto"/>
              </w:rPr>
            </w:pPr>
            <w:r>
              <w:rPr>
                <w:color w:val="auto"/>
              </w:rPr>
              <w:t xml:space="preserve"> 1.</w:t>
            </w:r>
            <w:r>
              <w:rPr>
                <w:rFonts w:hint="eastAsia"/>
                <w:color w:val="auto"/>
              </w:rPr>
              <w:t>系统提示到达地输入错误</w:t>
            </w:r>
          </w:p>
          <w:p>
            <w:pPr>
              <w:ind w:left="315"/>
              <w:rPr>
                <w:color w:val="auto"/>
              </w:rPr>
            </w:pPr>
            <w:r>
              <w:rPr>
                <w:color w:val="auto"/>
              </w:rPr>
              <w:t>2</w:t>
            </w:r>
            <w:r>
              <w:rPr>
                <w:rFonts w:hint="eastAsia"/>
                <w:color w:val="auto"/>
              </w:rPr>
              <w:t>.返回正常流程第</w:t>
            </w:r>
            <w:r>
              <w:rPr>
                <w:color w:val="auto"/>
              </w:rPr>
              <w:t>3</w:t>
            </w:r>
            <w:r>
              <w:rPr>
                <w:rFonts w:hint="eastAsia"/>
                <w:color w:val="auto"/>
              </w:rPr>
              <w:t>步</w:t>
            </w:r>
          </w:p>
          <w:p>
            <w:pPr>
              <w:rPr>
                <w:color w:val="auto"/>
              </w:rPr>
            </w:pPr>
            <w:r>
              <w:rPr>
                <w:rFonts w:hint="eastAsia"/>
                <w:color w:val="auto"/>
              </w:rPr>
              <w:t>5a.业务员发现输入的信息有误</w:t>
            </w:r>
          </w:p>
          <w:p>
            <w:pPr>
              <w:ind w:firstLine="315" w:firstLineChars="150"/>
              <w:rPr>
                <w:color w:val="auto"/>
              </w:rPr>
            </w:pPr>
            <w:r>
              <w:rPr>
                <w:rFonts w:hint="eastAsia"/>
                <w:color w:val="auto"/>
              </w:rPr>
              <w:t>1.业务员修改相关信息并重新确认</w:t>
            </w:r>
          </w:p>
          <w:p>
            <w:pPr>
              <w:rPr>
                <w:color w:val="auto"/>
              </w:rPr>
            </w:pPr>
            <w:r>
              <w:rPr>
                <w:rFonts w:hint="eastAsia"/>
                <w:color w:val="auto"/>
              </w:rPr>
              <w:t xml:space="preserve">   2.返回正常流程第4步</w:t>
            </w:r>
          </w:p>
          <w:p>
            <w:pPr>
              <w:rPr>
                <w:color w:val="auto"/>
              </w:rPr>
            </w:pPr>
            <w:r>
              <w:rPr>
                <w:color w:val="auto"/>
              </w:rPr>
              <w:t>7</w:t>
            </w:r>
            <w:r>
              <w:rPr>
                <w:rFonts w:hint="eastAsia"/>
                <w:color w:val="auto"/>
              </w:rPr>
              <w:t>a</w:t>
            </w:r>
            <w:r>
              <w:rPr>
                <w:color w:val="auto"/>
              </w:rPr>
              <w:t>.总经理未通过中转单审批</w:t>
            </w:r>
            <w:r>
              <w:rPr>
                <w:rFonts w:hint="eastAsia"/>
                <w:color w:val="auto"/>
              </w:rPr>
              <w:t>，要求业务员重新填写</w:t>
            </w:r>
          </w:p>
          <w:p>
            <w:pPr>
              <w:rPr>
                <w:color w:val="auto"/>
              </w:rPr>
            </w:pPr>
            <w:r>
              <w:rPr>
                <w:rFonts w:hint="eastAsia"/>
                <w:color w:val="auto"/>
              </w:rPr>
              <w:t xml:space="preserve">   1.总经理输入否决意见</w:t>
            </w:r>
          </w:p>
          <w:p>
            <w:pPr>
              <w:rPr>
                <w:color w:val="auto"/>
              </w:rPr>
            </w:pPr>
            <w:r>
              <w:rPr>
                <w:rFonts w:hint="eastAsia"/>
                <w:color w:val="auto"/>
              </w:rPr>
              <w:t xml:space="preserve">   2.中转单由提交状态变为草稿状态，系统提示业务员中转单审批未通过，显示总经理意见</w:t>
            </w:r>
          </w:p>
          <w:p>
            <w:pPr>
              <w:rPr>
                <w:color w:val="auto"/>
              </w:rPr>
            </w:pPr>
            <w:r>
              <w:rPr>
                <w:rFonts w:hint="eastAsia"/>
                <w:color w:val="auto"/>
              </w:rPr>
              <w:t xml:space="preserve">   3.返回正常流程第3步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pPr>
            <w:r>
              <w:t>特殊需求</w:t>
            </w:r>
          </w:p>
        </w:tc>
        <w:tc>
          <w:tcPr>
            <w:tcW w:w="6802" w:type="dxa"/>
            <w:gridSpan w:val="4"/>
            <w:vAlign w:val="top"/>
          </w:tcPr>
          <w:p>
            <w:r>
              <w:rPr>
                <w:rFonts w:hint="eastAsia"/>
              </w:rPr>
              <w:t>1</w:t>
            </w:r>
            <w:r>
              <w:t>.装车日期根据系统时间自动生成</w:t>
            </w:r>
            <w:r>
              <w:rPr>
                <w:rFonts w:hint="eastAsia"/>
              </w:rPr>
              <w:t>，交通方式提供</w:t>
            </w:r>
            <w:r>
              <w:t>选择项</w:t>
            </w:r>
            <w:r>
              <w:rPr>
                <w:rFonts w:hint="eastAsia"/>
              </w:rPr>
              <w:t>，</w:t>
            </w:r>
            <w:r>
              <w:t>以便快捷输入</w:t>
            </w:r>
          </w:p>
        </w:tc>
      </w:tr>
    </w:tbl>
    <w:p>
      <w:pPr>
        <w:rPr>
          <w:szCs w:val="21"/>
        </w:rPr>
      </w:pPr>
    </w:p>
    <w:p/>
    <w:p>
      <w:pPr>
        <w:numPr>
          <w:ilvl w:val="0"/>
          <w:numId w:val="3"/>
        </w:numPr>
        <w:rPr>
          <w:b/>
          <w:sz w:val="30"/>
          <w:szCs w:val="30"/>
        </w:rPr>
      </w:pPr>
      <w:r>
        <w:rPr>
          <w:rFonts w:hint="eastAsia"/>
          <w:b/>
          <w:sz w:val="30"/>
          <w:szCs w:val="30"/>
        </w:rPr>
        <w:t>用例</w:t>
      </w:r>
      <w:r>
        <w:rPr>
          <w:b/>
          <w:sz w:val="30"/>
          <w:szCs w:val="30"/>
        </w:rPr>
        <w:t>1</w:t>
      </w:r>
      <w:r>
        <w:rPr>
          <w:rFonts w:hint="eastAsia"/>
          <w:b/>
          <w:sz w:val="30"/>
          <w:szCs w:val="30"/>
        </w:rPr>
        <w:t>0</w:t>
      </w:r>
      <w:r>
        <w:rPr>
          <w:b/>
          <w:sz w:val="30"/>
          <w:szCs w:val="30"/>
        </w:rPr>
        <w:tab/>
      </w:r>
      <w:r>
        <w:rPr>
          <w:rFonts w:hint="eastAsia"/>
          <w:b/>
          <w:sz w:val="30"/>
          <w:szCs w:val="30"/>
          <w:lang w:eastAsia="zh-CN"/>
        </w:rPr>
        <w:t>录入中转中心装车单</w:t>
      </w:r>
    </w:p>
    <w:tbl>
      <w:tblPr>
        <w:tblStyle w:val="9"/>
        <w:tblW w:w="8115" w:type="dxa"/>
        <w:tblInd w:w="1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3"/>
        <w:gridCol w:w="2744"/>
        <w:gridCol w:w="2029"/>
        <w:gridCol w:w="20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tcBorders>
              <w:bottom w:val="single" w:color="auto" w:sz="4" w:space="0"/>
            </w:tcBorders>
            <w:vAlign w:val="top"/>
          </w:tcPr>
          <w:p>
            <w:pPr>
              <w:rPr>
                <w:b/>
              </w:rPr>
            </w:pPr>
            <w:r>
              <w:rPr>
                <w:rFonts w:hint="eastAsia"/>
                <w:b/>
              </w:rPr>
              <w:t>ID</w:t>
            </w:r>
          </w:p>
        </w:tc>
        <w:tc>
          <w:tcPr>
            <w:tcW w:w="2744" w:type="dxa"/>
            <w:tcBorders>
              <w:bottom w:val="single" w:color="auto" w:sz="4" w:space="0"/>
            </w:tcBorders>
            <w:vAlign w:val="top"/>
          </w:tcPr>
          <w:p>
            <w:r>
              <w:rPr>
                <w:rFonts w:hint="eastAsia"/>
              </w:rPr>
              <w:t>UC10</w:t>
            </w:r>
          </w:p>
        </w:tc>
        <w:tc>
          <w:tcPr>
            <w:tcW w:w="2029" w:type="dxa"/>
            <w:tcBorders>
              <w:bottom w:val="single" w:color="auto" w:sz="4" w:space="0"/>
            </w:tcBorders>
            <w:vAlign w:val="top"/>
          </w:tcPr>
          <w:p>
            <w:pPr>
              <w:rPr>
                <w:b/>
              </w:rPr>
            </w:pPr>
            <w:r>
              <w:rPr>
                <w:rFonts w:hint="eastAsia"/>
                <w:b/>
              </w:rPr>
              <w:t>名称</w:t>
            </w:r>
          </w:p>
        </w:tc>
        <w:tc>
          <w:tcPr>
            <w:tcW w:w="2029" w:type="dxa"/>
            <w:tcBorders>
              <w:bottom w:val="single" w:color="auto" w:sz="4" w:space="0"/>
            </w:tcBorders>
            <w:vAlign w:val="top"/>
          </w:tcPr>
          <w:p>
            <w:pPr>
              <w:rPr>
                <w:rFonts w:hint="eastAsia"/>
              </w:rPr>
            </w:pPr>
            <w:r>
              <w:rPr>
                <w:rFonts w:hint="eastAsia"/>
              </w:rPr>
              <w:t>录入中转中心装车</w:t>
            </w:r>
            <w:r>
              <w:rPr>
                <w:rFonts w:hint="eastAsia"/>
                <w:lang w:eastAsia="zh-CN"/>
              </w:rPr>
              <w:t>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tcBorders>
              <w:bottom w:val="single" w:color="auto" w:sz="4" w:space="0"/>
            </w:tcBorders>
            <w:vAlign w:val="top"/>
          </w:tcPr>
          <w:p>
            <w:pPr>
              <w:rPr>
                <w:b/>
              </w:rPr>
            </w:pPr>
            <w:r>
              <w:rPr>
                <w:rFonts w:hint="eastAsia"/>
                <w:b/>
              </w:rPr>
              <w:t>创建者</w:t>
            </w:r>
          </w:p>
        </w:tc>
        <w:tc>
          <w:tcPr>
            <w:tcW w:w="2744" w:type="dxa"/>
            <w:tcBorders>
              <w:bottom w:val="single" w:color="auto" w:sz="4" w:space="0"/>
            </w:tcBorders>
            <w:vAlign w:val="top"/>
          </w:tcPr>
          <w:p>
            <w:pPr>
              <w:rPr>
                <w:rFonts w:hint="eastAsia"/>
              </w:rPr>
            </w:pPr>
            <w:r>
              <w:rPr>
                <w:rFonts w:hint="eastAsia"/>
              </w:rPr>
              <w:t>汪文藻</w:t>
            </w:r>
          </w:p>
        </w:tc>
        <w:tc>
          <w:tcPr>
            <w:tcW w:w="2029" w:type="dxa"/>
            <w:tcBorders>
              <w:bottom w:val="single" w:color="auto" w:sz="4" w:space="0"/>
            </w:tcBorders>
            <w:vAlign w:val="top"/>
          </w:tcPr>
          <w:p>
            <w:pPr>
              <w:rPr>
                <w:b/>
              </w:rPr>
            </w:pPr>
            <w:r>
              <w:rPr>
                <w:rFonts w:hint="eastAsia"/>
                <w:b/>
              </w:rPr>
              <w:t>最后一次更新者</w:t>
            </w:r>
          </w:p>
        </w:tc>
        <w:tc>
          <w:tcPr>
            <w:tcW w:w="2029" w:type="dxa"/>
            <w:tcBorders>
              <w:bottom w:val="single" w:color="auto" w:sz="4" w:space="0"/>
            </w:tcBorders>
            <w:vAlign w:val="top"/>
          </w:tcPr>
          <w:p>
            <w:pPr>
              <w:rPr>
                <w:rFonts w:hint="eastAsia"/>
              </w:rPr>
            </w:pPr>
            <w:r>
              <w:rPr>
                <w:rFonts w:hint="eastAsia"/>
              </w:rPr>
              <w:t>汪文藻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tcBorders>
              <w:bottom w:val="single" w:color="auto" w:sz="4" w:space="0"/>
            </w:tcBorders>
            <w:vAlign w:val="top"/>
          </w:tcPr>
          <w:p>
            <w:pPr>
              <w:rPr>
                <w:b/>
              </w:rPr>
            </w:pPr>
            <w:r>
              <w:rPr>
                <w:rFonts w:hint="eastAsia"/>
                <w:b/>
              </w:rPr>
              <w:t>创建日期</w:t>
            </w:r>
          </w:p>
        </w:tc>
        <w:tc>
          <w:tcPr>
            <w:tcW w:w="2744" w:type="dxa"/>
            <w:tcBorders>
              <w:bottom w:val="single" w:color="auto" w:sz="4" w:space="0"/>
            </w:tcBorders>
            <w:vAlign w:val="top"/>
          </w:tcPr>
          <w:p>
            <w:r>
              <w:rPr>
                <w:rFonts w:hint="eastAsia"/>
              </w:rPr>
              <w:t>2015.10.3</w:t>
            </w:r>
          </w:p>
        </w:tc>
        <w:tc>
          <w:tcPr>
            <w:tcW w:w="2029" w:type="dxa"/>
            <w:tcBorders>
              <w:bottom w:val="single" w:color="auto" w:sz="4" w:space="0"/>
            </w:tcBorders>
            <w:vAlign w:val="top"/>
          </w:tcPr>
          <w:p>
            <w:pPr>
              <w:rPr>
                <w:b/>
              </w:rPr>
            </w:pPr>
            <w:r>
              <w:rPr>
                <w:rFonts w:hint="eastAsia"/>
                <w:b/>
              </w:rPr>
              <w:t>最后更新日期</w:t>
            </w:r>
          </w:p>
        </w:tc>
        <w:tc>
          <w:tcPr>
            <w:tcW w:w="2029" w:type="dxa"/>
            <w:tcBorders>
              <w:bottom w:val="single" w:color="auto" w:sz="4" w:space="0"/>
            </w:tcBorders>
            <w:vAlign w:val="top"/>
          </w:tcPr>
          <w:p>
            <w:r>
              <w:rPr>
                <w:rFonts w:hint="eastAsia"/>
              </w:rPr>
              <w:t>2015.10</w:t>
            </w:r>
            <w:r>
              <w:rPr>
                <w:rFonts w:hint="eastAsia"/>
                <w:lang w:val="en-US" w:eastAsia="zh-CN"/>
              </w:rPr>
              <w:t>.</w:t>
            </w:r>
            <w:r>
              <w:rPr>
                <w:rFonts w:hint="eastAsia"/>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tcBorders>
              <w:top w:val="single" w:color="auto" w:sz="4" w:space="0"/>
            </w:tcBorders>
            <w:vAlign w:val="top"/>
          </w:tcPr>
          <w:p>
            <w:pPr>
              <w:tabs>
                <w:tab w:val="left" w:pos="1050"/>
              </w:tabs>
              <w:rPr>
                <w:b/>
              </w:rPr>
            </w:pPr>
            <w:r>
              <w:rPr>
                <w:b/>
              </w:rPr>
              <w:t>参与者</w:t>
            </w:r>
          </w:p>
        </w:tc>
        <w:tc>
          <w:tcPr>
            <w:tcW w:w="6802" w:type="dxa"/>
            <w:gridSpan w:val="3"/>
            <w:tcBorders>
              <w:top w:val="single" w:color="auto" w:sz="4" w:space="0"/>
            </w:tcBorders>
            <w:vAlign w:val="top"/>
          </w:tcPr>
          <w:p>
            <w:r>
              <w:t>中转中心业务员</w:t>
            </w:r>
            <w:r>
              <w:rPr>
                <w:rFonts w:hint="eastAsia"/>
              </w:rPr>
              <w:t>，</w:t>
            </w:r>
            <w:r>
              <w:t>目的是将货物中转至目的地</w:t>
            </w:r>
            <w:r>
              <w:rPr>
                <w:rFonts w:hint="eastAsia"/>
              </w:rPr>
              <w:t>营业厅，</w:t>
            </w:r>
            <w:r>
              <w:t>并更新物流信息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b/>
              </w:rPr>
            </w:pPr>
            <w:r>
              <w:rPr>
                <w:b/>
              </w:rPr>
              <w:t>触发条件</w:t>
            </w:r>
          </w:p>
        </w:tc>
        <w:tc>
          <w:tcPr>
            <w:tcW w:w="6802" w:type="dxa"/>
            <w:gridSpan w:val="3"/>
            <w:vAlign w:val="top"/>
          </w:tcPr>
          <w:p>
            <w:pPr>
              <w:rPr>
                <w:rFonts w:hint="eastAsia"/>
              </w:rPr>
            </w:pPr>
            <w:r>
              <w:t>中转中心库存情况达到发出</w:t>
            </w:r>
            <w:r>
              <w:rPr>
                <w:rFonts w:hint="eastAsia"/>
              </w:rPr>
              <w:t>录入装车单条件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b/>
              </w:rPr>
            </w:pPr>
            <w:r>
              <w:rPr>
                <w:b/>
              </w:rPr>
              <w:t>前置条件</w:t>
            </w:r>
          </w:p>
        </w:tc>
        <w:tc>
          <w:tcPr>
            <w:tcW w:w="6802" w:type="dxa"/>
            <w:gridSpan w:val="3"/>
            <w:vAlign w:val="top"/>
          </w:tcPr>
          <w:p>
            <w:r>
              <w:t>中转中心业务员身份</w:t>
            </w:r>
            <w:r>
              <w:rPr>
                <w:rFonts w:hint="eastAsia"/>
              </w:rPr>
              <w:t>已经被识别和授权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b/>
              </w:rPr>
            </w:pPr>
            <w:r>
              <w:rPr>
                <w:b/>
              </w:rPr>
              <w:t>后置条件</w:t>
            </w:r>
          </w:p>
        </w:tc>
        <w:tc>
          <w:tcPr>
            <w:tcW w:w="6802" w:type="dxa"/>
            <w:gridSpan w:val="3"/>
            <w:vAlign w:val="top"/>
          </w:tcPr>
          <w:p>
            <w:r>
              <w:t>系统更新物流信息</w:t>
            </w:r>
            <w:r>
              <w:rPr>
                <w:rFonts w:hint="eastAsia"/>
              </w:rPr>
              <w:t>，</w:t>
            </w:r>
            <w:r>
              <w:t>中转中心库存管理人员开始办理出库手续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b/>
              </w:rPr>
            </w:pPr>
            <w:r>
              <w:rPr>
                <w:b/>
              </w:rPr>
              <w:t>优先级</w:t>
            </w:r>
          </w:p>
        </w:tc>
        <w:tc>
          <w:tcPr>
            <w:tcW w:w="6802" w:type="dxa"/>
            <w:gridSpan w:val="3"/>
            <w:vAlign w:val="top"/>
          </w:tcPr>
          <w:p>
            <w: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b/>
              </w:rPr>
            </w:pPr>
            <w:r>
              <w:rPr>
                <w:b/>
              </w:rPr>
              <w:t>正常流程</w:t>
            </w:r>
          </w:p>
        </w:tc>
        <w:tc>
          <w:tcPr>
            <w:tcW w:w="6802" w:type="dxa"/>
            <w:gridSpan w:val="3"/>
            <w:vAlign w:val="top"/>
          </w:tcPr>
          <w:p>
            <w:pPr>
              <w:rPr>
                <w:color w:val="auto"/>
              </w:rPr>
            </w:pPr>
            <w:r>
              <w:rPr>
                <w:rFonts w:hint="eastAsia"/>
                <w:color w:val="auto"/>
              </w:rPr>
              <w:t>1.中转中心业务员请求录入装车单</w:t>
            </w:r>
          </w:p>
          <w:p>
            <w:pPr>
              <w:rPr>
                <w:color w:val="auto"/>
              </w:rPr>
            </w:pPr>
            <w:r>
              <w:rPr>
                <w:rFonts w:hint="eastAsia"/>
                <w:color w:val="auto"/>
              </w:rPr>
              <w:t>2.</w:t>
            </w:r>
            <w:r>
              <w:rPr>
                <w:color w:val="auto"/>
              </w:rPr>
              <w:t>系统提示业务员输入</w:t>
            </w:r>
            <w:r>
              <w:rPr>
                <w:rFonts w:hint="eastAsia"/>
                <w:color w:val="auto"/>
              </w:rPr>
              <w:t>中转单</w:t>
            </w:r>
            <w:r>
              <w:rPr>
                <w:color w:val="auto"/>
              </w:rPr>
              <w:t>的相关信息</w:t>
            </w:r>
          </w:p>
          <w:p>
            <w:pPr>
              <w:rPr>
                <w:rFonts w:hint="eastAsia" w:ascii="宋体" w:hAnsi="Calibri" w:eastAsia="宋体" w:cs="宋体"/>
                <w:color w:val="auto"/>
                <w:kern w:val="0"/>
                <w:szCs w:val="21"/>
              </w:rPr>
            </w:pPr>
            <w:r>
              <w:rPr>
                <w:rFonts w:hint="eastAsia"/>
                <w:color w:val="auto"/>
              </w:rPr>
              <w:t>3.业务员输入装车单信息，</w:t>
            </w:r>
            <w:r>
              <w:rPr>
                <w:rFonts w:hint="eastAsia" w:ascii="宋体" w:eastAsia="宋体" w:cs="宋体"/>
                <w:color w:val="auto"/>
                <w:kern w:val="0"/>
                <w:szCs w:val="21"/>
              </w:rPr>
              <w:t>包括记录装车日期、本中转中心汽运编号（中转中心编号</w:t>
            </w:r>
            <w:r>
              <w:rPr>
                <w:rFonts w:ascii="Calibri" w:hAnsi="Calibri" w:eastAsia="宋体" w:cs="Calibri"/>
                <w:color w:val="auto"/>
                <w:kern w:val="0"/>
                <w:szCs w:val="21"/>
              </w:rPr>
              <w:t>+</w:t>
            </w:r>
            <w:r>
              <w:rPr>
                <w:rFonts w:hint="eastAsia" w:ascii="宋体" w:hAnsi="Calibri" w:eastAsia="宋体" w:cs="宋体"/>
                <w:color w:val="auto"/>
                <w:kern w:val="0"/>
                <w:szCs w:val="21"/>
              </w:rPr>
              <w:t>日期</w:t>
            </w:r>
            <w:r>
              <w:rPr>
                <w:rFonts w:ascii="Calibri" w:hAnsi="Calibri" w:eastAsia="宋体" w:cs="Calibri"/>
                <w:color w:val="auto"/>
                <w:kern w:val="0"/>
                <w:szCs w:val="21"/>
              </w:rPr>
              <w:t>+0000000</w:t>
            </w:r>
            <w:r>
              <w:rPr>
                <w:rFonts w:hint="eastAsia" w:ascii="宋体" w:hAnsi="Calibri" w:eastAsia="宋体" w:cs="宋体"/>
                <w:color w:val="auto"/>
                <w:kern w:val="0"/>
                <w:szCs w:val="21"/>
              </w:rPr>
              <w:t>七位数字）、到达地（营业厅）、车辆代号、监装员、押运员、本次装箱所有</w:t>
            </w:r>
            <w:bookmarkStart w:id="0" w:name="_GoBack"/>
            <w:r>
              <w:rPr>
                <w:rFonts w:hint="eastAsia" w:ascii="宋体" w:hAnsi="Calibri" w:eastAsia="宋体" w:cs="宋体"/>
                <w:color w:val="auto"/>
                <w:kern w:val="0"/>
                <w:szCs w:val="21"/>
              </w:rPr>
              <w:t>订单条形码号</w:t>
            </w:r>
            <w:bookmarkEnd w:id="0"/>
            <w:r>
              <w:rPr>
                <w:rFonts w:hint="eastAsia" w:ascii="宋体" w:hAnsi="Calibri" w:eastAsia="宋体" w:cs="宋体"/>
                <w:color w:val="auto"/>
                <w:kern w:val="0"/>
                <w:szCs w:val="21"/>
              </w:rPr>
              <w:t>）</w:t>
            </w:r>
          </w:p>
          <w:p>
            <w:pPr>
              <w:rPr>
                <w:color w:val="auto"/>
              </w:rPr>
            </w:pPr>
            <w:r>
              <w:rPr>
                <w:rFonts w:hint="eastAsia"/>
                <w:color w:val="auto"/>
              </w:rPr>
              <w:t>4.系统显示输入的装车单信息，要求业务员核对并确认</w:t>
            </w:r>
          </w:p>
          <w:p>
            <w:pPr>
              <w:rPr>
                <w:color w:val="auto"/>
              </w:rPr>
            </w:pPr>
            <w:r>
              <w:rPr>
                <w:rFonts w:hint="eastAsia"/>
                <w:color w:val="auto"/>
              </w:rPr>
              <w:t>5.业务员核对信息，确认无误，录入装车单</w:t>
            </w:r>
          </w:p>
          <w:p>
            <w:r>
              <w:t>6.系统根据出发地</w:t>
            </w:r>
            <w:r>
              <w:rPr>
                <w:rFonts w:hint="eastAsia"/>
              </w:rPr>
              <w:t>、</w:t>
            </w:r>
            <w:r>
              <w:t>目的地</w:t>
            </w:r>
            <w:r>
              <w:rPr>
                <w:rFonts w:hint="eastAsia"/>
              </w:rPr>
              <w:t>和</w:t>
            </w:r>
            <w:r>
              <w:t>运输方式等信息计算并显示运费</w:t>
            </w:r>
            <w:r>
              <w:rPr>
                <w:rFonts w:hint="eastAsia"/>
              </w:rPr>
              <w:t>，并显示录入的装车单信息，装车单由草稿状态变为提交状态</w:t>
            </w:r>
          </w:p>
          <w:p>
            <w:r>
              <w:rPr>
                <w:rFonts w:hint="eastAsia"/>
              </w:rPr>
              <w:t>7.等待总经理通过装车单审批</w:t>
            </w:r>
          </w:p>
          <w:p>
            <w:r>
              <w:t>8</w:t>
            </w:r>
            <w:r>
              <w:rPr>
                <w:rFonts w:hint="eastAsia"/>
              </w:rPr>
              <w:t>.装车单状态变为审批后状态，系统自动完成相应的数据更改并提示中转中心业务员审批已通过</w:t>
            </w:r>
          </w:p>
          <w:p>
            <w:r>
              <w:t>9</w:t>
            </w:r>
            <w:r>
              <w:rPr>
                <w:rFonts w:hint="eastAsia"/>
              </w:rPr>
              <w:t>.中转中心业务员办理出库手续，库存管理人员进行出库操作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b/>
              </w:rPr>
            </w:pPr>
            <w:r>
              <w:rPr>
                <w:b/>
              </w:rPr>
              <w:t>扩展流程</w:t>
            </w:r>
          </w:p>
        </w:tc>
        <w:tc>
          <w:tcPr>
            <w:tcW w:w="6802" w:type="dxa"/>
            <w:gridSpan w:val="3"/>
            <w:vAlign w:val="top"/>
          </w:tcPr>
          <w:p>
            <w:pPr>
              <w:rPr>
                <w:rFonts w:hint="eastAsia"/>
              </w:rPr>
            </w:pPr>
            <w:r>
              <w:rPr>
                <w:rFonts w:hint="eastAsia"/>
              </w:rPr>
              <w:t>3</w:t>
            </w:r>
            <w:r>
              <w:t>a.输入的</w:t>
            </w:r>
            <w:r>
              <w:rPr>
                <w:rFonts w:hint="eastAsia"/>
              </w:rPr>
              <w:t>车辆代号、</w:t>
            </w:r>
            <w:r>
              <w:t>托运单号</w:t>
            </w:r>
            <w:r>
              <w:rPr>
                <w:rFonts w:hint="eastAsia"/>
              </w:rPr>
              <w:t>、中转中心汽运编号</w:t>
            </w:r>
            <w:r>
              <w:t xml:space="preserve">等不符合格式 </w:t>
            </w:r>
            <w:r>
              <w:rPr>
                <w:rFonts w:hint="eastAsia"/>
              </w:rPr>
              <w:t>（如缺位、多位）</w:t>
            </w:r>
          </w:p>
          <w:p>
            <w:pPr>
              <w:ind w:firstLine="315" w:firstLineChars="150"/>
            </w:pPr>
            <w:r>
              <w:rPr>
                <w:rFonts w:hint="eastAsia"/>
              </w:rPr>
              <w:t>1.</w:t>
            </w:r>
            <w:r>
              <w:t>系统提示输入信息格式不正确</w:t>
            </w:r>
            <w:r>
              <w:rPr>
                <w:rFonts w:hint="eastAsia"/>
              </w:rPr>
              <w:t>，</w:t>
            </w:r>
            <w:r>
              <w:t>要求重新输入</w:t>
            </w:r>
          </w:p>
          <w:p>
            <w:pPr>
              <w:ind w:left="315"/>
            </w:pPr>
            <w:r>
              <w:t>2</w:t>
            </w:r>
            <w:r>
              <w:rPr>
                <w:rFonts w:hint="eastAsia"/>
              </w:rPr>
              <w:t>.返回正常流程第</w:t>
            </w:r>
            <w:r>
              <w:t>3</w:t>
            </w:r>
            <w:r>
              <w:rPr>
                <w:rFonts w:hint="eastAsia"/>
              </w:rPr>
              <w:t>步</w:t>
            </w:r>
          </w:p>
          <w:p>
            <w:r>
              <w:rPr>
                <w:rFonts w:hint="eastAsia"/>
              </w:rPr>
              <w:t>3b.输入的到达地没有营业厅</w:t>
            </w:r>
          </w:p>
          <w:p>
            <w:pPr>
              <w:ind w:firstLine="210" w:firstLineChars="100"/>
            </w:pPr>
            <w:r>
              <w:t xml:space="preserve"> 1.</w:t>
            </w:r>
            <w:r>
              <w:rPr>
                <w:rFonts w:hint="eastAsia"/>
              </w:rPr>
              <w:t>系统提示到达地输入错误</w:t>
            </w:r>
          </w:p>
          <w:p>
            <w:pPr>
              <w:ind w:left="315"/>
            </w:pPr>
            <w:r>
              <w:t>2</w:t>
            </w:r>
            <w:r>
              <w:rPr>
                <w:rFonts w:hint="eastAsia"/>
              </w:rPr>
              <w:t>.返回正常流程第</w:t>
            </w:r>
            <w:r>
              <w:t>3</w:t>
            </w:r>
            <w:r>
              <w:rPr>
                <w:rFonts w:hint="eastAsia"/>
              </w:rPr>
              <w:t>步</w:t>
            </w:r>
          </w:p>
          <w:p>
            <w:r>
              <w:rPr>
                <w:rFonts w:hint="eastAsia"/>
              </w:rPr>
              <w:t>5a.业务员发现输入的信息有误</w:t>
            </w:r>
          </w:p>
          <w:p>
            <w:pPr>
              <w:ind w:firstLine="315" w:firstLineChars="150"/>
            </w:pPr>
            <w:r>
              <w:rPr>
                <w:rFonts w:hint="eastAsia"/>
              </w:rPr>
              <w:t>1.业务员修改相关信息并重新确认</w:t>
            </w:r>
          </w:p>
          <w:p>
            <w:r>
              <w:rPr>
                <w:rFonts w:hint="eastAsia"/>
              </w:rPr>
              <w:t xml:space="preserve">   2.返回正常流程第3步</w:t>
            </w:r>
          </w:p>
          <w:p>
            <w:r>
              <w:t>7</w:t>
            </w:r>
            <w:r>
              <w:rPr>
                <w:rFonts w:hint="eastAsia"/>
              </w:rPr>
              <w:t>a</w:t>
            </w:r>
            <w:r>
              <w:t>.总经理未通过</w:t>
            </w:r>
            <w:r>
              <w:rPr>
                <w:rFonts w:hint="eastAsia"/>
              </w:rPr>
              <w:t>装车单</w:t>
            </w:r>
            <w:r>
              <w:t>审批</w:t>
            </w:r>
            <w:r>
              <w:rPr>
                <w:rFonts w:hint="eastAsia"/>
              </w:rPr>
              <w:t>，要求业务员重新填写</w:t>
            </w:r>
          </w:p>
          <w:p>
            <w:r>
              <w:rPr>
                <w:rFonts w:hint="eastAsia"/>
              </w:rPr>
              <w:t xml:space="preserve">   1.总经理输入否决意见</w:t>
            </w:r>
          </w:p>
          <w:p>
            <w:r>
              <w:rPr>
                <w:rFonts w:hint="eastAsia"/>
              </w:rPr>
              <w:t xml:space="preserve">   2.装车单由提交状态变为草稿状态，系统提示业务员中转单审批未通过，显示总经理意见</w:t>
            </w:r>
          </w:p>
          <w:p>
            <w:r>
              <w:rPr>
                <w:rFonts w:hint="eastAsia"/>
              </w:rPr>
              <w:t xml:space="preserve">   3.返回正常流程第3步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b/>
              </w:rPr>
            </w:pPr>
            <w:r>
              <w:rPr>
                <w:b/>
              </w:rPr>
              <w:t>特殊需求</w:t>
            </w:r>
          </w:p>
        </w:tc>
        <w:tc>
          <w:tcPr>
            <w:tcW w:w="6802" w:type="dxa"/>
            <w:gridSpan w:val="3"/>
            <w:vAlign w:val="top"/>
          </w:tcPr>
          <w:p>
            <w:pPr>
              <w:pStyle w:val="11"/>
              <w:numPr>
                <w:ilvl w:val="0"/>
                <w:numId w:val="9"/>
              </w:numPr>
              <w:ind w:firstLineChars="0"/>
              <w:rPr>
                <w:rFonts w:hint="eastAsia"/>
              </w:rPr>
            </w:pPr>
            <w:r>
              <w:t>装车日期根据系统时间自动生成</w:t>
            </w:r>
          </w:p>
        </w:tc>
      </w:tr>
    </w:tbl>
    <w:p>
      <w:pPr>
        <w:numPr>
          <w:numId w:val="0"/>
        </w:numPr>
        <w:ind w:leftChars="0"/>
        <w:rPr>
          <w:b/>
          <w:sz w:val="30"/>
          <w:szCs w:val="30"/>
        </w:rPr>
      </w:pPr>
    </w:p>
    <w:p>
      <w:pPr>
        <w:numPr>
          <w:ilvl w:val="0"/>
          <w:numId w:val="3"/>
        </w:numPr>
        <w:rPr>
          <w:b/>
          <w:sz w:val="30"/>
          <w:szCs w:val="30"/>
        </w:rPr>
      </w:pPr>
      <w:r>
        <w:rPr>
          <w:rFonts w:hint="eastAsia"/>
          <w:b/>
          <w:sz w:val="30"/>
          <w:szCs w:val="30"/>
          <w:lang w:eastAsia="zh-CN"/>
        </w:rPr>
        <w:t>用例</w:t>
      </w:r>
      <w:r>
        <w:rPr>
          <w:rFonts w:hint="eastAsia"/>
          <w:b/>
          <w:sz w:val="30"/>
          <w:szCs w:val="30"/>
          <w:lang w:val="en-US" w:eastAsia="zh-CN"/>
        </w:rPr>
        <w:t>11 入库处理</w:t>
      </w:r>
    </w:p>
    <w:tbl>
      <w:tblPr>
        <w:tblStyle w:val="9"/>
        <w:tblW w:w="852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243"/>
        <w:gridCol w:w="2693"/>
        <w:gridCol w:w="2267"/>
        <w:gridCol w:w="2317"/>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3" w:type="dxa"/>
            <w:tcBorders>
              <w:top w:val="single" w:color="auto" w:sz="4" w:space="0"/>
              <w:left w:val="single" w:color="auto" w:sz="4" w:space="0"/>
              <w:bottom w:val="single" w:color="auto" w:sz="4" w:space="0"/>
              <w:right w:val="single" w:color="auto" w:sz="4" w:space="0"/>
            </w:tcBorders>
            <w:vAlign w:val="center"/>
          </w:tcPr>
          <w:p>
            <w:pPr>
              <w:pStyle w:val="12"/>
              <w:jc w:val="center"/>
              <w:rPr>
                <w:rFonts w:ascii="宋体" w:hAnsi="宋体"/>
                <w:sz w:val="24"/>
                <w:szCs w:val="24"/>
              </w:rPr>
            </w:pPr>
            <w:r>
              <w:rPr>
                <w:rFonts w:hint="eastAsia" w:ascii="宋体" w:hAnsi="宋体" w:cs="Times New Roman"/>
                <w:b/>
                <w:bCs/>
                <w:kern w:val="0"/>
                <w:sz w:val="24"/>
                <w:szCs w:val="24"/>
              </w:rPr>
              <w:t>ID</w:t>
            </w:r>
          </w:p>
        </w:tc>
        <w:tc>
          <w:tcPr>
            <w:tcW w:w="2693" w:type="dxa"/>
            <w:tcBorders>
              <w:top w:val="single" w:color="auto" w:sz="4" w:space="0"/>
              <w:left w:val="single" w:color="auto" w:sz="4" w:space="0"/>
              <w:bottom w:val="single" w:color="auto" w:sz="4" w:space="0"/>
              <w:right w:val="single" w:color="auto" w:sz="4" w:space="0"/>
            </w:tcBorders>
            <w:vAlign w:val="center"/>
          </w:tcPr>
          <w:p>
            <w:pPr>
              <w:pStyle w:val="12"/>
              <w:jc w:val="center"/>
              <w:rPr>
                <w:rFonts w:ascii="宋体" w:hAnsi="宋体" w:cs="Times New Roman"/>
                <w:kern w:val="0"/>
                <w:sz w:val="24"/>
                <w:szCs w:val="24"/>
              </w:rPr>
            </w:pPr>
            <w:r>
              <w:rPr>
                <w:rFonts w:hint="eastAsia" w:ascii="宋体" w:hAnsi="宋体" w:cs="Times New Roman"/>
                <w:kern w:val="0"/>
                <w:sz w:val="24"/>
                <w:szCs w:val="24"/>
              </w:rPr>
              <w:t>UC1</w:t>
            </w:r>
            <w:r>
              <w:rPr>
                <w:rFonts w:hint="eastAsia" w:ascii="宋体" w:hAnsi="宋体" w:cs="Times New Roman"/>
                <w:kern w:val="0"/>
                <w:sz w:val="24"/>
                <w:szCs w:val="24"/>
                <w:lang w:val="en-US" w:eastAsia="zh-CN"/>
              </w:rPr>
              <w:t>1</w:t>
            </w:r>
          </w:p>
        </w:tc>
        <w:tc>
          <w:tcPr>
            <w:tcW w:w="2267" w:type="dxa"/>
            <w:tcBorders>
              <w:top w:val="single" w:color="auto" w:sz="4" w:space="0"/>
              <w:left w:val="single" w:color="auto" w:sz="4" w:space="0"/>
              <w:bottom w:val="single" w:color="auto" w:sz="4" w:space="0"/>
              <w:right w:val="single" w:color="auto" w:sz="4" w:space="0"/>
            </w:tcBorders>
            <w:vAlign w:val="center"/>
          </w:tcPr>
          <w:p>
            <w:pPr>
              <w:pStyle w:val="12"/>
              <w:jc w:val="center"/>
              <w:rPr>
                <w:rFonts w:ascii="宋体" w:hAnsi="宋体"/>
                <w:sz w:val="24"/>
                <w:szCs w:val="24"/>
              </w:rPr>
            </w:pPr>
            <w:r>
              <w:rPr>
                <w:rFonts w:hint="eastAsia" w:ascii="宋体" w:hAnsi="宋体" w:cs="Times New Roman"/>
                <w:b/>
                <w:bCs/>
                <w:kern w:val="0"/>
                <w:sz w:val="24"/>
                <w:szCs w:val="24"/>
                <w:lang w:val="zh-TW" w:eastAsia="zh-TW"/>
              </w:rPr>
              <w:t>名称</w:t>
            </w:r>
          </w:p>
        </w:tc>
        <w:tc>
          <w:tcPr>
            <w:tcW w:w="2317" w:type="dxa"/>
            <w:tcBorders>
              <w:top w:val="single" w:color="auto" w:sz="4" w:space="0"/>
              <w:left w:val="single" w:color="auto" w:sz="4" w:space="0"/>
              <w:bottom w:val="single" w:color="auto" w:sz="4" w:space="0"/>
              <w:right w:val="single" w:color="auto" w:sz="4" w:space="0"/>
            </w:tcBorders>
            <w:vAlign w:val="center"/>
          </w:tcPr>
          <w:p>
            <w:pPr>
              <w:pStyle w:val="12"/>
              <w:jc w:val="center"/>
              <w:rPr>
                <w:rFonts w:ascii="宋体" w:hAnsi="宋体" w:cs="Times New Roman"/>
                <w:kern w:val="0"/>
                <w:sz w:val="24"/>
                <w:szCs w:val="24"/>
              </w:rPr>
            </w:pPr>
            <w:r>
              <w:rPr>
                <w:rFonts w:hint="eastAsia" w:ascii="宋体" w:hAnsi="宋体" w:cs="Times New Roman"/>
                <w:kern w:val="0"/>
                <w:sz w:val="24"/>
                <w:szCs w:val="24"/>
              </w:rPr>
              <w:t>入库处理</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3"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rPr>
            </w:pPr>
            <w:r>
              <w:rPr>
                <w:rFonts w:hint="eastAsia" w:ascii="宋体" w:hAnsi="宋体" w:cs="Times New Roman"/>
                <w:b/>
                <w:bCs/>
                <w:kern w:val="0"/>
                <w:lang w:val="zh-TW" w:eastAsia="zh-TW"/>
              </w:rPr>
              <w:t>创建者</w:t>
            </w:r>
          </w:p>
        </w:tc>
        <w:tc>
          <w:tcPr>
            <w:tcW w:w="2693"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s="Times New Roman"/>
                <w:kern w:val="0"/>
              </w:rPr>
            </w:pPr>
            <w:r>
              <w:rPr>
                <w:rFonts w:hint="eastAsia" w:ascii="宋体" w:hAnsi="宋体" w:cs="Times New Roman"/>
                <w:kern w:val="0"/>
                <w:lang w:val="zh-TW"/>
              </w:rPr>
              <w:t>吴秦月</w:t>
            </w:r>
          </w:p>
        </w:tc>
        <w:tc>
          <w:tcPr>
            <w:tcW w:w="2267" w:type="dxa"/>
            <w:tcBorders>
              <w:top w:val="single" w:color="auto" w:sz="4" w:space="0"/>
              <w:left w:val="single" w:color="auto" w:sz="4" w:space="0"/>
              <w:bottom w:val="single" w:color="auto" w:sz="8" w:space="0"/>
              <w:right w:val="single" w:color="auto" w:sz="4" w:space="0"/>
            </w:tcBorders>
            <w:vAlign w:val="center"/>
          </w:tcPr>
          <w:p>
            <w:pPr>
              <w:jc w:val="center"/>
              <w:rPr>
                <w:rFonts w:ascii="宋体" w:hAnsi="宋体"/>
              </w:rPr>
            </w:pPr>
            <w:r>
              <w:rPr>
                <w:rFonts w:hint="eastAsia" w:ascii="宋体" w:hAnsi="宋体" w:cs="Times New Roman"/>
                <w:b/>
                <w:bCs/>
                <w:kern w:val="0"/>
                <w:lang w:val="zh-TW" w:eastAsia="zh-TW"/>
              </w:rPr>
              <w:t>最后一次更新者</w:t>
            </w:r>
          </w:p>
        </w:tc>
        <w:tc>
          <w:tcPr>
            <w:tcW w:w="2317"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s="Times New Roman"/>
                <w:kern w:val="0"/>
              </w:rPr>
            </w:pPr>
            <w:r>
              <w:rPr>
                <w:rFonts w:hint="eastAsia" w:ascii="宋体" w:hAnsi="宋体" w:cs="Times New Roman"/>
                <w:kern w:val="0"/>
              </w:rPr>
              <w:t>吴秦月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3"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rPr>
            </w:pPr>
            <w:r>
              <w:rPr>
                <w:rFonts w:hint="eastAsia" w:ascii="宋体" w:hAnsi="宋体" w:cs="Times New Roman"/>
                <w:b/>
                <w:bCs/>
                <w:kern w:val="0"/>
                <w:lang w:val="zh-TW" w:eastAsia="zh-TW"/>
              </w:rPr>
              <w:t>创建日期</w:t>
            </w:r>
          </w:p>
        </w:tc>
        <w:tc>
          <w:tcPr>
            <w:tcW w:w="2693"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s="Times New Roman"/>
                <w:kern w:val="0"/>
              </w:rPr>
            </w:pPr>
            <w:r>
              <w:rPr>
                <w:rFonts w:hint="eastAsia" w:ascii="宋体" w:hAnsi="宋体" w:cs="Times New Roman"/>
                <w:kern w:val="0"/>
              </w:rPr>
              <w:t>2015/9/23</w:t>
            </w:r>
          </w:p>
        </w:tc>
        <w:tc>
          <w:tcPr>
            <w:tcW w:w="2267" w:type="dxa"/>
            <w:tcBorders>
              <w:top w:val="single" w:color="auto" w:sz="8" w:space="0"/>
              <w:left w:val="single" w:color="auto" w:sz="4" w:space="0"/>
              <w:bottom w:val="single" w:color="auto" w:sz="4" w:space="0"/>
              <w:right w:val="single" w:color="auto" w:sz="4" w:space="0"/>
            </w:tcBorders>
            <w:vAlign w:val="center"/>
          </w:tcPr>
          <w:p>
            <w:pPr>
              <w:jc w:val="center"/>
              <w:rPr>
                <w:rFonts w:ascii="宋体" w:hAnsi="宋体"/>
              </w:rPr>
            </w:pPr>
            <w:r>
              <w:rPr>
                <w:rFonts w:hint="eastAsia" w:ascii="宋体" w:hAnsi="宋体" w:cs="Times New Roman"/>
                <w:b/>
                <w:bCs/>
                <w:kern w:val="0"/>
                <w:lang w:val="zh-TW" w:eastAsia="zh-TW"/>
              </w:rPr>
              <w:t>最后更新日期</w:t>
            </w:r>
          </w:p>
        </w:tc>
        <w:tc>
          <w:tcPr>
            <w:tcW w:w="2317"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s="Times New Roman"/>
                <w:kern w:val="0"/>
              </w:rPr>
            </w:pPr>
            <w:r>
              <w:rPr>
                <w:rFonts w:hint="eastAsia" w:ascii="宋体" w:hAnsi="宋体" w:cs="Times New Roman"/>
                <w:kern w:val="0"/>
              </w:rPr>
              <w:t>9/25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3"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rPr>
            </w:pPr>
            <w:r>
              <w:rPr>
                <w:rFonts w:hint="eastAsia" w:ascii="宋体" w:hAnsi="宋体" w:cs="Times New Roman"/>
                <w:b/>
                <w:bCs/>
                <w:kern w:val="0"/>
                <w:lang w:val="zh-TW" w:eastAsia="zh-TW"/>
              </w:rPr>
              <w:t>参与者</w:t>
            </w:r>
          </w:p>
        </w:tc>
        <w:tc>
          <w:tcPr>
            <w:tcW w:w="7277" w:type="dxa"/>
            <w:gridSpan w:val="3"/>
            <w:tcBorders>
              <w:top w:val="single" w:color="auto" w:sz="4" w:space="0"/>
              <w:left w:val="single" w:color="auto" w:sz="4" w:space="0"/>
              <w:bottom w:val="single" w:color="auto" w:sz="4" w:space="0"/>
              <w:right w:val="single" w:color="auto" w:sz="4" w:space="0"/>
            </w:tcBorders>
            <w:vAlign w:val="center"/>
          </w:tcPr>
          <w:p>
            <w:pPr>
              <w:rPr>
                <w:rFonts w:ascii="宋体" w:hAnsi="宋体" w:cs="Times New Roman"/>
                <w:kern w:val="0"/>
              </w:rPr>
            </w:pPr>
            <w:r>
              <w:rPr>
                <w:rFonts w:hint="eastAsia"/>
              </w:rPr>
              <w:t>中转中心库存管理人员，目标是快速、正确地完成快递入库</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3"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rPr>
            </w:pPr>
            <w:r>
              <w:rPr>
                <w:rFonts w:hint="eastAsia" w:ascii="宋体" w:hAnsi="宋体" w:cs="Times New Roman"/>
                <w:b/>
                <w:bCs/>
                <w:kern w:val="0"/>
                <w:lang w:val="zh-TW" w:eastAsia="zh-TW"/>
              </w:rPr>
              <w:t>触发条件</w:t>
            </w:r>
          </w:p>
        </w:tc>
        <w:tc>
          <w:tcPr>
            <w:tcW w:w="7277" w:type="dxa"/>
            <w:gridSpan w:val="3"/>
            <w:tcBorders>
              <w:top w:val="single" w:color="auto" w:sz="4" w:space="0"/>
              <w:left w:val="single" w:color="auto" w:sz="4" w:space="0"/>
              <w:bottom w:val="single" w:color="auto" w:sz="4" w:space="0"/>
              <w:right w:val="single" w:color="auto" w:sz="4" w:space="0"/>
            </w:tcBorders>
            <w:vAlign w:val="center"/>
          </w:tcPr>
          <w:p>
            <w:pPr>
              <w:rPr>
                <w:rFonts w:ascii="宋体" w:hAnsi="宋体" w:cs="Times New Roman"/>
                <w:kern w:val="0"/>
              </w:rPr>
            </w:pPr>
            <w:r>
              <w:rPr>
                <w:rFonts w:hint="eastAsia"/>
              </w:rPr>
              <w:t>进货单通过审批，管理人员收到通知</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3"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rPr>
            </w:pPr>
            <w:r>
              <w:rPr>
                <w:rFonts w:hint="eastAsia" w:ascii="宋体" w:hAnsi="宋体" w:cs="Times New Roman"/>
                <w:b/>
                <w:bCs/>
                <w:kern w:val="0"/>
                <w:lang w:val="zh-TW" w:eastAsia="zh-TW"/>
              </w:rPr>
              <w:t>前置条件</w:t>
            </w:r>
          </w:p>
        </w:tc>
        <w:tc>
          <w:tcPr>
            <w:tcW w:w="7277" w:type="dxa"/>
            <w:gridSpan w:val="3"/>
            <w:tcBorders>
              <w:top w:val="single" w:color="auto" w:sz="4" w:space="0"/>
              <w:left w:val="single" w:color="auto" w:sz="4" w:space="0"/>
              <w:bottom w:val="single" w:color="auto" w:sz="4" w:space="0"/>
              <w:right w:val="single" w:color="auto" w:sz="4" w:space="0"/>
            </w:tcBorders>
            <w:vAlign w:val="center"/>
          </w:tcPr>
          <w:p>
            <w:pPr>
              <w:rPr>
                <w:rFonts w:ascii="宋体" w:hAnsi="宋体" w:cs="Times New Roman"/>
                <w:kern w:val="0"/>
              </w:rPr>
            </w:pPr>
            <w:r>
              <w:rPr>
                <w:rFonts w:hint="eastAsia"/>
              </w:rPr>
              <w:t>中转中心库存管理人员必须已经被识别和授权</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3"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rPr>
            </w:pPr>
            <w:r>
              <w:rPr>
                <w:rFonts w:hint="eastAsia" w:ascii="宋体" w:hAnsi="宋体" w:cs="Times New Roman"/>
                <w:b/>
                <w:bCs/>
                <w:kern w:val="0"/>
                <w:lang w:val="zh-TW" w:eastAsia="zh-TW"/>
              </w:rPr>
              <w:t>后置条件</w:t>
            </w:r>
          </w:p>
        </w:tc>
        <w:tc>
          <w:tcPr>
            <w:tcW w:w="7277" w:type="dxa"/>
            <w:gridSpan w:val="3"/>
            <w:tcBorders>
              <w:top w:val="single" w:color="auto" w:sz="4" w:space="0"/>
              <w:left w:val="single" w:color="auto" w:sz="4" w:space="0"/>
              <w:bottom w:val="single" w:color="auto" w:sz="4" w:space="0"/>
              <w:right w:val="single" w:color="auto" w:sz="4" w:space="0"/>
            </w:tcBorders>
            <w:vAlign w:val="center"/>
          </w:tcPr>
          <w:p>
            <w:pPr>
              <w:rPr>
                <w:rFonts w:ascii="宋体" w:hAnsi="宋体" w:cs="Times New Roman"/>
                <w:kern w:val="0"/>
              </w:rPr>
            </w:pPr>
            <w:r>
              <w:rPr>
                <w:rFonts w:hint="eastAsia"/>
              </w:rPr>
              <w:t>存储入库记录；更新库存和分区</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3"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rPr>
            </w:pPr>
            <w:r>
              <w:rPr>
                <w:rFonts w:hint="eastAsia" w:ascii="宋体" w:hAnsi="宋体" w:cs="Times New Roman"/>
                <w:b/>
                <w:bCs/>
                <w:kern w:val="0"/>
                <w:lang w:val="zh-TW" w:eastAsia="zh-TW"/>
              </w:rPr>
              <w:t>优先级</w:t>
            </w:r>
          </w:p>
        </w:tc>
        <w:tc>
          <w:tcPr>
            <w:tcW w:w="7277" w:type="dxa"/>
            <w:gridSpan w:val="3"/>
            <w:tcBorders>
              <w:top w:val="single" w:color="auto" w:sz="4" w:space="0"/>
              <w:left w:val="single" w:color="auto" w:sz="4" w:space="0"/>
              <w:bottom w:val="single" w:color="auto" w:sz="4" w:space="0"/>
              <w:right w:val="single" w:color="auto" w:sz="4" w:space="0"/>
            </w:tcBorders>
            <w:vAlign w:val="center"/>
          </w:tcPr>
          <w:p>
            <w:pPr>
              <w:rPr>
                <w:rFonts w:ascii="宋体" w:hAnsi="宋体" w:cs="Times New Roman"/>
                <w:kern w:val="0"/>
              </w:rPr>
            </w:pPr>
            <w:r>
              <w:rPr>
                <w:rFonts w:hint="eastAsia" w:ascii="宋体" w:hAnsi="宋体" w:cs="Times New Roman"/>
                <w:kern w:val="0"/>
              </w:rPr>
              <w:t>中</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3"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rPr>
            </w:pPr>
            <w:r>
              <w:rPr>
                <w:rFonts w:hint="eastAsia" w:ascii="宋体" w:hAnsi="宋体" w:cs="Times New Roman"/>
                <w:b/>
                <w:bCs/>
                <w:kern w:val="0"/>
                <w:lang w:val="zh-TW" w:eastAsia="zh-TW"/>
              </w:rPr>
              <w:t>正常流程</w:t>
            </w:r>
          </w:p>
        </w:tc>
        <w:tc>
          <w:tcPr>
            <w:tcW w:w="7277" w:type="dxa"/>
            <w:gridSpan w:val="3"/>
            <w:tcBorders>
              <w:top w:val="single" w:color="auto" w:sz="4" w:space="0"/>
              <w:left w:val="single" w:color="auto" w:sz="4" w:space="0"/>
              <w:bottom w:val="single" w:color="auto" w:sz="4" w:space="0"/>
              <w:right w:val="single" w:color="auto" w:sz="4" w:space="0"/>
            </w:tcBorders>
            <w:vAlign w:val="center"/>
          </w:tcPr>
          <w:p>
            <w:r>
              <w:rPr>
                <w:rFonts w:hint="eastAsia"/>
              </w:rPr>
              <w:t>1.管理人员输入库存入库单(快递编号、入库日期、目的地、区号、排号、架号、位号)</w:t>
            </w:r>
          </w:p>
          <w:p>
            <w:r>
              <w:rPr>
                <w:rFonts w:hint="eastAsia"/>
              </w:rPr>
              <w:t>2.系统提示是否继续输入</w:t>
            </w:r>
          </w:p>
          <w:p>
            <w:r>
              <w:rPr>
                <w:rFonts w:hint="eastAsia"/>
              </w:rPr>
              <w:t>3</w:t>
            </w:r>
            <w:r>
              <w:t>.</w:t>
            </w:r>
            <w:r>
              <w:rPr>
                <w:rFonts w:hint="eastAsia"/>
              </w:rPr>
              <w:t>管理人员重复第1~2步，直至完成所有快递输入</w:t>
            </w:r>
          </w:p>
          <w:p>
            <w:r>
              <w:rPr>
                <w:rFonts w:hint="eastAsia"/>
              </w:rPr>
              <w:t>4</w:t>
            </w:r>
            <w:r>
              <w:t>.系统</w:t>
            </w:r>
            <w:r>
              <w:rPr>
                <w:rFonts w:hint="eastAsia"/>
              </w:rPr>
              <w:t>显示录入的所有信息要求快递员核对</w:t>
            </w:r>
          </w:p>
          <w:p>
            <w:r>
              <w:rPr>
                <w:rFonts w:hint="eastAsia"/>
              </w:rPr>
              <w:t>5.快递员核对信息，确认无误</w:t>
            </w:r>
          </w:p>
          <w:p>
            <w:r>
              <w:rPr>
                <w:rFonts w:hint="eastAsia"/>
              </w:rPr>
              <w:t>6</w:t>
            </w:r>
            <w:r>
              <w:t>.</w:t>
            </w:r>
            <w:r>
              <w:rPr>
                <w:rFonts w:hint="eastAsia"/>
              </w:rPr>
              <w:t>管理人员结束输入，库存入库单的状态由草稿状态变为提交状态，等待总经理通过库存入库单审批</w:t>
            </w:r>
          </w:p>
          <w:p>
            <w:r>
              <w:rPr>
                <w:rFonts w:hint="eastAsia"/>
              </w:rPr>
              <w:t>7.寄件单状态变为审批后状态，系统记录本次所有库存入库单，并更新库存</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3"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rPr>
            </w:pPr>
            <w:r>
              <w:rPr>
                <w:rFonts w:hint="eastAsia" w:ascii="宋体" w:hAnsi="宋体" w:cs="Times New Roman"/>
                <w:b/>
                <w:bCs/>
                <w:kern w:val="0"/>
                <w:lang w:val="zh-TW" w:eastAsia="zh-TW"/>
              </w:rPr>
              <w:t>扩展流程</w:t>
            </w:r>
          </w:p>
        </w:tc>
        <w:tc>
          <w:tcPr>
            <w:tcW w:w="7277" w:type="dxa"/>
            <w:gridSpan w:val="3"/>
            <w:tcBorders>
              <w:top w:val="single" w:color="auto" w:sz="4" w:space="0"/>
              <w:left w:val="single" w:color="auto" w:sz="4" w:space="0"/>
              <w:bottom w:val="single" w:color="auto" w:sz="4" w:space="0"/>
              <w:right w:val="single" w:color="auto" w:sz="4" w:space="0"/>
            </w:tcBorders>
            <w:vAlign w:val="center"/>
          </w:tcPr>
          <w:p>
            <w:pPr>
              <w:rPr>
                <w:rFonts w:eastAsia="宋体"/>
              </w:rPr>
            </w:pPr>
            <w:r>
              <w:rPr>
                <w:rFonts w:hint="eastAsia" w:eastAsia="宋体"/>
              </w:rPr>
              <w:t xml:space="preserve">1a </w:t>
            </w:r>
            <w:r>
              <w:rPr>
                <w:rFonts w:hint="eastAsia"/>
              </w:rPr>
              <w:t>库存入库单输入快递编号格式不对（如缺位、多位）</w:t>
            </w:r>
          </w:p>
          <w:p>
            <w:pPr>
              <w:ind w:firstLine="405"/>
              <w:rPr>
                <w:rFonts w:eastAsia="宋体"/>
              </w:rPr>
            </w:pPr>
            <w:r>
              <w:rPr>
                <w:rFonts w:ascii="宋体"/>
              </w:rPr>
              <w:t>1</w:t>
            </w:r>
            <w:r>
              <w:rPr>
                <w:rFonts w:hint="eastAsia" w:eastAsia="宋体"/>
              </w:rPr>
              <w:t>系统显示</w:t>
            </w:r>
            <w:r>
              <w:rPr>
                <w:rFonts w:hint="eastAsia"/>
              </w:rPr>
              <w:t>库存入库单快递编号不符合规范</w:t>
            </w:r>
            <w:r>
              <w:rPr>
                <w:rFonts w:hint="eastAsia" w:eastAsia="宋体"/>
              </w:rPr>
              <w:t>，要求重新输入</w:t>
            </w:r>
          </w:p>
          <w:p>
            <w:pPr>
              <w:ind w:firstLine="405"/>
            </w:pPr>
            <w:r>
              <w:rPr>
                <w:rFonts w:hint="eastAsia"/>
              </w:rPr>
              <w:t>2返回正常流程第1步</w:t>
            </w:r>
          </w:p>
          <w:p>
            <w:r>
              <w:rPr>
                <w:rFonts w:hint="eastAsia"/>
              </w:rPr>
              <w:t>2b. 当某商品的库存数量高于中转中心仓库设置警戒比例</w:t>
            </w:r>
          </w:p>
          <w:p>
            <w:pPr>
              <w:ind w:firstLine="420"/>
            </w:pPr>
            <w:r>
              <w:t>1</w:t>
            </w:r>
            <w:r>
              <w:rPr>
                <w:rFonts w:hint="eastAsia"/>
              </w:rPr>
              <w:t>系统对管理人员发出通知，库存报警</w:t>
            </w:r>
          </w:p>
          <w:p>
            <w:pPr>
              <w:ind w:firstLine="405"/>
            </w:pPr>
            <w:r>
              <w:t>2.</w:t>
            </w:r>
            <w:r>
              <w:rPr>
                <w:rFonts w:hint="eastAsia"/>
              </w:rPr>
              <w:t>管理人员手动调整分区</w:t>
            </w:r>
          </w:p>
          <w:p>
            <w:pPr>
              <w:ind w:firstLine="405"/>
            </w:pPr>
            <w:r>
              <w:rPr>
                <w:rFonts w:hint="eastAsia"/>
              </w:rPr>
              <w:t>3系统记录新的分区</w:t>
            </w:r>
          </w:p>
          <w:p>
            <w:pPr>
              <w:ind w:firstLine="405"/>
              <w:jc w:val="left"/>
            </w:pPr>
            <w:r>
              <w:rPr>
                <w:rFonts w:hint="eastAsia"/>
              </w:rPr>
              <w:t>4返回正常流程第1步</w:t>
            </w:r>
          </w:p>
          <w:p>
            <w:r>
              <w:rPr>
                <w:rFonts w:hint="eastAsia"/>
              </w:rPr>
              <w:t>5a</w:t>
            </w:r>
            <w:r>
              <w:t>.</w:t>
            </w:r>
            <w:r>
              <w:rPr>
                <w:rFonts w:hint="eastAsia"/>
              </w:rPr>
              <w:t>管理员</w:t>
            </w:r>
            <w:r>
              <w:t>发现信息输入有误</w:t>
            </w:r>
          </w:p>
          <w:p>
            <w:r>
              <w:rPr>
                <w:rFonts w:hint="eastAsia"/>
              </w:rPr>
              <w:t xml:space="preserve">    1.</w:t>
            </w:r>
            <w:r>
              <w:t>返回正常流程第</w:t>
            </w:r>
            <w:r>
              <w:rPr>
                <w:rFonts w:hint="eastAsia"/>
              </w:rPr>
              <w:t>1步</w:t>
            </w:r>
          </w:p>
          <w:p>
            <w:r>
              <w:rPr>
                <w:rFonts w:hint="eastAsia"/>
              </w:rPr>
              <w:t>6a</w:t>
            </w:r>
            <w:r>
              <w:t>.总经理未通过</w:t>
            </w:r>
            <w:r>
              <w:rPr>
                <w:rFonts w:hint="eastAsia"/>
              </w:rPr>
              <w:t>库存入库单</w:t>
            </w:r>
            <w:r>
              <w:t>审批</w:t>
            </w:r>
            <w:r>
              <w:rPr>
                <w:rFonts w:hint="eastAsia"/>
              </w:rPr>
              <w:t>，要求管理员重新填写</w:t>
            </w:r>
          </w:p>
          <w:p>
            <w:r>
              <w:rPr>
                <w:rFonts w:hint="eastAsia"/>
              </w:rPr>
              <w:t xml:space="preserve">    1.总经理输入否决意见</w:t>
            </w:r>
          </w:p>
          <w:p>
            <w:r>
              <w:rPr>
                <w:rFonts w:hint="eastAsia"/>
              </w:rPr>
              <w:t xml:space="preserve">    2.库存入库单由提交状态变为草稿状态，系统提示管理员库存入库单审批未通过，显示总经理意见</w:t>
            </w:r>
          </w:p>
          <w:p>
            <w:pPr>
              <w:jc w:val="left"/>
              <w:rPr>
                <w:rFonts w:ascii="宋体" w:hAnsi="宋体" w:cs="Times New Roman"/>
                <w:kern w:val="0"/>
              </w:rPr>
            </w:pPr>
            <w:r>
              <w:rPr>
                <w:rFonts w:hint="eastAsia"/>
              </w:rPr>
              <w:t xml:space="preserve">    3.返回正常流程第</w:t>
            </w:r>
            <w:r>
              <w:t>1</w:t>
            </w:r>
            <w:r>
              <w:rPr>
                <w:rFonts w:hint="eastAsia"/>
              </w:rPr>
              <w:t>步</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3"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rPr>
            </w:pPr>
            <w:r>
              <w:rPr>
                <w:rFonts w:hint="eastAsia" w:ascii="宋体" w:hAnsi="宋体" w:cs="Times New Roman"/>
                <w:b/>
                <w:bCs/>
                <w:kern w:val="0"/>
                <w:lang w:val="zh-TW" w:eastAsia="zh-TW"/>
              </w:rPr>
              <w:t>特殊需求</w:t>
            </w:r>
          </w:p>
        </w:tc>
        <w:tc>
          <w:tcPr>
            <w:tcW w:w="7277" w:type="dxa"/>
            <w:gridSpan w:val="3"/>
            <w:tcBorders>
              <w:top w:val="single" w:color="auto" w:sz="4" w:space="0"/>
              <w:left w:val="single" w:color="auto" w:sz="4" w:space="0"/>
              <w:bottom w:val="single" w:color="auto" w:sz="4" w:space="0"/>
              <w:right w:val="single" w:color="auto" w:sz="4" w:space="0"/>
            </w:tcBorders>
            <w:vAlign w:val="top"/>
          </w:tcPr>
          <w:p>
            <w:r>
              <w:rPr>
                <w:rFonts w:hint="eastAsia"/>
              </w:rPr>
              <w:t>1.入库日期、目的地、区号按照本单信息自动生成</w:t>
            </w:r>
          </w:p>
          <w:p>
            <w:r>
              <w:rPr>
                <w:rFonts w:hint="eastAsia"/>
              </w:rPr>
              <w:t>2.排号、架号、位号根据已有库存自动填写</w:t>
            </w:r>
          </w:p>
        </w:tc>
      </w:tr>
    </w:tbl>
    <w:p/>
    <w:p>
      <w:pPr>
        <w:numPr>
          <w:ilvl w:val="0"/>
          <w:numId w:val="3"/>
        </w:numPr>
        <w:rPr>
          <w:b/>
          <w:sz w:val="30"/>
          <w:szCs w:val="30"/>
        </w:rPr>
      </w:pPr>
      <w:r>
        <w:rPr>
          <w:rFonts w:hint="eastAsia"/>
          <w:b/>
          <w:sz w:val="30"/>
          <w:szCs w:val="30"/>
        </w:rPr>
        <w:t>用例</w:t>
      </w:r>
      <w:r>
        <w:rPr>
          <w:b/>
          <w:sz w:val="30"/>
          <w:szCs w:val="30"/>
        </w:rPr>
        <w:t>1</w:t>
      </w:r>
      <w:r>
        <w:rPr>
          <w:rFonts w:hint="eastAsia"/>
          <w:b/>
          <w:sz w:val="30"/>
          <w:szCs w:val="30"/>
          <w:lang w:val="en-US" w:eastAsia="zh-CN"/>
        </w:rPr>
        <w:t>2</w:t>
      </w:r>
      <w:r>
        <w:rPr>
          <w:rFonts w:hint="eastAsia"/>
          <w:b/>
          <w:sz w:val="30"/>
          <w:szCs w:val="30"/>
        </w:rPr>
        <w:tab/>
      </w:r>
      <w:r>
        <w:rPr>
          <w:rFonts w:hint="eastAsia"/>
          <w:b/>
          <w:sz w:val="28"/>
          <w:szCs w:val="28"/>
        </w:rPr>
        <w:t>出库处理</w:t>
      </w:r>
    </w:p>
    <w:tbl>
      <w:tblPr>
        <w:tblStyle w:val="9"/>
        <w:tblW w:w="8115" w:type="dxa"/>
        <w:tblInd w:w="1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3"/>
        <w:gridCol w:w="715"/>
        <w:gridCol w:w="2029"/>
        <w:gridCol w:w="2029"/>
        <w:gridCol w:w="20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2028" w:type="dxa"/>
            <w:gridSpan w:val="2"/>
            <w:tcBorders>
              <w:bottom w:val="single" w:color="auto" w:sz="4" w:space="0"/>
            </w:tcBorders>
            <w:vAlign w:val="top"/>
          </w:tcPr>
          <w:p>
            <w:r>
              <w:rPr>
                <w:rFonts w:hint="eastAsia"/>
              </w:rPr>
              <w:t>ID</w:t>
            </w:r>
          </w:p>
        </w:tc>
        <w:tc>
          <w:tcPr>
            <w:tcW w:w="2029" w:type="dxa"/>
            <w:tcBorders>
              <w:bottom w:val="single" w:color="auto" w:sz="4" w:space="0"/>
            </w:tcBorders>
            <w:vAlign w:val="top"/>
          </w:tcPr>
          <w:p>
            <w:r>
              <w:rPr>
                <w:rFonts w:hint="eastAsia"/>
              </w:rPr>
              <w:t>UC1</w:t>
            </w:r>
            <w:r>
              <w:rPr>
                <w:rFonts w:hint="eastAsia"/>
                <w:lang w:val="en-US" w:eastAsia="zh-CN"/>
              </w:rPr>
              <w:t>2</w:t>
            </w:r>
          </w:p>
        </w:tc>
        <w:tc>
          <w:tcPr>
            <w:tcW w:w="2029" w:type="dxa"/>
            <w:tcBorders>
              <w:bottom w:val="single" w:color="auto" w:sz="4" w:space="0"/>
            </w:tcBorders>
            <w:vAlign w:val="top"/>
          </w:tcPr>
          <w:p>
            <w:r>
              <w:rPr>
                <w:rFonts w:hint="eastAsia"/>
              </w:rPr>
              <w:t>名称</w:t>
            </w:r>
          </w:p>
        </w:tc>
        <w:tc>
          <w:tcPr>
            <w:tcW w:w="2029" w:type="dxa"/>
            <w:tcBorders>
              <w:bottom w:val="single" w:color="auto" w:sz="4" w:space="0"/>
            </w:tcBorders>
            <w:vAlign w:val="top"/>
          </w:tcPr>
          <w:p>
            <w:r>
              <w:rPr>
                <w:rFonts w:hint="eastAsia"/>
              </w:rPr>
              <w:t>出库处理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2028" w:type="dxa"/>
            <w:gridSpan w:val="2"/>
            <w:tcBorders>
              <w:bottom w:val="single" w:color="auto" w:sz="4" w:space="0"/>
            </w:tcBorders>
            <w:vAlign w:val="top"/>
          </w:tcPr>
          <w:p>
            <w:r>
              <w:rPr>
                <w:rFonts w:hint="eastAsia"/>
              </w:rPr>
              <w:t>创建者</w:t>
            </w:r>
          </w:p>
        </w:tc>
        <w:tc>
          <w:tcPr>
            <w:tcW w:w="2029" w:type="dxa"/>
            <w:tcBorders>
              <w:bottom w:val="single" w:color="auto" w:sz="4" w:space="0"/>
            </w:tcBorders>
            <w:vAlign w:val="top"/>
          </w:tcPr>
          <w:p>
            <w:r>
              <w:t>王梦麟</w:t>
            </w:r>
          </w:p>
        </w:tc>
        <w:tc>
          <w:tcPr>
            <w:tcW w:w="2029" w:type="dxa"/>
            <w:tcBorders>
              <w:bottom w:val="single" w:color="auto" w:sz="4" w:space="0"/>
            </w:tcBorders>
            <w:vAlign w:val="top"/>
          </w:tcPr>
          <w:p>
            <w:r>
              <w:rPr>
                <w:rFonts w:hint="eastAsia"/>
              </w:rPr>
              <w:t>最后一次更新者</w:t>
            </w:r>
          </w:p>
        </w:tc>
        <w:tc>
          <w:tcPr>
            <w:tcW w:w="2029" w:type="dxa"/>
            <w:tcBorders>
              <w:bottom w:val="single" w:color="auto" w:sz="4" w:space="0"/>
            </w:tcBorders>
            <w:vAlign w:val="top"/>
          </w:tcPr>
          <w:p>
            <w:r>
              <w:t>王梦麟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2028" w:type="dxa"/>
            <w:gridSpan w:val="2"/>
            <w:tcBorders>
              <w:bottom w:val="single" w:color="auto" w:sz="4" w:space="0"/>
            </w:tcBorders>
            <w:vAlign w:val="top"/>
          </w:tcPr>
          <w:p>
            <w:r>
              <w:rPr>
                <w:rFonts w:hint="eastAsia"/>
              </w:rPr>
              <w:t>创建日期</w:t>
            </w:r>
          </w:p>
        </w:tc>
        <w:tc>
          <w:tcPr>
            <w:tcW w:w="2029" w:type="dxa"/>
            <w:tcBorders>
              <w:bottom w:val="single" w:color="auto" w:sz="4" w:space="0"/>
            </w:tcBorders>
            <w:vAlign w:val="top"/>
          </w:tcPr>
          <w:p>
            <w:r>
              <w:rPr>
                <w:rFonts w:hint="eastAsia"/>
              </w:rPr>
              <w:t>2015.9.26</w:t>
            </w:r>
          </w:p>
        </w:tc>
        <w:tc>
          <w:tcPr>
            <w:tcW w:w="2029" w:type="dxa"/>
            <w:tcBorders>
              <w:bottom w:val="single" w:color="auto" w:sz="4" w:space="0"/>
            </w:tcBorders>
            <w:vAlign w:val="top"/>
          </w:tcPr>
          <w:p>
            <w:r>
              <w:rPr>
                <w:rFonts w:hint="eastAsia"/>
              </w:rPr>
              <w:t>最后更新日期</w:t>
            </w:r>
          </w:p>
        </w:tc>
        <w:tc>
          <w:tcPr>
            <w:tcW w:w="2029" w:type="dxa"/>
            <w:tcBorders>
              <w:bottom w:val="single" w:color="auto" w:sz="4" w:space="0"/>
            </w:tcBorders>
            <w:vAlign w:val="top"/>
          </w:tcPr>
          <w:p>
            <w:r>
              <w:rPr>
                <w:rFonts w:hint="eastAsia"/>
              </w:rPr>
              <w:t>2015.9.29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tcBorders>
              <w:top w:val="single" w:color="auto" w:sz="4" w:space="0"/>
            </w:tcBorders>
            <w:vAlign w:val="top"/>
          </w:tcPr>
          <w:p>
            <w:pPr>
              <w:tabs>
                <w:tab w:val="left" w:pos="1050"/>
              </w:tabs>
            </w:pPr>
            <w:r>
              <w:t>参与者</w:t>
            </w:r>
          </w:p>
        </w:tc>
        <w:tc>
          <w:tcPr>
            <w:tcW w:w="6802" w:type="dxa"/>
            <w:gridSpan w:val="4"/>
            <w:tcBorders>
              <w:top w:val="single" w:color="auto" w:sz="4" w:space="0"/>
            </w:tcBorders>
            <w:vAlign w:val="top"/>
          </w:tcPr>
          <w:p>
            <w:r>
              <w:t>中转中心库存管理人员</w:t>
            </w:r>
            <w:r>
              <w:rPr>
                <w:rFonts w:hint="eastAsia"/>
              </w:rPr>
              <w:t>，</w:t>
            </w:r>
            <w:r>
              <w:t>目的是帮助中转中心业务员完成货物出库处理</w:t>
            </w:r>
            <w:r>
              <w:rPr>
                <w:rFonts w:hint="eastAsia"/>
              </w:rPr>
              <w:t>，</w:t>
            </w:r>
            <w:r>
              <w:t>更新物流信息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pPr>
            <w:r>
              <w:t>触发条件</w:t>
            </w:r>
          </w:p>
        </w:tc>
        <w:tc>
          <w:tcPr>
            <w:tcW w:w="6802" w:type="dxa"/>
            <w:gridSpan w:val="4"/>
            <w:vAlign w:val="top"/>
          </w:tcPr>
          <w:p>
            <w:r>
              <w:t>中转中心业务员</w:t>
            </w:r>
            <w:r>
              <w:rPr>
                <w:rFonts w:hint="eastAsia"/>
              </w:rPr>
              <w:t>的</w:t>
            </w:r>
            <w:r>
              <w:t>出库请求已经通过总经理的审批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pPr>
            <w:r>
              <w:t>前置条件</w:t>
            </w:r>
          </w:p>
        </w:tc>
        <w:tc>
          <w:tcPr>
            <w:tcW w:w="6802" w:type="dxa"/>
            <w:gridSpan w:val="4"/>
            <w:vAlign w:val="top"/>
          </w:tcPr>
          <w:p>
            <w:r>
              <w:t>中转中心库存管理人员身份已被识别和授权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pPr>
            <w:r>
              <w:t>后置条件</w:t>
            </w:r>
          </w:p>
        </w:tc>
        <w:tc>
          <w:tcPr>
            <w:tcW w:w="6802" w:type="dxa"/>
            <w:gridSpan w:val="4"/>
            <w:vAlign w:val="top"/>
          </w:tcPr>
          <w:p>
            <w:r>
              <w:t>货物从中转中心仓库出库</w:t>
            </w:r>
            <w:r>
              <w:rPr>
                <w:rFonts w:hint="eastAsia"/>
              </w:rPr>
              <w:t>，</w:t>
            </w:r>
            <w:r>
              <w:t>发往目的地中转中心或者本地营业厅</w:t>
            </w:r>
            <w:r>
              <w:rPr>
                <w:rFonts w:hint="eastAsia"/>
              </w:rPr>
              <w:t>，</w:t>
            </w:r>
            <w:r>
              <w:t>系统更新物流信息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pPr>
            <w:r>
              <w:t>优先级</w:t>
            </w:r>
          </w:p>
        </w:tc>
        <w:tc>
          <w:tcPr>
            <w:tcW w:w="6802" w:type="dxa"/>
            <w:gridSpan w:val="4"/>
            <w:vAlign w:val="top"/>
          </w:tcPr>
          <w:p>
            <w: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color w:val="auto"/>
              </w:rPr>
            </w:pPr>
            <w:r>
              <w:rPr>
                <w:color w:val="auto"/>
              </w:rPr>
              <w:t>正常流程</w:t>
            </w:r>
          </w:p>
        </w:tc>
        <w:tc>
          <w:tcPr>
            <w:tcW w:w="6802" w:type="dxa"/>
            <w:gridSpan w:val="4"/>
            <w:vAlign w:val="top"/>
          </w:tcPr>
          <w:p>
            <w:pPr>
              <w:rPr>
                <w:color w:val="auto"/>
              </w:rPr>
            </w:pPr>
            <w:r>
              <w:rPr>
                <w:rFonts w:hint="eastAsia"/>
                <w:color w:val="auto"/>
              </w:rPr>
              <w:t>1.系统根据总经理审批通过的单据信息（中转单或装车单）</w:t>
            </w:r>
            <w:r>
              <w:rPr>
                <w:color w:val="auto"/>
              </w:rPr>
              <w:t>提醒中转中心库存管理人员进行相应出库处理</w:t>
            </w:r>
          </w:p>
          <w:p>
            <w:pPr>
              <w:rPr>
                <w:color w:val="auto"/>
              </w:rPr>
            </w:pPr>
            <w:r>
              <w:rPr>
                <w:rFonts w:hint="eastAsia"/>
                <w:color w:val="auto"/>
              </w:rPr>
              <w:t>2.系统请求</w:t>
            </w:r>
            <w:r>
              <w:rPr>
                <w:color w:val="auto"/>
              </w:rPr>
              <w:t>库存管理人员输入出库单信息</w:t>
            </w:r>
            <w:r>
              <w:rPr>
                <w:rFonts w:hint="eastAsia"/>
                <w:color w:val="auto"/>
              </w:rPr>
              <w:t>，</w:t>
            </w:r>
          </w:p>
          <w:p>
            <w:pPr>
              <w:rPr>
                <w:color w:val="auto"/>
              </w:rPr>
            </w:pPr>
            <w:r>
              <w:rPr>
                <w:rFonts w:hint="eastAsia"/>
                <w:color w:val="auto"/>
              </w:rPr>
              <w:t>3.</w:t>
            </w:r>
            <w:r>
              <w:rPr>
                <w:color w:val="auto"/>
              </w:rPr>
              <w:t>库存管理人员输入出库单相关信息</w:t>
            </w:r>
            <w:r>
              <w:rPr>
                <w:rFonts w:hint="eastAsia"/>
                <w:color w:val="auto"/>
              </w:rPr>
              <w:t>，包括快递编号、出库日期、目的地、装运形式（公路、铁路、航空）、中转单编号或者汽运编号</w:t>
            </w:r>
          </w:p>
          <w:p>
            <w:pPr>
              <w:rPr>
                <w:color w:val="auto"/>
              </w:rPr>
            </w:pPr>
            <w:r>
              <w:rPr>
                <w:rFonts w:hint="eastAsia"/>
                <w:color w:val="auto"/>
              </w:rPr>
              <w:t>4.</w:t>
            </w:r>
            <w:r>
              <w:rPr>
                <w:color w:val="auto"/>
              </w:rPr>
              <w:t>系统显示已输入的货物列表</w:t>
            </w:r>
          </w:p>
          <w:p>
            <w:pPr>
              <w:ind w:firstLine="210" w:firstLineChars="100"/>
              <w:rPr>
                <w:rFonts w:hint="eastAsia"/>
                <w:color w:val="auto"/>
              </w:rPr>
            </w:pPr>
            <w:r>
              <w:rPr>
                <w:color w:val="auto"/>
              </w:rPr>
              <w:t>库存管理人员</w:t>
            </w:r>
            <w:r>
              <w:rPr>
                <w:rFonts w:hint="eastAsia"/>
                <w:color w:val="auto"/>
              </w:rPr>
              <w:t>重复步骤3-</w:t>
            </w:r>
            <w:r>
              <w:rPr>
                <w:color w:val="auto"/>
              </w:rPr>
              <w:t>4</w:t>
            </w:r>
            <w:r>
              <w:rPr>
                <w:rFonts w:hint="eastAsia"/>
                <w:color w:val="auto"/>
              </w:rPr>
              <w:t>的操作，直至所有要出库的快递信息都已输入</w:t>
            </w:r>
          </w:p>
          <w:p>
            <w:pPr>
              <w:rPr>
                <w:rFonts w:hint="eastAsia" w:eastAsia="宋体"/>
                <w:color w:val="auto"/>
                <w:lang w:val="en-US" w:eastAsia="zh-CN"/>
              </w:rPr>
            </w:pPr>
            <w:r>
              <w:rPr>
                <w:rFonts w:hint="eastAsia"/>
                <w:color w:val="auto"/>
                <w:lang w:val="en-US" w:eastAsia="zh-CN"/>
              </w:rPr>
              <w:t>5.库存管理人员结束输入操作</w:t>
            </w:r>
          </w:p>
          <w:p>
            <w:pPr>
              <w:rPr>
                <w:color w:val="auto"/>
              </w:rPr>
            </w:pPr>
            <w:r>
              <w:rPr>
                <w:rFonts w:hint="eastAsia"/>
                <w:color w:val="auto"/>
                <w:lang w:val="en-US" w:eastAsia="zh-CN"/>
              </w:rPr>
              <w:t>6</w:t>
            </w:r>
            <w:r>
              <w:rPr>
                <w:rFonts w:hint="eastAsia"/>
                <w:color w:val="auto"/>
              </w:rPr>
              <w:t>.系统显示出库单信息，要求</w:t>
            </w:r>
            <w:r>
              <w:rPr>
                <w:color w:val="auto"/>
              </w:rPr>
              <w:t>库存管理人员</w:t>
            </w:r>
            <w:r>
              <w:rPr>
                <w:rFonts w:hint="eastAsia"/>
                <w:color w:val="auto"/>
              </w:rPr>
              <w:t>核对并确认</w:t>
            </w:r>
            <w:r>
              <w:rPr>
                <w:color w:val="auto"/>
              </w:rPr>
              <w:t xml:space="preserve"> </w:t>
            </w:r>
          </w:p>
          <w:p>
            <w:pPr>
              <w:rPr>
                <w:color w:val="auto"/>
              </w:rPr>
            </w:pPr>
            <w:r>
              <w:rPr>
                <w:rFonts w:hint="eastAsia"/>
                <w:color w:val="auto"/>
                <w:lang w:val="en-US" w:eastAsia="zh-CN"/>
              </w:rPr>
              <w:t>7</w:t>
            </w:r>
            <w:r>
              <w:rPr>
                <w:color w:val="auto"/>
              </w:rPr>
              <w:t>.库存管理人员</w:t>
            </w:r>
            <w:r>
              <w:rPr>
                <w:rFonts w:hint="eastAsia"/>
                <w:color w:val="auto"/>
              </w:rPr>
              <w:t>核对信息，确认无误并生成</w:t>
            </w:r>
            <w:r>
              <w:rPr>
                <w:color w:val="auto"/>
              </w:rPr>
              <w:t>出库单</w:t>
            </w:r>
          </w:p>
          <w:p>
            <w:pPr>
              <w:rPr>
                <w:color w:val="auto"/>
              </w:rPr>
            </w:pPr>
            <w:r>
              <w:rPr>
                <w:rFonts w:hint="eastAsia"/>
                <w:color w:val="auto"/>
                <w:lang w:val="en-US" w:eastAsia="zh-CN"/>
              </w:rPr>
              <w:t>8</w:t>
            </w:r>
            <w:r>
              <w:rPr>
                <w:rFonts w:hint="eastAsia"/>
                <w:color w:val="auto"/>
              </w:rPr>
              <w:t>.系统提示业务员操作成功，显示生成的</w:t>
            </w:r>
            <w:r>
              <w:rPr>
                <w:color w:val="auto"/>
              </w:rPr>
              <w:t>出库单</w:t>
            </w:r>
            <w:r>
              <w:rPr>
                <w:rFonts w:hint="eastAsia"/>
                <w:color w:val="auto"/>
              </w:rPr>
              <w:t>信息，</w:t>
            </w:r>
            <w:r>
              <w:rPr>
                <w:color w:val="auto"/>
              </w:rPr>
              <w:t>出库单</w:t>
            </w:r>
            <w:r>
              <w:rPr>
                <w:rFonts w:hint="eastAsia"/>
                <w:color w:val="auto"/>
              </w:rPr>
              <w:t>由草稿状态变为提交状态</w:t>
            </w:r>
          </w:p>
          <w:p>
            <w:pPr>
              <w:rPr>
                <w:color w:val="auto"/>
              </w:rPr>
            </w:pPr>
            <w:r>
              <w:rPr>
                <w:rFonts w:hint="eastAsia"/>
                <w:color w:val="auto"/>
                <w:lang w:val="en-US" w:eastAsia="zh-CN"/>
              </w:rPr>
              <w:t>9</w:t>
            </w:r>
            <w:r>
              <w:rPr>
                <w:rFonts w:hint="eastAsia"/>
                <w:color w:val="auto"/>
              </w:rPr>
              <w:t>.等待总经理通过</w:t>
            </w:r>
            <w:r>
              <w:rPr>
                <w:color w:val="auto"/>
              </w:rPr>
              <w:t>出库单</w:t>
            </w:r>
            <w:r>
              <w:rPr>
                <w:rFonts w:hint="eastAsia"/>
                <w:color w:val="auto"/>
              </w:rPr>
              <w:t>审批</w:t>
            </w:r>
          </w:p>
          <w:p>
            <w:pPr>
              <w:rPr>
                <w:color w:val="auto"/>
              </w:rPr>
            </w:pPr>
            <w:r>
              <w:rPr>
                <w:rFonts w:hint="eastAsia"/>
                <w:color w:val="auto"/>
                <w:lang w:val="en-US" w:eastAsia="zh-CN"/>
              </w:rPr>
              <w:t>10</w:t>
            </w:r>
            <w:r>
              <w:rPr>
                <w:rFonts w:hint="eastAsia"/>
                <w:color w:val="auto"/>
              </w:rPr>
              <w:t>.</w:t>
            </w:r>
            <w:r>
              <w:rPr>
                <w:color w:val="auto"/>
              </w:rPr>
              <w:t>出库单</w:t>
            </w:r>
            <w:r>
              <w:rPr>
                <w:rFonts w:hint="eastAsia"/>
                <w:color w:val="auto"/>
              </w:rPr>
              <w:t>状态变为审批后状态，系统自动完成相应的数据更改并提示</w:t>
            </w:r>
            <w:r>
              <w:rPr>
                <w:color w:val="auto"/>
              </w:rPr>
              <w:t>库存管理人员</w:t>
            </w:r>
            <w:r>
              <w:rPr>
                <w:rFonts w:hint="eastAsia"/>
                <w:color w:val="auto"/>
              </w:rPr>
              <w:t>审批已通过</w:t>
            </w:r>
          </w:p>
          <w:p>
            <w:pPr>
              <w:rPr>
                <w:color w:val="auto"/>
              </w:rPr>
            </w:pPr>
            <w:r>
              <w:rPr>
                <w:rFonts w:hint="eastAsia"/>
                <w:color w:val="auto"/>
                <w:lang w:val="en-US" w:eastAsia="zh-CN"/>
              </w:rPr>
              <w:t>11</w:t>
            </w:r>
            <w:r>
              <w:rPr>
                <w:rFonts w:hint="eastAsia"/>
                <w:color w:val="auto"/>
              </w:rPr>
              <w:t>.</w:t>
            </w:r>
            <w:r>
              <w:rPr>
                <w:color w:val="auto"/>
              </w:rPr>
              <w:t>库存管理人员根据出库单</w:t>
            </w:r>
            <w:r>
              <w:rPr>
                <w:rFonts w:hint="eastAsia"/>
                <w:color w:val="auto"/>
              </w:rPr>
              <w:t>进行现实中的出库操作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pPr>
            <w:r>
              <w:t>扩展流程</w:t>
            </w:r>
          </w:p>
        </w:tc>
        <w:tc>
          <w:tcPr>
            <w:tcW w:w="6802" w:type="dxa"/>
            <w:gridSpan w:val="4"/>
            <w:vAlign w:val="top"/>
          </w:tcPr>
          <w:p>
            <w:r>
              <w:rPr>
                <w:rFonts w:hint="eastAsia"/>
              </w:rPr>
              <w:t>3</w:t>
            </w:r>
            <w:r>
              <w:t>a.输入的</w:t>
            </w:r>
            <w:r>
              <w:rPr>
                <w:rFonts w:hint="eastAsia"/>
              </w:rPr>
              <w:t>快递编号、中转单编号或者汽运编号</w:t>
            </w:r>
            <w:r>
              <w:rPr>
                <w:rFonts w:hint="eastAsia" w:eastAsia="Calibri"/>
              </w:rPr>
              <w:t>格式错误（如缺位、多位）或者含有非法字符（如字母）</w:t>
            </w:r>
          </w:p>
          <w:p>
            <w:pPr>
              <w:ind w:firstLine="315" w:firstLineChars="150"/>
            </w:pPr>
            <w:r>
              <w:rPr>
                <w:rFonts w:hint="eastAsia"/>
              </w:rPr>
              <w:t>1.</w:t>
            </w:r>
            <w:r>
              <w:t>系统提示输入信息格式不正确</w:t>
            </w:r>
            <w:r>
              <w:rPr>
                <w:rFonts w:hint="eastAsia"/>
              </w:rPr>
              <w:t>，</w:t>
            </w:r>
            <w:r>
              <w:t>要求重新输入</w:t>
            </w:r>
          </w:p>
          <w:p>
            <w:pPr>
              <w:ind w:firstLine="315" w:firstLineChars="150"/>
            </w:pPr>
            <w:r>
              <w:t>2.返回正常流程第3步</w:t>
            </w:r>
          </w:p>
          <w:p>
            <w:r>
              <w:rPr>
                <w:rFonts w:hint="eastAsia"/>
                <w:lang w:val="en-US" w:eastAsia="zh-CN"/>
              </w:rPr>
              <w:t>6</w:t>
            </w:r>
            <w:r>
              <w:rPr>
                <w:rFonts w:hint="eastAsia"/>
              </w:rPr>
              <w:t>a.业务员发现输入的信息有误</w:t>
            </w:r>
          </w:p>
          <w:p>
            <w:pPr>
              <w:ind w:firstLine="315" w:firstLineChars="150"/>
            </w:pPr>
            <w:r>
              <w:rPr>
                <w:rFonts w:hint="eastAsia"/>
              </w:rPr>
              <w:t>1.业务员修改相关信息并重新确认</w:t>
            </w:r>
          </w:p>
          <w:p>
            <w:pPr>
              <w:ind w:firstLine="315" w:firstLineChars="150"/>
            </w:pPr>
            <w:r>
              <w:t>2.返回正常流程第</w:t>
            </w:r>
            <w:r>
              <w:rPr>
                <w:rFonts w:hint="eastAsia"/>
                <w:lang w:val="en-US" w:eastAsia="zh-CN"/>
              </w:rPr>
              <w:t>6</w:t>
            </w:r>
            <w:r>
              <w:t>步</w:t>
            </w:r>
          </w:p>
          <w:p>
            <w:r>
              <w:rPr>
                <w:rFonts w:hint="eastAsia"/>
                <w:lang w:val="en-US" w:eastAsia="zh-CN"/>
              </w:rPr>
              <w:t>9</w:t>
            </w:r>
            <w:r>
              <w:rPr>
                <w:rFonts w:hint="eastAsia"/>
              </w:rPr>
              <w:t>a</w:t>
            </w:r>
            <w:r>
              <w:t>.总经理未通过中转单审批</w:t>
            </w:r>
            <w:r>
              <w:rPr>
                <w:rFonts w:hint="eastAsia"/>
              </w:rPr>
              <w:t>，要求业务员重新填写</w:t>
            </w:r>
          </w:p>
          <w:p>
            <w:r>
              <w:rPr>
                <w:rFonts w:hint="eastAsia"/>
              </w:rPr>
              <w:t xml:space="preserve">   1.总经理输入否决意见，并确认退回</w:t>
            </w:r>
          </w:p>
          <w:p>
            <w:r>
              <w:rPr>
                <w:rFonts w:hint="eastAsia"/>
              </w:rPr>
              <w:t xml:space="preserve">   2.中转单由提交状态变为草稿状态</w:t>
            </w:r>
          </w:p>
          <w:p>
            <w:r>
              <w:rPr>
                <w:rFonts w:hint="eastAsia"/>
              </w:rPr>
              <w:t xml:space="preserve">   3.系统提示业务员中转单审批未通过，显示总经理意见</w:t>
            </w:r>
          </w:p>
          <w:p>
            <w:pPr>
              <w:ind w:left="315"/>
            </w:pPr>
            <w:r>
              <w:rPr>
                <w:rFonts w:hint="eastAsia"/>
              </w:rPr>
              <w:t>4.返回正常流程第3步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pPr>
            <w:r>
              <w:t>特殊需求</w:t>
            </w:r>
          </w:p>
        </w:tc>
        <w:tc>
          <w:tcPr>
            <w:tcW w:w="6802" w:type="dxa"/>
            <w:gridSpan w:val="4"/>
            <w:vAlign w:val="top"/>
          </w:tcPr>
          <w:p>
            <w:r>
              <w:rPr>
                <w:rFonts w:hint="eastAsia"/>
              </w:rPr>
              <w:t>1.出库日期根据系统时间自动生成，装运形式提供</w:t>
            </w:r>
            <w:r>
              <w:t>选择项</w:t>
            </w:r>
            <w:r>
              <w:rPr>
                <w:rFonts w:hint="eastAsia"/>
              </w:rPr>
              <w:t>，</w:t>
            </w:r>
            <w:r>
              <w:t>以便快捷输入</w:t>
            </w:r>
          </w:p>
        </w:tc>
      </w:tr>
    </w:tbl>
    <w:p/>
    <w:p>
      <w:pPr>
        <w:numPr>
          <w:ilvl w:val="0"/>
          <w:numId w:val="3"/>
        </w:numPr>
        <w:rPr>
          <w:b/>
          <w:sz w:val="30"/>
          <w:szCs w:val="30"/>
        </w:rPr>
      </w:pPr>
      <w:r>
        <w:rPr>
          <w:rFonts w:hint="eastAsia"/>
          <w:b/>
          <w:sz w:val="30"/>
          <w:szCs w:val="30"/>
        </w:rPr>
        <w:t>用例</w:t>
      </w:r>
      <w:r>
        <w:rPr>
          <w:b/>
          <w:sz w:val="30"/>
          <w:szCs w:val="30"/>
        </w:rPr>
        <w:t>1</w:t>
      </w:r>
      <w:r>
        <w:rPr>
          <w:rFonts w:hint="eastAsia"/>
          <w:b/>
          <w:sz w:val="30"/>
          <w:szCs w:val="30"/>
          <w:lang w:val="en-US" w:eastAsia="zh-CN"/>
        </w:rPr>
        <w:t>3</w:t>
      </w:r>
      <w:r>
        <w:rPr>
          <w:b/>
          <w:sz w:val="30"/>
          <w:szCs w:val="30"/>
        </w:rPr>
        <w:tab/>
      </w:r>
      <w:r>
        <w:rPr>
          <w:rFonts w:hint="eastAsia"/>
          <w:b/>
          <w:sz w:val="28"/>
          <w:szCs w:val="28"/>
        </w:rPr>
        <w:t>库存查看</w:t>
      </w:r>
    </w:p>
    <w:tbl>
      <w:tblPr>
        <w:tblStyle w:val="9"/>
        <w:tblW w:w="8115" w:type="dxa"/>
        <w:tblInd w:w="1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3"/>
        <w:gridCol w:w="2744"/>
        <w:gridCol w:w="2029"/>
        <w:gridCol w:w="20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tcBorders>
              <w:bottom w:val="single" w:color="auto" w:sz="4" w:space="0"/>
            </w:tcBorders>
            <w:vAlign w:val="top"/>
          </w:tcPr>
          <w:p>
            <w:pPr>
              <w:rPr>
                <w:b/>
              </w:rPr>
            </w:pPr>
            <w:r>
              <w:rPr>
                <w:rFonts w:hint="eastAsia"/>
                <w:b/>
              </w:rPr>
              <w:t>ID</w:t>
            </w:r>
          </w:p>
        </w:tc>
        <w:tc>
          <w:tcPr>
            <w:tcW w:w="2744" w:type="dxa"/>
            <w:tcBorders>
              <w:bottom w:val="single" w:color="auto" w:sz="4" w:space="0"/>
            </w:tcBorders>
            <w:vAlign w:val="top"/>
          </w:tcPr>
          <w:p>
            <w:r>
              <w:rPr>
                <w:rFonts w:hint="eastAsia"/>
              </w:rPr>
              <w:t>UC1</w:t>
            </w:r>
            <w:r>
              <w:rPr>
                <w:rFonts w:hint="eastAsia"/>
                <w:lang w:val="en-US" w:eastAsia="zh-CN"/>
              </w:rPr>
              <w:t>3</w:t>
            </w:r>
          </w:p>
        </w:tc>
        <w:tc>
          <w:tcPr>
            <w:tcW w:w="2029" w:type="dxa"/>
            <w:tcBorders>
              <w:bottom w:val="single" w:color="auto" w:sz="4" w:space="0"/>
            </w:tcBorders>
            <w:vAlign w:val="top"/>
          </w:tcPr>
          <w:p>
            <w:pPr>
              <w:rPr>
                <w:b/>
              </w:rPr>
            </w:pPr>
            <w:r>
              <w:rPr>
                <w:rFonts w:hint="eastAsia"/>
                <w:b/>
              </w:rPr>
              <w:t>名称</w:t>
            </w:r>
          </w:p>
        </w:tc>
        <w:tc>
          <w:tcPr>
            <w:tcW w:w="2029" w:type="dxa"/>
            <w:tcBorders>
              <w:bottom w:val="single" w:color="auto" w:sz="4" w:space="0"/>
            </w:tcBorders>
            <w:vAlign w:val="top"/>
          </w:tcPr>
          <w:p>
            <w:r>
              <w:t>库存查看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tcBorders>
              <w:bottom w:val="single" w:color="auto" w:sz="4" w:space="0"/>
            </w:tcBorders>
            <w:vAlign w:val="top"/>
          </w:tcPr>
          <w:p>
            <w:pPr>
              <w:rPr>
                <w:b/>
              </w:rPr>
            </w:pPr>
            <w:r>
              <w:rPr>
                <w:rFonts w:hint="eastAsia"/>
                <w:b/>
              </w:rPr>
              <w:t>创建者</w:t>
            </w:r>
          </w:p>
        </w:tc>
        <w:tc>
          <w:tcPr>
            <w:tcW w:w="2744" w:type="dxa"/>
            <w:tcBorders>
              <w:bottom w:val="single" w:color="auto" w:sz="4" w:space="0"/>
            </w:tcBorders>
            <w:vAlign w:val="top"/>
          </w:tcPr>
          <w:p>
            <w:r>
              <w:t>王梦麟</w:t>
            </w:r>
          </w:p>
        </w:tc>
        <w:tc>
          <w:tcPr>
            <w:tcW w:w="2029" w:type="dxa"/>
            <w:tcBorders>
              <w:bottom w:val="single" w:color="auto" w:sz="4" w:space="0"/>
            </w:tcBorders>
            <w:vAlign w:val="top"/>
          </w:tcPr>
          <w:p>
            <w:pPr>
              <w:rPr>
                <w:b/>
              </w:rPr>
            </w:pPr>
            <w:r>
              <w:rPr>
                <w:rFonts w:hint="eastAsia"/>
                <w:b/>
              </w:rPr>
              <w:t>最后一次更新者</w:t>
            </w:r>
          </w:p>
        </w:tc>
        <w:tc>
          <w:tcPr>
            <w:tcW w:w="2029" w:type="dxa"/>
            <w:tcBorders>
              <w:bottom w:val="single" w:color="auto" w:sz="4" w:space="0"/>
            </w:tcBorders>
            <w:vAlign w:val="top"/>
          </w:tcPr>
          <w:p>
            <w:r>
              <w:t>王梦麟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tcBorders>
              <w:bottom w:val="single" w:color="auto" w:sz="4" w:space="0"/>
            </w:tcBorders>
            <w:vAlign w:val="top"/>
          </w:tcPr>
          <w:p>
            <w:pPr>
              <w:rPr>
                <w:b/>
              </w:rPr>
            </w:pPr>
            <w:r>
              <w:rPr>
                <w:rFonts w:hint="eastAsia"/>
                <w:b/>
              </w:rPr>
              <w:t>创建日期</w:t>
            </w:r>
          </w:p>
        </w:tc>
        <w:tc>
          <w:tcPr>
            <w:tcW w:w="2744" w:type="dxa"/>
            <w:tcBorders>
              <w:bottom w:val="single" w:color="auto" w:sz="4" w:space="0"/>
            </w:tcBorders>
            <w:vAlign w:val="top"/>
          </w:tcPr>
          <w:p>
            <w:r>
              <w:rPr>
                <w:rFonts w:hint="eastAsia"/>
              </w:rPr>
              <w:t>2015.9.26</w:t>
            </w:r>
          </w:p>
        </w:tc>
        <w:tc>
          <w:tcPr>
            <w:tcW w:w="2029" w:type="dxa"/>
            <w:tcBorders>
              <w:bottom w:val="single" w:color="auto" w:sz="4" w:space="0"/>
            </w:tcBorders>
            <w:vAlign w:val="top"/>
          </w:tcPr>
          <w:p>
            <w:pPr>
              <w:rPr>
                <w:b/>
              </w:rPr>
            </w:pPr>
            <w:r>
              <w:rPr>
                <w:rFonts w:hint="eastAsia"/>
                <w:b/>
              </w:rPr>
              <w:t>最后更新日期</w:t>
            </w:r>
          </w:p>
        </w:tc>
        <w:tc>
          <w:tcPr>
            <w:tcW w:w="2029" w:type="dxa"/>
            <w:tcBorders>
              <w:bottom w:val="single" w:color="auto" w:sz="4" w:space="0"/>
            </w:tcBorders>
            <w:vAlign w:val="top"/>
          </w:tcPr>
          <w:p>
            <w:r>
              <w:rPr>
                <w:rFonts w:hint="eastAsia"/>
              </w:rPr>
              <w:t>2015.9.29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tcBorders>
              <w:top w:val="single" w:color="auto" w:sz="4" w:space="0"/>
            </w:tcBorders>
            <w:vAlign w:val="top"/>
          </w:tcPr>
          <w:p>
            <w:pPr>
              <w:tabs>
                <w:tab w:val="left" w:pos="1050"/>
              </w:tabs>
              <w:rPr>
                <w:b/>
              </w:rPr>
            </w:pPr>
            <w:r>
              <w:rPr>
                <w:b/>
              </w:rPr>
              <w:t>参与者</w:t>
            </w:r>
          </w:p>
        </w:tc>
        <w:tc>
          <w:tcPr>
            <w:tcW w:w="6802" w:type="dxa"/>
            <w:gridSpan w:val="3"/>
            <w:tcBorders>
              <w:top w:val="single" w:color="auto" w:sz="4" w:space="0"/>
            </w:tcBorders>
            <w:vAlign w:val="top"/>
          </w:tcPr>
          <w:p>
            <w:r>
              <w:t>中转中心库存管理人员</w:t>
            </w:r>
            <w:r>
              <w:rPr>
                <w:rFonts w:hint="eastAsia"/>
              </w:rPr>
              <w:t>，</w:t>
            </w:r>
            <w:r>
              <w:t>目的是根据业务需求查看一段时间内的库存具体情况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b/>
              </w:rPr>
            </w:pPr>
            <w:r>
              <w:rPr>
                <w:b/>
              </w:rPr>
              <w:t>触发条件</w:t>
            </w:r>
          </w:p>
        </w:tc>
        <w:tc>
          <w:tcPr>
            <w:tcW w:w="6802" w:type="dxa"/>
            <w:gridSpan w:val="3"/>
            <w:vAlign w:val="top"/>
          </w:tcPr>
          <w:p>
            <w:r>
              <w:t>中转中心库存管理人员要求进行库存查看操作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b/>
              </w:rPr>
            </w:pPr>
            <w:r>
              <w:rPr>
                <w:b/>
              </w:rPr>
              <w:t>前置条件</w:t>
            </w:r>
          </w:p>
        </w:tc>
        <w:tc>
          <w:tcPr>
            <w:tcW w:w="6802" w:type="dxa"/>
            <w:gridSpan w:val="3"/>
            <w:vAlign w:val="top"/>
          </w:tcPr>
          <w:p>
            <w:r>
              <w:t>中转中心库存管理人员</w:t>
            </w:r>
            <w:r>
              <w:rPr>
                <w:rFonts w:ascii="宋体" w:hAnsi="宋体"/>
                <w:szCs w:val="21"/>
              </w:rPr>
              <w:t>身份</w:t>
            </w:r>
            <w:r>
              <w:rPr>
                <w:rFonts w:hint="eastAsia" w:ascii="宋体" w:hAnsi="宋体"/>
                <w:szCs w:val="21"/>
              </w:rPr>
              <w:t>已经被识别和授权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b/>
              </w:rPr>
            </w:pPr>
            <w:r>
              <w:rPr>
                <w:b/>
              </w:rPr>
              <w:t>后置条件</w:t>
            </w:r>
          </w:p>
        </w:tc>
        <w:tc>
          <w:tcPr>
            <w:tcW w:w="6802" w:type="dxa"/>
            <w:gridSpan w:val="3"/>
            <w:vAlign w:val="top"/>
          </w:tcPr>
          <w:p>
            <w:r>
              <w:t>中转中心库存管理人员获得目标时间段内的库存信息</w:t>
            </w:r>
            <w:r>
              <w:rPr>
                <w:rFonts w:hint="eastAsia"/>
              </w:rPr>
              <w:t>，</w:t>
            </w:r>
            <w:r>
              <w:t>系统日志记录库存查看的操作信息</w:t>
            </w:r>
            <w:r>
              <w:rPr>
                <w:rFonts w:hint="eastAsia"/>
              </w:rPr>
              <w:t>，</w:t>
            </w:r>
            <w:r>
              <w:t>包括操作人</w:t>
            </w:r>
            <w:r>
              <w:rPr>
                <w:rFonts w:hint="eastAsia"/>
              </w:rPr>
              <w:t>、</w:t>
            </w:r>
            <w:r>
              <w:t>操作发起时间等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b/>
              </w:rPr>
            </w:pPr>
            <w:r>
              <w:rPr>
                <w:b/>
              </w:rPr>
              <w:t>优先级</w:t>
            </w:r>
          </w:p>
        </w:tc>
        <w:tc>
          <w:tcPr>
            <w:tcW w:w="6802" w:type="dxa"/>
            <w:gridSpan w:val="3"/>
            <w:vAlign w:val="top"/>
          </w:tcPr>
          <w:p>
            <w: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b/>
              </w:rPr>
            </w:pPr>
            <w:r>
              <w:rPr>
                <w:b/>
              </w:rPr>
              <w:t>正常流程</w:t>
            </w:r>
          </w:p>
        </w:tc>
        <w:tc>
          <w:tcPr>
            <w:tcW w:w="6802" w:type="dxa"/>
            <w:gridSpan w:val="3"/>
            <w:vAlign w:val="top"/>
          </w:tcPr>
          <w:p>
            <w:r>
              <w:rPr>
                <w:rFonts w:hint="eastAsia"/>
              </w:rPr>
              <w:t>1.</w:t>
            </w:r>
            <w:r>
              <w:t>中转中心库存管理人员</w:t>
            </w:r>
            <w:r>
              <w:rPr>
                <w:rFonts w:hint="eastAsia"/>
              </w:rPr>
              <w:t>发出</w:t>
            </w:r>
            <w:r>
              <w:t>查看库存的请求</w:t>
            </w:r>
          </w:p>
          <w:p>
            <w:r>
              <w:rPr>
                <w:rFonts w:hint="eastAsia"/>
              </w:rPr>
              <w:t>2.</w:t>
            </w:r>
            <w:r>
              <w:t>系统提示库存管理人员输入目标时间段的起止时间点</w:t>
            </w:r>
            <w:r>
              <w:rPr>
                <w:rFonts w:hint="eastAsia"/>
              </w:rPr>
              <w:t>，</w:t>
            </w:r>
            <w:r>
              <w:t>时间点的格式为</w:t>
            </w:r>
            <w:r>
              <w:rPr>
                <w:rFonts w:hint="eastAsia"/>
              </w:rPr>
              <w:t>2015-</w:t>
            </w:r>
            <w:r>
              <w:t>9</w:t>
            </w:r>
            <w:r>
              <w:rPr>
                <w:rFonts w:hint="eastAsia"/>
              </w:rPr>
              <w:t>-</w:t>
            </w:r>
            <w:r>
              <w:t>26 10</w:t>
            </w:r>
            <w:r>
              <w:rPr>
                <w:rFonts w:hint="eastAsia"/>
              </w:rPr>
              <w:t>:30，精确到分钟</w:t>
            </w:r>
          </w:p>
          <w:p>
            <w:r>
              <w:rPr>
                <w:rFonts w:hint="eastAsia"/>
              </w:rPr>
              <w:t>3.</w:t>
            </w:r>
            <w:r>
              <w:t>库存管理人员输入起止时间点</w:t>
            </w:r>
            <w:r>
              <w:rPr>
                <w:rFonts w:hint="eastAsia"/>
              </w:rPr>
              <w:t>，</w:t>
            </w:r>
            <w:r>
              <w:t>并核对</w:t>
            </w:r>
            <w:r>
              <w:rPr>
                <w:rFonts w:hint="eastAsia"/>
              </w:rPr>
              <w:t>、</w:t>
            </w:r>
            <w:r>
              <w:t>确认</w:t>
            </w:r>
          </w:p>
          <w:p>
            <w:r>
              <w:rPr>
                <w:rFonts w:hint="eastAsia"/>
              </w:rPr>
              <w:t>4.系统显示输入时间段内的出库、入库货物数量、金额、储存位置等信息；信息包含单件信息与时间段内合计信息</w:t>
            </w:r>
          </w:p>
          <w:p>
            <w:r>
              <w:rPr>
                <w:rFonts w:hint="eastAsia"/>
              </w:rPr>
              <w:t>5.</w:t>
            </w:r>
            <w:r>
              <w:t>库存管理人员查看目标信息</w:t>
            </w:r>
            <w:r>
              <w:rPr>
                <w:rFonts w:hint="eastAsia"/>
              </w:rPr>
              <w:t>，</w:t>
            </w:r>
            <w:r>
              <w:t>完成操作</w:t>
            </w:r>
          </w:p>
          <w:p>
            <w:r>
              <w:rPr>
                <w:rFonts w:hint="eastAsia"/>
              </w:rPr>
              <w:t>6.</w:t>
            </w:r>
            <w:r>
              <w:t>系统日志记录库存查看的操作信息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b/>
              </w:rPr>
            </w:pPr>
            <w:r>
              <w:rPr>
                <w:b/>
              </w:rPr>
              <w:t>扩展流程</w:t>
            </w:r>
          </w:p>
        </w:tc>
        <w:tc>
          <w:tcPr>
            <w:tcW w:w="6802" w:type="dxa"/>
            <w:gridSpan w:val="3"/>
            <w:vAlign w:val="top"/>
          </w:tcPr>
          <w:p>
            <w:r>
              <w:rPr>
                <w:rFonts w:hint="eastAsia"/>
              </w:rPr>
              <w:t>3</w:t>
            </w:r>
            <w:r>
              <w:t>a.输入的起止时间点</w:t>
            </w:r>
            <w:r>
              <w:rPr>
                <w:rFonts w:hint="eastAsia" w:eastAsia="Calibri"/>
              </w:rPr>
              <w:t>格式错误</w:t>
            </w:r>
          </w:p>
          <w:p>
            <w:pPr>
              <w:ind w:firstLine="315" w:firstLineChars="150"/>
            </w:pPr>
            <w:r>
              <w:rPr>
                <w:rFonts w:hint="eastAsia"/>
              </w:rPr>
              <w:t>1.</w:t>
            </w:r>
            <w:r>
              <w:t>系统提示输入信息格式不正确</w:t>
            </w:r>
            <w:r>
              <w:rPr>
                <w:rFonts w:hint="eastAsia"/>
              </w:rPr>
              <w:t>，</w:t>
            </w:r>
            <w:r>
              <w:t>要求重新输入</w:t>
            </w:r>
          </w:p>
          <w:p>
            <w:pPr>
              <w:ind w:firstLine="315" w:firstLineChars="150"/>
            </w:pPr>
            <w:r>
              <w:t>2.返回正常流程第3步</w:t>
            </w:r>
          </w:p>
          <w:p>
            <w:r>
              <w:rPr>
                <w:rFonts w:hint="eastAsia"/>
              </w:rPr>
              <w:t>3</w:t>
            </w:r>
            <w:r>
              <w:t>b.输入的起点时间点位于终止时间点之后</w:t>
            </w:r>
          </w:p>
          <w:p>
            <w:pPr>
              <w:ind w:firstLine="315" w:firstLineChars="150"/>
            </w:pPr>
            <w:r>
              <w:rPr>
                <w:rFonts w:hint="eastAsia"/>
              </w:rPr>
              <w:t>1.</w:t>
            </w:r>
            <w:r>
              <w:t>系统提示输入</w:t>
            </w:r>
            <w:r>
              <w:rPr>
                <w:rFonts w:hint="eastAsia"/>
              </w:rPr>
              <w:t>的</w:t>
            </w:r>
            <w:r>
              <w:t>时间点存在逻辑错误</w:t>
            </w:r>
            <w:r>
              <w:rPr>
                <w:rFonts w:hint="eastAsia"/>
              </w:rPr>
              <w:t>，</w:t>
            </w:r>
            <w:r>
              <w:t>要求重新输入</w:t>
            </w:r>
          </w:p>
          <w:p>
            <w:pPr>
              <w:ind w:firstLine="315" w:firstLineChars="150"/>
            </w:pPr>
            <w:r>
              <w:t>2.返回正常流程第3步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b/>
              </w:rPr>
            </w:pPr>
            <w:r>
              <w:rPr>
                <w:b/>
              </w:rPr>
              <w:t>特殊需求</w:t>
            </w:r>
          </w:p>
        </w:tc>
        <w:tc>
          <w:tcPr>
            <w:tcW w:w="6802" w:type="dxa"/>
            <w:gridSpan w:val="3"/>
            <w:vAlign w:val="top"/>
          </w:tcPr>
          <w:p>
            <w:r>
              <w:rPr>
                <w:rFonts w:hint="eastAsia"/>
              </w:rPr>
              <w:t>无</w:t>
            </w:r>
          </w:p>
        </w:tc>
      </w:tr>
    </w:tbl>
    <w:p>
      <w:pPr>
        <w:rPr>
          <w:szCs w:val="21"/>
        </w:rPr>
      </w:pPr>
    </w:p>
    <w:p>
      <w:pPr>
        <w:rPr>
          <w:szCs w:val="21"/>
        </w:rPr>
      </w:pPr>
    </w:p>
    <w:p>
      <w:pPr>
        <w:numPr>
          <w:ilvl w:val="0"/>
          <w:numId w:val="3"/>
        </w:numPr>
        <w:rPr>
          <w:b/>
          <w:sz w:val="30"/>
          <w:szCs w:val="30"/>
        </w:rPr>
      </w:pPr>
      <w:r>
        <w:rPr>
          <w:rFonts w:hint="eastAsia"/>
          <w:b/>
          <w:sz w:val="30"/>
          <w:szCs w:val="30"/>
        </w:rPr>
        <w:t>用例</w:t>
      </w:r>
      <w:r>
        <w:rPr>
          <w:b/>
          <w:sz w:val="30"/>
          <w:szCs w:val="30"/>
        </w:rPr>
        <w:t>1</w:t>
      </w:r>
      <w:r>
        <w:rPr>
          <w:rFonts w:hint="eastAsia"/>
          <w:b/>
          <w:sz w:val="30"/>
          <w:szCs w:val="30"/>
          <w:lang w:val="en-US" w:eastAsia="zh-CN"/>
        </w:rPr>
        <w:t>4</w:t>
      </w:r>
      <w:r>
        <w:rPr>
          <w:b/>
          <w:sz w:val="30"/>
          <w:szCs w:val="30"/>
        </w:rPr>
        <w:tab/>
      </w:r>
      <w:r>
        <w:rPr>
          <w:rFonts w:hint="eastAsia"/>
          <w:b/>
          <w:sz w:val="28"/>
          <w:szCs w:val="28"/>
        </w:rPr>
        <w:t>库存盘点</w:t>
      </w:r>
    </w:p>
    <w:tbl>
      <w:tblPr>
        <w:tblStyle w:val="9"/>
        <w:tblW w:w="8115" w:type="dxa"/>
        <w:tblInd w:w="1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3"/>
        <w:gridCol w:w="2744"/>
        <w:gridCol w:w="2029"/>
        <w:gridCol w:w="20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tcBorders>
              <w:bottom w:val="single" w:color="auto" w:sz="4" w:space="0"/>
            </w:tcBorders>
            <w:vAlign w:val="top"/>
          </w:tcPr>
          <w:p>
            <w:pPr>
              <w:rPr>
                <w:b/>
              </w:rPr>
            </w:pPr>
            <w:r>
              <w:rPr>
                <w:rFonts w:hint="eastAsia"/>
                <w:b/>
              </w:rPr>
              <w:t>ID</w:t>
            </w:r>
          </w:p>
        </w:tc>
        <w:tc>
          <w:tcPr>
            <w:tcW w:w="2744" w:type="dxa"/>
            <w:tcBorders>
              <w:bottom w:val="single" w:color="auto" w:sz="4" w:space="0"/>
            </w:tcBorders>
            <w:vAlign w:val="top"/>
          </w:tcPr>
          <w:p>
            <w:r>
              <w:rPr>
                <w:rFonts w:hint="eastAsia"/>
              </w:rPr>
              <w:t>UC1</w:t>
            </w:r>
            <w:r>
              <w:rPr>
                <w:rFonts w:hint="eastAsia"/>
                <w:lang w:val="en-US" w:eastAsia="zh-CN"/>
              </w:rPr>
              <w:t>4</w:t>
            </w:r>
          </w:p>
        </w:tc>
        <w:tc>
          <w:tcPr>
            <w:tcW w:w="2029" w:type="dxa"/>
            <w:tcBorders>
              <w:bottom w:val="single" w:color="auto" w:sz="4" w:space="0"/>
            </w:tcBorders>
            <w:vAlign w:val="top"/>
          </w:tcPr>
          <w:p>
            <w:pPr>
              <w:rPr>
                <w:b/>
              </w:rPr>
            </w:pPr>
            <w:r>
              <w:rPr>
                <w:rFonts w:hint="eastAsia"/>
                <w:b/>
              </w:rPr>
              <w:t>名称</w:t>
            </w:r>
          </w:p>
        </w:tc>
        <w:tc>
          <w:tcPr>
            <w:tcW w:w="2029" w:type="dxa"/>
            <w:tcBorders>
              <w:bottom w:val="single" w:color="auto" w:sz="4" w:space="0"/>
            </w:tcBorders>
            <w:vAlign w:val="top"/>
          </w:tcPr>
          <w:p>
            <w:r>
              <w:t>库存盘点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tcBorders>
              <w:bottom w:val="single" w:color="auto" w:sz="4" w:space="0"/>
            </w:tcBorders>
            <w:vAlign w:val="top"/>
          </w:tcPr>
          <w:p>
            <w:pPr>
              <w:rPr>
                <w:b/>
              </w:rPr>
            </w:pPr>
            <w:r>
              <w:rPr>
                <w:rFonts w:hint="eastAsia"/>
                <w:b/>
              </w:rPr>
              <w:t>创建者</w:t>
            </w:r>
          </w:p>
        </w:tc>
        <w:tc>
          <w:tcPr>
            <w:tcW w:w="2744" w:type="dxa"/>
            <w:tcBorders>
              <w:bottom w:val="single" w:color="auto" w:sz="4" w:space="0"/>
            </w:tcBorders>
            <w:vAlign w:val="top"/>
          </w:tcPr>
          <w:p>
            <w:r>
              <w:t>王梦麟</w:t>
            </w:r>
          </w:p>
        </w:tc>
        <w:tc>
          <w:tcPr>
            <w:tcW w:w="2029" w:type="dxa"/>
            <w:tcBorders>
              <w:bottom w:val="single" w:color="auto" w:sz="4" w:space="0"/>
            </w:tcBorders>
            <w:vAlign w:val="top"/>
          </w:tcPr>
          <w:p>
            <w:pPr>
              <w:rPr>
                <w:b/>
              </w:rPr>
            </w:pPr>
            <w:r>
              <w:rPr>
                <w:rFonts w:hint="eastAsia"/>
                <w:b/>
              </w:rPr>
              <w:t>最后一次更新者</w:t>
            </w:r>
          </w:p>
        </w:tc>
        <w:tc>
          <w:tcPr>
            <w:tcW w:w="2029" w:type="dxa"/>
            <w:tcBorders>
              <w:bottom w:val="single" w:color="auto" w:sz="4" w:space="0"/>
            </w:tcBorders>
            <w:vAlign w:val="top"/>
          </w:tcPr>
          <w:p>
            <w:r>
              <w:t>王梦麟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tcBorders>
              <w:bottom w:val="single" w:color="auto" w:sz="4" w:space="0"/>
            </w:tcBorders>
            <w:vAlign w:val="top"/>
          </w:tcPr>
          <w:p>
            <w:pPr>
              <w:rPr>
                <w:b/>
              </w:rPr>
            </w:pPr>
            <w:r>
              <w:rPr>
                <w:rFonts w:hint="eastAsia"/>
                <w:b/>
              </w:rPr>
              <w:t>创建日期</w:t>
            </w:r>
          </w:p>
        </w:tc>
        <w:tc>
          <w:tcPr>
            <w:tcW w:w="2744" w:type="dxa"/>
            <w:tcBorders>
              <w:bottom w:val="single" w:color="auto" w:sz="4" w:space="0"/>
            </w:tcBorders>
            <w:vAlign w:val="top"/>
          </w:tcPr>
          <w:p>
            <w:r>
              <w:rPr>
                <w:rFonts w:hint="eastAsia"/>
              </w:rPr>
              <w:t>2015.9.26</w:t>
            </w:r>
          </w:p>
        </w:tc>
        <w:tc>
          <w:tcPr>
            <w:tcW w:w="2029" w:type="dxa"/>
            <w:tcBorders>
              <w:bottom w:val="single" w:color="auto" w:sz="4" w:space="0"/>
            </w:tcBorders>
            <w:vAlign w:val="top"/>
          </w:tcPr>
          <w:p>
            <w:pPr>
              <w:rPr>
                <w:b/>
              </w:rPr>
            </w:pPr>
            <w:r>
              <w:rPr>
                <w:rFonts w:hint="eastAsia"/>
                <w:b/>
              </w:rPr>
              <w:t>最后更新日期</w:t>
            </w:r>
          </w:p>
        </w:tc>
        <w:tc>
          <w:tcPr>
            <w:tcW w:w="2029" w:type="dxa"/>
            <w:tcBorders>
              <w:bottom w:val="single" w:color="auto" w:sz="4" w:space="0"/>
            </w:tcBorders>
            <w:vAlign w:val="top"/>
          </w:tcPr>
          <w:p>
            <w:r>
              <w:rPr>
                <w:rFonts w:hint="eastAsia"/>
              </w:rPr>
              <w:t>2015.9.29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tcBorders>
              <w:top w:val="single" w:color="auto" w:sz="4" w:space="0"/>
            </w:tcBorders>
            <w:vAlign w:val="top"/>
          </w:tcPr>
          <w:p>
            <w:pPr>
              <w:tabs>
                <w:tab w:val="left" w:pos="1050"/>
              </w:tabs>
              <w:rPr>
                <w:b/>
              </w:rPr>
            </w:pPr>
            <w:r>
              <w:rPr>
                <w:b/>
              </w:rPr>
              <w:t>参与者</w:t>
            </w:r>
          </w:p>
        </w:tc>
        <w:tc>
          <w:tcPr>
            <w:tcW w:w="6802" w:type="dxa"/>
            <w:gridSpan w:val="3"/>
            <w:tcBorders>
              <w:top w:val="single" w:color="auto" w:sz="4" w:space="0"/>
            </w:tcBorders>
            <w:vAlign w:val="top"/>
          </w:tcPr>
          <w:p>
            <w:r>
              <w:t>中转中心库存管理人员</w:t>
            </w:r>
            <w:r>
              <w:rPr>
                <w:rFonts w:hint="eastAsia"/>
              </w:rPr>
              <w:t>，</w:t>
            </w:r>
            <w:r>
              <w:t>目的是根据业务需求对库存进行盘点</w:t>
            </w:r>
            <w:r>
              <w:rPr>
                <w:rFonts w:hint="eastAsia"/>
              </w:rPr>
              <w:t>与分析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b/>
              </w:rPr>
            </w:pPr>
            <w:r>
              <w:rPr>
                <w:b/>
              </w:rPr>
              <w:t>触发条件</w:t>
            </w:r>
          </w:p>
        </w:tc>
        <w:tc>
          <w:tcPr>
            <w:tcW w:w="6802" w:type="dxa"/>
            <w:gridSpan w:val="3"/>
            <w:vAlign w:val="top"/>
          </w:tcPr>
          <w:p>
            <w:r>
              <w:t>中转中心库存管理人员要求进行库存</w:t>
            </w:r>
            <w:r>
              <w:rPr>
                <w:rFonts w:hint="eastAsia"/>
              </w:rPr>
              <w:t>盘点</w:t>
            </w:r>
            <w:r>
              <w:t>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b/>
              </w:rPr>
            </w:pPr>
            <w:r>
              <w:rPr>
                <w:b/>
              </w:rPr>
              <w:t>前置条件</w:t>
            </w:r>
          </w:p>
        </w:tc>
        <w:tc>
          <w:tcPr>
            <w:tcW w:w="6802" w:type="dxa"/>
            <w:gridSpan w:val="3"/>
            <w:vAlign w:val="top"/>
          </w:tcPr>
          <w:p>
            <w:r>
              <w:t>中转中心库存管理人员</w:t>
            </w:r>
            <w:r>
              <w:rPr>
                <w:rFonts w:ascii="宋体" w:hAnsi="宋体"/>
                <w:szCs w:val="21"/>
              </w:rPr>
              <w:t>身份</w:t>
            </w:r>
            <w:r>
              <w:rPr>
                <w:rFonts w:hint="eastAsia" w:ascii="宋体" w:hAnsi="宋体"/>
                <w:szCs w:val="21"/>
              </w:rPr>
              <w:t>已经被识别和授权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b/>
              </w:rPr>
            </w:pPr>
            <w:r>
              <w:rPr>
                <w:b/>
              </w:rPr>
              <w:t>后置条件</w:t>
            </w:r>
          </w:p>
        </w:tc>
        <w:tc>
          <w:tcPr>
            <w:tcW w:w="6802" w:type="dxa"/>
            <w:gridSpan w:val="3"/>
            <w:vAlign w:val="top"/>
          </w:tcPr>
          <w:p>
            <w:r>
              <w:t>中转中心库存管理人员获得</w:t>
            </w:r>
            <w:r>
              <w:rPr>
                <w:rFonts w:hint="eastAsia"/>
              </w:rPr>
              <w:t>当天</w:t>
            </w:r>
            <w:r>
              <w:t>的库存信息快照</w:t>
            </w:r>
            <w:r>
              <w:rPr>
                <w:rFonts w:hint="eastAsia"/>
              </w:rPr>
              <w:t>，</w:t>
            </w:r>
            <w:r>
              <w:t>系统日志记录库存盘点的操作信息</w:t>
            </w:r>
            <w:r>
              <w:rPr>
                <w:rFonts w:hint="eastAsia"/>
              </w:rPr>
              <w:t>，</w:t>
            </w:r>
            <w:r>
              <w:t>包括操作人</w:t>
            </w:r>
            <w:r>
              <w:rPr>
                <w:rFonts w:hint="eastAsia"/>
              </w:rPr>
              <w:t>、</w:t>
            </w:r>
            <w:r>
              <w:t>操作发起时间等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b/>
              </w:rPr>
            </w:pPr>
            <w:r>
              <w:rPr>
                <w:b/>
              </w:rPr>
              <w:t>优先级</w:t>
            </w:r>
          </w:p>
        </w:tc>
        <w:tc>
          <w:tcPr>
            <w:tcW w:w="6802" w:type="dxa"/>
            <w:gridSpan w:val="3"/>
            <w:vAlign w:val="top"/>
          </w:tcPr>
          <w:p>
            <w: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b/>
              </w:rPr>
            </w:pPr>
            <w:r>
              <w:rPr>
                <w:b/>
              </w:rPr>
              <w:t>正常流程</w:t>
            </w:r>
          </w:p>
        </w:tc>
        <w:tc>
          <w:tcPr>
            <w:tcW w:w="6802" w:type="dxa"/>
            <w:gridSpan w:val="3"/>
            <w:vAlign w:val="top"/>
          </w:tcPr>
          <w:p>
            <w:r>
              <w:rPr>
                <w:rFonts w:hint="eastAsia"/>
              </w:rPr>
              <w:t>1.</w:t>
            </w:r>
            <w:r>
              <w:t>中转中心库存管理人员</w:t>
            </w:r>
            <w:r>
              <w:rPr>
                <w:rFonts w:hint="eastAsia"/>
              </w:rPr>
              <w:t>发出</w:t>
            </w:r>
            <w:r>
              <w:t>盘点库存的请求</w:t>
            </w:r>
          </w:p>
          <w:p>
            <w:r>
              <w:rPr>
                <w:rFonts w:hint="eastAsia"/>
              </w:rPr>
              <w:t>2.系统要求</w:t>
            </w:r>
            <w:r>
              <w:t>库存管理人员确认进行当天的盘点工作</w:t>
            </w:r>
          </w:p>
          <w:p>
            <w:r>
              <w:rPr>
                <w:rFonts w:hint="eastAsia"/>
              </w:rPr>
              <w:t>3.</w:t>
            </w:r>
            <w:r>
              <w:t>库存管理人员确认进行盘点</w:t>
            </w:r>
          </w:p>
          <w:p>
            <w:r>
              <w:rPr>
                <w:rFonts w:hint="eastAsia"/>
              </w:rPr>
              <w:t>4.系统统计上一个盘点时间点与系统当前时间之间的仓库物流信息，并在当前时间点生成一个新的盘点时间截止点，作为批次批号（日期与序号）与下一次盘点的时间依据</w:t>
            </w:r>
          </w:p>
          <w:p>
            <w:r>
              <w:rPr>
                <w:rFonts w:hint="eastAsia"/>
              </w:rPr>
              <w:t>5.系统提示</w:t>
            </w:r>
            <w:r>
              <w:t>库存管理人员盘点工作完成</w:t>
            </w:r>
            <w:r>
              <w:rPr>
                <w:rFonts w:hint="eastAsia"/>
              </w:rPr>
              <w:t>，</w:t>
            </w:r>
            <w:r>
              <w:t>并显示</w:t>
            </w:r>
            <w:r>
              <w:rPr>
                <w:rFonts w:hint="eastAsia"/>
              </w:rPr>
              <w:t>上一个盘点时间点与此次盘点时间之间各区快递的信息，包括快递编号、入库日期、目的地、快递的具体位置（区号、排号、架号、位号）</w:t>
            </w:r>
          </w:p>
          <w:p>
            <w:r>
              <w:rPr>
                <w:rFonts w:hint="eastAsia"/>
              </w:rPr>
              <w:t>6.</w:t>
            </w:r>
            <w:r>
              <w:t>库存管理人员查看库存盘点信息</w:t>
            </w:r>
            <w:r>
              <w:rPr>
                <w:rFonts w:hint="eastAsia"/>
              </w:rPr>
              <w:t>，</w:t>
            </w:r>
            <w:r>
              <w:t>完成操作</w:t>
            </w:r>
          </w:p>
          <w:p>
            <w:r>
              <w:rPr>
                <w:rFonts w:hint="eastAsia"/>
              </w:rPr>
              <w:t>7.</w:t>
            </w:r>
            <w:r>
              <w:t>系统日志记录库存盘点的操作信息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b/>
              </w:rPr>
            </w:pPr>
            <w:r>
              <w:rPr>
                <w:b/>
              </w:rPr>
              <w:t>扩展流程</w:t>
            </w:r>
          </w:p>
        </w:tc>
        <w:tc>
          <w:tcPr>
            <w:tcW w:w="6802" w:type="dxa"/>
            <w:gridSpan w:val="3"/>
            <w:vAlign w:val="top"/>
          </w:tcPr>
          <w:p>
            <w:r>
              <w:rPr>
                <w:rFonts w:hint="eastAsia"/>
              </w:rPr>
              <w:t>1</w:t>
            </w:r>
            <w:r>
              <w:t>a.此仓库从未进行过库存盘点操作</w:t>
            </w:r>
          </w:p>
          <w:p>
            <w:pPr>
              <w:ind w:firstLine="315" w:firstLineChars="150"/>
            </w:pPr>
            <w:r>
              <w:rPr>
                <w:rFonts w:hint="eastAsia"/>
              </w:rPr>
              <w:t>1.系统提示</w:t>
            </w:r>
            <w:r>
              <w:t>库存管理人员没有上一个盘点截止点</w:t>
            </w:r>
          </w:p>
          <w:p>
            <w:pPr>
              <w:ind w:left="315"/>
            </w:pPr>
            <w:r>
              <w:rPr>
                <w:rFonts w:hint="eastAsia"/>
              </w:rPr>
              <w:t>2</w:t>
            </w:r>
            <w:r>
              <w:t>.系统请求库存管理人员输入第一个盘点开始时间点</w:t>
            </w:r>
            <w:r>
              <w:rPr>
                <w:rFonts w:hint="eastAsia"/>
              </w:rPr>
              <w:t>，</w:t>
            </w:r>
            <w:r>
              <w:t>格式为</w:t>
            </w:r>
            <w:r>
              <w:rPr>
                <w:rFonts w:hint="eastAsia"/>
              </w:rPr>
              <w:t>2015-</w:t>
            </w:r>
            <w:r>
              <w:t>9</w:t>
            </w:r>
            <w:r>
              <w:rPr>
                <w:rFonts w:hint="eastAsia"/>
              </w:rPr>
              <w:t>-</w:t>
            </w:r>
            <w:r>
              <w:t>26</w:t>
            </w:r>
            <w:r>
              <w:rPr>
                <w:rFonts w:hint="eastAsia"/>
              </w:rPr>
              <w:t xml:space="preserve"> 10:00，精确到分钟</w:t>
            </w:r>
          </w:p>
          <w:p>
            <w:pPr>
              <w:ind w:left="315"/>
            </w:pPr>
            <w:r>
              <w:t>3.业务员输入第一个盘点截止点</w:t>
            </w:r>
            <w:r>
              <w:rPr>
                <w:rFonts w:hint="eastAsia"/>
              </w:rPr>
              <w:t>，</w:t>
            </w:r>
            <w:r>
              <w:t>并确认输入的时间在系统当前时间之前</w:t>
            </w:r>
            <w:r>
              <w:rPr>
                <w:rFonts w:hint="eastAsia"/>
              </w:rPr>
              <w:t>，</w:t>
            </w:r>
            <w:r>
              <w:t>第一次使用该系统之后</w:t>
            </w:r>
          </w:p>
          <w:p>
            <w:pPr>
              <w:ind w:left="315"/>
            </w:pPr>
            <w:r>
              <w:rPr>
                <w:rFonts w:hint="eastAsia"/>
              </w:rPr>
              <w:t>4.系统显示盘点时间点初始成功，记录盘点截止点，作为此次盘点操作的时间依据</w:t>
            </w:r>
          </w:p>
          <w:p>
            <w:pPr>
              <w:ind w:left="315"/>
            </w:pPr>
            <w:r>
              <w:rPr>
                <w:rFonts w:hint="eastAsia"/>
              </w:rPr>
              <w:t>5.返回正常流程第1步</w:t>
            </w:r>
          </w:p>
          <w:p>
            <w:r>
              <w:rPr>
                <w:rFonts w:hint="eastAsia"/>
              </w:rPr>
              <w:t>1b.</w:t>
            </w:r>
            <w:r>
              <w:t>库存管理人员当天已经进行了一次盘点操作</w:t>
            </w:r>
          </w:p>
          <w:p>
            <w:r>
              <w:rPr>
                <w:rFonts w:hint="eastAsia"/>
              </w:rPr>
              <w:t xml:space="preserve">   1.系统提示</w:t>
            </w:r>
            <w:r>
              <w:t>库存管理人员当日已经进行了盘点</w:t>
            </w:r>
            <w:r>
              <w:rPr>
                <w:rFonts w:hint="eastAsia"/>
              </w:rPr>
              <w:t>，拒绝盘点请求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b/>
              </w:rPr>
            </w:pPr>
            <w:r>
              <w:rPr>
                <w:b/>
              </w:rPr>
              <w:t>特殊需求</w:t>
            </w:r>
          </w:p>
        </w:tc>
        <w:tc>
          <w:tcPr>
            <w:tcW w:w="6802" w:type="dxa"/>
            <w:gridSpan w:val="3"/>
            <w:vAlign w:val="top"/>
          </w:tcPr>
          <w:p>
            <w:r>
              <w:rPr>
                <w:rFonts w:hint="eastAsia"/>
              </w:rPr>
              <w:t>1.</w:t>
            </w:r>
            <w:r>
              <w:t>盘点的信息可以以</w:t>
            </w:r>
            <w:r>
              <w:rPr>
                <w:rFonts w:hint="eastAsia"/>
              </w:rPr>
              <w:t>Excel表格的方式导出</w:t>
            </w:r>
          </w:p>
        </w:tc>
      </w:tr>
    </w:tbl>
    <w:p/>
    <w:p>
      <w:pPr>
        <w:numPr>
          <w:ilvl w:val="0"/>
          <w:numId w:val="3"/>
        </w:numPr>
        <w:rPr>
          <w:b/>
          <w:sz w:val="30"/>
          <w:szCs w:val="30"/>
        </w:rPr>
      </w:pPr>
      <w:r>
        <w:rPr>
          <w:rFonts w:hint="eastAsia"/>
          <w:b/>
          <w:sz w:val="30"/>
          <w:szCs w:val="30"/>
        </w:rPr>
        <w:t>用例</w:t>
      </w:r>
      <w:r>
        <w:rPr>
          <w:b/>
          <w:sz w:val="30"/>
          <w:szCs w:val="30"/>
        </w:rPr>
        <w:t>1</w:t>
      </w:r>
      <w:r>
        <w:rPr>
          <w:rFonts w:hint="eastAsia"/>
          <w:b/>
          <w:sz w:val="30"/>
          <w:szCs w:val="30"/>
          <w:lang w:val="en-US" w:eastAsia="zh-CN"/>
        </w:rPr>
        <w:t>5</w:t>
      </w:r>
      <w:r>
        <w:rPr>
          <w:b/>
          <w:sz w:val="30"/>
          <w:szCs w:val="30"/>
        </w:rPr>
        <w:tab/>
      </w:r>
      <w:r>
        <w:rPr>
          <w:rFonts w:hint="eastAsia"/>
          <w:b/>
          <w:sz w:val="28"/>
          <w:szCs w:val="28"/>
        </w:rPr>
        <w:t>管理银行账户</w:t>
      </w:r>
    </w:p>
    <w:tbl>
      <w:tblPr>
        <w:tblStyle w:val="9"/>
        <w:tblW w:w="8115" w:type="dxa"/>
        <w:tblInd w:w="1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3"/>
        <w:gridCol w:w="2744"/>
        <w:gridCol w:w="2029"/>
        <w:gridCol w:w="20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tcBorders>
              <w:bottom w:val="single" w:color="auto" w:sz="4" w:space="0"/>
            </w:tcBorders>
            <w:vAlign w:val="top"/>
          </w:tcPr>
          <w:p>
            <w:pPr>
              <w:rPr>
                <w:b/>
              </w:rPr>
            </w:pPr>
            <w:r>
              <w:rPr>
                <w:rFonts w:hint="eastAsia"/>
                <w:b/>
              </w:rPr>
              <w:t>ID</w:t>
            </w:r>
          </w:p>
        </w:tc>
        <w:tc>
          <w:tcPr>
            <w:tcW w:w="2744" w:type="dxa"/>
            <w:tcBorders>
              <w:bottom w:val="single" w:color="auto" w:sz="4" w:space="0"/>
            </w:tcBorders>
            <w:vAlign w:val="top"/>
          </w:tcPr>
          <w:p>
            <w:r>
              <w:rPr>
                <w:rFonts w:hint="eastAsia"/>
              </w:rPr>
              <w:t>UC1</w:t>
            </w:r>
            <w:r>
              <w:rPr>
                <w:rFonts w:hint="eastAsia"/>
                <w:lang w:val="en-US" w:eastAsia="zh-CN"/>
              </w:rPr>
              <w:t>5</w:t>
            </w:r>
          </w:p>
        </w:tc>
        <w:tc>
          <w:tcPr>
            <w:tcW w:w="2029" w:type="dxa"/>
            <w:tcBorders>
              <w:bottom w:val="single" w:color="auto" w:sz="4" w:space="0"/>
            </w:tcBorders>
            <w:vAlign w:val="top"/>
          </w:tcPr>
          <w:p>
            <w:pPr>
              <w:rPr>
                <w:b/>
              </w:rPr>
            </w:pPr>
            <w:r>
              <w:rPr>
                <w:rFonts w:hint="eastAsia"/>
                <w:b/>
              </w:rPr>
              <w:t>名称</w:t>
            </w:r>
          </w:p>
        </w:tc>
        <w:tc>
          <w:tcPr>
            <w:tcW w:w="2029" w:type="dxa"/>
            <w:tcBorders>
              <w:bottom w:val="single" w:color="auto" w:sz="4" w:space="0"/>
            </w:tcBorders>
            <w:vAlign w:val="top"/>
          </w:tcPr>
          <w:p>
            <w:r>
              <w:rPr>
                <w:rFonts w:hint="eastAsia"/>
              </w:rPr>
              <w:t>管理银行账户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tcBorders>
              <w:bottom w:val="single" w:color="auto" w:sz="4" w:space="0"/>
            </w:tcBorders>
            <w:vAlign w:val="top"/>
          </w:tcPr>
          <w:p>
            <w:pPr>
              <w:rPr>
                <w:b/>
              </w:rPr>
            </w:pPr>
            <w:r>
              <w:rPr>
                <w:rFonts w:hint="eastAsia"/>
                <w:b/>
              </w:rPr>
              <w:t>创建者</w:t>
            </w:r>
          </w:p>
        </w:tc>
        <w:tc>
          <w:tcPr>
            <w:tcW w:w="2744" w:type="dxa"/>
            <w:tcBorders>
              <w:bottom w:val="single" w:color="auto" w:sz="4" w:space="0"/>
            </w:tcBorders>
            <w:vAlign w:val="top"/>
          </w:tcPr>
          <w:p>
            <w:r>
              <w:t>徐江河</w:t>
            </w:r>
          </w:p>
        </w:tc>
        <w:tc>
          <w:tcPr>
            <w:tcW w:w="2029" w:type="dxa"/>
            <w:tcBorders>
              <w:bottom w:val="single" w:color="auto" w:sz="4" w:space="0"/>
            </w:tcBorders>
            <w:vAlign w:val="top"/>
          </w:tcPr>
          <w:p>
            <w:pPr>
              <w:rPr>
                <w:b/>
              </w:rPr>
            </w:pPr>
            <w:r>
              <w:rPr>
                <w:rFonts w:hint="eastAsia"/>
                <w:b/>
              </w:rPr>
              <w:t>最后一次更新者</w:t>
            </w:r>
          </w:p>
        </w:tc>
        <w:tc>
          <w:tcPr>
            <w:tcW w:w="2029" w:type="dxa"/>
            <w:tcBorders>
              <w:bottom w:val="single" w:color="auto" w:sz="4" w:space="0"/>
            </w:tcBorders>
            <w:vAlign w:val="top"/>
          </w:tcPr>
          <w:p>
            <w:r>
              <w:t>徐江河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tcBorders>
              <w:bottom w:val="single" w:color="auto" w:sz="4" w:space="0"/>
            </w:tcBorders>
            <w:vAlign w:val="top"/>
          </w:tcPr>
          <w:p>
            <w:pPr>
              <w:rPr>
                <w:b/>
              </w:rPr>
            </w:pPr>
            <w:r>
              <w:rPr>
                <w:rFonts w:hint="eastAsia"/>
                <w:b/>
              </w:rPr>
              <w:t>创建日期</w:t>
            </w:r>
          </w:p>
        </w:tc>
        <w:tc>
          <w:tcPr>
            <w:tcW w:w="2744" w:type="dxa"/>
            <w:tcBorders>
              <w:bottom w:val="single" w:color="auto" w:sz="4" w:space="0"/>
            </w:tcBorders>
            <w:vAlign w:val="top"/>
          </w:tcPr>
          <w:p>
            <w:r>
              <w:rPr>
                <w:rFonts w:hint="eastAsia"/>
              </w:rPr>
              <w:t>2015.9.25</w:t>
            </w:r>
          </w:p>
        </w:tc>
        <w:tc>
          <w:tcPr>
            <w:tcW w:w="2029" w:type="dxa"/>
            <w:tcBorders>
              <w:bottom w:val="single" w:color="auto" w:sz="4" w:space="0"/>
            </w:tcBorders>
            <w:vAlign w:val="top"/>
          </w:tcPr>
          <w:p>
            <w:pPr>
              <w:rPr>
                <w:b/>
              </w:rPr>
            </w:pPr>
            <w:r>
              <w:rPr>
                <w:rFonts w:hint="eastAsia"/>
                <w:b/>
              </w:rPr>
              <w:t>最后更新日期</w:t>
            </w:r>
          </w:p>
        </w:tc>
        <w:tc>
          <w:tcPr>
            <w:tcW w:w="2029" w:type="dxa"/>
            <w:tcBorders>
              <w:bottom w:val="single" w:color="auto" w:sz="4" w:space="0"/>
            </w:tcBorders>
            <w:vAlign w:val="top"/>
          </w:tcPr>
          <w:p>
            <w:r>
              <w:rPr>
                <w:rFonts w:hint="eastAsia"/>
              </w:rPr>
              <w:t>2015.9.29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tcBorders>
              <w:top w:val="single" w:color="auto" w:sz="4" w:space="0"/>
            </w:tcBorders>
            <w:vAlign w:val="top"/>
          </w:tcPr>
          <w:p>
            <w:pPr>
              <w:tabs>
                <w:tab w:val="left" w:pos="1050"/>
              </w:tabs>
              <w:rPr>
                <w:b/>
              </w:rPr>
            </w:pPr>
            <w:r>
              <w:rPr>
                <w:b/>
              </w:rPr>
              <w:t>参与者</w:t>
            </w:r>
          </w:p>
        </w:tc>
        <w:tc>
          <w:tcPr>
            <w:tcW w:w="6802" w:type="dxa"/>
            <w:gridSpan w:val="3"/>
            <w:tcBorders>
              <w:top w:val="single" w:color="auto" w:sz="4" w:space="0"/>
            </w:tcBorders>
            <w:vAlign w:val="top"/>
          </w:tcPr>
          <w:p>
            <w:r>
              <w:rPr>
                <w:rFonts w:hint="eastAsia"/>
              </w:rPr>
              <w:t>财务人员，目的是对公司银行账户进行增删改查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b/>
              </w:rPr>
            </w:pPr>
            <w:r>
              <w:rPr>
                <w:b/>
              </w:rPr>
              <w:t>触发条件</w:t>
            </w:r>
          </w:p>
        </w:tc>
        <w:tc>
          <w:tcPr>
            <w:tcW w:w="6802" w:type="dxa"/>
            <w:gridSpan w:val="3"/>
            <w:vAlign w:val="top"/>
          </w:tcPr>
          <w:p>
            <w:r>
              <w:rPr>
                <w:rFonts w:hint="eastAsia"/>
              </w:rPr>
              <w:t>财务人员因工作需要希望修改或查看银行账户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b/>
              </w:rPr>
            </w:pPr>
            <w:r>
              <w:rPr>
                <w:b/>
              </w:rPr>
              <w:t>前置条件</w:t>
            </w:r>
          </w:p>
        </w:tc>
        <w:tc>
          <w:tcPr>
            <w:tcW w:w="6802" w:type="dxa"/>
            <w:gridSpan w:val="3"/>
            <w:vAlign w:val="top"/>
          </w:tcPr>
          <w:p>
            <w:r>
              <w:rPr>
                <w:rFonts w:hint="eastAsia"/>
              </w:rPr>
              <w:t>用户必须已经被以财务人员（高权限）认证、授权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b/>
              </w:rPr>
            </w:pPr>
            <w:r>
              <w:rPr>
                <w:b/>
              </w:rPr>
              <w:t>后置条件</w:t>
            </w:r>
          </w:p>
        </w:tc>
        <w:tc>
          <w:tcPr>
            <w:tcW w:w="6802" w:type="dxa"/>
            <w:gridSpan w:val="3"/>
            <w:vAlign w:val="top"/>
          </w:tcPr>
          <w:p>
            <w:r>
              <w:rPr>
                <w:rFonts w:hint="eastAsia"/>
              </w:rPr>
              <w:t>系统对账户数据进行修改，并向系统日志中记录本次查询或修改的发起人与执行时间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b/>
              </w:rPr>
            </w:pPr>
            <w:r>
              <w:rPr>
                <w:rFonts w:hint="eastAsia"/>
                <w:b/>
              </w:rPr>
              <w:t>优先级</w:t>
            </w:r>
          </w:p>
        </w:tc>
        <w:tc>
          <w:tcPr>
            <w:tcW w:w="6802" w:type="dxa"/>
            <w:gridSpan w:val="3"/>
            <w:vAlign w:val="top"/>
          </w:tcPr>
          <w:p>
            <w:r>
              <w:rPr>
                <w:rFonts w:hint="eastAsia"/>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b/>
              </w:rPr>
            </w:pPr>
            <w:r>
              <w:rPr>
                <w:b/>
              </w:rPr>
              <w:t>正常流程</w:t>
            </w:r>
          </w:p>
        </w:tc>
        <w:tc>
          <w:tcPr>
            <w:tcW w:w="6802" w:type="dxa"/>
            <w:gridSpan w:val="3"/>
            <w:vAlign w:val="top"/>
          </w:tcPr>
          <w:p>
            <w:pPr>
              <w:rPr>
                <w:b/>
              </w:rPr>
            </w:pPr>
            <w:r>
              <w:rPr>
                <w:b/>
              </w:rPr>
              <w:t>1</w:t>
            </w:r>
            <w:r>
              <w:rPr>
                <w:rFonts w:hint="eastAsia"/>
                <w:b/>
              </w:rPr>
              <w:t>. 选择增加账户</w:t>
            </w:r>
          </w:p>
          <w:p>
            <w:r>
              <w:rPr>
                <w:rFonts w:hint="eastAsia"/>
              </w:rPr>
              <w:t xml:space="preserve">  </w:t>
            </w:r>
            <w:r>
              <w:t xml:space="preserve">  1-1. 系统请求输入新账户属性</w:t>
            </w:r>
            <w:r>
              <w:rPr>
                <w:rFonts w:hint="eastAsia"/>
              </w:rPr>
              <w:t>：</w:t>
            </w:r>
            <w:r>
              <w:t>名称</w:t>
            </w:r>
            <w:r>
              <w:rPr>
                <w:rFonts w:hint="eastAsia"/>
              </w:rPr>
              <w:t>、</w:t>
            </w:r>
            <w:r>
              <w:t>账号</w:t>
            </w:r>
            <w:r>
              <w:rPr>
                <w:rFonts w:hint="eastAsia"/>
              </w:rPr>
              <w:t>、</w:t>
            </w:r>
            <w:r>
              <w:t>初始余额等</w:t>
            </w:r>
          </w:p>
          <w:p>
            <w:r>
              <w:rPr>
                <w:rFonts w:hint="eastAsia"/>
              </w:rPr>
              <w:t xml:space="preserve">    </w:t>
            </w:r>
            <w:r>
              <w:t>1-2. 财务人员输入要求的属性</w:t>
            </w:r>
          </w:p>
          <w:p>
            <w:pPr>
              <w:ind w:left="1260" w:hanging="1260" w:hangingChars="600"/>
            </w:pPr>
            <w:r>
              <w:rPr>
                <w:rFonts w:hint="eastAsia"/>
              </w:rPr>
              <w:t xml:space="preserve">    </w:t>
            </w:r>
            <w:r>
              <w:t>1-3. 系统将新账户数据加入已有数据</w:t>
            </w:r>
            <w:r>
              <w:rPr>
                <w:rFonts w:hint="eastAsia"/>
              </w:rPr>
              <w:t>，</w:t>
            </w:r>
            <w:r>
              <w:t>提示添加成功</w:t>
            </w:r>
            <w:r>
              <w:rPr>
                <w:rFonts w:hint="eastAsia"/>
              </w:rPr>
              <w:t>，</w:t>
            </w:r>
            <w:r>
              <w:t>并</w:t>
            </w:r>
            <w:r>
              <w:rPr>
                <w:rFonts w:hint="eastAsia"/>
              </w:rPr>
              <w:t>向系统日志中添加操作记录</w:t>
            </w:r>
          </w:p>
          <w:p>
            <w:pPr>
              <w:rPr>
                <w:b/>
              </w:rPr>
            </w:pPr>
            <w:r>
              <w:rPr>
                <w:b/>
              </w:rPr>
              <w:t>2. 选择删除账户</w:t>
            </w:r>
          </w:p>
          <w:p>
            <w:pPr>
              <w:ind w:left="1260" w:hanging="1260" w:hangingChars="600"/>
            </w:pPr>
            <w:r>
              <w:rPr>
                <w:rFonts w:hint="eastAsia"/>
              </w:rPr>
              <w:t xml:space="preserve">    </w:t>
            </w:r>
            <w:r>
              <w:t>2-1. 系统给出当前账户列表请求用户选择欲删除的账户</w:t>
            </w:r>
            <w:r>
              <w:rPr>
                <w:rFonts w:hint="eastAsia"/>
              </w:rPr>
              <w:t>（提供关键字搜索功能）</w:t>
            </w:r>
          </w:p>
          <w:p>
            <w:pPr>
              <w:ind w:left="1260" w:hanging="1260" w:hangingChars="600"/>
            </w:pPr>
            <w:r>
              <w:t xml:space="preserve">    2-2</w:t>
            </w:r>
            <w:r>
              <w:rPr>
                <w:rFonts w:hint="eastAsia"/>
              </w:rPr>
              <w:t>. 财务人员选择欲删除的账户</w:t>
            </w:r>
          </w:p>
          <w:p>
            <w:pPr>
              <w:ind w:left="1260" w:hanging="1260" w:hangingChars="600"/>
            </w:pPr>
            <w:r>
              <w:rPr>
                <w:rFonts w:hint="eastAsia"/>
              </w:rPr>
              <w:t xml:space="preserve">    2-3</w:t>
            </w:r>
            <w:r>
              <w:t>. 系统提示删除不可恢复</w:t>
            </w:r>
            <w:r>
              <w:rPr>
                <w:rFonts w:hint="eastAsia"/>
              </w:rPr>
              <w:t>，</w:t>
            </w:r>
            <w:r>
              <w:t>并单独显示选中的账户信息</w:t>
            </w:r>
            <w:r>
              <w:rPr>
                <w:rFonts w:hint="eastAsia"/>
              </w:rPr>
              <w:t>，</w:t>
            </w:r>
            <w:r>
              <w:t>请求再次确认</w:t>
            </w:r>
          </w:p>
          <w:p>
            <w:pPr>
              <w:ind w:left="1260" w:hanging="1260" w:hangingChars="600"/>
            </w:pPr>
            <w:r>
              <w:rPr>
                <w:rFonts w:hint="eastAsia"/>
              </w:rPr>
              <w:t xml:space="preserve">    2-4. 用户再次确认删除账户</w:t>
            </w:r>
          </w:p>
          <w:p>
            <w:pPr>
              <w:ind w:left="1260" w:hanging="1260" w:hangingChars="600"/>
            </w:pPr>
            <w:r>
              <w:rPr>
                <w:rFonts w:hint="eastAsia"/>
              </w:rPr>
              <w:t xml:space="preserve">    2-5</w:t>
            </w:r>
            <w:r>
              <w:t>. 系统从数据中删除所选账户信息</w:t>
            </w:r>
            <w:r>
              <w:rPr>
                <w:rFonts w:hint="eastAsia"/>
              </w:rPr>
              <w:t>，</w:t>
            </w:r>
            <w:r>
              <w:t>提示删除成功</w:t>
            </w:r>
            <w:r>
              <w:rPr>
                <w:rFonts w:hint="eastAsia"/>
              </w:rPr>
              <w:t>，</w:t>
            </w:r>
            <w:r>
              <w:t>并向系统日志中添加操作记录</w:t>
            </w:r>
          </w:p>
          <w:p>
            <w:pPr>
              <w:rPr>
                <w:b/>
              </w:rPr>
            </w:pPr>
            <w:r>
              <w:rPr>
                <w:b/>
              </w:rPr>
              <w:t>3. 选择修改账户属性</w:t>
            </w:r>
          </w:p>
          <w:p>
            <w:pPr>
              <w:ind w:left="1260" w:hanging="1260" w:hangingChars="600"/>
            </w:pPr>
            <w:r>
              <w:rPr>
                <w:rFonts w:hint="eastAsia"/>
              </w:rPr>
              <w:t xml:space="preserve">    </w:t>
            </w:r>
            <w:r>
              <w:t>3-1. 系统当前账户列表请求用户选择欲</w:t>
            </w:r>
            <w:r>
              <w:rPr>
                <w:rFonts w:hint="eastAsia"/>
              </w:rPr>
              <w:t>修改</w:t>
            </w:r>
            <w:r>
              <w:t>的账户</w:t>
            </w:r>
            <w:r>
              <w:rPr>
                <w:rFonts w:hint="eastAsia"/>
              </w:rPr>
              <w:t>（提供关键字搜索功能）</w:t>
            </w:r>
          </w:p>
          <w:p>
            <w:pPr>
              <w:ind w:left="1260" w:hanging="1260" w:hangingChars="600"/>
            </w:pPr>
            <w:r>
              <w:rPr>
                <w:rFonts w:hint="eastAsia"/>
              </w:rPr>
              <w:t xml:space="preserve">    3-2</w:t>
            </w:r>
            <w:r>
              <w:t>. 财务人员选择欲修改的账户</w:t>
            </w:r>
          </w:p>
          <w:p>
            <w:pPr>
              <w:ind w:left="1260" w:hanging="1260" w:hangingChars="600"/>
            </w:pPr>
            <w:r>
              <w:rPr>
                <w:rFonts w:hint="eastAsia"/>
              </w:rPr>
              <w:t xml:space="preserve">    3-3.</w:t>
            </w:r>
            <w:r>
              <w:t xml:space="preserve"> 系统显示选中账户的所有属性信息</w:t>
            </w:r>
            <w:r>
              <w:rPr>
                <w:rFonts w:hint="eastAsia"/>
              </w:rPr>
              <w:t>，</w:t>
            </w:r>
            <w:r>
              <w:t>请求修改</w:t>
            </w:r>
          </w:p>
          <w:p>
            <w:pPr>
              <w:ind w:left="1260" w:hanging="1260" w:hangingChars="600"/>
            </w:pPr>
            <w:r>
              <w:rPr>
                <w:rFonts w:hint="eastAsia"/>
              </w:rPr>
              <w:t xml:space="preserve">    3-4. 财务人员修改账户信息并确认</w:t>
            </w:r>
          </w:p>
          <w:p>
            <w:pPr>
              <w:ind w:left="1260" w:hanging="1260" w:hangingChars="600"/>
            </w:pPr>
            <w:r>
              <w:rPr>
                <w:rFonts w:hint="eastAsia"/>
              </w:rPr>
              <w:t xml:space="preserve">    3-5. 系统修改数据中对应条目，提示修改成功，并向系统日志中添加操作记录</w:t>
            </w:r>
          </w:p>
          <w:p>
            <w:pPr>
              <w:rPr>
                <w:b/>
              </w:rPr>
            </w:pPr>
            <w:r>
              <w:rPr>
                <w:rFonts w:hint="eastAsia"/>
                <w:b/>
              </w:rPr>
              <w:t>4</w:t>
            </w:r>
            <w:r>
              <w:rPr>
                <w:b/>
              </w:rPr>
              <w:t>. 选择查询账户</w:t>
            </w:r>
          </w:p>
          <w:p>
            <w:pPr>
              <w:ind w:left="1260" w:hanging="1260" w:hangingChars="600"/>
            </w:pPr>
            <w:r>
              <w:rPr>
                <w:rFonts w:hint="eastAsia"/>
              </w:rPr>
              <w:t xml:space="preserve">    </w:t>
            </w:r>
            <w:r>
              <w:t>4-1. 系统当前账户列表请求用户选择欲</w:t>
            </w:r>
            <w:r>
              <w:rPr>
                <w:rFonts w:hint="eastAsia"/>
              </w:rPr>
              <w:t>查看</w:t>
            </w:r>
            <w:r>
              <w:t>的账户</w:t>
            </w:r>
            <w:r>
              <w:rPr>
                <w:rFonts w:hint="eastAsia"/>
              </w:rPr>
              <w:t>（提供关键字搜索功能）</w:t>
            </w:r>
          </w:p>
          <w:p>
            <w:pPr>
              <w:ind w:left="1260" w:hanging="1260" w:hangingChars="600"/>
            </w:pPr>
            <w:r>
              <w:rPr>
                <w:rFonts w:hint="eastAsia"/>
              </w:rPr>
              <w:t xml:space="preserve">    </w:t>
            </w:r>
            <w:r>
              <w:t>4-2</w:t>
            </w:r>
            <w:r>
              <w:rPr>
                <w:rFonts w:hint="eastAsia"/>
              </w:rPr>
              <w:t>. 用户选择欲查询的账户</w:t>
            </w:r>
          </w:p>
          <w:p>
            <w:pPr>
              <w:ind w:left="1260" w:hanging="1260" w:hangingChars="600"/>
            </w:pPr>
            <w:r>
              <w:rPr>
                <w:rFonts w:hint="eastAsia"/>
              </w:rPr>
              <w:t xml:space="preserve">    </w:t>
            </w:r>
            <w:r>
              <w:t>4-3. 系统显示账户信息</w:t>
            </w:r>
            <w:r>
              <w:rPr>
                <w:rFonts w:hint="eastAsia"/>
              </w:rPr>
              <w:t>、</w:t>
            </w:r>
            <w:r>
              <w:t>属性</w:t>
            </w:r>
            <w:r>
              <w:rPr>
                <w:rFonts w:hint="eastAsia"/>
              </w:rPr>
              <w:t>，</w:t>
            </w:r>
            <w:r>
              <w:t>并向系统日志中添加操作记录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b/>
              </w:rPr>
            </w:pPr>
            <w:r>
              <w:rPr>
                <w:b/>
              </w:rPr>
              <w:t>扩展流程</w:t>
            </w:r>
          </w:p>
        </w:tc>
        <w:tc>
          <w:tcPr>
            <w:tcW w:w="6802" w:type="dxa"/>
            <w:gridSpan w:val="3"/>
            <w:vAlign w:val="top"/>
          </w:tcPr>
          <w:p>
            <w:r>
              <w:t>1-3. 财务人员</w:t>
            </w:r>
            <w:r>
              <w:rPr>
                <w:rFonts w:hint="eastAsia"/>
              </w:rPr>
              <w:t>输入的</w:t>
            </w:r>
            <w:r>
              <w:t>信息有误</w:t>
            </w:r>
          </w:p>
          <w:p>
            <w:r>
              <w:rPr>
                <w:rFonts w:hint="eastAsia"/>
              </w:rPr>
              <w:t xml:space="preserve">   a</w:t>
            </w:r>
            <w:r>
              <w:t>. 信息格式错误</w:t>
            </w:r>
            <w:r>
              <w:rPr>
                <w:rFonts w:hint="eastAsia"/>
              </w:rPr>
              <w:t>（如账号号码为非数字字符）</w:t>
            </w:r>
          </w:p>
          <w:p>
            <w:r>
              <w:rPr>
                <w:rFonts w:hint="eastAsia"/>
              </w:rPr>
              <w:t xml:space="preserve">       1. 提示信息错误项，返回第1-</w:t>
            </w:r>
            <w:r>
              <w:t>2</w:t>
            </w:r>
            <w:r>
              <w:rPr>
                <w:rFonts w:hint="eastAsia"/>
              </w:rPr>
              <w:t>步</w:t>
            </w:r>
          </w:p>
          <w:p>
            <w:r>
              <w:rPr>
                <w:rFonts w:hint="eastAsia"/>
              </w:rPr>
              <w:t xml:space="preserve">   b</w:t>
            </w:r>
            <w:r>
              <w:t>. 存在未填写的必填属性</w:t>
            </w:r>
          </w:p>
          <w:p>
            <w:r>
              <w:rPr>
                <w:rFonts w:hint="eastAsia"/>
              </w:rPr>
              <w:t xml:space="preserve">       1. 提示xx项未填写，返回第1-</w:t>
            </w:r>
            <w:r>
              <w:t>2</w:t>
            </w:r>
            <w:r>
              <w:rPr>
                <w:rFonts w:hint="eastAsia"/>
              </w:rPr>
              <w:t>步</w:t>
            </w:r>
          </w:p>
          <w:p>
            <w:r>
              <w:rPr>
                <w:rFonts w:hint="eastAsia"/>
              </w:rPr>
              <w:t xml:space="preserve">   </w:t>
            </w:r>
            <w:r>
              <w:t>c. 填写的信息账号号码或名称与已有账户重复</w:t>
            </w:r>
          </w:p>
          <w:p>
            <w:r>
              <w:rPr>
                <w:rFonts w:hint="eastAsia"/>
              </w:rPr>
              <w:t xml:space="preserve">       1. 提示已存在同名或同号码账户，返回第1-</w:t>
            </w:r>
            <w:r>
              <w:t>2步</w:t>
            </w:r>
          </w:p>
          <w:p>
            <w:r>
              <w:t>2-4</w:t>
            </w:r>
            <w:r>
              <w:rPr>
                <w:rFonts w:hint="eastAsia"/>
              </w:rPr>
              <w:t>. 用户不再确认删除而选择取消</w:t>
            </w:r>
          </w:p>
          <w:p>
            <w:r>
              <w:rPr>
                <w:rFonts w:hint="eastAsia"/>
              </w:rPr>
              <w:t xml:space="preserve">   1. 系统返回第2步</w:t>
            </w:r>
          </w:p>
          <w:p>
            <w:pPr>
              <w:ind w:left="840" w:hanging="840" w:hangingChars="400"/>
            </w:pPr>
            <w:r>
              <w:t>3</w:t>
            </w:r>
            <w:r>
              <w:rPr>
                <w:rFonts w:hint="eastAsia"/>
              </w:rPr>
              <w:t>-</w:t>
            </w:r>
            <w:r>
              <w:t>5. 修改的信息中有误</w:t>
            </w:r>
            <w:r>
              <w:rPr>
                <w:rFonts w:hint="eastAsia"/>
              </w:rPr>
              <w:t>：</w:t>
            </w:r>
            <w:r>
              <w:t>错误种类和处理方法见2</w:t>
            </w:r>
            <w:r>
              <w:rPr>
                <w:rFonts w:hint="eastAsia"/>
              </w:rPr>
              <w:t>-</w:t>
            </w:r>
            <w:r>
              <w:t>4</w:t>
            </w:r>
            <w:r>
              <w:rPr>
                <w:rFonts w:hint="eastAsia"/>
              </w:rPr>
              <w:t>扩展流程，返回3-</w:t>
            </w:r>
            <w:r>
              <w:t>4</w:t>
            </w:r>
            <w:r>
              <w:rPr>
                <w:rFonts w:hint="eastAsia"/>
              </w:rPr>
              <w:t>步</w:t>
            </w:r>
          </w:p>
          <w:p>
            <w:pPr>
              <w:ind w:left="840" w:hanging="840" w:hangingChars="400"/>
            </w:pPr>
            <w:r>
              <w:t>1-3. 系统在增添</w:t>
            </w:r>
            <w:r>
              <w:rPr>
                <w:rFonts w:hint="eastAsia"/>
              </w:rPr>
              <w:t>、</w:t>
            </w:r>
            <w:r>
              <w:t>删除</w:t>
            </w:r>
            <w:r>
              <w:rPr>
                <w:rFonts w:hint="eastAsia"/>
              </w:rPr>
              <w:t>、</w:t>
            </w:r>
            <w:r>
              <w:t>修改数据时遇到计算机异常</w:t>
            </w:r>
            <w:r>
              <w:rPr>
                <w:rFonts w:hint="eastAsia"/>
              </w:rPr>
              <w:t>（如磁盘空间已满或磁盘拒绝访问）</w:t>
            </w:r>
            <w:r>
              <w:t>无法修改</w:t>
            </w:r>
          </w:p>
          <w:p>
            <w:pPr>
              <w:ind w:left="840" w:hanging="840" w:hangingChars="400"/>
            </w:pPr>
            <w:r>
              <w:rPr>
                <w:rFonts w:hint="eastAsia"/>
              </w:rPr>
              <w:t xml:space="preserve">   </w:t>
            </w:r>
            <w:r>
              <w:t>1. 提示修改数据时发生异常</w:t>
            </w:r>
            <w:r>
              <w:rPr>
                <w:rFonts w:hint="eastAsia"/>
              </w:rPr>
              <w:t>，</w:t>
            </w:r>
            <w:r>
              <w:t>修改失败</w:t>
            </w:r>
            <w:r>
              <w:rPr>
                <w:rFonts w:hint="eastAsia"/>
              </w:rPr>
              <w:t>（请联系系统管理员），并返回第1-</w:t>
            </w:r>
            <w:r>
              <w:t>2步</w:t>
            </w:r>
          </w:p>
          <w:p>
            <w:pPr>
              <w:ind w:left="840" w:hanging="840" w:hangingChars="400"/>
            </w:pPr>
            <w:r>
              <w:t>2-5. 系统在增添</w:t>
            </w:r>
            <w:r>
              <w:rPr>
                <w:rFonts w:hint="eastAsia"/>
              </w:rPr>
              <w:t>、</w:t>
            </w:r>
            <w:r>
              <w:t>删除</w:t>
            </w:r>
            <w:r>
              <w:rPr>
                <w:rFonts w:hint="eastAsia"/>
              </w:rPr>
              <w:t>、</w:t>
            </w:r>
            <w:r>
              <w:t>修改数据时遇到计算机异常</w:t>
            </w:r>
            <w:r>
              <w:rPr>
                <w:rFonts w:hint="eastAsia"/>
              </w:rPr>
              <w:t>（如磁盘空间已满或磁盘拒绝访问）</w:t>
            </w:r>
            <w:r>
              <w:t>无法修改</w:t>
            </w:r>
          </w:p>
          <w:p>
            <w:pPr>
              <w:ind w:left="840" w:hanging="840" w:hangingChars="400"/>
            </w:pPr>
            <w:r>
              <w:rPr>
                <w:rFonts w:hint="eastAsia"/>
              </w:rPr>
              <w:t xml:space="preserve">   </w:t>
            </w:r>
            <w:r>
              <w:t>1. 提示修改数据时发生异常</w:t>
            </w:r>
            <w:r>
              <w:rPr>
                <w:rFonts w:hint="eastAsia"/>
              </w:rPr>
              <w:t>，</w:t>
            </w:r>
            <w:r>
              <w:t>修改失败</w:t>
            </w:r>
            <w:r>
              <w:rPr>
                <w:rFonts w:hint="eastAsia"/>
              </w:rPr>
              <w:t>（请联系系统管理员），并返回第2-</w:t>
            </w:r>
            <w:r>
              <w:t>4步</w:t>
            </w:r>
          </w:p>
          <w:p>
            <w:pPr>
              <w:ind w:left="840" w:hanging="840" w:hangingChars="400"/>
            </w:pPr>
            <w:r>
              <w:t>3-5. 系统在增添</w:t>
            </w:r>
            <w:r>
              <w:rPr>
                <w:rFonts w:hint="eastAsia"/>
              </w:rPr>
              <w:t>、</w:t>
            </w:r>
            <w:r>
              <w:t>删除</w:t>
            </w:r>
            <w:r>
              <w:rPr>
                <w:rFonts w:hint="eastAsia"/>
              </w:rPr>
              <w:t>、</w:t>
            </w:r>
            <w:r>
              <w:t>修改数据时遇到计算机异常</w:t>
            </w:r>
            <w:r>
              <w:rPr>
                <w:rFonts w:hint="eastAsia"/>
              </w:rPr>
              <w:t>（如磁盘空间已满或磁盘拒绝访问）</w:t>
            </w:r>
            <w:r>
              <w:t>无法修改</w:t>
            </w:r>
          </w:p>
          <w:p>
            <w:pPr>
              <w:ind w:left="840" w:hanging="840" w:hangingChars="400"/>
            </w:pPr>
            <w:r>
              <w:rPr>
                <w:rFonts w:hint="eastAsia"/>
              </w:rPr>
              <w:t xml:space="preserve">   </w:t>
            </w:r>
            <w:r>
              <w:t>1. 提示修改数据时发生异常</w:t>
            </w:r>
            <w:r>
              <w:rPr>
                <w:rFonts w:hint="eastAsia"/>
              </w:rPr>
              <w:t>，</w:t>
            </w:r>
            <w:r>
              <w:t>修改失败</w:t>
            </w:r>
            <w:r>
              <w:rPr>
                <w:rFonts w:hint="eastAsia"/>
              </w:rPr>
              <w:t>（请联系系统管理员），并返回第3-</w:t>
            </w:r>
            <w:r>
              <w:t>4步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b/>
              </w:rPr>
            </w:pPr>
            <w:r>
              <w:rPr>
                <w:b/>
              </w:rPr>
              <w:t>特殊需求</w:t>
            </w:r>
          </w:p>
        </w:tc>
        <w:tc>
          <w:tcPr>
            <w:tcW w:w="6802" w:type="dxa"/>
            <w:gridSpan w:val="3"/>
            <w:vAlign w:val="top"/>
          </w:tcPr>
          <w:p>
            <w:pPr>
              <w:ind w:left="840" w:hanging="840" w:hangingChars="400"/>
            </w:pPr>
            <w:r>
              <w:rPr>
                <w:rFonts w:hint="eastAsia"/>
              </w:rPr>
              <w:t>无</w:t>
            </w:r>
          </w:p>
        </w:tc>
      </w:tr>
    </w:tbl>
    <w:p/>
    <w:p/>
    <w:p>
      <w:pPr>
        <w:numPr>
          <w:ilvl w:val="0"/>
          <w:numId w:val="3"/>
        </w:numPr>
        <w:rPr>
          <w:b/>
          <w:sz w:val="30"/>
          <w:szCs w:val="30"/>
        </w:rPr>
      </w:pPr>
      <w:r>
        <w:rPr>
          <w:rFonts w:hint="eastAsia"/>
          <w:b/>
          <w:sz w:val="30"/>
          <w:szCs w:val="30"/>
        </w:rPr>
        <w:t>用例</w:t>
      </w:r>
      <w:r>
        <w:rPr>
          <w:b/>
          <w:sz w:val="30"/>
          <w:szCs w:val="30"/>
        </w:rPr>
        <w:t>1</w:t>
      </w:r>
      <w:r>
        <w:rPr>
          <w:rFonts w:hint="eastAsia"/>
          <w:b/>
          <w:sz w:val="30"/>
          <w:szCs w:val="30"/>
          <w:lang w:val="en-US" w:eastAsia="zh-CN"/>
        </w:rPr>
        <w:t>6</w:t>
      </w:r>
      <w:r>
        <w:rPr>
          <w:b/>
          <w:sz w:val="30"/>
          <w:szCs w:val="30"/>
        </w:rPr>
        <w:tab/>
      </w:r>
      <w:r>
        <w:rPr>
          <w:rFonts w:hint="eastAsia"/>
          <w:b/>
          <w:sz w:val="28"/>
          <w:szCs w:val="28"/>
        </w:rPr>
        <w:t>新增付款记录</w:t>
      </w:r>
    </w:p>
    <w:tbl>
      <w:tblPr>
        <w:tblStyle w:val="9"/>
        <w:tblW w:w="8115" w:type="dxa"/>
        <w:tblInd w:w="1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3"/>
        <w:gridCol w:w="2744"/>
        <w:gridCol w:w="2029"/>
        <w:gridCol w:w="20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tcBorders>
              <w:bottom w:val="single" w:color="auto" w:sz="4" w:space="0"/>
            </w:tcBorders>
            <w:vAlign w:val="top"/>
          </w:tcPr>
          <w:p>
            <w:pPr>
              <w:rPr>
                <w:b/>
              </w:rPr>
            </w:pPr>
            <w:r>
              <w:rPr>
                <w:rFonts w:hint="eastAsia"/>
                <w:b/>
              </w:rPr>
              <w:t>ID</w:t>
            </w:r>
          </w:p>
        </w:tc>
        <w:tc>
          <w:tcPr>
            <w:tcW w:w="2744" w:type="dxa"/>
            <w:tcBorders>
              <w:bottom w:val="single" w:color="auto" w:sz="4" w:space="0"/>
            </w:tcBorders>
            <w:vAlign w:val="top"/>
          </w:tcPr>
          <w:p>
            <w:r>
              <w:rPr>
                <w:rFonts w:hint="eastAsia"/>
              </w:rPr>
              <w:t>UC1</w:t>
            </w:r>
            <w:r>
              <w:rPr>
                <w:rFonts w:hint="eastAsia"/>
                <w:lang w:val="en-US" w:eastAsia="zh-CN"/>
              </w:rPr>
              <w:t>6</w:t>
            </w:r>
          </w:p>
        </w:tc>
        <w:tc>
          <w:tcPr>
            <w:tcW w:w="2029" w:type="dxa"/>
            <w:tcBorders>
              <w:bottom w:val="single" w:color="auto" w:sz="4" w:space="0"/>
            </w:tcBorders>
            <w:vAlign w:val="top"/>
          </w:tcPr>
          <w:p>
            <w:pPr>
              <w:rPr>
                <w:b/>
              </w:rPr>
            </w:pPr>
            <w:r>
              <w:rPr>
                <w:rFonts w:hint="eastAsia"/>
                <w:b/>
              </w:rPr>
              <w:t>名称</w:t>
            </w:r>
          </w:p>
        </w:tc>
        <w:tc>
          <w:tcPr>
            <w:tcW w:w="2029" w:type="dxa"/>
            <w:tcBorders>
              <w:bottom w:val="single" w:color="auto" w:sz="4" w:space="0"/>
            </w:tcBorders>
            <w:vAlign w:val="top"/>
          </w:tcPr>
          <w:p>
            <w:r>
              <w:rPr>
                <w:rFonts w:hint="eastAsia"/>
              </w:rPr>
              <w:t>新增付款记录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tcBorders>
              <w:bottom w:val="single" w:color="auto" w:sz="4" w:space="0"/>
            </w:tcBorders>
            <w:vAlign w:val="top"/>
          </w:tcPr>
          <w:p>
            <w:pPr>
              <w:rPr>
                <w:b/>
              </w:rPr>
            </w:pPr>
            <w:r>
              <w:rPr>
                <w:rFonts w:hint="eastAsia"/>
                <w:b/>
              </w:rPr>
              <w:t>创建者</w:t>
            </w:r>
          </w:p>
        </w:tc>
        <w:tc>
          <w:tcPr>
            <w:tcW w:w="2744" w:type="dxa"/>
            <w:tcBorders>
              <w:bottom w:val="single" w:color="auto" w:sz="4" w:space="0"/>
            </w:tcBorders>
            <w:vAlign w:val="top"/>
          </w:tcPr>
          <w:p>
            <w:r>
              <w:t>徐江河</w:t>
            </w:r>
          </w:p>
        </w:tc>
        <w:tc>
          <w:tcPr>
            <w:tcW w:w="2029" w:type="dxa"/>
            <w:tcBorders>
              <w:bottom w:val="single" w:color="auto" w:sz="4" w:space="0"/>
            </w:tcBorders>
            <w:vAlign w:val="top"/>
          </w:tcPr>
          <w:p>
            <w:pPr>
              <w:rPr>
                <w:b/>
              </w:rPr>
            </w:pPr>
            <w:r>
              <w:rPr>
                <w:rFonts w:hint="eastAsia"/>
                <w:b/>
              </w:rPr>
              <w:t>最后一次更新者</w:t>
            </w:r>
          </w:p>
        </w:tc>
        <w:tc>
          <w:tcPr>
            <w:tcW w:w="2029" w:type="dxa"/>
            <w:tcBorders>
              <w:bottom w:val="single" w:color="auto" w:sz="4" w:space="0"/>
            </w:tcBorders>
            <w:vAlign w:val="top"/>
          </w:tcPr>
          <w:p>
            <w:r>
              <w:t>徐江河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tcBorders>
              <w:bottom w:val="single" w:color="auto" w:sz="4" w:space="0"/>
            </w:tcBorders>
            <w:vAlign w:val="top"/>
          </w:tcPr>
          <w:p>
            <w:pPr>
              <w:rPr>
                <w:b/>
              </w:rPr>
            </w:pPr>
            <w:r>
              <w:rPr>
                <w:rFonts w:hint="eastAsia"/>
                <w:b/>
              </w:rPr>
              <w:t>创建日期</w:t>
            </w:r>
          </w:p>
        </w:tc>
        <w:tc>
          <w:tcPr>
            <w:tcW w:w="2744" w:type="dxa"/>
            <w:tcBorders>
              <w:bottom w:val="single" w:color="auto" w:sz="4" w:space="0"/>
            </w:tcBorders>
            <w:vAlign w:val="top"/>
          </w:tcPr>
          <w:p>
            <w:r>
              <w:rPr>
                <w:rFonts w:hint="eastAsia"/>
              </w:rPr>
              <w:t>2015.9.25</w:t>
            </w:r>
          </w:p>
        </w:tc>
        <w:tc>
          <w:tcPr>
            <w:tcW w:w="2029" w:type="dxa"/>
            <w:tcBorders>
              <w:bottom w:val="single" w:color="auto" w:sz="4" w:space="0"/>
            </w:tcBorders>
            <w:vAlign w:val="top"/>
          </w:tcPr>
          <w:p>
            <w:pPr>
              <w:rPr>
                <w:b/>
              </w:rPr>
            </w:pPr>
            <w:r>
              <w:rPr>
                <w:rFonts w:hint="eastAsia"/>
                <w:b/>
              </w:rPr>
              <w:t>最后更新日期</w:t>
            </w:r>
          </w:p>
        </w:tc>
        <w:tc>
          <w:tcPr>
            <w:tcW w:w="2029" w:type="dxa"/>
            <w:tcBorders>
              <w:bottom w:val="single" w:color="auto" w:sz="4" w:space="0"/>
            </w:tcBorders>
            <w:vAlign w:val="top"/>
          </w:tcPr>
          <w:p>
            <w:r>
              <w:rPr>
                <w:rFonts w:hint="eastAsia"/>
              </w:rPr>
              <w:t>2015.9.29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tcBorders>
              <w:top w:val="single" w:color="auto" w:sz="4" w:space="0"/>
            </w:tcBorders>
            <w:vAlign w:val="top"/>
          </w:tcPr>
          <w:p>
            <w:pPr>
              <w:tabs>
                <w:tab w:val="left" w:pos="1050"/>
              </w:tabs>
              <w:rPr>
                <w:b/>
              </w:rPr>
            </w:pPr>
            <w:r>
              <w:rPr>
                <w:b/>
              </w:rPr>
              <w:t>参与者</w:t>
            </w:r>
          </w:p>
        </w:tc>
        <w:tc>
          <w:tcPr>
            <w:tcW w:w="6802" w:type="dxa"/>
            <w:gridSpan w:val="3"/>
            <w:tcBorders>
              <w:top w:val="single" w:color="auto" w:sz="4" w:space="0"/>
            </w:tcBorders>
            <w:vAlign w:val="top"/>
          </w:tcPr>
          <w:p>
            <w:r>
              <w:rPr>
                <w:rFonts w:hint="eastAsia"/>
              </w:rPr>
              <w:t>财务人员，目的是以付款单形式记录公司账面支出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b/>
              </w:rPr>
            </w:pPr>
            <w:r>
              <w:rPr>
                <w:b/>
              </w:rPr>
              <w:t>触发条件</w:t>
            </w:r>
          </w:p>
        </w:tc>
        <w:tc>
          <w:tcPr>
            <w:tcW w:w="6802" w:type="dxa"/>
            <w:gridSpan w:val="3"/>
            <w:vAlign w:val="top"/>
          </w:tcPr>
          <w:p>
            <w:r>
              <w:rPr>
                <w:rFonts w:hint="eastAsia"/>
              </w:rPr>
              <w:t>财务人员要记录公司新产生的付款项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b/>
              </w:rPr>
            </w:pPr>
            <w:r>
              <w:rPr>
                <w:b/>
              </w:rPr>
              <w:t>前置条件</w:t>
            </w:r>
          </w:p>
        </w:tc>
        <w:tc>
          <w:tcPr>
            <w:tcW w:w="6802" w:type="dxa"/>
            <w:gridSpan w:val="3"/>
            <w:vAlign w:val="top"/>
          </w:tcPr>
          <w:p>
            <w:r>
              <w:rPr>
                <w:rFonts w:hint="eastAsia"/>
              </w:rPr>
              <w:t>财务人员的身份必须已经被认证、授权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b/>
              </w:rPr>
            </w:pPr>
            <w:r>
              <w:rPr>
                <w:b/>
              </w:rPr>
              <w:t>后置条件</w:t>
            </w:r>
          </w:p>
        </w:tc>
        <w:tc>
          <w:tcPr>
            <w:tcW w:w="6802" w:type="dxa"/>
            <w:gridSpan w:val="3"/>
            <w:vAlign w:val="top"/>
          </w:tcPr>
          <w:p>
            <w:r>
              <w:rPr>
                <w:rFonts w:hint="eastAsia"/>
              </w:rPr>
              <w:t>系统向数据中增加新的付款记录，修改对应账户信息，向系统日志中记录本次查询或修改的发起人与数据访问或修改时间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b/>
              </w:rPr>
            </w:pPr>
            <w:r>
              <w:rPr>
                <w:rFonts w:hint="eastAsia"/>
                <w:b/>
              </w:rPr>
              <w:t>优先级</w:t>
            </w:r>
          </w:p>
        </w:tc>
        <w:tc>
          <w:tcPr>
            <w:tcW w:w="6802" w:type="dxa"/>
            <w:gridSpan w:val="3"/>
            <w:vAlign w:val="top"/>
          </w:tcPr>
          <w:p>
            <w:r>
              <w:rPr>
                <w:rFonts w:hint="eastAsia"/>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b/>
              </w:rPr>
            </w:pPr>
            <w:r>
              <w:rPr>
                <w:b/>
              </w:rPr>
              <w:t>正常流程</w:t>
            </w:r>
          </w:p>
        </w:tc>
        <w:tc>
          <w:tcPr>
            <w:tcW w:w="6802" w:type="dxa"/>
            <w:gridSpan w:val="3"/>
            <w:vAlign w:val="top"/>
          </w:tcPr>
          <w:p>
            <w:pPr>
              <w:rPr>
                <w:color w:val="auto"/>
              </w:rPr>
            </w:pPr>
            <w:r>
              <w:rPr>
                <w:rFonts w:hint="eastAsia"/>
                <w:color w:val="auto"/>
              </w:rPr>
              <w:t>1.</w:t>
            </w:r>
            <w:r>
              <w:rPr>
                <w:color w:val="auto"/>
              </w:rPr>
              <w:t xml:space="preserve"> 财务人员选择</w:t>
            </w:r>
            <w:r>
              <w:rPr>
                <w:rFonts w:hint="eastAsia"/>
                <w:color w:val="auto"/>
              </w:rPr>
              <w:t>“新增付款记录”功能</w:t>
            </w:r>
          </w:p>
          <w:p>
            <w:pPr>
              <w:ind w:left="630" w:hanging="630" w:hangingChars="300"/>
              <w:rPr>
                <w:color w:val="auto"/>
              </w:rPr>
            </w:pPr>
            <w:r>
              <w:rPr>
                <w:rFonts w:hint="eastAsia"/>
                <w:color w:val="auto"/>
              </w:rPr>
              <w:t>2. 系统请求用户输入付款日期（缺省为当日），填写金额、付款人，账号，选择付款分类（租金、运费、工资、奖金），填写备注</w:t>
            </w:r>
          </w:p>
          <w:p>
            <w:pPr>
              <w:ind w:left="630" w:hanging="630" w:hangingChars="300"/>
              <w:rPr>
                <w:rFonts w:hint="eastAsia"/>
                <w:color w:val="auto"/>
              </w:rPr>
            </w:pPr>
            <w:r>
              <w:rPr>
                <w:rFonts w:hint="eastAsia"/>
                <w:color w:val="auto"/>
              </w:rPr>
              <w:t>3. 财务人员输入付款项的以上信息</w:t>
            </w:r>
          </w:p>
          <w:p>
            <w:pPr>
              <w:rPr>
                <w:color w:val="auto"/>
              </w:rPr>
            </w:pPr>
            <w:r>
              <w:rPr>
                <w:rFonts w:hint="eastAsia"/>
                <w:color w:val="auto"/>
              </w:rPr>
              <w:t>4</w:t>
            </w:r>
            <w:r>
              <w:rPr>
                <w:color w:val="auto"/>
              </w:rPr>
              <w:t>.</w:t>
            </w:r>
            <w:r>
              <w:rPr>
                <w:rFonts w:hint="eastAsia"/>
                <w:color w:val="auto"/>
                <w:lang w:val="en-US" w:eastAsia="zh-CN"/>
              </w:rPr>
              <w:t xml:space="preserve"> </w:t>
            </w:r>
            <w:r>
              <w:rPr>
                <w:color w:val="auto"/>
              </w:rPr>
              <w:t>系统</w:t>
            </w:r>
            <w:r>
              <w:rPr>
                <w:rFonts w:hint="eastAsia"/>
                <w:color w:val="auto"/>
              </w:rPr>
              <w:t>显示录入的</w:t>
            </w:r>
            <w:r>
              <w:rPr>
                <w:rFonts w:hint="eastAsia"/>
                <w:color w:val="auto"/>
                <w:lang w:eastAsia="zh-CN"/>
              </w:rPr>
              <w:t>付款单</w:t>
            </w:r>
            <w:r>
              <w:rPr>
                <w:rFonts w:hint="eastAsia"/>
                <w:color w:val="auto"/>
              </w:rPr>
              <w:t>信息要求</w:t>
            </w:r>
            <w:r>
              <w:rPr>
                <w:color w:val="auto"/>
              </w:rPr>
              <w:t>财务人员</w:t>
            </w:r>
            <w:r>
              <w:rPr>
                <w:rFonts w:hint="eastAsia"/>
                <w:color w:val="auto"/>
              </w:rPr>
              <w:t>核对</w:t>
            </w:r>
          </w:p>
          <w:p>
            <w:pPr>
              <w:rPr>
                <w:color w:val="auto"/>
              </w:rPr>
            </w:pPr>
            <w:r>
              <w:rPr>
                <w:rFonts w:hint="eastAsia"/>
                <w:color w:val="auto"/>
              </w:rPr>
              <w:t>5.</w:t>
            </w:r>
            <w:r>
              <w:rPr>
                <w:color w:val="auto"/>
              </w:rPr>
              <w:t xml:space="preserve"> 财务人员</w:t>
            </w:r>
            <w:r>
              <w:rPr>
                <w:rFonts w:hint="eastAsia"/>
                <w:color w:val="auto"/>
              </w:rPr>
              <w:t>核对信息，确认无误</w:t>
            </w:r>
          </w:p>
          <w:p>
            <w:pPr>
              <w:jc w:val="left"/>
            </w:pPr>
            <w:r>
              <w:rPr>
                <w:rFonts w:hint="eastAsia"/>
                <w:color w:val="auto"/>
                <w:lang w:val="en-US" w:eastAsia="zh-CN"/>
              </w:rPr>
              <w:t>6</w:t>
            </w:r>
            <w:r>
              <w:rPr>
                <w:rFonts w:hint="eastAsia"/>
                <w:color w:val="auto"/>
              </w:rPr>
              <w:t>. 系统向付款记录数据增添新条目，修改对应账户信息，提示用户付款项添加成功，并向系统日志中记录本次查询或修改的发起人与执行时间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b/>
              </w:rPr>
            </w:pPr>
            <w:r>
              <w:rPr>
                <w:b/>
              </w:rPr>
              <w:t>扩展流程</w:t>
            </w:r>
          </w:p>
        </w:tc>
        <w:tc>
          <w:tcPr>
            <w:tcW w:w="6802" w:type="dxa"/>
            <w:gridSpan w:val="3"/>
            <w:vAlign w:val="top"/>
          </w:tcPr>
          <w:p>
            <w:pPr>
              <w:ind w:left="840" w:hanging="840" w:hangingChars="400"/>
            </w:pPr>
            <w:r>
              <w:t xml:space="preserve">4a. </w:t>
            </w:r>
            <w:r>
              <w:rPr>
                <w:rFonts w:hint="eastAsia"/>
              </w:rPr>
              <w:t>财务人员</w:t>
            </w:r>
            <w:r>
              <w:t>输入的信息格式有误</w:t>
            </w:r>
            <w:r>
              <w:rPr>
                <w:rFonts w:hint="eastAsia"/>
              </w:rPr>
              <w:t>（如金额不为数字）</w:t>
            </w:r>
          </w:p>
          <w:p>
            <w:pPr>
              <w:ind w:left="840" w:hanging="840" w:hangingChars="400"/>
            </w:pPr>
            <w:r>
              <w:rPr>
                <w:rFonts w:hint="eastAsia"/>
              </w:rPr>
              <w:t xml:space="preserve">     1. 系统提示xx项格式有误，并返回第3步</w:t>
            </w:r>
          </w:p>
          <w:p>
            <w:pPr>
              <w:ind w:left="840" w:hanging="840" w:hangingChars="400"/>
            </w:pPr>
            <w:r>
              <w:rPr>
                <w:rFonts w:hint="eastAsia"/>
              </w:rPr>
              <w:t>4b</w:t>
            </w:r>
            <w:r>
              <w:t xml:space="preserve">. </w:t>
            </w:r>
            <w:r>
              <w:rPr>
                <w:rFonts w:hint="eastAsia"/>
              </w:rPr>
              <w:t>财务人员</w:t>
            </w:r>
            <w:r>
              <w:t>某些必填信息并没有输入</w:t>
            </w:r>
          </w:p>
          <w:p>
            <w:pPr>
              <w:ind w:left="840" w:hanging="840" w:hangingChars="400"/>
            </w:pPr>
            <w:r>
              <w:rPr>
                <w:rFonts w:hint="eastAsia"/>
              </w:rPr>
              <w:t xml:space="preserve">     1. 系统提示xx项为必填项，并返回第3步</w:t>
            </w:r>
          </w:p>
          <w:p>
            <w:pPr>
              <w:ind w:left="840" w:hanging="840" w:hangingChars="400"/>
            </w:pPr>
            <w:r>
              <w:rPr>
                <w:rFonts w:hint="eastAsia"/>
              </w:rPr>
              <w:t>4c</w:t>
            </w:r>
            <w:r>
              <w:t xml:space="preserve">. </w:t>
            </w:r>
            <w:r>
              <w:rPr>
                <w:rFonts w:hint="eastAsia"/>
              </w:rPr>
              <w:t>财务人员</w:t>
            </w:r>
            <w:r>
              <w:t>在修改数据记录时遭遇计算机异常</w:t>
            </w:r>
            <w:r>
              <w:rPr>
                <w:rFonts w:hint="eastAsia"/>
              </w:rPr>
              <w:t>，</w:t>
            </w:r>
            <w:r>
              <w:t>无法新增或修改数据</w:t>
            </w:r>
          </w:p>
          <w:p>
            <w:pPr>
              <w:ind w:left="840" w:hanging="840" w:hangingChars="400"/>
            </w:pPr>
            <w:r>
              <w:rPr>
                <w:rFonts w:hint="eastAsia"/>
              </w:rPr>
              <w:t xml:space="preserve">     1. 系统提示计算机异常，无法新增条目，请联系系统管理员，并返回第3步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b/>
              </w:rPr>
            </w:pPr>
            <w:r>
              <w:rPr>
                <w:b/>
              </w:rPr>
              <w:t>特殊需求</w:t>
            </w:r>
          </w:p>
        </w:tc>
        <w:tc>
          <w:tcPr>
            <w:tcW w:w="6802" w:type="dxa"/>
            <w:gridSpan w:val="3"/>
            <w:vAlign w:val="top"/>
          </w:tcPr>
          <w:p>
            <w:pPr>
              <w:ind w:left="840" w:hanging="840" w:hangingChars="400"/>
            </w:pPr>
            <w:r>
              <w:rPr>
                <w:rFonts w:hint="eastAsia"/>
              </w:rPr>
              <w:t>1</w:t>
            </w:r>
            <w:r>
              <w:t>. 第</w:t>
            </w:r>
            <w:r>
              <w:rPr>
                <w:rFonts w:hint="eastAsia"/>
              </w:rPr>
              <w:t>2步输入时付款日期为自动填写为当天日期，备注信息为可选项</w:t>
            </w:r>
          </w:p>
        </w:tc>
      </w:tr>
    </w:tbl>
    <w:p/>
    <w:p>
      <w:pPr>
        <w:numPr>
          <w:ilvl w:val="0"/>
          <w:numId w:val="3"/>
        </w:numPr>
        <w:rPr>
          <w:b/>
          <w:color w:val="auto"/>
          <w:sz w:val="30"/>
          <w:szCs w:val="30"/>
        </w:rPr>
      </w:pPr>
      <w:r>
        <w:rPr>
          <w:rFonts w:hint="eastAsia"/>
          <w:b/>
          <w:sz w:val="30"/>
          <w:szCs w:val="30"/>
        </w:rPr>
        <w:t>用例</w:t>
      </w:r>
      <w:r>
        <w:rPr>
          <w:b/>
          <w:sz w:val="30"/>
          <w:szCs w:val="30"/>
        </w:rPr>
        <w:t>1</w:t>
      </w:r>
      <w:r>
        <w:rPr>
          <w:rFonts w:hint="eastAsia"/>
          <w:b/>
          <w:sz w:val="30"/>
          <w:szCs w:val="30"/>
          <w:lang w:val="en-US" w:eastAsia="zh-CN"/>
        </w:rPr>
        <w:t>7</w:t>
      </w:r>
      <w:r>
        <w:rPr>
          <w:b/>
          <w:sz w:val="30"/>
          <w:szCs w:val="30"/>
        </w:rPr>
        <w:tab/>
      </w:r>
      <w:r>
        <w:rPr>
          <w:rFonts w:hint="eastAsia"/>
          <w:b/>
          <w:color w:val="auto"/>
          <w:sz w:val="28"/>
          <w:szCs w:val="28"/>
        </w:rPr>
        <w:t>结算管理</w:t>
      </w:r>
    </w:p>
    <w:tbl>
      <w:tblPr>
        <w:tblStyle w:val="9"/>
        <w:tblW w:w="8115" w:type="dxa"/>
        <w:tblInd w:w="1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3"/>
        <w:gridCol w:w="2744"/>
        <w:gridCol w:w="2029"/>
        <w:gridCol w:w="20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tcBorders>
              <w:bottom w:val="single" w:color="auto" w:sz="4" w:space="0"/>
            </w:tcBorders>
            <w:vAlign w:val="top"/>
          </w:tcPr>
          <w:p>
            <w:r>
              <w:rPr>
                <w:rFonts w:hint="eastAsia"/>
              </w:rPr>
              <w:t>ID</w:t>
            </w:r>
          </w:p>
        </w:tc>
        <w:tc>
          <w:tcPr>
            <w:tcW w:w="2744" w:type="dxa"/>
            <w:tcBorders>
              <w:bottom w:val="single" w:color="auto" w:sz="4" w:space="0"/>
            </w:tcBorders>
            <w:vAlign w:val="top"/>
          </w:tcPr>
          <w:p>
            <w:r>
              <w:rPr>
                <w:rFonts w:hint="eastAsia"/>
              </w:rPr>
              <w:t>UC17</w:t>
            </w:r>
          </w:p>
        </w:tc>
        <w:tc>
          <w:tcPr>
            <w:tcW w:w="2029" w:type="dxa"/>
            <w:tcBorders>
              <w:bottom w:val="single" w:color="auto" w:sz="4" w:space="0"/>
            </w:tcBorders>
            <w:vAlign w:val="top"/>
          </w:tcPr>
          <w:p>
            <w:r>
              <w:rPr>
                <w:rFonts w:hint="eastAsia"/>
              </w:rPr>
              <w:t>名称</w:t>
            </w:r>
          </w:p>
        </w:tc>
        <w:tc>
          <w:tcPr>
            <w:tcW w:w="2029" w:type="dxa"/>
            <w:tcBorders>
              <w:bottom w:val="single" w:color="auto" w:sz="4" w:space="0"/>
            </w:tcBorders>
            <w:vAlign w:val="top"/>
          </w:tcPr>
          <w:p>
            <w:r>
              <w:t>结算管理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tcBorders>
              <w:bottom w:val="single" w:color="auto" w:sz="4" w:space="0"/>
            </w:tcBorders>
            <w:vAlign w:val="top"/>
          </w:tcPr>
          <w:p>
            <w:r>
              <w:rPr>
                <w:rFonts w:hint="eastAsia"/>
              </w:rPr>
              <w:t>创建者</w:t>
            </w:r>
          </w:p>
        </w:tc>
        <w:tc>
          <w:tcPr>
            <w:tcW w:w="2744" w:type="dxa"/>
            <w:tcBorders>
              <w:bottom w:val="single" w:color="auto" w:sz="4" w:space="0"/>
            </w:tcBorders>
            <w:vAlign w:val="top"/>
          </w:tcPr>
          <w:p>
            <w:r>
              <w:t>徐江河</w:t>
            </w:r>
          </w:p>
        </w:tc>
        <w:tc>
          <w:tcPr>
            <w:tcW w:w="2029" w:type="dxa"/>
            <w:tcBorders>
              <w:bottom w:val="single" w:color="auto" w:sz="4" w:space="0"/>
            </w:tcBorders>
            <w:vAlign w:val="top"/>
          </w:tcPr>
          <w:p>
            <w:r>
              <w:rPr>
                <w:rFonts w:hint="eastAsia"/>
              </w:rPr>
              <w:t>最后一次更新者</w:t>
            </w:r>
          </w:p>
        </w:tc>
        <w:tc>
          <w:tcPr>
            <w:tcW w:w="2029" w:type="dxa"/>
            <w:tcBorders>
              <w:bottom w:val="single" w:color="auto" w:sz="4" w:space="0"/>
            </w:tcBorders>
            <w:vAlign w:val="top"/>
          </w:tcPr>
          <w:p>
            <w:r>
              <w:t>徐江河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tcBorders>
              <w:bottom w:val="single" w:color="auto" w:sz="4" w:space="0"/>
            </w:tcBorders>
            <w:vAlign w:val="top"/>
          </w:tcPr>
          <w:p>
            <w:r>
              <w:rPr>
                <w:rFonts w:hint="eastAsia"/>
              </w:rPr>
              <w:t>创建日期</w:t>
            </w:r>
          </w:p>
        </w:tc>
        <w:tc>
          <w:tcPr>
            <w:tcW w:w="2744" w:type="dxa"/>
            <w:tcBorders>
              <w:bottom w:val="single" w:color="auto" w:sz="4" w:space="0"/>
            </w:tcBorders>
            <w:vAlign w:val="top"/>
          </w:tcPr>
          <w:p>
            <w:r>
              <w:rPr>
                <w:rFonts w:hint="eastAsia"/>
              </w:rPr>
              <w:t>2015.9.28</w:t>
            </w:r>
          </w:p>
        </w:tc>
        <w:tc>
          <w:tcPr>
            <w:tcW w:w="2029" w:type="dxa"/>
            <w:tcBorders>
              <w:bottom w:val="single" w:color="auto" w:sz="4" w:space="0"/>
            </w:tcBorders>
            <w:vAlign w:val="top"/>
          </w:tcPr>
          <w:p>
            <w:r>
              <w:rPr>
                <w:rFonts w:hint="eastAsia"/>
              </w:rPr>
              <w:t>最后更新日期</w:t>
            </w:r>
          </w:p>
        </w:tc>
        <w:tc>
          <w:tcPr>
            <w:tcW w:w="2029" w:type="dxa"/>
            <w:tcBorders>
              <w:bottom w:val="single" w:color="auto" w:sz="4" w:space="0"/>
            </w:tcBorders>
            <w:vAlign w:val="top"/>
          </w:tcPr>
          <w:p>
            <w:r>
              <w:rPr>
                <w:rFonts w:hint="eastAsia"/>
              </w:rPr>
              <w:t>2015.10.2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tcBorders>
              <w:top w:val="single" w:color="auto" w:sz="4" w:space="0"/>
            </w:tcBorders>
            <w:vAlign w:val="top"/>
          </w:tcPr>
          <w:p>
            <w:pPr>
              <w:tabs>
                <w:tab w:val="left" w:pos="1050"/>
              </w:tabs>
            </w:pPr>
            <w:r>
              <w:t>参与者</w:t>
            </w:r>
          </w:p>
        </w:tc>
        <w:tc>
          <w:tcPr>
            <w:tcW w:w="6802" w:type="dxa"/>
            <w:gridSpan w:val="3"/>
            <w:tcBorders>
              <w:top w:val="single" w:color="auto" w:sz="4" w:space="0"/>
            </w:tcBorders>
            <w:vAlign w:val="top"/>
          </w:tcPr>
          <w:p>
            <w:r>
              <w:rPr>
                <w:rFonts w:hint="eastAsia"/>
              </w:rPr>
              <w:t>财务人员，目的是记录、查询公司收款项，保证银行账户余额正确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pPr>
            <w:r>
              <w:t>触发条件</w:t>
            </w:r>
          </w:p>
        </w:tc>
        <w:tc>
          <w:tcPr>
            <w:tcW w:w="6802" w:type="dxa"/>
            <w:gridSpan w:val="3"/>
            <w:vAlign w:val="top"/>
          </w:tcPr>
          <w:p>
            <w:r>
              <w:rPr>
                <w:rFonts w:hint="eastAsia"/>
              </w:rPr>
              <w:t>营业厅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pPr>
            <w:r>
              <w:t>前置条件</w:t>
            </w:r>
          </w:p>
        </w:tc>
        <w:tc>
          <w:tcPr>
            <w:tcW w:w="6802" w:type="dxa"/>
            <w:gridSpan w:val="3"/>
            <w:vAlign w:val="top"/>
          </w:tcPr>
          <w:p>
            <w:r>
              <w:t>财务人员的身份必须已经被</w:t>
            </w:r>
            <w:r>
              <w:rPr>
                <w:rFonts w:hint="eastAsia"/>
              </w:rPr>
              <w:t>认证、授权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pPr>
            <w:r>
              <w:t>后置条件</w:t>
            </w:r>
          </w:p>
        </w:tc>
        <w:tc>
          <w:tcPr>
            <w:tcW w:w="6802" w:type="dxa"/>
            <w:gridSpan w:val="3"/>
            <w:vAlign w:val="top"/>
          </w:tcPr>
          <w:p>
            <w:r>
              <w:rPr>
                <w:rFonts w:hint="eastAsia"/>
              </w:rPr>
              <w:t>系统按输入信息创建新的收款记录数据（可选：更新银行账目余额）；系统向系统日志中记录操作的发起人与完成时间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pPr>
            <w:r>
              <w:t>正常流程</w:t>
            </w:r>
          </w:p>
        </w:tc>
        <w:tc>
          <w:tcPr>
            <w:tcW w:w="6802" w:type="dxa"/>
            <w:gridSpan w:val="3"/>
            <w:vAlign w:val="top"/>
          </w:tcPr>
          <w:p>
            <w:pPr>
              <w:rPr>
                <w:b/>
              </w:rPr>
            </w:pPr>
            <w:r>
              <w:rPr>
                <w:rFonts w:hint="eastAsia"/>
                <w:b/>
              </w:rPr>
              <w:t>1. 记录新收款项</w:t>
            </w:r>
          </w:p>
          <w:p>
            <w:pPr>
              <w:ind w:firstLine="420" w:firstLineChars="200"/>
            </w:pPr>
            <w:r>
              <w:rPr>
                <w:rFonts w:hint="eastAsia"/>
                <w:lang w:val="en-US" w:eastAsia="zh-CN"/>
              </w:rPr>
              <w:t>1-</w:t>
            </w:r>
            <w:r>
              <w:rPr>
                <w:rFonts w:hint="eastAsia"/>
              </w:rPr>
              <w:t>1. 财务人员选择新增收款记录功能</w:t>
            </w:r>
          </w:p>
          <w:p>
            <w:pPr>
              <w:ind w:left="420" w:leftChars="200"/>
            </w:pPr>
            <w:r>
              <w:rPr>
                <w:rFonts w:hint="eastAsia"/>
                <w:lang w:val="en-US" w:eastAsia="zh-CN"/>
              </w:rPr>
              <w:t>1-</w:t>
            </w:r>
            <w:r>
              <w:rPr>
                <w:rFonts w:hint="eastAsia"/>
              </w:rPr>
              <w:t>2. 系统请求输入收款日期、收款单位、收款人、交款营业厅、金额、地点等信息</w:t>
            </w:r>
          </w:p>
          <w:p>
            <w:pPr>
              <w:ind w:left="420" w:leftChars="200"/>
            </w:pPr>
            <w:r>
              <w:rPr>
                <w:rFonts w:hint="eastAsia"/>
                <w:lang w:val="en-US" w:eastAsia="zh-CN"/>
              </w:rPr>
              <w:t>1-</w:t>
            </w:r>
            <w:r>
              <w:t>3. 财务人员输入以上信息</w:t>
            </w:r>
          </w:p>
          <w:p>
            <w:pPr>
              <w:ind w:left="420" w:leftChars="200"/>
              <w:rPr>
                <w:rFonts w:hint="eastAsia"/>
                <w:lang w:val="en-US" w:eastAsia="zh-CN"/>
              </w:rPr>
            </w:pPr>
            <w:r>
              <w:rPr>
                <w:rFonts w:hint="eastAsia"/>
                <w:lang w:val="en-US" w:eastAsia="zh-CN"/>
              </w:rPr>
              <w:t>1-4. 系统请求财务人员核对确认</w:t>
            </w:r>
          </w:p>
          <w:p>
            <w:pPr>
              <w:ind w:left="420" w:leftChars="200"/>
              <w:rPr>
                <w:rFonts w:hint="eastAsia"/>
                <w:lang w:val="en-US" w:eastAsia="zh-CN"/>
              </w:rPr>
            </w:pPr>
            <w:r>
              <w:rPr>
                <w:rFonts w:hint="eastAsia"/>
                <w:lang w:val="en-US" w:eastAsia="zh-CN"/>
              </w:rPr>
              <w:t>1-5. 财务人员核对无误，确认记录新收款项</w:t>
            </w:r>
          </w:p>
          <w:p>
            <w:pPr>
              <w:ind w:left="420" w:leftChars="200"/>
            </w:pPr>
            <w:r>
              <w:rPr>
                <w:rFonts w:hint="eastAsia"/>
                <w:lang w:val="en-US" w:eastAsia="zh-CN"/>
              </w:rPr>
              <w:t>1-6</w:t>
            </w:r>
            <w:r>
              <w:rPr>
                <w:rFonts w:hint="eastAsia"/>
              </w:rPr>
              <w:t>. 系统记录信息，给出银行账户列表请求财务人员选择收款银行账号</w:t>
            </w:r>
          </w:p>
          <w:p>
            <w:pPr>
              <w:ind w:left="420" w:leftChars="200"/>
            </w:pPr>
            <w:r>
              <w:rPr>
                <w:rFonts w:hint="eastAsia"/>
                <w:lang w:val="en-US" w:eastAsia="zh-CN"/>
              </w:rPr>
              <w:t>1-7</w:t>
            </w:r>
            <w:r>
              <w:rPr>
                <w:rFonts w:hint="eastAsia"/>
              </w:rPr>
              <w:t>. 财务人员选择收款</w:t>
            </w:r>
            <w:r>
              <w:t>账号</w:t>
            </w:r>
          </w:p>
          <w:p>
            <w:pPr>
              <w:ind w:left="420" w:leftChars="200"/>
            </w:pPr>
            <w:r>
              <w:rPr>
                <w:rFonts w:hint="eastAsia"/>
                <w:lang w:val="en-US" w:eastAsia="zh-CN"/>
              </w:rPr>
              <w:t>1-8</w:t>
            </w:r>
            <w:r>
              <w:rPr>
                <w:rFonts w:hint="eastAsia"/>
              </w:rPr>
              <w:t>. 系统向对应账户添加收款记录，提示新增成功，并向系统日志中记录新增收款记录的发起人与完成时间</w:t>
            </w:r>
          </w:p>
          <w:p>
            <w:pPr>
              <w:ind w:left="632" w:hanging="632" w:hangingChars="300"/>
              <w:rPr>
                <w:b/>
              </w:rPr>
            </w:pPr>
            <w:r>
              <w:rPr>
                <w:rFonts w:hint="eastAsia"/>
                <w:b/>
              </w:rPr>
              <w:t>2. 查询收款项</w:t>
            </w:r>
          </w:p>
          <w:p>
            <w:pPr>
              <w:ind w:left="630" w:hanging="630" w:hangingChars="300"/>
            </w:pPr>
            <w:r>
              <w:rPr>
                <w:rFonts w:hint="eastAsia"/>
              </w:rPr>
              <w:t xml:space="preserve">    </w:t>
            </w:r>
            <w:r>
              <w:rPr>
                <w:rFonts w:hint="eastAsia"/>
                <w:lang w:val="en-US" w:eastAsia="zh-CN"/>
              </w:rPr>
              <w:t>1-</w:t>
            </w:r>
            <w:r>
              <w:rPr>
                <w:rFonts w:hint="eastAsia"/>
              </w:rPr>
              <w:t>1.</w:t>
            </w:r>
            <w:r>
              <w:t xml:space="preserve"> </w:t>
            </w:r>
            <w:r>
              <w:rPr>
                <w:rFonts w:hint="eastAsia"/>
              </w:rPr>
              <w:t>财务人员选择查询收款记录功能</w:t>
            </w:r>
          </w:p>
          <w:p>
            <w:pPr>
              <w:ind w:left="630" w:hanging="630" w:hangingChars="300"/>
            </w:pPr>
            <w:r>
              <w:rPr>
                <w:rFonts w:hint="eastAsia"/>
              </w:rPr>
              <w:t xml:space="preserve">    </w:t>
            </w:r>
            <w:r>
              <w:rPr>
                <w:rFonts w:hint="eastAsia"/>
                <w:lang w:val="en-US" w:eastAsia="zh-CN"/>
              </w:rPr>
              <w:t>1-</w:t>
            </w:r>
            <w:r>
              <w:rPr>
                <w:rFonts w:hint="eastAsia"/>
              </w:rPr>
              <w:t>2. 系统</w:t>
            </w:r>
            <w:r>
              <w:rPr>
                <w:rFonts w:hint="eastAsia"/>
                <w:lang w:eastAsia="zh-CN"/>
              </w:rPr>
              <w:t>提示财务人员输入</w:t>
            </w:r>
            <w:r>
              <w:rPr>
                <w:rFonts w:hint="eastAsia"/>
              </w:rPr>
              <w:t>查询方式（按天、按营业厅）及具体限定（起止日期、营业厅编号）</w:t>
            </w:r>
          </w:p>
          <w:p>
            <w:pPr>
              <w:ind w:left="630" w:hanging="630" w:hangingChars="300"/>
            </w:pPr>
            <w:r>
              <w:rPr>
                <w:rFonts w:hint="eastAsia"/>
              </w:rPr>
              <w:t xml:space="preserve">    </w:t>
            </w:r>
            <w:r>
              <w:rPr>
                <w:rFonts w:hint="eastAsia"/>
                <w:lang w:val="en-US" w:eastAsia="zh-CN"/>
              </w:rPr>
              <w:t>1-</w:t>
            </w:r>
            <w:r>
              <w:t>3. 财务人员选择查询方式</w:t>
            </w:r>
            <w:r>
              <w:rPr>
                <w:rFonts w:hint="eastAsia"/>
              </w:rPr>
              <w:t>，</w:t>
            </w:r>
            <w:r>
              <w:t>输入相关限定信息</w:t>
            </w:r>
            <w:r>
              <w:rPr>
                <w:rFonts w:hint="eastAsia"/>
                <w:lang w:eastAsia="zh-CN"/>
              </w:rPr>
              <w:t>，并确认</w:t>
            </w:r>
          </w:p>
          <w:p>
            <w:pPr>
              <w:ind w:left="630" w:hanging="630" w:hangingChars="300"/>
            </w:pPr>
            <w:r>
              <w:rPr>
                <w:rFonts w:hint="eastAsia"/>
              </w:rPr>
              <w:t xml:space="preserve">    </w:t>
            </w:r>
            <w:r>
              <w:rPr>
                <w:rFonts w:hint="eastAsia"/>
                <w:lang w:val="en-US" w:eastAsia="zh-CN"/>
              </w:rPr>
              <w:t>1-</w:t>
            </w:r>
            <w:r>
              <w:rPr>
                <w:rFonts w:hint="eastAsia"/>
              </w:rPr>
              <w:t>4. 系统显示限定条件内的收款记录列表，向系统日志中记录查询的发起人与完成时间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pPr>
            <w:r>
              <w:t>扩展流程</w:t>
            </w:r>
          </w:p>
        </w:tc>
        <w:tc>
          <w:tcPr>
            <w:tcW w:w="6802" w:type="dxa"/>
            <w:gridSpan w:val="3"/>
            <w:vAlign w:val="top"/>
          </w:tcPr>
          <w:p>
            <w:pPr>
              <w:ind w:left="840" w:hanging="840" w:hangingChars="400"/>
            </w:pPr>
            <w:r>
              <w:t>1</w:t>
            </w:r>
            <w:r>
              <w:rPr>
                <w:rFonts w:hint="eastAsia"/>
              </w:rPr>
              <w:t>-</w:t>
            </w:r>
            <w:r>
              <w:t>4a. 用户输入的信息格式有误</w:t>
            </w:r>
            <w:r>
              <w:rPr>
                <w:rFonts w:hint="eastAsia"/>
              </w:rPr>
              <w:t>（如金额不为数字）</w:t>
            </w:r>
          </w:p>
          <w:p>
            <w:pPr>
              <w:ind w:left="840" w:hanging="840" w:hangingChars="400"/>
            </w:pPr>
            <w:r>
              <w:rPr>
                <w:rFonts w:hint="eastAsia"/>
              </w:rPr>
              <w:t xml:space="preserve">     1. 系统提示xx项格式有误，并返回第1-3步</w:t>
            </w:r>
          </w:p>
          <w:p>
            <w:pPr>
              <w:ind w:left="840" w:hanging="840" w:hangingChars="400"/>
            </w:pPr>
            <w:r>
              <w:t>1</w:t>
            </w:r>
            <w:r>
              <w:rPr>
                <w:rFonts w:hint="eastAsia"/>
              </w:rPr>
              <w:t>-4b</w:t>
            </w:r>
            <w:r>
              <w:t>. 用户某些必填信息并没有输入</w:t>
            </w:r>
          </w:p>
          <w:p>
            <w:pPr>
              <w:ind w:left="840" w:hanging="840" w:hangingChars="400"/>
            </w:pPr>
            <w:r>
              <w:rPr>
                <w:rFonts w:hint="eastAsia"/>
              </w:rPr>
              <w:t xml:space="preserve">     1. 系统提示xx项为必填项，并返回第1-3步</w:t>
            </w:r>
          </w:p>
          <w:p>
            <w:pPr>
              <w:ind w:left="840" w:hanging="840" w:hangingChars="400"/>
            </w:pPr>
            <w:r>
              <w:t>1</w:t>
            </w:r>
            <w:r>
              <w:rPr>
                <w:rFonts w:hint="eastAsia"/>
              </w:rPr>
              <w:t>-</w:t>
            </w:r>
            <w:r>
              <w:rPr>
                <w:rFonts w:hint="eastAsia"/>
                <w:lang w:val="en-US" w:eastAsia="zh-CN"/>
              </w:rPr>
              <w:t>8</w:t>
            </w:r>
            <w:r>
              <w:t>a. 系统在修改数据记录时遭遇计算机异常</w:t>
            </w:r>
            <w:r>
              <w:rPr>
                <w:rFonts w:hint="eastAsia"/>
              </w:rPr>
              <w:t>，</w:t>
            </w:r>
            <w:r>
              <w:t>无法新增或修改数据</w:t>
            </w:r>
          </w:p>
          <w:p>
            <w:pPr>
              <w:ind w:left="840" w:hanging="840" w:hangingChars="400"/>
            </w:pPr>
            <w:r>
              <w:rPr>
                <w:rFonts w:hint="eastAsia"/>
              </w:rPr>
              <w:t xml:space="preserve">     1. 系统提示计算机异常，无法新增条目，请联系系统管理员，并返回第</w:t>
            </w:r>
            <w:r>
              <w:t>5</w:t>
            </w:r>
            <w:r>
              <w:rPr>
                <w:rFonts w:hint="eastAsia"/>
              </w:rPr>
              <w:t>步</w:t>
            </w:r>
          </w:p>
          <w:p>
            <w:pPr>
              <w:ind w:left="840" w:hanging="840" w:hangingChars="400"/>
            </w:pPr>
            <w:r>
              <w:rPr>
                <w:rFonts w:hint="eastAsia"/>
              </w:rPr>
              <w:t>2-</w:t>
            </w:r>
            <w:r>
              <w:t>4a</w:t>
            </w:r>
            <w:r>
              <w:rPr>
                <w:rFonts w:hint="eastAsia"/>
              </w:rPr>
              <w:t>. 用户输入的限定条件格式有误（如日期不为数字）或记录不可查询（如营业厅不存在、日期区间在未来）</w:t>
            </w:r>
          </w:p>
          <w:p>
            <w:pPr>
              <w:ind w:left="840" w:hanging="840" w:hangingChars="400"/>
            </w:pPr>
            <w:r>
              <w:rPr>
                <w:rFonts w:hint="eastAsia"/>
              </w:rPr>
              <w:t xml:space="preserve">     1. 系统提示对应错误，并返回2-</w:t>
            </w:r>
            <w:r>
              <w:t>3步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pPr>
            <w:r>
              <w:t>特殊需求</w:t>
            </w:r>
          </w:p>
        </w:tc>
        <w:tc>
          <w:tcPr>
            <w:tcW w:w="6802" w:type="dxa"/>
            <w:gridSpan w:val="3"/>
            <w:vAlign w:val="top"/>
          </w:tcPr>
          <w:p>
            <w:pPr>
              <w:ind w:left="840" w:hanging="840" w:hangingChars="400"/>
            </w:pPr>
            <w:r>
              <w:rPr>
                <w:rFonts w:hint="eastAsia"/>
              </w:rPr>
              <w:t>无</w:t>
            </w:r>
          </w:p>
        </w:tc>
      </w:tr>
    </w:tbl>
    <w:p/>
    <w:p>
      <w:pPr>
        <w:numPr>
          <w:ilvl w:val="0"/>
          <w:numId w:val="3"/>
        </w:numPr>
        <w:rPr>
          <w:b/>
          <w:sz w:val="30"/>
          <w:szCs w:val="30"/>
        </w:rPr>
      </w:pPr>
      <w:r>
        <w:rPr>
          <w:rFonts w:hint="eastAsia"/>
          <w:b/>
          <w:sz w:val="30"/>
          <w:szCs w:val="30"/>
        </w:rPr>
        <w:t>用例</w:t>
      </w:r>
      <w:r>
        <w:rPr>
          <w:b/>
          <w:sz w:val="30"/>
          <w:szCs w:val="30"/>
        </w:rPr>
        <w:t>1</w:t>
      </w:r>
      <w:r>
        <w:rPr>
          <w:rFonts w:hint="eastAsia"/>
          <w:b/>
          <w:sz w:val="30"/>
          <w:szCs w:val="30"/>
          <w:lang w:val="en-US" w:eastAsia="zh-CN"/>
        </w:rPr>
        <w:t>8</w:t>
      </w:r>
      <w:r>
        <w:rPr>
          <w:b/>
          <w:sz w:val="30"/>
          <w:szCs w:val="30"/>
        </w:rPr>
        <w:tab/>
      </w:r>
      <w:r>
        <w:rPr>
          <w:rFonts w:hint="eastAsia"/>
          <w:b/>
          <w:sz w:val="28"/>
          <w:szCs w:val="28"/>
        </w:rPr>
        <w:t>期初建帐</w:t>
      </w:r>
    </w:p>
    <w:tbl>
      <w:tblPr>
        <w:tblStyle w:val="9"/>
        <w:tblW w:w="8115" w:type="dxa"/>
        <w:tblInd w:w="1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3"/>
        <w:gridCol w:w="2744"/>
        <w:gridCol w:w="2029"/>
        <w:gridCol w:w="20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tcBorders>
              <w:bottom w:val="single" w:color="auto" w:sz="4" w:space="0"/>
            </w:tcBorders>
            <w:vAlign w:val="top"/>
          </w:tcPr>
          <w:p>
            <w:pPr>
              <w:rPr>
                <w:b/>
              </w:rPr>
            </w:pPr>
            <w:r>
              <w:rPr>
                <w:rFonts w:hint="eastAsia"/>
                <w:b/>
              </w:rPr>
              <w:t>ID</w:t>
            </w:r>
          </w:p>
        </w:tc>
        <w:tc>
          <w:tcPr>
            <w:tcW w:w="2744" w:type="dxa"/>
            <w:tcBorders>
              <w:bottom w:val="single" w:color="auto" w:sz="4" w:space="0"/>
            </w:tcBorders>
            <w:vAlign w:val="top"/>
          </w:tcPr>
          <w:p>
            <w:r>
              <w:rPr>
                <w:rFonts w:hint="eastAsia"/>
              </w:rPr>
              <w:t>UC1</w:t>
            </w:r>
            <w:r>
              <w:rPr>
                <w:rFonts w:hint="eastAsia"/>
                <w:lang w:val="en-US" w:eastAsia="zh-CN"/>
              </w:rPr>
              <w:t>8</w:t>
            </w:r>
          </w:p>
        </w:tc>
        <w:tc>
          <w:tcPr>
            <w:tcW w:w="2029" w:type="dxa"/>
            <w:tcBorders>
              <w:bottom w:val="single" w:color="auto" w:sz="4" w:space="0"/>
            </w:tcBorders>
            <w:vAlign w:val="top"/>
          </w:tcPr>
          <w:p>
            <w:pPr>
              <w:rPr>
                <w:b/>
              </w:rPr>
            </w:pPr>
            <w:r>
              <w:rPr>
                <w:rFonts w:hint="eastAsia"/>
                <w:b/>
              </w:rPr>
              <w:t>名称</w:t>
            </w:r>
          </w:p>
        </w:tc>
        <w:tc>
          <w:tcPr>
            <w:tcW w:w="2029" w:type="dxa"/>
            <w:tcBorders>
              <w:bottom w:val="single" w:color="auto" w:sz="4" w:space="0"/>
            </w:tcBorders>
            <w:vAlign w:val="top"/>
          </w:tcPr>
          <w:p>
            <w:r>
              <w:rPr>
                <w:rFonts w:hint="eastAsia"/>
              </w:rPr>
              <w:t>期初建账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tcBorders>
              <w:bottom w:val="single" w:color="auto" w:sz="4" w:space="0"/>
            </w:tcBorders>
            <w:vAlign w:val="top"/>
          </w:tcPr>
          <w:p>
            <w:pPr>
              <w:rPr>
                <w:b/>
              </w:rPr>
            </w:pPr>
            <w:r>
              <w:rPr>
                <w:rFonts w:hint="eastAsia"/>
                <w:b/>
              </w:rPr>
              <w:t>创建者</w:t>
            </w:r>
          </w:p>
        </w:tc>
        <w:tc>
          <w:tcPr>
            <w:tcW w:w="2744" w:type="dxa"/>
            <w:tcBorders>
              <w:bottom w:val="single" w:color="auto" w:sz="4" w:space="0"/>
            </w:tcBorders>
            <w:vAlign w:val="top"/>
          </w:tcPr>
          <w:p>
            <w:r>
              <w:t>徐江河</w:t>
            </w:r>
          </w:p>
        </w:tc>
        <w:tc>
          <w:tcPr>
            <w:tcW w:w="2029" w:type="dxa"/>
            <w:tcBorders>
              <w:bottom w:val="single" w:color="auto" w:sz="4" w:space="0"/>
            </w:tcBorders>
            <w:vAlign w:val="top"/>
          </w:tcPr>
          <w:p>
            <w:pPr>
              <w:rPr>
                <w:b/>
              </w:rPr>
            </w:pPr>
            <w:r>
              <w:rPr>
                <w:rFonts w:hint="eastAsia"/>
                <w:b/>
              </w:rPr>
              <w:t>最后一次更新者</w:t>
            </w:r>
          </w:p>
        </w:tc>
        <w:tc>
          <w:tcPr>
            <w:tcW w:w="2029" w:type="dxa"/>
            <w:tcBorders>
              <w:bottom w:val="single" w:color="auto" w:sz="4" w:space="0"/>
            </w:tcBorders>
            <w:vAlign w:val="top"/>
          </w:tcPr>
          <w:p>
            <w:r>
              <w:t>徐江河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tcBorders>
              <w:bottom w:val="single" w:color="auto" w:sz="4" w:space="0"/>
            </w:tcBorders>
            <w:vAlign w:val="top"/>
          </w:tcPr>
          <w:p>
            <w:pPr>
              <w:rPr>
                <w:b/>
              </w:rPr>
            </w:pPr>
            <w:r>
              <w:rPr>
                <w:rFonts w:hint="eastAsia"/>
                <w:b/>
              </w:rPr>
              <w:t>创建日期</w:t>
            </w:r>
          </w:p>
        </w:tc>
        <w:tc>
          <w:tcPr>
            <w:tcW w:w="2744" w:type="dxa"/>
            <w:tcBorders>
              <w:bottom w:val="single" w:color="auto" w:sz="4" w:space="0"/>
            </w:tcBorders>
            <w:vAlign w:val="top"/>
          </w:tcPr>
          <w:p>
            <w:r>
              <w:rPr>
                <w:rFonts w:hint="eastAsia"/>
              </w:rPr>
              <w:t>2015.9.28</w:t>
            </w:r>
          </w:p>
        </w:tc>
        <w:tc>
          <w:tcPr>
            <w:tcW w:w="2029" w:type="dxa"/>
            <w:tcBorders>
              <w:bottom w:val="single" w:color="auto" w:sz="4" w:space="0"/>
            </w:tcBorders>
            <w:vAlign w:val="top"/>
          </w:tcPr>
          <w:p>
            <w:pPr>
              <w:rPr>
                <w:b/>
              </w:rPr>
            </w:pPr>
            <w:r>
              <w:rPr>
                <w:rFonts w:hint="eastAsia"/>
                <w:b/>
              </w:rPr>
              <w:t>最后更新日期</w:t>
            </w:r>
          </w:p>
        </w:tc>
        <w:tc>
          <w:tcPr>
            <w:tcW w:w="2029" w:type="dxa"/>
            <w:tcBorders>
              <w:bottom w:val="single" w:color="auto" w:sz="4" w:space="0"/>
            </w:tcBorders>
            <w:vAlign w:val="top"/>
          </w:tcPr>
          <w:p>
            <w:r>
              <w:rPr>
                <w:rFonts w:hint="eastAsia"/>
              </w:rPr>
              <w:t>2015.9.29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tcBorders>
              <w:top w:val="single" w:color="auto" w:sz="4" w:space="0"/>
            </w:tcBorders>
            <w:vAlign w:val="top"/>
          </w:tcPr>
          <w:p>
            <w:pPr>
              <w:tabs>
                <w:tab w:val="left" w:pos="1050"/>
              </w:tabs>
              <w:rPr>
                <w:b/>
              </w:rPr>
            </w:pPr>
            <w:r>
              <w:rPr>
                <w:b/>
              </w:rPr>
              <w:t>参与者</w:t>
            </w:r>
          </w:p>
        </w:tc>
        <w:tc>
          <w:tcPr>
            <w:tcW w:w="6802" w:type="dxa"/>
            <w:gridSpan w:val="3"/>
            <w:tcBorders>
              <w:top w:val="single" w:color="auto" w:sz="4" w:space="0"/>
            </w:tcBorders>
            <w:vAlign w:val="top"/>
          </w:tcPr>
          <w:p>
            <w:r>
              <w:rPr>
                <w:rFonts w:hint="eastAsia"/>
              </w:rPr>
              <w:t>财务人员，目的是初始化财务基本数据以对接下来一段时间公司的财务工作进行管理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b/>
              </w:rPr>
            </w:pPr>
            <w:r>
              <w:rPr>
                <w:b/>
              </w:rPr>
              <w:t>触发条件</w:t>
            </w:r>
          </w:p>
        </w:tc>
        <w:tc>
          <w:tcPr>
            <w:tcW w:w="6802" w:type="dxa"/>
            <w:gridSpan w:val="3"/>
            <w:vAlign w:val="top"/>
          </w:tcPr>
          <w:p>
            <w:r>
              <w:rPr>
                <w:rFonts w:hint="eastAsia"/>
              </w:rPr>
              <w:t>公司要开始新一财年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b/>
              </w:rPr>
            </w:pPr>
            <w:r>
              <w:rPr>
                <w:b/>
              </w:rPr>
              <w:t>前置条件</w:t>
            </w:r>
          </w:p>
        </w:tc>
        <w:tc>
          <w:tcPr>
            <w:tcW w:w="6802" w:type="dxa"/>
            <w:gridSpan w:val="3"/>
            <w:vAlign w:val="top"/>
          </w:tcPr>
          <w:p>
            <w:r>
              <w:t>财务人员的身份必须已经被</w:t>
            </w:r>
            <w:r>
              <w:rPr>
                <w:rFonts w:hint="eastAsia"/>
              </w:rPr>
              <w:t>认证、授权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b/>
              </w:rPr>
            </w:pPr>
            <w:r>
              <w:rPr>
                <w:b/>
              </w:rPr>
              <w:t>后置条件</w:t>
            </w:r>
          </w:p>
        </w:tc>
        <w:tc>
          <w:tcPr>
            <w:tcW w:w="6802" w:type="dxa"/>
            <w:gridSpan w:val="3"/>
            <w:vAlign w:val="top"/>
          </w:tcPr>
          <w:p>
            <w:r>
              <w:rPr>
                <w:rFonts w:hint="eastAsia"/>
              </w:rPr>
              <w:t>系统按输入信息建立一套新的账目作为接下来操作的数据基础，并制作一份待查副本；系统向系统日志中记录建账操作的发起人与完成时间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b/>
              </w:rPr>
            </w:pPr>
            <w:r>
              <w:rPr>
                <w:rFonts w:hint="eastAsia"/>
                <w:b/>
              </w:rPr>
              <w:t>优先级</w:t>
            </w:r>
          </w:p>
        </w:tc>
        <w:tc>
          <w:tcPr>
            <w:tcW w:w="6802" w:type="dxa"/>
            <w:gridSpan w:val="3"/>
            <w:vAlign w:val="top"/>
          </w:tcPr>
          <w:p>
            <w:r>
              <w:rPr>
                <w:rFonts w:hint="eastAsia"/>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b/>
              </w:rPr>
            </w:pPr>
            <w:r>
              <w:rPr>
                <w:b/>
              </w:rPr>
              <w:t>正常流程</w:t>
            </w:r>
          </w:p>
        </w:tc>
        <w:tc>
          <w:tcPr>
            <w:tcW w:w="6802" w:type="dxa"/>
            <w:gridSpan w:val="3"/>
            <w:vAlign w:val="top"/>
          </w:tcPr>
          <w:p>
            <w:pPr>
              <w:rPr>
                <w:b/>
              </w:rPr>
            </w:pPr>
            <w:r>
              <w:rPr>
                <w:rFonts w:hint="eastAsia"/>
                <w:b/>
              </w:rPr>
              <w:t>1. 无基础新建账目</w:t>
            </w:r>
          </w:p>
          <w:p>
            <w:pPr>
              <w:ind w:firstLine="420"/>
            </w:pPr>
            <w:r>
              <w:rPr>
                <w:rFonts w:hint="eastAsia"/>
              </w:rPr>
              <w:t>1-</w:t>
            </w:r>
            <w:r>
              <w:t>1</w:t>
            </w:r>
            <w:r>
              <w:rPr>
                <w:rFonts w:hint="eastAsia"/>
              </w:rPr>
              <w:t>. 财务人员选择无基础新建账目</w:t>
            </w:r>
          </w:p>
          <w:p>
            <w:pPr>
              <w:ind w:firstLine="420"/>
            </w:pPr>
            <w:r>
              <w:t>1</w:t>
            </w:r>
            <w:r>
              <w:rPr>
                <w:rFonts w:hint="eastAsia"/>
              </w:rPr>
              <w:t>-</w:t>
            </w:r>
            <w:r>
              <w:t>2. 系统请求依次输入机构名称及其附属人员数目</w:t>
            </w:r>
            <w:r>
              <w:rPr>
                <w:rFonts w:hint="eastAsia"/>
              </w:rPr>
              <w:t>、</w:t>
            </w:r>
            <w:r>
              <w:t>职务</w:t>
            </w:r>
          </w:p>
          <w:p>
            <w:pPr>
              <w:ind w:firstLine="420"/>
            </w:pPr>
            <w:r>
              <w:rPr>
                <w:rFonts w:hint="eastAsia"/>
              </w:rPr>
              <w:t>1-</w:t>
            </w:r>
            <w:r>
              <w:t>3. 财务人员依次输入以上信息</w:t>
            </w:r>
          </w:p>
          <w:p>
            <w:pPr>
              <w:ind w:left="420" w:leftChars="200"/>
              <w:rPr>
                <w:rFonts w:hint="eastAsia"/>
                <w:lang w:val="en-US" w:eastAsia="zh-CN"/>
              </w:rPr>
            </w:pPr>
            <w:r>
              <w:rPr>
                <w:rFonts w:hint="eastAsia"/>
                <w:lang w:val="en-US" w:eastAsia="zh-CN"/>
              </w:rPr>
              <w:t>1-4. 系统请求财务人员核对确认</w:t>
            </w:r>
          </w:p>
          <w:p>
            <w:pPr>
              <w:ind w:left="420" w:leftChars="200"/>
              <w:rPr>
                <w:rFonts w:hint="eastAsia" w:eastAsia="宋体"/>
                <w:lang w:val="en-US" w:eastAsia="zh-CN"/>
              </w:rPr>
            </w:pPr>
            <w:r>
              <w:rPr>
                <w:rFonts w:hint="eastAsia"/>
                <w:lang w:val="en-US" w:eastAsia="zh-CN"/>
              </w:rPr>
              <w:t>1-5. 财务人员核对无误，确认建立账目</w:t>
            </w:r>
          </w:p>
          <w:p>
            <w:pPr>
              <w:ind w:firstLine="420"/>
            </w:pPr>
            <w:r>
              <w:rPr>
                <w:rFonts w:hint="eastAsia"/>
              </w:rPr>
              <w:t>1-</w:t>
            </w:r>
            <w:r>
              <w:rPr>
                <w:rFonts w:hint="eastAsia"/>
                <w:lang w:val="en-US" w:eastAsia="zh-CN"/>
              </w:rPr>
              <w:t>6</w:t>
            </w:r>
            <w:r>
              <w:t>. 系统存储机构人员信息</w:t>
            </w:r>
            <w:r>
              <w:rPr>
                <w:rFonts w:hint="eastAsia"/>
              </w:rPr>
              <w:t>，</w:t>
            </w:r>
            <w:r>
              <w:t>请求输入每个机构附属车辆数目</w:t>
            </w:r>
            <w:r>
              <w:rPr>
                <w:rFonts w:hint="eastAsia"/>
              </w:rPr>
              <w:t>、</w:t>
            </w:r>
            <w:r>
              <w:t>性质</w:t>
            </w:r>
          </w:p>
          <w:p>
            <w:pPr>
              <w:ind w:firstLine="420"/>
            </w:pPr>
            <w:r>
              <w:rPr>
                <w:rFonts w:hint="eastAsia"/>
              </w:rPr>
              <w:t>1-</w:t>
            </w:r>
            <w:r>
              <w:rPr>
                <w:rFonts w:hint="eastAsia"/>
                <w:lang w:val="en-US" w:eastAsia="zh-CN"/>
              </w:rPr>
              <w:t>7</w:t>
            </w:r>
            <w:r>
              <w:t>. 财务人员依次输入以上信息</w:t>
            </w:r>
            <w:r>
              <w:rPr>
                <w:rFonts w:hint="eastAsia"/>
                <w:lang w:eastAsia="zh-CN"/>
              </w:rPr>
              <w:t>，并核对确认</w:t>
            </w:r>
          </w:p>
          <w:p>
            <w:pPr>
              <w:ind w:firstLine="420"/>
            </w:pPr>
            <w:r>
              <w:rPr>
                <w:rFonts w:hint="eastAsia"/>
              </w:rPr>
              <w:t>1-</w:t>
            </w:r>
            <w:r>
              <w:rPr>
                <w:rFonts w:hint="eastAsia"/>
                <w:lang w:val="en-US" w:eastAsia="zh-CN"/>
              </w:rPr>
              <w:t>8</w:t>
            </w:r>
            <w:r>
              <w:t>. 系统储存车辆信息</w:t>
            </w:r>
            <w:r>
              <w:rPr>
                <w:rFonts w:hint="eastAsia"/>
              </w:rPr>
              <w:t>，</w:t>
            </w:r>
            <w:r>
              <w:t>请求输入各个仓库当前库存信息</w:t>
            </w:r>
          </w:p>
          <w:p>
            <w:pPr>
              <w:ind w:firstLine="420"/>
            </w:pPr>
            <w:r>
              <w:rPr>
                <w:rFonts w:hint="eastAsia"/>
              </w:rPr>
              <w:t>1-</w:t>
            </w:r>
            <w:r>
              <w:rPr>
                <w:rFonts w:hint="eastAsia"/>
                <w:lang w:val="en-US" w:eastAsia="zh-CN"/>
              </w:rPr>
              <w:t>9</w:t>
            </w:r>
            <w:r>
              <w:t>. 财务人员输入以上信息</w:t>
            </w:r>
            <w:r>
              <w:rPr>
                <w:rFonts w:hint="eastAsia"/>
                <w:lang w:eastAsia="zh-CN"/>
              </w:rPr>
              <w:t>，并核对确认</w:t>
            </w:r>
          </w:p>
          <w:p>
            <w:pPr>
              <w:ind w:left="630" w:leftChars="200" w:hanging="210" w:hangingChars="100"/>
            </w:pPr>
            <w:r>
              <w:rPr>
                <w:rFonts w:hint="eastAsia"/>
              </w:rPr>
              <w:t>1-</w:t>
            </w:r>
            <w:r>
              <w:rPr>
                <w:rFonts w:hint="eastAsia"/>
                <w:lang w:val="en-US" w:eastAsia="zh-CN"/>
              </w:rPr>
              <w:t>10</w:t>
            </w:r>
            <w:r>
              <w:t>. 系统储存库存信息</w:t>
            </w:r>
            <w:r>
              <w:rPr>
                <w:rFonts w:hint="eastAsia"/>
              </w:rPr>
              <w:t>，</w:t>
            </w:r>
            <w:r>
              <w:t>并使用UC管理银行账户</w:t>
            </w:r>
            <w:r>
              <w:rPr>
                <w:rFonts w:hint="eastAsia"/>
              </w:rPr>
              <w:t>-</w:t>
            </w:r>
            <w:r>
              <w:t>增加账户</w:t>
            </w:r>
            <w:r>
              <w:rPr>
                <w:rFonts w:hint="eastAsia"/>
              </w:rPr>
              <w:t>，</w:t>
            </w:r>
            <w:r>
              <w:t>请求输入初始账户信息</w:t>
            </w:r>
          </w:p>
          <w:p>
            <w:pPr>
              <w:ind w:firstLine="420"/>
            </w:pPr>
            <w:r>
              <w:rPr>
                <w:rFonts w:hint="eastAsia"/>
              </w:rPr>
              <w:t>1-</w:t>
            </w:r>
            <w:r>
              <w:rPr>
                <w:rFonts w:hint="eastAsia"/>
                <w:lang w:val="en-US" w:eastAsia="zh-CN"/>
              </w:rPr>
              <w:t>11</w:t>
            </w:r>
            <w:r>
              <w:t>. 财务人员输入以上信息</w:t>
            </w:r>
            <w:r>
              <w:rPr>
                <w:rFonts w:hint="eastAsia"/>
                <w:lang w:eastAsia="zh-CN"/>
              </w:rPr>
              <w:t>，并核对确认</w:t>
            </w:r>
          </w:p>
          <w:p>
            <w:pPr>
              <w:ind w:left="630" w:leftChars="200" w:hanging="210" w:hangingChars="100"/>
            </w:pPr>
            <w:r>
              <w:rPr>
                <w:rFonts w:hint="eastAsia"/>
              </w:rPr>
              <w:t>1-</w:t>
            </w:r>
            <w:r>
              <w:t>1</w:t>
            </w:r>
            <w:r>
              <w:rPr>
                <w:rFonts w:hint="eastAsia"/>
                <w:lang w:val="en-US" w:eastAsia="zh-CN"/>
              </w:rPr>
              <w:t>2</w:t>
            </w:r>
            <w:r>
              <w:t>. 系统存储基础账目数据</w:t>
            </w:r>
            <w:r>
              <w:rPr>
                <w:rFonts w:hint="eastAsia"/>
              </w:rPr>
              <w:t>，提示期初建账成功，并制作一份待查副本；系统向系统日志中记录建账操作的发起人与完成时间</w:t>
            </w:r>
          </w:p>
          <w:p>
            <w:pPr>
              <w:rPr>
                <w:b/>
              </w:rPr>
            </w:pPr>
            <w:r>
              <w:rPr>
                <w:b/>
              </w:rPr>
              <w:t>2. 以上年账目为基础进行期初建账</w:t>
            </w:r>
          </w:p>
          <w:p>
            <w:pPr>
              <w:ind w:firstLine="420"/>
            </w:pPr>
            <w:r>
              <w:rPr>
                <w:rFonts w:hint="eastAsia"/>
              </w:rPr>
              <w:t>2-</w:t>
            </w:r>
            <w:r>
              <w:t>1. 财务人员选择以上年账目为基础进行期初建账</w:t>
            </w:r>
          </w:p>
          <w:p>
            <w:pPr>
              <w:ind w:firstLine="420"/>
            </w:pPr>
            <w:r>
              <w:t>2</w:t>
            </w:r>
            <w:r>
              <w:rPr>
                <w:rFonts w:hint="eastAsia"/>
              </w:rPr>
              <w:t>-</w:t>
            </w:r>
            <w:r>
              <w:t>2. 系统给出上年机构及其人员数据</w:t>
            </w:r>
            <w:r>
              <w:rPr>
                <w:rFonts w:hint="eastAsia"/>
              </w:rPr>
              <w:t>，</w:t>
            </w:r>
            <w:r>
              <w:t>请求增</w:t>
            </w:r>
            <w:r>
              <w:rPr>
                <w:rFonts w:hint="eastAsia"/>
              </w:rPr>
              <w:t>、</w:t>
            </w:r>
            <w:r>
              <w:t>删</w:t>
            </w:r>
            <w:r>
              <w:rPr>
                <w:rFonts w:hint="eastAsia"/>
              </w:rPr>
              <w:t>、</w:t>
            </w:r>
            <w:r>
              <w:t>修改</w:t>
            </w:r>
          </w:p>
          <w:p>
            <w:pPr>
              <w:ind w:firstLine="420"/>
            </w:pPr>
            <w:r>
              <w:rPr>
                <w:rFonts w:hint="eastAsia"/>
              </w:rPr>
              <w:t>2-</w:t>
            </w:r>
            <w:r>
              <w:t>3. 财务人员修改机构</w:t>
            </w:r>
            <w:r>
              <w:rPr>
                <w:rFonts w:hint="eastAsia"/>
              </w:rPr>
              <w:t>、</w:t>
            </w:r>
            <w:r>
              <w:t>人员数据</w:t>
            </w:r>
            <w:r>
              <w:rPr>
                <w:rFonts w:hint="eastAsia"/>
                <w:lang w:eastAsia="zh-CN"/>
              </w:rPr>
              <w:t>，并核对确认</w:t>
            </w:r>
          </w:p>
          <w:p>
            <w:pPr>
              <w:ind w:firstLine="420"/>
            </w:pPr>
            <w:r>
              <w:t>2</w:t>
            </w:r>
            <w:r>
              <w:rPr>
                <w:rFonts w:hint="eastAsia"/>
              </w:rPr>
              <w:t>-</w:t>
            </w:r>
            <w:r>
              <w:t>4. 系统存储机构人员信息</w:t>
            </w:r>
            <w:r>
              <w:rPr>
                <w:rFonts w:hint="eastAsia"/>
              </w:rPr>
              <w:t>，</w:t>
            </w:r>
            <w:r>
              <w:t>给出已有的车辆信息</w:t>
            </w:r>
            <w:r>
              <w:rPr>
                <w:rFonts w:hint="eastAsia"/>
              </w:rPr>
              <w:t>，</w:t>
            </w:r>
            <w:r>
              <w:t>请求新建或修改</w:t>
            </w:r>
          </w:p>
          <w:p>
            <w:pPr>
              <w:ind w:firstLine="420"/>
            </w:pPr>
            <w:r>
              <w:rPr>
                <w:rFonts w:hint="eastAsia"/>
              </w:rPr>
              <w:t>2-</w:t>
            </w:r>
            <w:r>
              <w:t>5</w:t>
            </w:r>
            <w:r>
              <w:rPr>
                <w:rFonts w:hint="eastAsia"/>
              </w:rPr>
              <w:t>. 财务人员修改车辆信息</w:t>
            </w:r>
            <w:r>
              <w:rPr>
                <w:rFonts w:hint="eastAsia"/>
                <w:lang w:eastAsia="zh-CN"/>
              </w:rPr>
              <w:t>，并核对确认</w:t>
            </w:r>
          </w:p>
          <w:p>
            <w:pPr>
              <w:ind w:firstLine="420"/>
            </w:pPr>
            <w:r>
              <w:t>2</w:t>
            </w:r>
            <w:r>
              <w:rPr>
                <w:rFonts w:hint="eastAsia"/>
              </w:rPr>
              <w:t>-</w:t>
            </w:r>
            <w:r>
              <w:t>6. 系统储存车辆信息</w:t>
            </w:r>
            <w:r>
              <w:rPr>
                <w:rFonts w:hint="eastAsia"/>
              </w:rPr>
              <w:t>，</w:t>
            </w:r>
            <w:r>
              <w:t>给出已有的库存信息请求修改</w:t>
            </w:r>
          </w:p>
          <w:p>
            <w:pPr>
              <w:ind w:firstLine="420"/>
            </w:pPr>
            <w:r>
              <w:rPr>
                <w:rFonts w:hint="eastAsia"/>
              </w:rPr>
              <w:t>2-</w:t>
            </w:r>
            <w:r>
              <w:t>7. 财务人员修改库存信息</w:t>
            </w:r>
            <w:r>
              <w:rPr>
                <w:rFonts w:hint="eastAsia"/>
                <w:lang w:eastAsia="zh-CN"/>
              </w:rPr>
              <w:t>，并核对确认</w:t>
            </w:r>
          </w:p>
          <w:p>
            <w:pPr>
              <w:ind w:left="630" w:leftChars="200" w:hanging="210" w:hangingChars="100"/>
            </w:pPr>
            <w:r>
              <w:t>2</w:t>
            </w:r>
            <w:r>
              <w:rPr>
                <w:rFonts w:hint="eastAsia"/>
              </w:rPr>
              <w:t>-</w:t>
            </w:r>
            <w:r>
              <w:t>8. 系统储存库存信息</w:t>
            </w:r>
            <w:r>
              <w:rPr>
                <w:rFonts w:hint="eastAsia"/>
              </w:rPr>
              <w:t>，给出当前银行账户信息，使用UC管理银行账户的流程请求增删、修改</w:t>
            </w:r>
          </w:p>
          <w:p>
            <w:pPr>
              <w:ind w:left="630" w:leftChars="200" w:hanging="210" w:hangingChars="100"/>
            </w:pPr>
            <w:r>
              <w:rPr>
                <w:rFonts w:hint="eastAsia"/>
              </w:rPr>
              <w:t>2-</w:t>
            </w:r>
            <w:r>
              <w:t>9. 财务人员完成银行账户信息的调整</w:t>
            </w:r>
          </w:p>
          <w:p>
            <w:pPr>
              <w:ind w:left="630" w:leftChars="200" w:hanging="210" w:hangingChars="100"/>
            </w:pPr>
            <w:r>
              <w:t>2</w:t>
            </w:r>
            <w:r>
              <w:rPr>
                <w:rFonts w:hint="eastAsia"/>
              </w:rPr>
              <w:t>-</w:t>
            </w:r>
            <w:r>
              <w:t>10. 系统存储基础账目数据</w:t>
            </w:r>
            <w:r>
              <w:rPr>
                <w:rFonts w:hint="eastAsia"/>
              </w:rPr>
              <w:t>，提示期初建账成功，并制作一份待查副本；系统向系统日志中记录建账操作的发起人与完成时间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b/>
              </w:rPr>
            </w:pPr>
            <w:r>
              <w:rPr>
                <w:b/>
              </w:rPr>
              <w:t>扩展流程</w:t>
            </w:r>
          </w:p>
        </w:tc>
        <w:tc>
          <w:tcPr>
            <w:tcW w:w="6802" w:type="dxa"/>
            <w:gridSpan w:val="3"/>
            <w:vAlign w:val="top"/>
          </w:tcPr>
          <w:p>
            <w:pPr>
              <w:ind w:left="840" w:hanging="840" w:hangingChars="400"/>
            </w:pPr>
            <w:r>
              <w:rPr>
                <w:rFonts w:hint="eastAsia"/>
              </w:rPr>
              <w:t>1-</w:t>
            </w:r>
            <w:r>
              <w:t>4a. 输入格式不符</w:t>
            </w:r>
            <w:r>
              <w:rPr>
                <w:rFonts w:hint="eastAsia"/>
              </w:rPr>
              <w:t>（如人员名中存在数字）</w:t>
            </w:r>
          </w:p>
          <w:p>
            <w:r>
              <w:rPr>
                <w:rFonts w:hint="eastAsia"/>
              </w:rPr>
              <w:t xml:space="preserve">   </w:t>
            </w:r>
            <w:r>
              <w:t xml:space="preserve">  </w:t>
            </w:r>
            <w:r>
              <w:rPr>
                <w:rFonts w:hint="eastAsia"/>
              </w:rPr>
              <w:t>1. 系统提示输入格式有误（人员名中存在数字），返回第1-</w:t>
            </w:r>
            <w:r>
              <w:t>3步</w:t>
            </w:r>
          </w:p>
          <w:p>
            <w:r>
              <w:rPr>
                <w:rFonts w:hint="eastAsia"/>
              </w:rPr>
              <w:t>1-</w:t>
            </w:r>
            <w:r>
              <w:t>6a</w:t>
            </w:r>
            <w:r>
              <w:rPr>
                <w:rFonts w:hint="eastAsia"/>
              </w:rPr>
              <w:t>. 车辆数目等信息不合法（如数目为负数）</w:t>
            </w:r>
          </w:p>
          <w:p>
            <w:r>
              <w:rPr>
                <w:rFonts w:hint="eastAsia"/>
              </w:rPr>
              <w:t xml:space="preserve">  </w:t>
            </w:r>
            <w:r>
              <w:t xml:space="preserve"> </w:t>
            </w:r>
            <w:r>
              <w:rPr>
                <w:rFonts w:hint="eastAsia"/>
              </w:rPr>
              <w:t xml:space="preserve">  1.</w:t>
            </w:r>
            <w:r>
              <w:t xml:space="preserve"> 系统提示输入数据非法</w:t>
            </w:r>
            <w:r>
              <w:rPr>
                <w:rFonts w:hint="eastAsia"/>
              </w:rPr>
              <w:t>（数目为负数），返回第1-</w:t>
            </w:r>
            <w:r>
              <w:t>5步</w:t>
            </w:r>
          </w:p>
          <w:p>
            <w:r>
              <w:rPr>
                <w:rFonts w:hint="eastAsia"/>
              </w:rPr>
              <w:t>1-</w:t>
            </w:r>
            <w:r>
              <w:t xml:space="preserve">10a. </w:t>
            </w:r>
            <w:r>
              <w:rPr>
                <w:rFonts w:hint="eastAsia"/>
              </w:rPr>
              <w:t>基础账目数据格式不合法（如数目为汉字或负数）</w:t>
            </w:r>
          </w:p>
          <w:p>
            <w:r>
              <w:rPr>
                <w:rFonts w:hint="eastAsia"/>
              </w:rPr>
              <w:t xml:space="preserve">     1.</w:t>
            </w:r>
            <w:r>
              <w:t xml:space="preserve"> </w:t>
            </w:r>
            <w:r>
              <w:rPr>
                <w:rFonts w:hint="eastAsia"/>
              </w:rPr>
              <w:t>系统提示对应格式错误，返回第1-9步</w:t>
            </w:r>
          </w:p>
          <w:p>
            <w:pPr>
              <w:ind w:left="840" w:hanging="840" w:hangingChars="400"/>
            </w:pPr>
            <w:r>
              <w:rPr>
                <w:rFonts w:hint="eastAsia"/>
              </w:rPr>
              <w:t>2-</w:t>
            </w:r>
            <w:r>
              <w:t>4a. 输入格式不符</w:t>
            </w:r>
            <w:r>
              <w:rPr>
                <w:rFonts w:hint="eastAsia"/>
              </w:rPr>
              <w:t>（如人员名中存在数字）</w:t>
            </w:r>
          </w:p>
          <w:p>
            <w:r>
              <w:rPr>
                <w:rFonts w:hint="eastAsia"/>
              </w:rPr>
              <w:t xml:space="preserve">   </w:t>
            </w:r>
            <w:r>
              <w:t xml:space="preserve">  </w:t>
            </w:r>
            <w:r>
              <w:rPr>
                <w:rFonts w:hint="eastAsia"/>
              </w:rPr>
              <w:t>1. 系统提示输入格式有误（人员名中存在数字），返回第2-</w:t>
            </w:r>
            <w:r>
              <w:t>3步</w:t>
            </w:r>
          </w:p>
          <w:p>
            <w:r>
              <w:rPr>
                <w:rFonts w:hint="eastAsia"/>
              </w:rPr>
              <w:t>2-</w:t>
            </w:r>
            <w:r>
              <w:t>6a</w:t>
            </w:r>
            <w:r>
              <w:rPr>
                <w:rFonts w:hint="eastAsia"/>
              </w:rPr>
              <w:t>. 车辆数目等信息不合法（如数目为负数）</w:t>
            </w:r>
          </w:p>
          <w:p>
            <w:r>
              <w:rPr>
                <w:rFonts w:hint="eastAsia"/>
              </w:rPr>
              <w:t xml:space="preserve">  </w:t>
            </w:r>
            <w:r>
              <w:t xml:space="preserve"> </w:t>
            </w:r>
            <w:r>
              <w:rPr>
                <w:rFonts w:hint="eastAsia"/>
              </w:rPr>
              <w:t xml:space="preserve">  1.</w:t>
            </w:r>
            <w:r>
              <w:t xml:space="preserve"> 系统提示输入数据非法</w:t>
            </w:r>
            <w:r>
              <w:rPr>
                <w:rFonts w:hint="eastAsia"/>
              </w:rPr>
              <w:t>（数目为负数），返回第2-</w:t>
            </w:r>
            <w:r>
              <w:t>5步</w:t>
            </w:r>
          </w:p>
          <w:p>
            <w:r>
              <w:rPr>
                <w:rFonts w:hint="eastAsia"/>
              </w:rPr>
              <w:t>2-</w:t>
            </w:r>
            <w:r>
              <w:t xml:space="preserve">10a. </w:t>
            </w:r>
            <w:r>
              <w:rPr>
                <w:rFonts w:hint="eastAsia"/>
              </w:rPr>
              <w:t>基础账目数据格式不合法（如数目为汉字或负数）</w:t>
            </w:r>
          </w:p>
          <w:p>
            <w:r>
              <w:rPr>
                <w:rFonts w:hint="eastAsia"/>
              </w:rPr>
              <w:t xml:space="preserve">     1.</w:t>
            </w:r>
            <w:r>
              <w:t xml:space="preserve"> </w:t>
            </w:r>
            <w:r>
              <w:rPr>
                <w:rFonts w:hint="eastAsia"/>
              </w:rPr>
              <w:t>系统提示对应格式错误，返回第2-9步</w:t>
            </w:r>
          </w:p>
          <w:p>
            <w:pPr>
              <w:ind w:left="840" w:hanging="840" w:hangingChars="400"/>
            </w:pPr>
            <w:r>
              <w:t>1</w:t>
            </w:r>
            <w:r>
              <w:rPr>
                <w:rFonts w:hint="eastAsia"/>
              </w:rPr>
              <w:t>-</w:t>
            </w:r>
            <w:r>
              <w:t>10a. 系统在新建数据记录时遭遇计算机异常</w:t>
            </w:r>
            <w:r>
              <w:rPr>
                <w:rFonts w:hint="eastAsia"/>
              </w:rPr>
              <w:t>，</w:t>
            </w:r>
            <w:r>
              <w:t>无法新增数据</w:t>
            </w:r>
          </w:p>
          <w:p>
            <w:pPr>
              <w:ind w:left="840" w:hanging="840" w:hangingChars="400"/>
            </w:pPr>
            <w:r>
              <w:rPr>
                <w:rFonts w:hint="eastAsia"/>
              </w:rPr>
              <w:t xml:space="preserve">     1. 系统提示计算机异常，无法新建账目，请联系系统管理员，并返回第1-</w:t>
            </w:r>
            <w:r>
              <w:t>1步</w:t>
            </w:r>
          </w:p>
          <w:p>
            <w:pPr>
              <w:ind w:left="840" w:hanging="840" w:hangingChars="400"/>
            </w:pPr>
            <w:r>
              <w:rPr>
                <w:rFonts w:hint="eastAsia"/>
              </w:rPr>
              <w:t>2-10</w:t>
            </w:r>
            <w:r>
              <w:t>a</w:t>
            </w:r>
            <w:r>
              <w:rPr>
                <w:rFonts w:hint="eastAsia"/>
              </w:rPr>
              <w:t>.</w:t>
            </w:r>
            <w:r>
              <w:t xml:space="preserve"> 系统在新建数据记录时遭遇计算机异常</w:t>
            </w:r>
            <w:r>
              <w:rPr>
                <w:rFonts w:hint="eastAsia"/>
              </w:rPr>
              <w:t>，</w:t>
            </w:r>
            <w:r>
              <w:t>无法新增数据</w:t>
            </w:r>
          </w:p>
          <w:p>
            <w:pPr>
              <w:ind w:left="840" w:hanging="840" w:hangingChars="400"/>
            </w:pPr>
            <w:r>
              <w:rPr>
                <w:rFonts w:hint="eastAsia"/>
              </w:rPr>
              <w:t xml:space="preserve">     1. 系统提示计算机异常，无法新建账目，请联系系统管理员，并返回第2-</w:t>
            </w:r>
            <w:r>
              <w:t>1步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b/>
              </w:rPr>
            </w:pPr>
            <w:r>
              <w:rPr>
                <w:b/>
              </w:rPr>
              <w:t>特殊需求</w:t>
            </w:r>
          </w:p>
        </w:tc>
        <w:tc>
          <w:tcPr>
            <w:tcW w:w="6802" w:type="dxa"/>
            <w:gridSpan w:val="3"/>
            <w:vAlign w:val="top"/>
          </w:tcPr>
          <w:p>
            <w:pPr>
              <w:ind w:left="840" w:hanging="840" w:hangingChars="400"/>
            </w:pPr>
            <w:r>
              <w:rPr>
                <w:rFonts w:hint="eastAsia"/>
              </w:rPr>
              <w:t>无</w:t>
            </w:r>
          </w:p>
        </w:tc>
      </w:tr>
    </w:tbl>
    <w:p/>
    <w:p/>
    <w:p>
      <w:pPr>
        <w:numPr>
          <w:ilvl w:val="0"/>
          <w:numId w:val="3"/>
        </w:numPr>
        <w:rPr>
          <w:b/>
          <w:sz w:val="30"/>
          <w:szCs w:val="30"/>
        </w:rPr>
      </w:pPr>
      <w:r>
        <w:rPr>
          <w:rFonts w:hint="eastAsia"/>
          <w:b/>
          <w:sz w:val="30"/>
          <w:szCs w:val="30"/>
        </w:rPr>
        <w:t>用例</w:t>
      </w:r>
      <w:r>
        <w:rPr>
          <w:b/>
          <w:sz w:val="30"/>
          <w:szCs w:val="30"/>
        </w:rPr>
        <w:t>1</w:t>
      </w:r>
      <w:r>
        <w:rPr>
          <w:rFonts w:hint="eastAsia"/>
          <w:b/>
          <w:sz w:val="30"/>
          <w:szCs w:val="30"/>
          <w:lang w:val="en-US" w:eastAsia="zh-CN"/>
        </w:rPr>
        <w:t>9</w:t>
      </w:r>
      <w:r>
        <w:rPr>
          <w:b/>
          <w:sz w:val="30"/>
          <w:szCs w:val="30"/>
        </w:rPr>
        <w:tab/>
      </w:r>
      <w:r>
        <w:rPr>
          <w:rFonts w:hint="eastAsia"/>
          <w:b/>
          <w:sz w:val="28"/>
          <w:szCs w:val="28"/>
        </w:rPr>
        <w:t>获取统计报表</w:t>
      </w:r>
    </w:p>
    <w:tbl>
      <w:tblPr>
        <w:tblStyle w:val="9"/>
        <w:tblW w:w="8115" w:type="dxa"/>
        <w:tblInd w:w="1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3"/>
        <w:gridCol w:w="2744"/>
        <w:gridCol w:w="2029"/>
        <w:gridCol w:w="20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tcBorders>
              <w:bottom w:val="single" w:color="auto" w:sz="4" w:space="0"/>
            </w:tcBorders>
            <w:vAlign w:val="top"/>
          </w:tcPr>
          <w:p>
            <w:pPr>
              <w:rPr>
                <w:b/>
              </w:rPr>
            </w:pPr>
            <w:r>
              <w:rPr>
                <w:rFonts w:hint="eastAsia"/>
                <w:b/>
              </w:rPr>
              <w:t>ID</w:t>
            </w:r>
          </w:p>
        </w:tc>
        <w:tc>
          <w:tcPr>
            <w:tcW w:w="2744" w:type="dxa"/>
            <w:tcBorders>
              <w:bottom w:val="single" w:color="auto" w:sz="4" w:space="0"/>
            </w:tcBorders>
            <w:vAlign w:val="top"/>
          </w:tcPr>
          <w:p>
            <w:r>
              <w:rPr>
                <w:rFonts w:hint="eastAsia"/>
              </w:rPr>
              <w:t>UC1</w:t>
            </w:r>
            <w:r>
              <w:rPr>
                <w:rFonts w:hint="eastAsia"/>
                <w:lang w:val="en-US" w:eastAsia="zh-CN"/>
              </w:rPr>
              <w:t>9</w:t>
            </w:r>
          </w:p>
        </w:tc>
        <w:tc>
          <w:tcPr>
            <w:tcW w:w="2029" w:type="dxa"/>
            <w:tcBorders>
              <w:bottom w:val="single" w:color="auto" w:sz="4" w:space="0"/>
            </w:tcBorders>
            <w:vAlign w:val="top"/>
          </w:tcPr>
          <w:p>
            <w:pPr>
              <w:rPr>
                <w:b/>
              </w:rPr>
            </w:pPr>
            <w:r>
              <w:rPr>
                <w:rFonts w:hint="eastAsia"/>
                <w:b/>
              </w:rPr>
              <w:t>名称</w:t>
            </w:r>
          </w:p>
        </w:tc>
        <w:tc>
          <w:tcPr>
            <w:tcW w:w="2029" w:type="dxa"/>
            <w:tcBorders>
              <w:bottom w:val="single" w:color="auto" w:sz="4" w:space="0"/>
            </w:tcBorders>
            <w:vAlign w:val="top"/>
          </w:tcPr>
          <w:p>
            <w:r>
              <w:t>获取统计报表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tcBorders>
              <w:bottom w:val="single" w:color="auto" w:sz="4" w:space="0"/>
            </w:tcBorders>
            <w:vAlign w:val="top"/>
          </w:tcPr>
          <w:p>
            <w:pPr>
              <w:rPr>
                <w:b/>
              </w:rPr>
            </w:pPr>
            <w:r>
              <w:rPr>
                <w:rFonts w:hint="eastAsia"/>
                <w:b/>
              </w:rPr>
              <w:t>创建者</w:t>
            </w:r>
          </w:p>
        </w:tc>
        <w:tc>
          <w:tcPr>
            <w:tcW w:w="2744" w:type="dxa"/>
            <w:tcBorders>
              <w:bottom w:val="single" w:color="auto" w:sz="4" w:space="0"/>
            </w:tcBorders>
            <w:vAlign w:val="top"/>
          </w:tcPr>
          <w:p>
            <w:r>
              <w:t>徐江河</w:t>
            </w:r>
          </w:p>
        </w:tc>
        <w:tc>
          <w:tcPr>
            <w:tcW w:w="2029" w:type="dxa"/>
            <w:tcBorders>
              <w:bottom w:val="single" w:color="auto" w:sz="4" w:space="0"/>
            </w:tcBorders>
            <w:vAlign w:val="top"/>
          </w:tcPr>
          <w:p>
            <w:pPr>
              <w:rPr>
                <w:b/>
              </w:rPr>
            </w:pPr>
            <w:r>
              <w:rPr>
                <w:rFonts w:hint="eastAsia"/>
                <w:b/>
              </w:rPr>
              <w:t>最后一次更新者</w:t>
            </w:r>
          </w:p>
        </w:tc>
        <w:tc>
          <w:tcPr>
            <w:tcW w:w="2029" w:type="dxa"/>
            <w:tcBorders>
              <w:bottom w:val="single" w:color="auto" w:sz="4" w:space="0"/>
            </w:tcBorders>
            <w:vAlign w:val="top"/>
          </w:tcPr>
          <w:p>
            <w:r>
              <w:t>徐江河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tcBorders>
              <w:bottom w:val="single" w:color="auto" w:sz="4" w:space="0"/>
            </w:tcBorders>
            <w:vAlign w:val="top"/>
          </w:tcPr>
          <w:p>
            <w:pPr>
              <w:rPr>
                <w:b/>
              </w:rPr>
            </w:pPr>
            <w:r>
              <w:rPr>
                <w:rFonts w:hint="eastAsia"/>
                <w:b/>
              </w:rPr>
              <w:t>创建日期</w:t>
            </w:r>
          </w:p>
        </w:tc>
        <w:tc>
          <w:tcPr>
            <w:tcW w:w="2744" w:type="dxa"/>
            <w:tcBorders>
              <w:bottom w:val="single" w:color="auto" w:sz="4" w:space="0"/>
            </w:tcBorders>
            <w:vAlign w:val="top"/>
          </w:tcPr>
          <w:p>
            <w:r>
              <w:rPr>
                <w:rFonts w:hint="eastAsia"/>
              </w:rPr>
              <w:t>2015.9.24</w:t>
            </w:r>
          </w:p>
        </w:tc>
        <w:tc>
          <w:tcPr>
            <w:tcW w:w="2029" w:type="dxa"/>
            <w:tcBorders>
              <w:bottom w:val="single" w:color="auto" w:sz="4" w:space="0"/>
            </w:tcBorders>
            <w:vAlign w:val="top"/>
          </w:tcPr>
          <w:p>
            <w:pPr>
              <w:rPr>
                <w:b/>
              </w:rPr>
            </w:pPr>
            <w:r>
              <w:rPr>
                <w:rFonts w:hint="eastAsia"/>
                <w:b/>
              </w:rPr>
              <w:t>最后更新日期</w:t>
            </w:r>
          </w:p>
        </w:tc>
        <w:tc>
          <w:tcPr>
            <w:tcW w:w="2029" w:type="dxa"/>
            <w:tcBorders>
              <w:bottom w:val="single" w:color="auto" w:sz="4" w:space="0"/>
            </w:tcBorders>
            <w:vAlign w:val="top"/>
          </w:tcPr>
          <w:p>
            <w:r>
              <w:rPr>
                <w:rFonts w:hint="eastAsia"/>
              </w:rPr>
              <w:t>2015.9.29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tcBorders>
              <w:top w:val="single" w:color="auto" w:sz="4" w:space="0"/>
            </w:tcBorders>
            <w:vAlign w:val="top"/>
          </w:tcPr>
          <w:p>
            <w:pPr>
              <w:tabs>
                <w:tab w:val="left" w:pos="1050"/>
              </w:tabs>
              <w:rPr>
                <w:b/>
              </w:rPr>
            </w:pPr>
            <w:r>
              <w:rPr>
                <w:b/>
              </w:rPr>
              <w:t>参与者</w:t>
            </w:r>
          </w:p>
        </w:tc>
        <w:tc>
          <w:tcPr>
            <w:tcW w:w="6802" w:type="dxa"/>
            <w:gridSpan w:val="3"/>
            <w:tcBorders>
              <w:top w:val="single" w:color="auto" w:sz="4" w:space="0"/>
            </w:tcBorders>
            <w:vAlign w:val="top"/>
          </w:tcPr>
          <w:p>
            <w:r>
              <w:rPr>
                <w:rFonts w:hint="eastAsia"/>
              </w:rPr>
              <w:t>财务人员、总经理（以下简称用户），目的为查看与导出统计报表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b/>
              </w:rPr>
            </w:pPr>
            <w:r>
              <w:rPr>
                <w:b/>
              </w:rPr>
              <w:t>触发条件</w:t>
            </w:r>
          </w:p>
        </w:tc>
        <w:tc>
          <w:tcPr>
            <w:tcW w:w="6802" w:type="dxa"/>
            <w:gridSpan w:val="3"/>
            <w:vAlign w:val="top"/>
          </w:tcPr>
          <w:p>
            <w:r>
              <w:rPr>
                <w:rFonts w:hint="eastAsia"/>
              </w:rPr>
              <w:t>使用者向系统发起获取统计报表请求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b/>
              </w:rPr>
            </w:pPr>
            <w:r>
              <w:rPr>
                <w:b/>
              </w:rPr>
              <w:t>前置条件</w:t>
            </w:r>
          </w:p>
        </w:tc>
        <w:tc>
          <w:tcPr>
            <w:tcW w:w="6802" w:type="dxa"/>
            <w:gridSpan w:val="3"/>
            <w:vAlign w:val="top"/>
          </w:tcPr>
          <w:p>
            <w:r>
              <w:rPr>
                <w:rFonts w:hint="eastAsia"/>
              </w:rPr>
              <w:t>用户必须已经被以财务人员或总经理被认证、授权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b/>
              </w:rPr>
            </w:pPr>
            <w:r>
              <w:rPr>
                <w:b/>
              </w:rPr>
              <w:t>后置条件</w:t>
            </w:r>
          </w:p>
        </w:tc>
        <w:tc>
          <w:tcPr>
            <w:tcW w:w="6802" w:type="dxa"/>
            <w:gridSpan w:val="3"/>
            <w:vAlign w:val="top"/>
          </w:tcPr>
          <w:p>
            <w:r>
              <w:rPr>
                <w:rFonts w:hint="eastAsia"/>
              </w:rPr>
              <w:t>向系统日志中记录本次查询的发起人与执行时间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b/>
              </w:rPr>
            </w:pPr>
            <w:r>
              <w:rPr>
                <w:rFonts w:hint="eastAsia"/>
                <w:b/>
              </w:rPr>
              <w:t>优先级</w:t>
            </w:r>
          </w:p>
        </w:tc>
        <w:tc>
          <w:tcPr>
            <w:tcW w:w="6802" w:type="dxa"/>
            <w:gridSpan w:val="3"/>
            <w:vAlign w:val="top"/>
          </w:tcPr>
          <w:p>
            <w:r>
              <w:rPr>
                <w:rFonts w:hint="eastAsia"/>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b/>
              </w:rPr>
            </w:pPr>
            <w:r>
              <w:rPr>
                <w:b/>
              </w:rPr>
              <w:t>正常流程</w:t>
            </w:r>
          </w:p>
        </w:tc>
        <w:tc>
          <w:tcPr>
            <w:tcW w:w="6802" w:type="dxa"/>
            <w:gridSpan w:val="3"/>
            <w:vAlign w:val="top"/>
          </w:tcPr>
          <w:p>
            <w:r>
              <w:rPr>
                <w:rFonts w:hint="eastAsia"/>
              </w:rPr>
              <w:t>1.用户选择“查看统计报表”功能</w:t>
            </w:r>
          </w:p>
          <w:p>
            <w:r>
              <w:rPr>
                <w:rFonts w:hint="eastAsia"/>
              </w:rPr>
              <w:t>2.系统显示使用者权限允许查看的报表种类选项</w:t>
            </w:r>
          </w:p>
          <w:p>
            <w:r>
              <w:rPr>
                <w:rFonts w:hint="eastAsia"/>
              </w:rPr>
              <w:t>3.用户点选一种报表（如成本收益表、经营情况表）</w:t>
            </w:r>
          </w:p>
          <w:p>
            <w:r>
              <w:rPr>
                <w:rFonts w:hint="eastAsia"/>
              </w:rPr>
              <w:t>4.系统提示用户选择报表内容的开始日期、结束日期等限定</w:t>
            </w:r>
          </w:p>
          <w:p>
            <w:r>
              <w:rPr>
                <w:rFonts w:hint="eastAsia"/>
              </w:rPr>
              <w:t>5.用户输入或选择具体报表条件</w:t>
            </w:r>
            <w:r>
              <w:rPr>
                <w:rFonts w:hint="eastAsia"/>
                <w:lang w:eastAsia="zh-CN"/>
              </w:rPr>
              <w:t>，并核对确认</w:t>
            </w:r>
          </w:p>
          <w:p>
            <w:r>
              <w:rPr>
                <w:rFonts w:hint="eastAsia"/>
              </w:rPr>
              <w:t>6.系统显示报表</w:t>
            </w:r>
          </w:p>
          <w:p>
            <w:r>
              <w:rPr>
                <w:rFonts w:hint="eastAsia"/>
              </w:rPr>
              <w:t>7.用户要求系统向指定位置导出报表，系统在系统日志中记录下本次查询发起人账号与查询时间、查询内容</w:t>
            </w:r>
          </w:p>
          <w:p>
            <w:r>
              <w:rPr>
                <w:rFonts w:hint="eastAsia"/>
              </w:rPr>
              <w:t>8.系统向指定位置导出报表</w:t>
            </w:r>
          </w:p>
          <w:p>
            <w:r>
              <w:rPr>
                <w:rFonts w:hint="eastAsia"/>
              </w:rPr>
              <w:t>9.用户结束报表查询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b/>
              </w:rPr>
            </w:pPr>
            <w:r>
              <w:rPr>
                <w:b/>
              </w:rPr>
              <w:t>扩展流程</w:t>
            </w:r>
          </w:p>
        </w:tc>
        <w:tc>
          <w:tcPr>
            <w:tcW w:w="6802" w:type="dxa"/>
            <w:gridSpan w:val="3"/>
            <w:vAlign w:val="top"/>
          </w:tcPr>
          <w:p>
            <w:r>
              <w:rPr>
                <w:rFonts w:hint="eastAsia"/>
              </w:rPr>
              <w:t>1-</w:t>
            </w:r>
            <w:r>
              <w:t>5</w:t>
            </w:r>
            <w:r>
              <w:rPr>
                <w:rFonts w:hint="eastAsia"/>
              </w:rPr>
              <w:t>a. （高权限）用户在任意一阶段5分钟之内与系统没有交互：</w:t>
            </w:r>
          </w:p>
          <w:p>
            <w:r>
              <w:rPr>
                <w:rFonts w:hint="eastAsia"/>
              </w:rPr>
              <w:t xml:space="preserve">  </w:t>
            </w:r>
            <w:r>
              <w:t xml:space="preserve">  </w:t>
            </w:r>
            <w:r>
              <w:rPr>
                <w:rFonts w:hint="eastAsia"/>
              </w:rPr>
              <w:t>1</w:t>
            </w:r>
            <w:r>
              <w:t>.点选下一步时系统拒绝访问</w:t>
            </w:r>
            <w:r>
              <w:rPr>
                <w:rFonts w:hint="eastAsia"/>
              </w:rPr>
              <w:t>，</w:t>
            </w:r>
            <w:r>
              <w:t>并跳转回登入界面要求重新登入</w:t>
            </w:r>
          </w:p>
          <w:p>
            <w:r>
              <w:t>5a.用户设定的时间区间等限定不合法</w:t>
            </w:r>
            <w:r>
              <w:rPr>
                <w:rFonts w:hint="eastAsia"/>
              </w:rPr>
              <w:t>（结束日期早于开始日期）</w:t>
            </w:r>
            <w:r>
              <w:t>或暂时无法访问设定的区间</w:t>
            </w:r>
            <w:r>
              <w:rPr>
                <w:rFonts w:hint="eastAsia"/>
              </w:rPr>
              <w:t>（数据不存在或其它数据库异常）</w:t>
            </w:r>
          </w:p>
          <w:p>
            <w:pPr>
              <w:ind w:firstLine="420" w:firstLineChars="200"/>
            </w:pPr>
            <w:r>
              <w:t>1.系统进行对应错误的提醒并跳转回</w:t>
            </w:r>
            <w:r>
              <w:rPr>
                <w:rFonts w:hint="eastAsia"/>
              </w:rPr>
              <w:t>正常流程第5步</w:t>
            </w:r>
          </w:p>
          <w:p>
            <w:pPr>
              <w:ind w:firstLine="420" w:firstLineChars="200"/>
            </w:pPr>
            <w:r>
              <w:rPr>
                <w:rFonts w:hint="eastAsia"/>
              </w:rPr>
              <w:t>2.对于非用户失误的错误，向系统日志中记录异常信息</w:t>
            </w:r>
          </w:p>
          <w:p>
            <w:r>
              <w:rPr>
                <w:rFonts w:hint="eastAsia"/>
              </w:rPr>
              <w:t>5b</w:t>
            </w:r>
            <w:r>
              <w:t>.用户发现点选错了报表种类</w:t>
            </w:r>
          </w:p>
          <w:p>
            <w:r>
              <w:rPr>
                <w:rFonts w:hint="eastAsia"/>
              </w:rPr>
              <w:t xml:space="preserve">    1.系统提供返回正常流程第</w:t>
            </w:r>
            <w:r>
              <w:t>3</w:t>
            </w:r>
            <w:r>
              <w:rPr>
                <w:rFonts w:hint="eastAsia"/>
              </w:rPr>
              <w:t>步的选项</w:t>
            </w:r>
          </w:p>
          <w:p>
            <w:r>
              <w:rPr>
                <w:rFonts w:hint="eastAsia"/>
              </w:rPr>
              <w:t>7a.数据库导出失败（磁盘拒绝访问、磁盘已满等）</w:t>
            </w:r>
          </w:p>
          <w:p>
            <w:r>
              <w:rPr>
                <w:rFonts w:hint="eastAsia"/>
              </w:rPr>
              <w:t xml:space="preserve">    </w:t>
            </w:r>
            <w:r>
              <w:t>1.系统提醒失败信息并返回</w:t>
            </w:r>
            <w:r>
              <w:rPr>
                <w:rFonts w:hint="eastAsia"/>
              </w:rPr>
              <w:t>第7步，请求用户重新选择路径</w:t>
            </w:r>
          </w:p>
          <w:p>
            <w:pPr>
              <w:ind w:left="315"/>
            </w:pPr>
            <w:r>
              <w:rPr>
                <w:rFonts w:hint="eastAsia"/>
              </w:rPr>
              <w:t xml:space="preserve">    </w:t>
            </w:r>
            <w:r>
              <w:t>2.系统向系统日志中记录失败信息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b/>
              </w:rPr>
            </w:pPr>
            <w:r>
              <w:rPr>
                <w:b/>
              </w:rPr>
              <w:t>特殊需求</w:t>
            </w:r>
          </w:p>
        </w:tc>
        <w:tc>
          <w:tcPr>
            <w:tcW w:w="6802" w:type="dxa"/>
            <w:gridSpan w:val="3"/>
            <w:vAlign w:val="top"/>
          </w:tcPr>
          <w:p>
            <w:r>
              <w:rPr>
                <w:rFonts w:hint="eastAsia"/>
              </w:rPr>
              <w:t>1. 系统实际应该于6阶段便向系统日志中记录查询情况，以免系统异常退出</w:t>
            </w:r>
            <w:r>
              <w:t xml:space="preserve"> </w:t>
            </w:r>
          </w:p>
        </w:tc>
      </w:tr>
    </w:tbl>
    <w:p>
      <w:pPr>
        <w:ind w:left="100" w:hanging="100"/>
        <w:rPr>
          <w:rFonts w:ascii="宋体" w:hAnsi="宋体"/>
          <w:sz w:val="20"/>
          <w:szCs w:val="20"/>
        </w:rPr>
      </w:pPr>
    </w:p>
    <w:p>
      <w:pPr>
        <w:ind w:left="100" w:hanging="100"/>
        <w:rPr>
          <w:rFonts w:ascii="宋体" w:hAnsi="宋体"/>
          <w:sz w:val="20"/>
          <w:szCs w:val="20"/>
        </w:rPr>
      </w:pPr>
    </w:p>
    <w:p>
      <w:pPr>
        <w:ind w:left="100" w:hanging="100"/>
        <w:rPr>
          <w:rFonts w:ascii="宋体" w:hAnsi="宋体"/>
          <w:sz w:val="20"/>
          <w:szCs w:val="20"/>
        </w:rPr>
      </w:pPr>
    </w:p>
    <w:p>
      <w:pPr>
        <w:numPr>
          <w:ilvl w:val="0"/>
          <w:numId w:val="3"/>
        </w:numPr>
        <w:rPr>
          <w:b/>
          <w:sz w:val="30"/>
          <w:szCs w:val="30"/>
        </w:rPr>
      </w:pPr>
      <w:r>
        <w:rPr>
          <w:rFonts w:hint="eastAsia"/>
          <w:b/>
          <w:sz w:val="30"/>
          <w:szCs w:val="30"/>
        </w:rPr>
        <w:t>用例</w:t>
      </w:r>
      <w:r>
        <w:rPr>
          <w:rFonts w:hint="eastAsia"/>
          <w:b/>
          <w:sz w:val="30"/>
          <w:szCs w:val="30"/>
          <w:lang w:val="en-US" w:eastAsia="zh-CN"/>
        </w:rPr>
        <w:t>20</w:t>
      </w:r>
      <w:r>
        <w:rPr>
          <w:b/>
          <w:sz w:val="30"/>
          <w:szCs w:val="30"/>
        </w:rPr>
        <w:tab/>
      </w:r>
      <w:r>
        <w:rPr>
          <w:rFonts w:hint="eastAsia"/>
          <w:b/>
          <w:sz w:val="28"/>
          <w:szCs w:val="28"/>
        </w:rPr>
        <w:t>查看系统日志</w:t>
      </w:r>
    </w:p>
    <w:tbl>
      <w:tblPr>
        <w:tblStyle w:val="18"/>
        <w:tblW w:w="8113" w:type="dxa"/>
        <w:tblInd w:w="2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354"/>
        <w:gridCol w:w="2820"/>
        <w:gridCol w:w="2036"/>
        <w:gridCol w:w="1903"/>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7" w:hRule="atLeast"/>
        </w:trPr>
        <w:tc>
          <w:tcPr>
            <w:tcW w:w="1354" w:type="dxa"/>
            <w:tcBorders>
              <w:top w:val="single" w:color="auto" w:sz="4" w:space="0"/>
              <w:left w:val="single" w:color="auto" w:sz="4" w:space="0"/>
              <w:bottom w:val="single" w:color="auto" w:sz="4" w:space="0"/>
              <w:right w:val="single" w:color="000000" w:sz="4" w:space="0"/>
            </w:tcBorders>
            <w:tcMar>
              <w:top w:w="80" w:type="dxa"/>
              <w:left w:w="80" w:type="dxa"/>
              <w:bottom w:w="80" w:type="dxa"/>
              <w:right w:w="80" w:type="dxa"/>
            </w:tcMar>
            <w:vAlign w:val="top"/>
          </w:tcPr>
          <w:p>
            <w:pPr>
              <w:rPr>
                <w:rFonts w:ascii="宋体" w:hAnsi="宋体" w:cs="Times New Roman"/>
                <w:b/>
                <w:kern w:val="0"/>
                <w:sz w:val="21"/>
                <w:szCs w:val="21"/>
              </w:rPr>
            </w:pPr>
            <w:r>
              <w:rPr>
                <w:rFonts w:ascii="宋体" w:hAnsi="宋体" w:cs="Times New Roman"/>
                <w:b/>
                <w:kern w:val="0"/>
                <w:sz w:val="21"/>
                <w:szCs w:val="21"/>
              </w:rPr>
              <w:t>ID</w:t>
            </w:r>
          </w:p>
        </w:tc>
        <w:tc>
          <w:tcPr>
            <w:tcW w:w="2820" w:type="dxa"/>
            <w:tcBorders>
              <w:top w:val="single" w:color="auto" w:sz="4" w:space="0"/>
              <w:left w:val="single" w:color="000000" w:sz="4" w:space="0"/>
              <w:bottom w:val="single" w:color="auto" w:sz="4" w:space="0"/>
              <w:right w:val="single" w:color="000000" w:sz="4" w:space="0"/>
            </w:tcBorders>
            <w:tcMar>
              <w:top w:w="80" w:type="dxa"/>
              <w:left w:w="80" w:type="dxa"/>
              <w:bottom w:w="80" w:type="dxa"/>
              <w:right w:w="80" w:type="dxa"/>
            </w:tcMar>
            <w:vAlign w:val="top"/>
          </w:tcPr>
          <w:p>
            <w:pPr>
              <w:rPr>
                <w:rFonts w:ascii="宋体" w:hAnsi="宋体" w:cs="Times New Roman"/>
                <w:kern w:val="0"/>
                <w:sz w:val="21"/>
                <w:szCs w:val="21"/>
              </w:rPr>
            </w:pPr>
            <w:r>
              <w:rPr>
                <w:rFonts w:ascii="宋体" w:hAnsi="宋体" w:cs="Times New Roman"/>
                <w:kern w:val="0"/>
                <w:sz w:val="21"/>
                <w:szCs w:val="21"/>
              </w:rPr>
              <w:t>UC</w:t>
            </w:r>
            <w:r>
              <w:rPr>
                <w:rFonts w:hint="eastAsia" w:ascii="宋体" w:hAnsi="宋体" w:cs="Times New Roman"/>
                <w:kern w:val="0"/>
                <w:sz w:val="21"/>
                <w:szCs w:val="21"/>
                <w:lang w:val="en-US" w:eastAsia="zh-CN"/>
              </w:rPr>
              <w:t>20</w:t>
            </w:r>
          </w:p>
        </w:tc>
        <w:tc>
          <w:tcPr>
            <w:tcW w:w="2036" w:type="dxa"/>
            <w:tcBorders>
              <w:top w:val="single" w:color="auto" w:sz="4" w:space="0"/>
              <w:left w:val="single" w:color="000000" w:sz="4" w:space="0"/>
              <w:bottom w:val="single" w:color="auto" w:sz="4" w:space="0"/>
              <w:right w:val="single" w:color="000000" w:sz="4" w:space="0"/>
            </w:tcBorders>
            <w:tcMar>
              <w:top w:w="80" w:type="dxa"/>
              <w:left w:w="80" w:type="dxa"/>
              <w:bottom w:w="80" w:type="dxa"/>
              <w:right w:w="80" w:type="dxa"/>
            </w:tcMar>
            <w:vAlign w:val="top"/>
          </w:tcPr>
          <w:p>
            <w:pPr>
              <w:rPr>
                <w:rFonts w:ascii="宋体" w:hAnsi="宋体" w:cs="Times New Roman"/>
                <w:b/>
                <w:kern w:val="0"/>
                <w:sz w:val="21"/>
                <w:szCs w:val="21"/>
              </w:rPr>
            </w:pPr>
            <w:r>
              <w:rPr>
                <w:rFonts w:hint="eastAsia" w:ascii="宋体" w:hAnsi="宋体" w:cs="Times New Roman"/>
                <w:b/>
                <w:kern w:val="0"/>
                <w:sz w:val="21"/>
                <w:szCs w:val="21"/>
                <w:lang w:val="zh-TW" w:eastAsia="zh-TW"/>
              </w:rPr>
              <w:t>名称</w:t>
            </w:r>
          </w:p>
        </w:tc>
        <w:tc>
          <w:tcPr>
            <w:tcW w:w="1903" w:type="dxa"/>
            <w:tcBorders>
              <w:top w:val="single" w:color="auto" w:sz="4" w:space="0"/>
              <w:left w:val="single" w:color="000000" w:sz="4" w:space="0"/>
              <w:bottom w:val="single" w:color="auto" w:sz="4" w:space="0"/>
              <w:right w:val="single" w:color="auto" w:sz="4" w:space="0"/>
            </w:tcBorders>
            <w:tcMar>
              <w:top w:w="80" w:type="dxa"/>
              <w:left w:w="80" w:type="dxa"/>
              <w:bottom w:w="80" w:type="dxa"/>
              <w:right w:w="80" w:type="dxa"/>
            </w:tcMar>
            <w:vAlign w:val="top"/>
          </w:tcPr>
          <w:p>
            <w:pPr>
              <w:rPr>
                <w:rFonts w:ascii="宋体" w:hAnsi="宋体" w:cs="Times New Roman"/>
                <w:kern w:val="0"/>
                <w:sz w:val="21"/>
                <w:szCs w:val="21"/>
              </w:rPr>
            </w:pPr>
            <w:r>
              <w:rPr>
                <w:rFonts w:hint="eastAsia" w:ascii="宋体" w:hAnsi="宋体" w:cs="Times New Roman"/>
                <w:kern w:val="0"/>
                <w:sz w:val="21"/>
                <w:szCs w:val="21"/>
                <w:lang w:val="zh-TW" w:eastAsia="zh-TW"/>
              </w:rPr>
              <w:t>查</w:t>
            </w:r>
            <w:r>
              <w:rPr>
                <w:rFonts w:hint="eastAsia" w:ascii="宋体" w:hAnsi="宋体" w:cs="Times New Roman"/>
                <w:kern w:val="0"/>
                <w:sz w:val="21"/>
                <w:szCs w:val="21"/>
                <w:lang w:val="zh-TW"/>
              </w:rPr>
              <w:t>看</w:t>
            </w:r>
            <w:r>
              <w:rPr>
                <w:rFonts w:hint="eastAsia" w:ascii="宋体" w:hAnsi="宋体" w:cs="Times New Roman"/>
                <w:kern w:val="0"/>
                <w:sz w:val="21"/>
                <w:szCs w:val="21"/>
                <w:lang w:val="zh-TW" w:eastAsia="zh-TW"/>
              </w:rPr>
              <w:t>系统日志</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7" w:hRule="atLeast"/>
        </w:trPr>
        <w:tc>
          <w:tcPr>
            <w:tcW w:w="1354" w:type="dxa"/>
            <w:tcBorders>
              <w:top w:val="single" w:color="auto"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b/>
                <w:kern w:val="0"/>
                <w:sz w:val="21"/>
                <w:szCs w:val="21"/>
              </w:rPr>
            </w:pPr>
            <w:r>
              <w:rPr>
                <w:rFonts w:hint="eastAsia" w:ascii="宋体" w:hAnsi="宋体" w:cs="Times New Roman"/>
                <w:b/>
                <w:kern w:val="0"/>
                <w:sz w:val="21"/>
                <w:szCs w:val="21"/>
                <w:lang w:val="zh-TW" w:eastAsia="zh-TW"/>
              </w:rPr>
              <w:t>创建者</w:t>
            </w:r>
          </w:p>
        </w:tc>
        <w:tc>
          <w:tcPr>
            <w:tcW w:w="2820" w:type="dxa"/>
            <w:tcBorders>
              <w:top w:val="single" w:color="auto"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kern w:val="0"/>
                <w:sz w:val="21"/>
                <w:szCs w:val="21"/>
              </w:rPr>
            </w:pPr>
            <w:r>
              <w:rPr>
                <w:rFonts w:hint="eastAsia" w:ascii="宋体" w:hAnsi="宋体" w:cs="Times New Roman"/>
                <w:kern w:val="0"/>
                <w:sz w:val="21"/>
                <w:szCs w:val="21"/>
                <w:lang w:val="zh-TW" w:eastAsia="zh-TW"/>
              </w:rPr>
              <w:t>汪文藻</w:t>
            </w:r>
          </w:p>
        </w:tc>
        <w:tc>
          <w:tcPr>
            <w:tcW w:w="2036" w:type="dxa"/>
            <w:tcBorders>
              <w:top w:val="single" w:color="auto"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b/>
                <w:kern w:val="0"/>
                <w:sz w:val="21"/>
                <w:szCs w:val="21"/>
              </w:rPr>
            </w:pPr>
            <w:r>
              <w:rPr>
                <w:rFonts w:hint="eastAsia" w:ascii="宋体" w:hAnsi="宋体" w:cs="Times New Roman"/>
                <w:b/>
                <w:kern w:val="0"/>
                <w:sz w:val="21"/>
                <w:szCs w:val="21"/>
                <w:lang w:val="zh-TW" w:eastAsia="zh-TW"/>
              </w:rPr>
              <w:t>最后一次更新者</w:t>
            </w:r>
          </w:p>
        </w:tc>
        <w:tc>
          <w:tcPr>
            <w:tcW w:w="1903" w:type="dxa"/>
            <w:tcBorders>
              <w:top w:val="single" w:color="auto"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kern w:val="0"/>
                <w:sz w:val="21"/>
                <w:szCs w:val="21"/>
              </w:rPr>
            </w:pPr>
            <w:r>
              <w:rPr>
                <w:rFonts w:hint="eastAsia" w:ascii="宋体" w:hAnsi="宋体" w:cs="Times New Roman"/>
                <w:kern w:val="0"/>
                <w:sz w:val="21"/>
                <w:szCs w:val="21"/>
              </w:rPr>
              <w:t>汪文藻</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7" w:hRule="atLeast"/>
        </w:trPr>
        <w:tc>
          <w:tcPr>
            <w:tcW w:w="135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b/>
                <w:kern w:val="0"/>
                <w:sz w:val="21"/>
                <w:szCs w:val="21"/>
              </w:rPr>
            </w:pPr>
            <w:r>
              <w:rPr>
                <w:rFonts w:hint="eastAsia" w:ascii="宋体" w:hAnsi="宋体" w:cs="Times New Roman"/>
                <w:b/>
                <w:kern w:val="0"/>
                <w:sz w:val="21"/>
                <w:szCs w:val="21"/>
                <w:lang w:val="zh-TW" w:eastAsia="zh-TW"/>
              </w:rPr>
              <w:t>创建日期</w:t>
            </w:r>
          </w:p>
        </w:tc>
        <w:tc>
          <w:tcPr>
            <w:tcW w:w="282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kern w:val="0"/>
                <w:sz w:val="21"/>
                <w:szCs w:val="21"/>
              </w:rPr>
            </w:pPr>
            <w:r>
              <w:rPr>
                <w:rFonts w:hint="eastAsia" w:ascii="宋体" w:hAnsi="宋体" w:cs="Times New Roman"/>
                <w:kern w:val="0"/>
                <w:sz w:val="21"/>
                <w:szCs w:val="21"/>
              </w:rPr>
              <w:t>2015/9/29</w:t>
            </w:r>
          </w:p>
        </w:tc>
        <w:tc>
          <w:tcPr>
            <w:tcW w:w="203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b/>
                <w:kern w:val="0"/>
                <w:sz w:val="21"/>
                <w:szCs w:val="21"/>
              </w:rPr>
            </w:pPr>
            <w:r>
              <w:rPr>
                <w:rFonts w:hint="eastAsia" w:ascii="宋体" w:hAnsi="宋体" w:cs="Times New Roman"/>
                <w:b/>
                <w:kern w:val="0"/>
                <w:sz w:val="21"/>
                <w:szCs w:val="21"/>
                <w:lang w:val="zh-TW" w:eastAsia="zh-TW"/>
              </w:rPr>
              <w:t>最后更新日期</w:t>
            </w:r>
          </w:p>
        </w:tc>
        <w:tc>
          <w:tcPr>
            <w:tcW w:w="1903"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kern w:val="0"/>
                <w:sz w:val="21"/>
                <w:szCs w:val="21"/>
              </w:rPr>
            </w:pPr>
            <w:r>
              <w:rPr>
                <w:rFonts w:hint="eastAsia" w:ascii="宋体" w:hAnsi="宋体" w:cs="Times New Roman"/>
                <w:kern w:val="0"/>
                <w:sz w:val="21"/>
                <w:szCs w:val="21"/>
              </w:rPr>
              <w:t>2015/9/29</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7" w:hRule="atLeast"/>
        </w:trPr>
        <w:tc>
          <w:tcPr>
            <w:tcW w:w="135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tabs>
                <w:tab w:val="left" w:pos="1050"/>
              </w:tabs>
              <w:rPr>
                <w:rFonts w:ascii="宋体" w:hAnsi="宋体" w:cs="Times New Roman"/>
                <w:b/>
                <w:kern w:val="0"/>
                <w:sz w:val="21"/>
                <w:szCs w:val="21"/>
              </w:rPr>
            </w:pPr>
            <w:r>
              <w:rPr>
                <w:rFonts w:hint="eastAsia" w:ascii="宋体" w:hAnsi="宋体" w:cs="Times New Roman"/>
                <w:b/>
                <w:kern w:val="0"/>
                <w:sz w:val="21"/>
                <w:szCs w:val="21"/>
                <w:lang w:val="zh-TW" w:eastAsia="zh-TW"/>
              </w:rPr>
              <w:t>参与者</w:t>
            </w:r>
          </w:p>
        </w:tc>
        <w:tc>
          <w:tcPr>
            <w:tcW w:w="6759" w:type="dxa"/>
            <w:gridSpan w:val="3"/>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kern w:val="0"/>
                <w:sz w:val="21"/>
                <w:szCs w:val="21"/>
              </w:rPr>
            </w:pPr>
            <w:r>
              <w:rPr>
                <w:rFonts w:hint="eastAsia" w:ascii="宋体" w:hAnsi="宋体" w:cs="宋体"/>
                <w:kern w:val="0"/>
                <w:sz w:val="21"/>
                <w:szCs w:val="21"/>
              </w:rPr>
              <w:t>总经理、财务人员，目的是便于了解公司其他人员对公司信息操作情况</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7" w:hRule="atLeast"/>
        </w:trPr>
        <w:tc>
          <w:tcPr>
            <w:tcW w:w="135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tabs>
                <w:tab w:val="left" w:pos="1050"/>
              </w:tabs>
              <w:rPr>
                <w:rFonts w:ascii="宋体" w:hAnsi="宋体" w:cs="Times New Roman"/>
                <w:b/>
                <w:kern w:val="0"/>
                <w:sz w:val="21"/>
                <w:szCs w:val="21"/>
              </w:rPr>
            </w:pPr>
            <w:r>
              <w:rPr>
                <w:rFonts w:hint="eastAsia" w:ascii="宋体" w:hAnsi="宋体" w:cs="Times New Roman"/>
                <w:b/>
                <w:kern w:val="0"/>
                <w:sz w:val="21"/>
                <w:szCs w:val="21"/>
                <w:lang w:val="zh-TW" w:eastAsia="zh-TW"/>
              </w:rPr>
              <w:t>触发条件</w:t>
            </w:r>
          </w:p>
        </w:tc>
        <w:tc>
          <w:tcPr>
            <w:tcW w:w="6759" w:type="dxa"/>
            <w:gridSpan w:val="3"/>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kern w:val="0"/>
                <w:sz w:val="21"/>
                <w:szCs w:val="21"/>
              </w:rPr>
            </w:pPr>
            <w:r>
              <w:rPr>
                <w:rFonts w:hint="eastAsia" w:ascii="宋体" w:hAnsi="宋体" w:cs="宋体"/>
                <w:kern w:val="0"/>
                <w:sz w:val="21"/>
                <w:szCs w:val="21"/>
              </w:rPr>
              <w:t>总经理或财务人员要求查询系统日志</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7" w:hRule="atLeast"/>
        </w:trPr>
        <w:tc>
          <w:tcPr>
            <w:tcW w:w="135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tabs>
                <w:tab w:val="left" w:pos="1050"/>
              </w:tabs>
              <w:rPr>
                <w:rFonts w:ascii="宋体" w:hAnsi="宋体" w:cs="Times New Roman"/>
                <w:b/>
                <w:kern w:val="0"/>
                <w:sz w:val="21"/>
                <w:szCs w:val="21"/>
              </w:rPr>
            </w:pPr>
            <w:r>
              <w:rPr>
                <w:rFonts w:hint="eastAsia" w:ascii="宋体" w:hAnsi="宋体" w:cs="Times New Roman"/>
                <w:b/>
                <w:kern w:val="0"/>
                <w:sz w:val="21"/>
                <w:szCs w:val="21"/>
                <w:lang w:val="zh-TW" w:eastAsia="zh-TW"/>
              </w:rPr>
              <w:t>前置条件</w:t>
            </w:r>
          </w:p>
        </w:tc>
        <w:tc>
          <w:tcPr>
            <w:tcW w:w="6759" w:type="dxa"/>
            <w:gridSpan w:val="3"/>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kern w:val="0"/>
                <w:sz w:val="21"/>
                <w:szCs w:val="21"/>
              </w:rPr>
            </w:pPr>
            <w:r>
              <w:rPr>
                <w:rFonts w:hint="eastAsia" w:ascii="宋体" w:hAnsi="宋体" w:cs="宋体"/>
                <w:kern w:val="0"/>
                <w:sz w:val="21"/>
                <w:szCs w:val="21"/>
              </w:rPr>
              <w:t>总经理或财务人员必须已经被识别和授权</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7" w:hRule="atLeast"/>
        </w:trPr>
        <w:tc>
          <w:tcPr>
            <w:tcW w:w="135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tabs>
                <w:tab w:val="left" w:pos="1050"/>
              </w:tabs>
              <w:rPr>
                <w:rFonts w:ascii="宋体" w:hAnsi="宋体" w:cs="Times New Roman"/>
                <w:b/>
                <w:kern w:val="0"/>
                <w:sz w:val="21"/>
                <w:szCs w:val="21"/>
              </w:rPr>
            </w:pPr>
            <w:r>
              <w:rPr>
                <w:rFonts w:hint="eastAsia" w:ascii="宋体" w:hAnsi="宋体" w:cs="Times New Roman"/>
                <w:b/>
                <w:kern w:val="0"/>
                <w:sz w:val="21"/>
                <w:szCs w:val="21"/>
                <w:lang w:val="zh-TW" w:eastAsia="zh-TW"/>
              </w:rPr>
              <w:t>后置条件</w:t>
            </w:r>
          </w:p>
        </w:tc>
        <w:tc>
          <w:tcPr>
            <w:tcW w:w="6759" w:type="dxa"/>
            <w:gridSpan w:val="3"/>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widowControl/>
              <w:pBdr>
                <w:top w:val="none" w:color="auto" w:sz="0" w:space="0"/>
                <w:left w:val="none" w:color="auto" w:sz="0" w:space="0"/>
                <w:bottom w:val="none" w:color="auto" w:sz="0" w:space="0"/>
                <w:right w:val="none" w:color="auto" w:sz="0" w:space="0"/>
                <w:between w:val="none" w:color="auto" w:sz="0" w:space="0"/>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宋体" w:hAnsi="宋体" w:cs="宋体"/>
                <w:kern w:val="0"/>
                <w:sz w:val="21"/>
                <w:szCs w:val="21"/>
              </w:rPr>
            </w:pPr>
            <w:r>
              <w:rPr>
                <w:rFonts w:hint="eastAsia" w:ascii="宋体" w:hAnsi="宋体" w:cs="宋体"/>
                <w:kern w:val="0"/>
                <w:sz w:val="21"/>
                <w:szCs w:val="21"/>
              </w:rPr>
              <w:t>系统日志记录查询系统日志操作</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7" w:hRule="atLeast"/>
        </w:trPr>
        <w:tc>
          <w:tcPr>
            <w:tcW w:w="135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tabs>
                <w:tab w:val="left" w:pos="1050"/>
              </w:tabs>
              <w:rPr>
                <w:rFonts w:ascii="宋体" w:hAnsi="宋体" w:cs="Times New Roman"/>
                <w:b/>
                <w:kern w:val="0"/>
                <w:sz w:val="21"/>
                <w:szCs w:val="21"/>
              </w:rPr>
            </w:pPr>
            <w:r>
              <w:rPr>
                <w:rFonts w:hint="eastAsia" w:ascii="宋体" w:hAnsi="宋体" w:cs="Times New Roman"/>
                <w:b/>
                <w:kern w:val="0"/>
                <w:sz w:val="21"/>
                <w:szCs w:val="21"/>
              </w:rPr>
              <w:t>优先级</w:t>
            </w:r>
          </w:p>
        </w:tc>
        <w:tc>
          <w:tcPr>
            <w:tcW w:w="6759" w:type="dxa"/>
            <w:gridSpan w:val="3"/>
            <w:tcBorders>
              <w:top w:val="single" w:color="000000" w:sz="4" w:space="0"/>
              <w:left w:val="single" w:color="000000" w:sz="4" w:space="0"/>
              <w:bottom w:val="single" w:color="000000" w:sz="4" w:space="0"/>
              <w:right w:val="nil"/>
            </w:tcBorders>
            <w:tcMar>
              <w:top w:w="80" w:type="dxa"/>
              <w:left w:w="80" w:type="dxa"/>
              <w:bottom w:w="80" w:type="dxa"/>
              <w:right w:w="80" w:type="dxa"/>
            </w:tcMar>
            <w:vAlign w:val="top"/>
          </w:tcPr>
          <w:p>
            <w:pPr>
              <w:rPr>
                <w:rFonts w:ascii="宋体" w:hAnsi="宋体" w:cs="Times New Roman"/>
                <w:kern w:val="0"/>
                <w:sz w:val="21"/>
                <w:szCs w:val="21"/>
              </w:rPr>
            </w:pPr>
            <w:r>
              <w:rPr>
                <w:rFonts w:hint="eastAsia" w:ascii="宋体" w:hAnsi="宋体" w:cs="Times New Roman"/>
                <w:kern w:val="0"/>
                <w:sz w:val="21"/>
                <w:szCs w:val="21"/>
              </w:rPr>
              <w:t>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7" w:hRule="atLeast"/>
        </w:trPr>
        <w:tc>
          <w:tcPr>
            <w:tcW w:w="135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tabs>
                <w:tab w:val="left" w:pos="1050"/>
              </w:tabs>
              <w:rPr>
                <w:rFonts w:ascii="宋体" w:hAnsi="宋体" w:cs="Times New Roman"/>
                <w:b/>
                <w:kern w:val="0"/>
                <w:sz w:val="21"/>
                <w:szCs w:val="21"/>
              </w:rPr>
            </w:pPr>
            <w:r>
              <w:rPr>
                <w:rFonts w:hint="eastAsia" w:ascii="宋体" w:hAnsi="宋体" w:cs="Times New Roman"/>
                <w:b/>
                <w:kern w:val="0"/>
                <w:sz w:val="21"/>
                <w:szCs w:val="21"/>
                <w:lang w:val="zh-TW" w:eastAsia="zh-TW"/>
              </w:rPr>
              <w:t>正常流程</w:t>
            </w:r>
          </w:p>
        </w:tc>
        <w:tc>
          <w:tcPr>
            <w:tcW w:w="6759" w:type="dxa"/>
            <w:gridSpan w:val="3"/>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widowControl/>
              <w:pBdr>
                <w:top w:val="none" w:color="auto" w:sz="0" w:space="0"/>
                <w:left w:val="none" w:color="auto" w:sz="0" w:space="0"/>
                <w:bottom w:val="none" w:color="auto" w:sz="0" w:space="0"/>
                <w:right w:val="none" w:color="auto" w:sz="0" w:space="0"/>
                <w:between w:val="none" w:color="auto" w:sz="0" w:space="0"/>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宋体" w:hAnsi="宋体" w:cs="宋体"/>
                <w:kern w:val="0"/>
                <w:sz w:val="21"/>
                <w:szCs w:val="21"/>
              </w:rPr>
            </w:pPr>
            <w:r>
              <w:rPr>
                <w:rFonts w:hint="eastAsia" w:ascii="宋体" w:hAnsi="宋体" w:cs="宋体"/>
                <w:kern w:val="0"/>
                <w:sz w:val="21"/>
                <w:szCs w:val="21"/>
              </w:rPr>
              <w:t>1.总经理或财务人员向系统发出要求查询系统日志的请求</w:t>
            </w:r>
          </w:p>
          <w:p>
            <w:pPr>
              <w:rPr>
                <w:rFonts w:ascii="宋体" w:hAnsi="宋体" w:cs="Times New Roman"/>
                <w:kern w:val="0"/>
                <w:sz w:val="21"/>
                <w:szCs w:val="21"/>
              </w:rPr>
            </w:pPr>
            <w:r>
              <w:rPr>
                <w:rFonts w:hint="eastAsia" w:ascii="宋体" w:hAnsi="宋体" w:cs="Times New Roman"/>
                <w:kern w:val="0"/>
                <w:sz w:val="21"/>
                <w:szCs w:val="21"/>
              </w:rPr>
              <w:t>2.系统响应总经理或财务人员的请求，要求总经理或财务人员输入查询关键字（关键字为时间如2015/9/29）</w:t>
            </w:r>
          </w:p>
          <w:p>
            <w:pPr>
              <w:rPr>
                <w:rFonts w:ascii="宋体" w:hAnsi="宋体" w:cs="Times New Roman"/>
                <w:kern w:val="0"/>
                <w:sz w:val="21"/>
                <w:szCs w:val="21"/>
              </w:rPr>
            </w:pPr>
            <w:r>
              <w:rPr>
                <w:rFonts w:hint="eastAsia" w:ascii="宋体" w:hAnsi="宋体" w:cs="Times New Roman"/>
                <w:kern w:val="0"/>
                <w:sz w:val="21"/>
                <w:szCs w:val="21"/>
              </w:rPr>
              <w:t>3.总经理输入查询关键字</w:t>
            </w:r>
          </w:p>
          <w:p>
            <w:pPr>
              <w:rPr>
                <w:rFonts w:ascii="宋体" w:hAnsi="宋体" w:cs="Times New Roman"/>
                <w:kern w:val="0"/>
                <w:sz w:val="21"/>
                <w:szCs w:val="21"/>
              </w:rPr>
            </w:pPr>
            <w:r>
              <w:rPr>
                <w:rFonts w:hint="eastAsia" w:ascii="宋体" w:hAnsi="宋体" w:cs="Times New Roman"/>
                <w:kern w:val="0"/>
                <w:sz w:val="21"/>
                <w:szCs w:val="21"/>
              </w:rPr>
              <w:t>4.系统显示查询结果</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7" w:hRule="atLeast"/>
        </w:trPr>
        <w:tc>
          <w:tcPr>
            <w:tcW w:w="135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tabs>
                <w:tab w:val="left" w:pos="1050"/>
              </w:tabs>
              <w:rPr>
                <w:rFonts w:ascii="宋体" w:hAnsi="宋体" w:cs="Times New Roman"/>
                <w:b/>
                <w:kern w:val="0"/>
                <w:sz w:val="21"/>
                <w:szCs w:val="21"/>
              </w:rPr>
            </w:pPr>
            <w:r>
              <w:rPr>
                <w:rFonts w:hint="eastAsia" w:ascii="宋体" w:hAnsi="宋体" w:cs="Times New Roman"/>
                <w:b/>
                <w:kern w:val="0"/>
                <w:sz w:val="21"/>
                <w:szCs w:val="21"/>
                <w:lang w:val="zh-TW" w:eastAsia="zh-TW"/>
              </w:rPr>
              <w:t>扩展流程</w:t>
            </w:r>
          </w:p>
        </w:tc>
        <w:tc>
          <w:tcPr>
            <w:tcW w:w="6759" w:type="dxa"/>
            <w:gridSpan w:val="3"/>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宋体"/>
                <w:kern w:val="0"/>
                <w:sz w:val="21"/>
                <w:szCs w:val="21"/>
              </w:rPr>
            </w:pPr>
            <w:r>
              <w:rPr>
                <w:rFonts w:hint="eastAsia" w:ascii="宋体" w:hAnsi="宋体" w:cs="宋体"/>
                <w:kern w:val="0"/>
                <w:sz w:val="21"/>
                <w:szCs w:val="21"/>
              </w:rPr>
              <w:t>3a.总经理输入关键字格式不符合如“2015/9/29”的格式或关键字含非法字符（如字母、汉字、非数字符号）</w:t>
            </w:r>
          </w:p>
          <w:p>
            <w:pPr>
              <w:rPr>
                <w:rFonts w:ascii="宋体" w:hAnsi="宋体" w:cs="宋体"/>
                <w:kern w:val="0"/>
                <w:sz w:val="21"/>
                <w:szCs w:val="21"/>
              </w:rPr>
            </w:pPr>
            <w:r>
              <w:rPr>
                <w:rFonts w:hint="eastAsia" w:ascii="宋体" w:hAnsi="宋体" w:cs="宋体"/>
                <w:kern w:val="0"/>
                <w:sz w:val="21"/>
                <w:szCs w:val="21"/>
              </w:rPr>
              <w:t>1.系统提示关键字输入不符合规范，并要求重新输入</w:t>
            </w:r>
          </w:p>
          <w:p>
            <w:pPr>
              <w:rPr>
                <w:rFonts w:ascii="宋体" w:hAnsi="宋体" w:cs="Times New Roman"/>
                <w:kern w:val="0"/>
                <w:sz w:val="21"/>
                <w:szCs w:val="21"/>
              </w:rPr>
            </w:pPr>
            <w:r>
              <w:rPr>
                <w:rFonts w:hint="eastAsia" w:ascii="宋体" w:hAnsi="宋体" w:cs="Times New Roman"/>
                <w:kern w:val="0"/>
                <w:sz w:val="21"/>
                <w:szCs w:val="21"/>
              </w:rPr>
              <w:t>2.</w:t>
            </w:r>
            <w:r>
              <w:rPr>
                <w:rFonts w:ascii="宋体" w:hAnsi="宋体" w:cs="Times New Roman"/>
                <w:kern w:val="0"/>
                <w:sz w:val="21"/>
                <w:szCs w:val="21"/>
              </w:rPr>
              <w:t>返回正常流程第3步</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7" w:hRule="atLeast"/>
        </w:trPr>
        <w:tc>
          <w:tcPr>
            <w:tcW w:w="135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tabs>
                <w:tab w:val="left" w:pos="1050"/>
              </w:tabs>
              <w:rPr>
                <w:rFonts w:ascii="宋体" w:hAnsi="宋体" w:cs="Times New Roman"/>
                <w:b/>
                <w:kern w:val="0"/>
                <w:sz w:val="21"/>
                <w:szCs w:val="21"/>
              </w:rPr>
            </w:pPr>
            <w:r>
              <w:rPr>
                <w:rFonts w:hint="eastAsia" w:ascii="宋体" w:hAnsi="宋体" w:cs="Times New Roman"/>
                <w:b/>
                <w:kern w:val="0"/>
                <w:sz w:val="21"/>
                <w:szCs w:val="21"/>
                <w:lang w:val="zh-TW" w:eastAsia="zh-TW"/>
              </w:rPr>
              <w:t>特殊需求</w:t>
            </w:r>
          </w:p>
        </w:tc>
        <w:tc>
          <w:tcPr>
            <w:tcW w:w="6759" w:type="dxa"/>
            <w:gridSpan w:val="3"/>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Calibri"/>
                <w:kern w:val="0"/>
                <w:sz w:val="21"/>
                <w:szCs w:val="21"/>
              </w:rPr>
            </w:pPr>
            <w:r>
              <w:rPr>
                <w:rFonts w:hint="eastAsia" w:ascii="宋体" w:hAnsi="宋体" w:cs="宋体"/>
                <w:kern w:val="0"/>
                <w:sz w:val="21"/>
                <w:szCs w:val="21"/>
              </w:rPr>
              <w:t>无</w:t>
            </w:r>
          </w:p>
        </w:tc>
      </w:tr>
    </w:tbl>
    <w:p>
      <w:pPr>
        <w:ind w:left="100" w:hanging="100"/>
        <w:rPr>
          <w:rFonts w:ascii="宋体" w:hAnsi="宋体"/>
          <w:sz w:val="20"/>
          <w:szCs w:val="20"/>
        </w:rPr>
      </w:pPr>
    </w:p>
    <w:p/>
    <w:p>
      <w:pPr>
        <w:numPr>
          <w:ilvl w:val="0"/>
          <w:numId w:val="3"/>
        </w:numPr>
        <w:rPr>
          <w:b/>
          <w:sz w:val="30"/>
          <w:szCs w:val="30"/>
        </w:rPr>
      </w:pPr>
      <w:r>
        <w:rPr>
          <w:rFonts w:hint="eastAsia"/>
          <w:b/>
          <w:sz w:val="30"/>
          <w:szCs w:val="30"/>
        </w:rPr>
        <w:t>用例2</w:t>
      </w:r>
      <w:r>
        <w:rPr>
          <w:rFonts w:hint="eastAsia"/>
          <w:b/>
          <w:sz w:val="30"/>
          <w:szCs w:val="30"/>
          <w:lang w:val="en-US" w:eastAsia="zh-CN"/>
        </w:rPr>
        <w:t>1</w:t>
      </w:r>
      <w:r>
        <w:rPr>
          <w:rFonts w:hint="eastAsia"/>
          <w:b/>
          <w:sz w:val="30"/>
          <w:szCs w:val="30"/>
        </w:rPr>
        <w:tab/>
      </w:r>
      <w:r>
        <w:rPr>
          <w:rFonts w:hint="eastAsia"/>
          <w:b/>
          <w:sz w:val="30"/>
          <w:szCs w:val="30"/>
        </w:rPr>
        <w:t>审批单据</w:t>
      </w:r>
    </w:p>
    <w:tbl>
      <w:tblPr>
        <w:tblStyle w:val="9"/>
        <w:tblW w:w="8522"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2694"/>
        <w:gridCol w:w="2268"/>
        <w:gridCol w:w="2318"/>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tcBorders>
            <w:vAlign w:val="center"/>
          </w:tcPr>
          <w:p>
            <w:pPr>
              <w:pStyle w:val="12"/>
              <w:jc w:val="center"/>
              <w:rPr>
                <w:rFonts w:ascii="宋体" w:hAnsi="宋体"/>
                <w:sz w:val="24"/>
                <w:szCs w:val="24"/>
              </w:rPr>
            </w:pPr>
            <w:r>
              <w:rPr>
                <w:rFonts w:ascii="宋体" w:hAnsi="宋体" w:cs="Times New Roman"/>
                <w:b/>
                <w:bCs/>
                <w:kern w:val="0"/>
                <w:sz w:val="24"/>
                <w:szCs w:val="24"/>
              </w:rPr>
              <w:t>ID</w:t>
            </w:r>
          </w:p>
        </w:tc>
        <w:tc>
          <w:tcPr>
            <w:tcW w:w="2694" w:type="dxa"/>
            <w:tcBorders>
              <w:top w:val="single" w:color="auto" w:sz="4" w:space="0"/>
            </w:tcBorders>
            <w:vAlign w:val="center"/>
          </w:tcPr>
          <w:p>
            <w:pPr>
              <w:pStyle w:val="12"/>
              <w:jc w:val="center"/>
              <w:rPr>
                <w:rFonts w:ascii="宋体" w:hAnsi="宋体" w:cs="Times New Roman"/>
                <w:kern w:val="0"/>
                <w:sz w:val="24"/>
                <w:szCs w:val="24"/>
              </w:rPr>
            </w:pPr>
            <w:r>
              <w:rPr>
                <w:rFonts w:hint="eastAsia" w:ascii="宋体" w:hAnsi="宋体" w:cs="Times New Roman"/>
                <w:kern w:val="0"/>
                <w:sz w:val="24"/>
                <w:szCs w:val="24"/>
              </w:rPr>
              <w:t>UC2</w:t>
            </w:r>
            <w:r>
              <w:rPr>
                <w:rFonts w:hint="eastAsia" w:ascii="宋体" w:hAnsi="宋体" w:cs="Times New Roman"/>
                <w:kern w:val="0"/>
                <w:sz w:val="24"/>
                <w:szCs w:val="24"/>
                <w:lang w:val="en-US" w:eastAsia="zh-CN"/>
              </w:rPr>
              <w:t>1</w:t>
            </w:r>
          </w:p>
        </w:tc>
        <w:tc>
          <w:tcPr>
            <w:tcW w:w="2268" w:type="dxa"/>
            <w:tcBorders>
              <w:top w:val="single" w:color="auto" w:sz="4" w:space="0"/>
            </w:tcBorders>
            <w:vAlign w:val="center"/>
          </w:tcPr>
          <w:p>
            <w:pPr>
              <w:pStyle w:val="12"/>
              <w:jc w:val="center"/>
              <w:rPr>
                <w:rFonts w:ascii="宋体" w:hAnsi="宋体"/>
                <w:sz w:val="24"/>
                <w:szCs w:val="24"/>
              </w:rPr>
            </w:pPr>
            <w:r>
              <w:rPr>
                <w:rFonts w:hint="eastAsia" w:ascii="宋体" w:hAnsi="宋体" w:cs="Times New Roman"/>
                <w:b/>
                <w:bCs/>
                <w:kern w:val="0"/>
                <w:sz w:val="24"/>
                <w:szCs w:val="24"/>
                <w:lang w:val="zh-TW" w:eastAsia="zh-TW"/>
              </w:rPr>
              <w:t>名称</w:t>
            </w:r>
          </w:p>
        </w:tc>
        <w:tc>
          <w:tcPr>
            <w:tcW w:w="2318" w:type="dxa"/>
            <w:tcBorders>
              <w:top w:val="single" w:color="auto" w:sz="4" w:space="0"/>
              <w:right w:val="single" w:color="auto" w:sz="4" w:space="0"/>
            </w:tcBorders>
            <w:vAlign w:val="center"/>
          </w:tcPr>
          <w:p>
            <w:pPr>
              <w:pStyle w:val="12"/>
              <w:jc w:val="center"/>
              <w:rPr>
                <w:rFonts w:ascii="宋体" w:hAnsi="宋体" w:cs="Times New Roman"/>
                <w:kern w:val="0"/>
                <w:sz w:val="24"/>
                <w:szCs w:val="24"/>
              </w:rPr>
            </w:pPr>
            <w:r>
              <w:rPr>
                <w:rFonts w:hint="eastAsia" w:ascii="宋体" w:hAnsi="宋体" w:cs="Times New Roman"/>
                <w:kern w:val="0"/>
                <w:sz w:val="24"/>
                <w:szCs w:val="24"/>
              </w:rPr>
              <w:t>审批单据</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left w:val="single" w:color="auto" w:sz="4" w:space="0"/>
            </w:tcBorders>
            <w:vAlign w:val="center"/>
          </w:tcPr>
          <w:p>
            <w:pPr>
              <w:jc w:val="center"/>
              <w:rPr>
                <w:rFonts w:ascii="宋体" w:hAnsi="宋体"/>
              </w:rPr>
            </w:pPr>
            <w:r>
              <w:rPr>
                <w:rFonts w:ascii="宋体" w:hAnsi="宋体" w:cs="Times New Roman"/>
                <w:b/>
                <w:bCs/>
                <w:kern w:val="0"/>
                <w:lang w:val="zh-TW" w:eastAsia="zh-TW"/>
              </w:rPr>
              <w:t>创建者</w:t>
            </w:r>
          </w:p>
        </w:tc>
        <w:tc>
          <w:tcPr>
            <w:tcW w:w="2694" w:type="dxa"/>
            <w:vAlign w:val="center"/>
          </w:tcPr>
          <w:p>
            <w:pPr>
              <w:jc w:val="center"/>
              <w:rPr>
                <w:rFonts w:ascii="宋体" w:hAnsi="宋体" w:cs="Times New Roman"/>
                <w:kern w:val="0"/>
              </w:rPr>
            </w:pPr>
            <w:r>
              <w:rPr>
                <w:rFonts w:hint="eastAsia" w:ascii="宋体" w:hAnsi="宋体" w:cs="Times New Roman"/>
                <w:kern w:val="0"/>
                <w:lang w:val="zh-TW"/>
              </w:rPr>
              <w:t>吴秦月</w:t>
            </w:r>
          </w:p>
        </w:tc>
        <w:tc>
          <w:tcPr>
            <w:tcW w:w="2268" w:type="dxa"/>
            <w:tcBorders>
              <w:bottom w:val="single" w:color="auto" w:sz="8" w:space="0"/>
            </w:tcBorders>
            <w:vAlign w:val="center"/>
          </w:tcPr>
          <w:p>
            <w:pPr>
              <w:jc w:val="center"/>
              <w:rPr>
                <w:rFonts w:ascii="宋体" w:hAnsi="宋体"/>
              </w:rPr>
            </w:pPr>
            <w:r>
              <w:rPr>
                <w:rFonts w:ascii="宋体" w:hAnsi="宋体" w:cs="Times New Roman"/>
                <w:b/>
                <w:bCs/>
                <w:kern w:val="0"/>
                <w:lang w:val="zh-TW" w:eastAsia="zh-TW"/>
              </w:rPr>
              <w:t>最后一次更新者</w:t>
            </w:r>
          </w:p>
        </w:tc>
        <w:tc>
          <w:tcPr>
            <w:tcW w:w="2318" w:type="dxa"/>
            <w:tcBorders>
              <w:right w:val="single" w:color="auto" w:sz="4" w:space="0"/>
            </w:tcBorders>
            <w:vAlign w:val="center"/>
          </w:tcPr>
          <w:p>
            <w:pPr>
              <w:jc w:val="center"/>
              <w:rPr>
                <w:rFonts w:ascii="宋体" w:hAnsi="宋体" w:cs="Times New Roman"/>
                <w:kern w:val="0"/>
              </w:rPr>
            </w:pPr>
            <w:r>
              <w:rPr>
                <w:rFonts w:hint="eastAsia" w:ascii="宋体" w:hAnsi="宋体" w:cs="Times New Roman"/>
                <w:kern w:val="0"/>
              </w:rPr>
              <w:t>吴秦月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left w:val="single" w:color="auto" w:sz="4" w:space="0"/>
            </w:tcBorders>
            <w:vAlign w:val="center"/>
          </w:tcPr>
          <w:p>
            <w:pPr>
              <w:jc w:val="center"/>
              <w:rPr>
                <w:rFonts w:ascii="宋体" w:hAnsi="宋体"/>
              </w:rPr>
            </w:pPr>
            <w:r>
              <w:rPr>
                <w:rFonts w:ascii="宋体" w:hAnsi="宋体" w:cs="Times New Roman"/>
                <w:b/>
                <w:bCs/>
                <w:kern w:val="0"/>
                <w:lang w:val="zh-TW" w:eastAsia="zh-TW"/>
              </w:rPr>
              <w:t>创建日期</w:t>
            </w:r>
          </w:p>
        </w:tc>
        <w:tc>
          <w:tcPr>
            <w:tcW w:w="2694" w:type="dxa"/>
            <w:vAlign w:val="center"/>
          </w:tcPr>
          <w:p>
            <w:pPr>
              <w:jc w:val="center"/>
              <w:rPr>
                <w:rFonts w:ascii="宋体" w:hAnsi="宋体" w:cs="Times New Roman"/>
                <w:kern w:val="0"/>
              </w:rPr>
            </w:pPr>
            <w:r>
              <w:rPr>
                <w:rFonts w:ascii="宋体" w:hAnsi="宋体" w:cs="Times New Roman"/>
                <w:kern w:val="0"/>
              </w:rPr>
              <w:t>201</w:t>
            </w:r>
            <w:r>
              <w:rPr>
                <w:rFonts w:hint="eastAsia" w:ascii="宋体" w:hAnsi="宋体" w:cs="Times New Roman"/>
                <w:kern w:val="0"/>
              </w:rPr>
              <w:t>5</w:t>
            </w:r>
            <w:r>
              <w:rPr>
                <w:rFonts w:ascii="宋体" w:hAnsi="宋体" w:cs="Times New Roman"/>
                <w:kern w:val="0"/>
              </w:rPr>
              <w:t>/9/</w:t>
            </w:r>
            <w:r>
              <w:rPr>
                <w:rFonts w:hint="eastAsia" w:ascii="宋体" w:hAnsi="宋体" w:cs="Times New Roman"/>
                <w:kern w:val="0"/>
              </w:rPr>
              <w:t>27</w:t>
            </w:r>
          </w:p>
        </w:tc>
        <w:tc>
          <w:tcPr>
            <w:tcW w:w="2268" w:type="dxa"/>
            <w:tcBorders>
              <w:top w:val="single" w:color="auto" w:sz="8" w:space="0"/>
            </w:tcBorders>
            <w:vAlign w:val="center"/>
          </w:tcPr>
          <w:p>
            <w:pPr>
              <w:jc w:val="center"/>
              <w:rPr>
                <w:rFonts w:ascii="宋体" w:hAnsi="宋体"/>
              </w:rPr>
            </w:pPr>
            <w:r>
              <w:rPr>
                <w:rFonts w:ascii="宋体" w:hAnsi="宋体" w:cs="Times New Roman"/>
                <w:b/>
                <w:bCs/>
                <w:kern w:val="0"/>
                <w:lang w:val="zh-TW" w:eastAsia="zh-TW"/>
              </w:rPr>
              <w:t>最后更新日期</w:t>
            </w:r>
          </w:p>
        </w:tc>
        <w:tc>
          <w:tcPr>
            <w:tcW w:w="2318" w:type="dxa"/>
            <w:tcBorders>
              <w:right w:val="single" w:color="auto" w:sz="4" w:space="0"/>
            </w:tcBorders>
            <w:vAlign w:val="center"/>
          </w:tcPr>
          <w:p>
            <w:pPr>
              <w:jc w:val="center"/>
              <w:rPr>
                <w:rFonts w:ascii="宋体" w:hAnsi="宋体" w:cs="Times New Roman"/>
                <w:kern w:val="0"/>
              </w:rPr>
            </w:pPr>
            <w:r>
              <w:rPr>
                <w:rFonts w:hint="eastAsia" w:ascii="宋体" w:hAnsi="宋体" w:cs="Times New Roman"/>
                <w:kern w:val="0"/>
              </w:rPr>
              <w:t>2015/9/29</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left w:val="single" w:color="auto" w:sz="4" w:space="0"/>
            </w:tcBorders>
            <w:vAlign w:val="center"/>
          </w:tcPr>
          <w:p>
            <w:pPr>
              <w:jc w:val="center"/>
              <w:rPr>
                <w:rFonts w:ascii="宋体" w:hAnsi="宋体"/>
              </w:rPr>
            </w:pPr>
            <w:r>
              <w:rPr>
                <w:rFonts w:ascii="宋体" w:hAnsi="宋体" w:cs="Times New Roman"/>
                <w:b/>
                <w:bCs/>
                <w:kern w:val="0"/>
                <w:lang w:val="zh-TW" w:eastAsia="zh-TW"/>
              </w:rPr>
              <w:t>参与者</w:t>
            </w:r>
          </w:p>
        </w:tc>
        <w:tc>
          <w:tcPr>
            <w:tcW w:w="7280" w:type="dxa"/>
            <w:gridSpan w:val="3"/>
            <w:tcBorders>
              <w:right w:val="single" w:color="auto" w:sz="4" w:space="0"/>
            </w:tcBorders>
            <w:vAlign w:val="center"/>
          </w:tcPr>
          <w:p>
            <w:pPr>
              <w:rPr>
                <w:rFonts w:ascii="宋体" w:hAnsi="宋体" w:cs="Times New Roman"/>
                <w:kern w:val="0"/>
              </w:rPr>
            </w:pPr>
            <w:r>
              <w:rPr>
                <w:rFonts w:ascii="宋体" w:hAnsi="宋体" w:cs="Times New Roman"/>
                <w:kern w:val="0"/>
              </w:rPr>
              <w:t>总经理，目的是审批各种单据</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left w:val="single" w:color="auto" w:sz="4" w:space="0"/>
            </w:tcBorders>
            <w:vAlign w:val="center"/>
          </w:tcPr>
          <w:p>
            <w:pPr>
              <w:jc w:val="center"/>
              <w:rPr>
                <w:rFonts w:ascii="宋体" w:hAnsi="宋体"/>
              </w:rPr>
            </w:pPr>
            <w:r>
              <w:rPr>
                <w:rFonts w:ascii="宋体" w:hAnsi="宋体" w:cs="Times New Roman"/>
                <w:b/>
                <w:bCs/>
                <w:kern w:val="0"/>
                <w:lang w:val="zh-TW" w:eastAsia="zh-TW"/>
              </w:rPr>
              <w:t>触发条件</w:t>
            </w:r>
          </w:p>
        </w:tc>
        <w:tc>
          <w:tcPr>
            <w:tcW w:w="7280" w:type="dxa"/>
            <w:gridSpan w:val="3"/>
            <w:tcBorders>
              <w:right w:val="single" w:color="auto" w:sz="4" w:space="0"/>
            </w:tcBorders>
            <w:vAlign w:val="center"/>
          </w:tcPr>
          <w:p>
            <w:pPr>
              <w:rPr>
                <w:rFonts w:ascii="宋体" w:hAnsi="宋体" w:cs="Times New Roman"/>
                <w:kern w:val="0"/>
              </w:rPr>
            </w:pPr>
            <w:r>
              <w:rPr>
                <w:rFonts w:ascii="宋体" w:hAnsi="宋体" w:cs="Times New Roman"/>
                <w:kern w:val="0"/>
              </w:rPr>
              <w:t>有单据送达总经理处</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left w:val="single" w:color="auto" w:sz="4" w:space="0"/>
            </w:tcBorders>
            <w:vAlign w:val="center"/>
          </w:tcPr>
          <w:p>
            <w:pPr>
              <w:jc w:val="center"/>
              <w:rPr>
                <w:rFonts w:ascii="宋体" w:hAnsi="宋体"/>
              </w:rPr>
            </w:pPr>
            <w:r>
              <w:rPr>
                <w:rFonts w:ascii="宋体" w:hAnsi="宋体" w:cs="Times New Roman"/>
                <w:b/>
                <w:bCs/>
                <w:kern w:val="0"/>
                <w:lang w:val="zh-TW" w:eastAsia="zh-TW"/>
              </w:rPr>
              <w:t>前置条件</w:t>
            </w:r>
          </w:p>
        </w:tc>
        <w:tc>
          <w:tcPr>
            <w:tcW w:w="7280" w:type="dxa"/>
            <w:gridSpan w:val="3"/>
            <w:tcBorders>
              <w:right w:val="single" w:color="auto" w:sz="4" w:space="0"/>
            </w:tcBorders>
            <w:vAlign w:val="center"/>
          </w:tcPr>
          <w:p>
            <w:pPr>
              <w:rPr>
                <w:rFonts w:ascii="宋体" w:hAnsi="宋体" w:cs="Times New Roman"/>
                <w:kern w:val="0"/>
              </w:rPr>
            </w:pPr>
            <w:r>
              <w:rPr>
                <w:rFonts w:ascii="宋体" w:hAnsi="宋体" w:cs="Times New Roman"/>
                <w:kern w:val="0"/>
                <w:lang w:val="zh-CN"/>
              </w:rPr>
              <w:t>总经理</w:t>
            </w:r>
            <w:r>
              <w:rPr>
                <w:rFonts w:ascii="宋体" w:hAnsi="宋体" w:cs="Times New Roman"/>
                <w:kern w:val="0"/>
                <w:lang w:val="zh-TW" w:eastAsia="zh-TW"/>
              </w:rPr>
              <w:t>必须已经被识别和授权</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left w:val="single" w:color="auto" w:sz="4" w:space="0"/>
            </w:tcBorders>
            <w:vAlign w:val="center"/>
          </w:tcPr>
          <w:p>
            <w:pPr>
              <w:jc w:val="center"/>
              <w:rPr>
                <w:rFonts w:ascii="宋体" w:hAnsi="宋体"/>
              </w:rPr>
            </w:pPr>
            <w:r>
              <w:rPr>
                <w:rFonts w:ascii="宋体" w:hAnsi="宋体" w:cs="Times New Roman"/>
                <w:b/>
                <w:bCs/>
                <w:kern w:val="0"/>
                <w:lang w:val="zh-TW" w:eastAsia="zh-TW"/>
              </w:rPr>
              <w:t>后置条件</w:t>
            </w:r>
          </w:p>
        </w:tc>
        <w:tc>
          <w:tcPr>
            <w:tcW w:w="7280" w:type="dxa"/>
            <w:gridSpan w:val="3"/>
            <w:tcBorders>
              <w:right w:val="single" w:color="auto" w:sz="4" w:space="0"/>
            </w:tcBorders>
            <w:vAlign w:val="center"/>
          </w:tcPr>
          <w:p>
            <w:pPr>
              <w:rPr>
                <w:rFonts w:ascii="宋体" w:hAnsi="宋体" w:cs="Times New Roman"/>
                <w:kern w:val="0"/>
              </w:rPr>
            </w:pPr>
            <w:r>
              <w:rPr>
                <w:rFonts w:ascii="宋体" w:hAnsi="宋体" w:cs="Times New Roman"/>
                <w:kern w:val="0"/>
              </w:rPr>
              <w:t>单据回复信息送回相应位置</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left w:val="single" w:color="auto" w:sz="4" w:space="0"/>
            </w:tcBorders>
            <w:vAlign w:val="center"/>
          </w:tcPr>
          <w:p>
            <w:pPr>
              <w:jc w:val="center"/>
              <w:rPr>
                <w:rFonts w:ascii="宋体" w:hAnsi="宋体"/>
              </w:rPr>
            </w:pPr>
            <w:r>
              <w:rPr>
                <w:rFonts w:ascii="宋体" w:hAnsi="宋体" w:cs="Times New Roman"/>
                <w:b/>
                <w:bCs/>
                <w:kern w:val="0"/>
                <w:lang w:val="zh-TW" w:eastAsia="zh-TW"/>
              </w:rPr>
              <w:t>优先级</w:t>
            </w:r>
          </w:p>
        </w:tc>
        <w:tc>
          <w:tcPr>
            <w:tcW w:w="7280" w:type="dxa"/>
            <w:gridSpan w:val="3"/>
            <w:tcBorders>
              <w:right w:val="single" w:color="auto" w:sz="4" w:space="0"/>
            </w:tcBorders>
            <w:vAlign w:val="center"/>
          </w:tcPr>
          <w:p>
            <w:pPr>
              <w:rPr>
                <w:rFonts w:ascii="宋体" w:hAnsi="宋体" w:cs="Times New Roman"/>
                <w:kern w:val="0"/>
              </w:rPr>
            </w:pPr>
            <w:r>
              <w:rPr>
                <w:rFonts w:ascii="宋体" w:hAnsi="宋体" w:cs="Times New Roman"/>
                <w:kern w:val="0"/>
              </w:rPr>
              <w:t>高</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left w:val="single" w:color="auto" w:sz="4" w:space="0"/>
            </w:tcBorders>
            <w:vAlign w:val="center"/>
          </w:tcPr>
          <w:p>
            <w:pPr>
              <w:jc w:val="center"/>
              <w:rPr>
                <w:rFonts w:ascii="宋体" w:hAnsi="宋体"/>
              </w:rPr>
            </w:pPr>
            <w:r>
              <w:rPr>
                <w:rFonts w:ascii="宋体" w:hAnsi="宋体" w:cs="Times New Roman"/>
                <w:b/>
                <w:bCs/>
                <w:kern w:val="0"/>
                <w:lang w:val="zh-TW" w:eastAsia="zh-TW"/>
              </w:rPr>
              <w:t>正常流程</w:t>
            </w:r>
          </w:p>
        </w:tc>
        <w:tc>
          <w:tcPr>
            <w:tcW w:w="7280" w:type="dxa"/>
            <w:gridSpan w:val="3"/>
            <w:tcBorders>
              <w:right w:val="single" w:color="auto" w:sz="4" w:space="0"/>
            </w:tcBorders>
            <w:vAlign w:val="center"/>
          </w:tcPr>
          <w:p>
            <w:pPr>
              <w:jc w:val="left"/>
              <w:rPr>
                <w:rFonts w:ascii="宋体" w:hAnsi="宋体" w:cs="Times New Roman"/>
                <w:kern w:val="0"/>
              </w:rPr>
            </w:pPr>
            <w:r>
              <w:rPr>
                <w:rFonts w:hint="eastAsia" w:ascii="宋体" w:hAnsi="宋体" w:cs="Times New Roman"/>
                <w:kern w:val="0"/>
              </w:rPr>
              <w:t>1.总经理向系统发出审批单据请求</w:t>
            </w:r>
          </w:p>
          <w:p>
            <w:pPr>
              <w:jc w:val="left"/>
              <w:rPr>
                <w:rFonts w:ascii="宋体" w:hAnsi="宋体" w:cs="Times New Roman"/>
                <w:b/>
                <w:bCs/>
                <w:kern w:val="0"/>
              </w:rPr>
            </w:pPr>
            <w:r>
              <w:rPr>
                <w:rFonts w:hint="eastAsia" w:ascii="宋体" w:hAnsi="宋体" w:cs="Times New Roman"/>
                <w:kern w:val="0"/>
              </w:rPr>
              <w:t>2</w:t>
            </w:r>
            <w:r>
              <w:rPr>
                <w:rFonts w:ascii="宋体" w:hAnsi="宋体" w:cs="Times New Roman"/>
                <w:kern w:val="0"/>
              </w:rPr>
              <w:t>.</w:t>
            </w:r>
            <w:r>
              <w:rPr>
                <w:rFonts w:hint="eastAsia" w:ascii="宋体" w:hAnsi="宋体" w:cs="Times New Roman"/>
                <w:kern w:val="0"/>
              </w:rPr>
              <w:t>系统显示</w:t>
            </w:r>
            <w:r>
              <w:rPr>
                <w:rFonts w:ascii="宋体" w:hAnsi="宋体" w:cs="Times New Roman"/>
                <w:kern w:val="0"/>
              </w:rPr>
              <w:t>单据内容</w:t>
            </w:r>
            <w:r>
              <w:rPr>
                <w:rFonts w:hint="eastAsia" w:ascii="宋体" w:hAnsi="宋体" w:cs="Times New Roman"/>
                <w:kern w:val="0"/>
              </w:rPr>
              <w:t>,</w:t>
            </w:r>
          </w:p>
          <w:p>
            <w:pPr>
              <w:jc w:val="left"/>
              <w:rPr>
                <w:rFonts w:ascii="宋体" w:hAnsi="宋体" w:cs="Times New Roman"/>
                <w:kern w:val="0"/>
              </w:rPr>
            </w:pPr>
            <w:r>
              <w:rPr>
                <w:rFonts w:hint="eastAsia" w:ascii="宋体" w:hAnsi="宋体" w:cs="Times New Roman"/>
                <w:kern w:val="0"/>
              </w:rPr>
              <w:t>3</w:t>
            </w:r>
            <w:r>
              <w:rPr>
                <w:rFonts w:ascii="宋体" w:hAnsi="宋体" w:cs="Times New Roman"/>
                <w:kern w:val="0"/>
              </w:rPr>
              <w:t>.</w:t>
            </w:r>
            <w:r>
              <w:rPr>
                <w:rFonts w:hint="eastAsia" w:ascii="宋体" w:hAnsi="宋体" w:cs="Times New Roman"/>
                <w:kern w:val="0"/>
              </w:rPr>
              <w:t>总</w:t>
            </w:r>
            <w:r>
              <w:rPr>
                <w:rFonts w:ascii="宋体" w:hAnsi="宋体" w:cs="Times New Roman"/>
                <w:kern w:val="0"/>
              </w:rPr>
              <w:t xml:space="preserve">经理确认单据信息 </w:t>
            </w:r>
          </w:p>
          <w:p>
            <w:pPr>
              <w:jc w:val="left"/>
              <w:rPr>
                <w:rFonts w:ascii="宋体" w:hAnsi="宋体" w:cs="Times New Roman"/>
                <w:kern w:val="0"/>
              </w:rPr>
            </w:pPr>
            <w:r>
              <w:rPr>
                <w:rFonts w:hint="eastAsia" w:ascii="宋体" w:hAnsi="宋体" w:cs="Times New Roman"/>
                <w:kern w:val="0"/>
              </w:rPr>
              <w:t>4</w:t>
            </w:r>
            <w:r>
              <w:rPr>
                <w:rFonts w:ascii="宋体" w:hAnsi="宋体" w:cs="Times New Roman"/>
                <w:kern w:val="0"/>
              </w:rPr>
              <w:t>.系统将通过审批的消息发送回相应位置</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left w:val="single" w:color="auto" w:sz="4" w:space="0"/>
            </w:tcBorders>
            <w:vAlign w:val="center"/>
          </w:tcPr>
          <w:p>
            <w:pPr>
              <w:jc w:val="center"/>
              <w:rPr>
                <w:rFonts w:ascii="宋体" w:hAnsi="宋体"/>
              </w:rPr>
            </w:pPr>
            <w:r>
              <w:rPr>
                <w:rFonts w:ascii="宋体" w:hAnsi="宋体" w:cs="Times New Roman"/>
                <w:b/>
                <w:bCs/>
                <w:kern w:val="0"/>
                <w:lang w:val="zh-TW" w:eastAsia="zh-TW"/>
              </w:rPr>
              <w:t>扩展流程</w:t>
            </w:r>
          </w:p>
        </w:tc>
        <w:tc>
          <w:tcPr>
            <w:tcW w:w="7280" w:type="dxa"/>
            <w:gridSpan w:val="3"/>
            <w:tcBorders>
              <w:right w:val="single" w:color="auto" w:sz="4" w:space="0"/>
            </w:tcBorders>
            <w:vAlign w:val="center"/>
          </w:tcPr>
          <w:p>
            <w:pPr>
              <w:jc w:val="left"/>
              <w:rPr>
                <w:rFonts w:ascii="宋体" w:hAnsi="宋体" w:cs="Times New Roman"/>
                <w:kern w:val="0"/>
              </w:rPr>
            </w:pPr>
            <w:r>
              <w:rPr>
                <w:rFonts w:hint="eastAsia" w:ascii="宋体" w:hAnsi="宋体" w:cs="Times New Roman"/>
                <w:kern w:val="0"/>
              </w:rPr>
              <w:t>3a</w:t>
            </w:r>
            <w:r>
              <w:rPr>
                <w:rFonts w:ascii="宋体" w:hAnsi="宋体" w:cs="Times New Roman"/>
                <w:kern w:val="0"/>
              </w:rPr>
              <w:t>.</w:t>
            </w:r>
            <w:r>
              <w:rPr>
                <w:rFonts w:hint="eastAsia" w:ascii="宋体" w:hAnsi="宋体" w:cs="Times New Roman"/>
                <w:kern w:val="0"/>
              </w:rPr>
              <w:t>单据审核未通过</w:t>
            </w:r>
            <w:r>
              <w:rPr>
                <w:rFonts w:ascii="宋体" w:hAnsi="宋体" w:cs="Times New Roman"/>
                <w:kern w:val="0"/>
              </w:rPr>
              <w:t xml:space="preserve"> </w:t>
            </w:r>
          </w:p>
          <w:p>
            <w:pPr>
              <w:jc w:val="left"/>
              <w:rPr>
                <w:rFonts w:ascii="宋体" w:hAnsi="宋体" w:cs="Times New Roman"/>
                <w:kern w:val="0"/>
                <w:szCs w:val="21"/>
              </w:rPr>
            </w:pPr>
            <w:r>
              <w:rPr>
                <w:rFonts w:hint="eastAsia" w:ascii="宋体" w:hAnsi="宋体" w:cs="Times New Roman"/>
                <w:kern w:val="0"/>
                <w:szCs w:val="21"/>
              </w:rPr>
              <w:t xml:space="preserve">   1.</w:t>
            </w:r>
            <w:r>
              <w:rPr>
                <w:rFonts w:ascii="宋体" w:hAnsi="宋体" w:cs="Times New Roman"/>
                <w:kern w:val="0"/>
                <w:szCs w:val="21"/>
              </w:rPr>
              <w:t>系统将审批未通过的消息发送回相应位置</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left w:val="single" w:color="auto" w:sz="4" w:space="0"/>
              <w:bottom w:val="single" w:color="auto" w:sz="4" w:space="0"/>
            </w:tcBorders>
            <w:vAlign w:val="center"/>
          </w:tcPr>
          <w:p>
            <w:pPr>
              <w:jc w:val="center"/>
              <w:rPr>
                <w:rFonts w:ascii="宋体" w:hAnsi="宋体"/>
              </w:rPr>
            </w:pPr>
            <w:r>
              <w:rPr>
                <w:rFonts w:ascii="宋体" w:hAnsi="宋体" w:cs="Times New Roman"/>
                <w:b/>
                <w:bCs/>
                <w:kern w:val="0"/>
                <w:lang w:val="zh-TW" w:eastAsia="zh-TW"/>
              </w:rPr>
              <w:t>特殊需求</w:t>
            </w:r>
          </w:p>
        </w:tc>
        <w:tc>
          <w:tcPr>
            <w:tcW w:w="7280" w:type="dxa"/>
            <w:gridSpan w:val="3"/>
            <w:tcBorders>
              <w:bottom w:val="single" w:color="auto" w:sz="4" w:space="0"/>
              <w:right w:val="single" w:color="auto" w:sz="4" w:space="0"/>
            </w:tcBorders>
            <w:vAlign w:val="center"/>
          </w:tcPr>
          <w:p>
            <w:pPr>
              <w:jc w:val="left"/>
              <w:rPr>
                <w:rFonts w:ascii="宋体" w:hAnsi="宋体" w:cs="Times New Roman"/>
                <w:kern w:val="0"/>
              </w:rPr>
            </w:pPr>
            <w:r>
              <w:rPr>
                <w:rFonts w:hint="eastAsia" w:ascii="宋体" w:hAnsi="宋体" w:cs="Times New Roman"/>
                <w:kern w:val="0"/>
              </w:rPr>
              <w:t>提供批量审批功能</w:t>
            </w:r>
          </w:p>
        </w:tc>
      </w:tr>
    </w:tbl>
    <w:p>
      <w:pPr>
        <w:rPr>
          <w:b/>
          <w:sz w:val="30"/>
          <w:szCs w:val="30"/>
        </w:rPr>
      </w:pPr>
    </w:p>
    <w:p>
      <w:pPr>
        <w:numPr>
          <w:ilvl w:val="0"/>
          <w:numId w:val="3"/>
        </w:numPr>
        <w:rPr>
          <w:b/>
          <w:sz w:val="30"/>
          <w:szCs w:val="30"/>
        </w:rPr>
      </w:pPr>
      <w:r>
        <w:rPr>
          <w:rFonts w:hint="eastAsia"/>
          <w:b/>
          <w:sz w:val="30"/>
          <w:szCs w:val="30"/>
        </w:rPr>
        <w:t>用例2</w:t>
      </w:r>
      <w:r>
        <w:rPr>
          <w:rFonts w:hint="eastAsia"/>
          <w:b/>
          <w:sz w:val="30"/>
          <w:szCs w:val="30"/>
          <w:lang w:val="en-US" w:eastAsia="zh-CN"/>
        </w:rPr>
        <w:t>2</w:t>
      </w:r>
      <w:r>
        <w:rPr>
          <w:rFonts w:hint="eastAsia"/>
          <w:b/>
          <w:sz w:val="30"/>
          <w:szCs w:val="30"/>
        </w:rPr>
        <w:tab/>
      </w:r>
      <w:r>
        <w:rPr>
          <w:rFonts w:hint="eastAsia"/>
          <w:b/>
          <w:sz w:val="28"/>
          <w:szCs w:val="28"/>
        </w:rPr>
        <w:t>人员机构管理</w:t>
      </w:r>
    </w:p>
    <w:tbl>
      <w:tblPr>
        <w:tblStyle w:val="10"/>
        <w:tblW w:w="85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2590"/>
        <w:gridCol w:w="2129"/>
        <w:gridCol w:w="21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vAlign w:val="top"/>
          </w:tcPr>
          <w:p>
            <w:pPr>
              <w:spacing w:line="240" w:lineRule="atLeast"/>
              <w:rPr>
                <w:rFonts w:ascii="宋体" w:hAnsi="宋体"/>
                <w:b/>
              </w:rPr>
            </w:pPr>
            <w:r>
              <w:rPr>
                <w:rFonts w:ascii="宋体" w:hAnsi="宋体"/>
                <w:b/>
              </w:rPr>
              <w:t>ID</w:t>
            </w:r>
          </w:p>
        </w:tc>
        <w:tc>
          <w:tcPr>
            <w:tcW w:w="2590" w:type="dxa"/>
            <w:vAlign w:val="top"/>
          </w:tcPr>
          <w:p>
            <w:pPr>
              <w:spacing w:line="240" w:lineRule="atLeast"/>
              <w:rPr>
                <w:rFonts w:ascii="宋体" w:hAnsi="宋体"/>
              </w:rPr>
            </w:pPr>
            <w:r>
              <w:rPr>
                <w:rFonts w:ascii="宋体" w:hAnsi="宋体"/>
              </w:rPr>
              <w:t>U</w:t>
            </w:r>
            <w:r>
              <w:rPr>
                <w:rFonts w:hint="eastAsia" w:ascii="宋体" w:hAnsi="宋体"/>
              </w:rPr>
              <w:t>C2</w:t>
            </w:r>
            <w:r>
              <w:rPr>
                <w:rFonts w:hint="eastAsia" w:ascii="宋体" w:hAnsi="宋体"/>
                <w:lang w:val="en-US" w:eastAsia="zh-CN"/>
              </w:rPr>
              <w:t>2</w:t>
            </w:r>
          </w:p>
        </w:tc>
        <w:tc>
          <w:tcPr>
            <w:tcW w:w="2129" w:type="dxa"/>
            <w:vAlign w:val="top"/>
          </w:tcPr>
          <w:p>
            <w:pPr>
              <w:spacing w:line="240" w:lineRule="atLeast"/>
              <w:rPr>
                <w:rFonts w:ascii="宋体" w:hAnsi="宋体"/>
                <w:b/>
              </w:rPr>
            </w:pPr>
            <w:r>
              <w:rPr>
                <w:rFonts w:hint="eastAsia" w:ascii="宋体" w:hAnsi="宋体"/>
                <w:b/>
              </w:rPr>
              <w:t>名称</w:t>
            </w:r>
          </w:p>
        </w:tc>
        <w:tc>
          <w:tcPr>
            <w:tcW w:w="2129" w:type="dxa"/>
            <w:vAlign w:val="top"/>
          </w:tcPr>
          <w:p>
            <w:pPr>
              <w:spacing w:line="240" w:lineRule="atLeast"/>
              <w:rPr>
                <w:rFonts w:ascii="宋体" w:hAnsi="宋体"/>
              </w:rPr>
            </w:pPr>
            <w:r>
              <w:rPr>
                <w:rFonts w:hint="eastAsia" w:ascii="宋体" w:hAnsi="宋体"/>
              </w:rPr>
              <w:t>人员机构管理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vAlign w:val="top"/>
          </w:tcPr>
          <w:p>
            <w:pPr>
              <w:spacing w:line="240" w:lineRule="atLeast"/>
              <w:rPr>
                <w:rFonts w:ascii="宋体" w:hAnsi="宋体"/>
                <w:b/>
              </w:rPr>
            </w:pPr>
            <w:r>
              <w:rPr>
                <w:rFonts w:hint="eastAsia" w:ascii="宋体" w:hAnsi="宋体"/>
                <w:b/>
              </w:rPr>
              <w:t>创建者</w:t>
            </w:r>
          </w:p>
        </w:tc>
        <w:tc>
          <w:tcPr>
            <w:tcW w:w="2590" w:type="dxa"/>
            <w:vAlign w:val="top"/>
          </w:tcPr>
          <w:p>
            <w:pPr>
              <w:spacing w:line="240" w:lineRule="atLeast"/>
              <w:rPr>
                <w:rFonts w:ascii="宋体" w:hAnsi="宋体"/>
              </w:rPr>
            </w:pPr>
            <w:r>
              <w:rPr>
                <w:rFonts w:hint="eastAsia" w:ascii="宋体" w:hAnsi="宋体"/>
              </w:rPr>
              <w:t>汪文藻</w:t>
            </w:r>
          </w:p>
        </w:tc>
        <w:tc>
          <w:tcPr>
            <w:tcW w:w="2129" w:type="dxa"/>
            <w:vAlign w:val="top"/>
          </w:tcPr>
          <w:p>
            <w:pPr>
              <w:spacing w:line="240" w:lineRule="atLeast"/>
              <w:rPr>
                <w:rFonts w:ascii="宋体" w:hAnsi="宋体"/>
                <w:b/>
              </w:rPr>
            </w:pPr>
            <w:r>
              <w:rPr>
                <w:rFonts w:hint="eastAsia" w:ascii="宋体" w:hAnsi="宋体"/>
                <w:b/>
              </w:rPr>
              <w:t>最后一次更新</w:t>
            </w:r>
          </w:p>
        </w:tc>
        <w:tc>
          <w:tcPr>
            <w:tcW w:w="2129" w:type="dxa"/>
            <w:vAlign w:val="top"/>
          </w:tcPr>
          <w:p>
            <w:pPr>
              <w:spacing w:line="240" w:lineRule="atLeast"/>
              <w:rPr>
                <w:rFonts w:ascii="宋体" w:hAnsi="宋体"/>
              </w:rPr>
            </w:pPr>
            <w:r>
              <w:rPr>
                <w:rFonts w:hint="eastAsia" w:ascii="宋体" w:hAnsi="宋体"/>
              </w:rPr>
              <w:t>汪文藻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vAlign w:val="top"/>
          </w:tcPr>
          <w:p>
            <w:pPr>
              <w:spacing w:line="240" w:lineRule="atLeast"/>
              <w:rPr>
                <w:rFonts w:ascii="宋体" w:hAnsi="宋体"/>
                <w:b/>
              </w:rPr>
            </w:pPr>
            <w:r>
              <w:rPr>
                <w:rFonts w:hint="eastAsia" w:ascii="宋体" w:hAnsi="宋体"/>
                <w:b/>
              </w:rPr>
              <w:t>创建日期</w:t>
            </w:r>
          </w:p>
        </w:tc>
        <w:tc>
          <w:tcPr>
            <w:tcW w:w="2590" w:type="dxa"/>
            <w:vAlign w:val="top"/>
          </w:tcPr>
          <w:p>
            <w:pPr>
              <w:spacing w:line="240" w:lineRule="atLeast"/>
              <w:rPr>
                <w:rFonts w:ascii="宋体" w:hAnsi="宋体"/>
              </w:rPr>
            </w:pPr>
            <w:r>
              <w:rPr>
                <w:rFonts w:hint="eastAsia" w:ascii="宋体" w:hAnsi="宋体"/>
              </w:rPr>
              <w:t>2015/9/28</w:t>
            </w:r>
          </w:p>
        </w:tc>
        <w:tc>
          <w:tcPr>
            <w:tcW w:w="2129" w:type="dxa"/>
            <w:vAlign w:val="top"/>
          </w:tcPr>
          <w:p>
            <w:pPr>
              <w:spacing w:line="240" w:lineRule="atLeast"/>
              <w:rPr>
                <w:rFonts w:ascii="宋体" w:hAnsi="宋体"/>
                <w:b/>
              </w:rPr>
            </w:pPr>
            <w:r>
              <w:rPr>
                <w:rFonts w:hint="eastAsia" w:ascii="宋体" w:hAnsi="宋体"/>
                <w:b/>
              </w:rPr>
              <w:t>最后更新日期</w:t>
            </w:r>
          </w:p>
        </w:tc>
        <w:tc>
          <w:tcPr>
            <w:tcW w:w="2129" w:type="dxa"/>
            <w:vAlign w:val="top"/>
          </w:tcPr>
          <w:p>
            <w:pPr>
              <w:spacing w:line="240" w:lineRule="atLeast"/>
              <w:rPr>
                <w:rFonts w:ascii="宋体" w:hAnsi="宋体"/>
              </w:rPr>
            </w:pPr>
            <w:r>
              <w:rPr>
                <w:rFonts w:hint="eastAsia" w:ascii="宋体" w:hAnsi="宋体"/>
              </w:rPr>
              <w:t>2015/9/29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vAlign w:val="top"/>
          </w:tcPr>
          <w:p>
            <w:pPr>
              <w:spacing w:line="240" w:lineRule="atLeast"/>
              <w:rPr>
                <w:rFonts w:ascii="宋体" w:hAnsi="宋体"/>
                <w:b/>
              </w:rPr>
            </w:pPr>
            <w:r>
              <w:rPr>
                <w:rFonts w:hint="eastAsia" w:ascii="宋体" w:hAnsi="宋体"/>
                <w:b/>
              </w:rPr>
              <w:t>参与者</w:t>
            </w:r>
          </w:p>
        </w:tc>
        <w:tc>
          <w:tcPr>
            <w:tcW w:w="6848" w:type="dxa"/>
            <w:gridSpan w:val="3"/>
            <w:vAlign w:val="top"/>
          </w:tcPr>
          <w:p>
            <w:pPr>
              <w:spacing w:line="240" w:lineRule="atLeast"/>
              <w:rPr>
                <w:rFonts w:ascii="宋体" w:hAnsi="宋体"/>
              </w:rPr>
            </w:pPr>
            <w:r>
              <w:rPr>
                <w:rFonts w:hint="eastAsia" w:ascii="宋体" w:hAnsi="宋体"/>
              </w:rPr>
              <w:t>总经理，目的是更好地进行工资管理和机构管理，提高企业效益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vAlign w:val="top"/>
          </w:tcPr>
          <w:p>
            <w:pPr>
              <w:spacing w:line="240" w:lineRule="atLeast"/>
              <w:rPr>
                <w:rFonts w:ascii="宋体" w:hAnsi="宋体"/>
                <w:b/>
              </w:rPr>
            </w:pPr>
            <w:r>
              <w:rPr>
                <w:rFonts w:hint="eastAsia" w:ascii="宋体" w:hAnsi="宋体"/>
                <w:b/>
              </w:rPr>
              <w:t>触法条件</w:t>
            </w:r>
          </w:p>
        </w:tc>
        <w:tc>
          <w:tcPr>
            <w:tcW w:w="6848" w:type="dxa"/>
            <w:gridSpan w:val="3"/>
            <w:vAlign w:val="top"/>
          </w:tcPr>
          <w:p>
            <w:pPr>
              <w:spacing w:line="240" w:lineRule="atLeast"/>
              <w:rPr>
                <w:rFonts w:ascii="宋体" w:hAnsi="宋体"/>
              </w:rPr>
            </w:pPr>
            <w:r>
              <w:rPr>
                <w:rFonts w:hint="eastAsia" w:ascii="宋体" w:hAnsi="宋体"/>
              </w:rPr>
              <w:t>人员工资有变动或者机构内人员信息有变动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vAlign w:val="top"/>
          </w:tcPr>
          <w:p>
            <w:pPr>
              <w:spacing w:line="240" w:lineRule="atLeast"/>
              <w:rPr>
                <w:rFonts w:ascii="宋体" w:hAnsi="宋体"/>
                <w:b/>
              </w:rPr>
            </w:pPr>
            <w:r>
              <w:rPr>
                <w:rFonts w:hint="eastAsia" w:ascii="宋体" w:hAnsi="宋体"/>
                <w:b/>
              </w:rPr>
              <w:t>前置条件</w:t>
            </w:r>
          </w:p>
        </w:tc>
        <w:tc>
          <w:tcPr>
            <w:tcW w:w="6848" w:type="dxa"/>
            <w:gridSpan w:val="3"/>
            <w:vAlign w:val="top"/>
          </w:tcPr>
          <w:p>
            <w:pPr>
              <w:spacing w:line="240" w:lineRule="atLeast"/>
              <w:rPr>
                <w:rFonts w:ascii="宋体" w:hAnsi="宋体"/>
              </w:rPr>
            </w:pPr>
            <w:r>
              <w:rPr>
                <w:rFonts w:hint="eastAsia" w:ascii="宋体" w:hAnsi="宋体"/>
              </w:rPr>
              <w:t>总经理必须已经被识别和授权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vAlign w:val="top"/>
          </w:tcPr>
          <w:p>
            <w:pPr>
              <w:spacing w:line="240" w:lineRule="atLeast"/>
              <w:rPr>
                <w:rFonts w:ascii="宋体" w:hAnsi="宋体"/>
                <w:b/>
              </w:rPr>
            </w:pPr>
            <w:r>
              <w:rPr>
                <w:rFonts w:hint="eastAsia" w:ascii="宋体" w:hAnsi="宋体"/>
                <w:b/>
              </w:rPr>
              <w:t>后置条件</w:t>
            </w:r>
          </w:p>
        </w:tc>
        <w:tc>
          <w:tcPr>
            <w:tcW w:w="6848" w:type="dxa"/>
            <w:gridSpan w:val="3"/>
            <w:vAlign w:val="top"/>
          </w:tcPr>
          <w:p>
            <w:pPr>
              <w:spacing w:line="240" w:lineRule="atLeast"/>
              <w:rPr>
                <w:rFonts w:ascii="宋体" w:hAnsi="宋体"/>
              </w:rPr>
            </w:pPr>
            <w:r>
              <w:rPr>
                <w:rFonts w:hint="eastAsia" w:ascii="宋体" w:hAnsi="宋体"/>
              </w:rPr>
              <w:t>系统更新工资信息和机构信息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vAlign w:val="top"/>
          </w:tcPr>
          <w:p>
            <w:pPr>
              <w:spacing w:line="240" w:lineRule="atLeast"/>
              <w:rPr>
                <w:rFonts w:ascii="宋体" w:hAnsi="宋体"/>
                <w:b/>
              </w:rPr>
            </w:pPr>
            <w:r>
              <w:rPr>
                <w:rFonts w:hint="eastAsia" w:ascii="宋体" w:hAnsi="宋体"/>
                <w:b/>
              </w:rPr>
              <w:t>优先级</w:t>
            </w:r>
          </w:p>
        </w:tc>
        <w:tc>
          <w:tcPr>
            <w:tcW w:w="6848" w:type="dxa"/>
            <w:gridSpan w:val="3"/>
            <w:vAlign w:val="top"/>
          </w:tcPr>
          <w:p>
            <w:pPr>
              <w:spacing w:line="240" w:lineRule="atLeast"/>
              <w:rPr>
                <w:rFonts w:ascii="宋体" w:hAnsi="宋体"/>
              </w:rPr>
            </w:pPr>
            <w:r>
              <w:rPr>
                <w:rFonts w:hint="eastAsia" w:ascii="宋体" w:hAnsi="宋体"/>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vAlign w:val="top"/>
          </w:tcPr>
          <w:p>
            <w:pPr>
              <w:spacing w:line="240" w:lineRule="atLeast"/>
              <w:rPr>
                <w:rFonts w:ascii="宋体" w:hAnsi="宋体"/>
                <w:b/>
              </w:rPr>
            </w:pPr>
            <w:r>
              <w:rPr>
                <w:rFonts w:hint="eastAsia" w:ascii="宋体" w:hAnsi="宋体"/>
                <w:b/>
              </w:rPr>
              <w:t>正常流程</w:t>
            </w:r>
          </w:p>
        </w:tc>
        <w:tc>
          <w:tcPr>
            <w:tcW w:w="6848" w:type="dxa"/>
            <w:gridSpan w:val="3"/>
            <w:vAlign w:val="top"/>
          </w:tcPr>
          <w:p>
            <w:pPr>
              <w:spacing w:line="240" w:lineRule="atLeast"/>
              <w:rPr>
                <w:rFonts w:ascii="宋体" w:hAnsi="宋体"/>
                <w:b/>
              </w:rPr>
            </w:pPr>
            <w:r>
              <w:rPr>
                <w:rFonts w:hint="eastAsia" w:ascii="宋体" w:hAnsi="宋体"/>
                <w:b/>
              </w:rPr>
              <w:t>1.增加人员机构信息</w:t>
            </w:r>
          </w:p>
          <w:p>
            <w:pPr>
              <w:spacing w:line="240" w:lineRule="atLeast"/>
              <w:rPr>
                <w:rFonts w:ascii="宋体" w:hAnsi="宋体"/>
              </w:rPr>
            </w:pPr>
            <w:r>
              <w:rPr>
                <w:rFonts w:hint="eastAsia" w:ascii="宋体" w:hAnsi="宋体"/>
              </w:rPr>
              <w:t>1-1总经理向系统录入某营业厅或中转中心编号（城市编码＋中转中心或营业厅编码）</w:t>
            </w:r>
          </w:p>
          <w:p>
            <w:pPr>
              <w:spacing w:line="240" w:lineRule="atLeast"/>
              <w:rPr>
                <w:rFonts w:ascii="宋体" w:hAnsi="宋体"/>
              </w:rPr>
            </w:pPr>
            <w:r>
              <w:rPr>
                <w:rFonts w:hint="eastAsia" w:ascii="宋体" w:hAnsi="宋体"/>
              </w:rPr>
              <w:t>1-2系统要求总经理核对并确认</w:t>
            </w:r>
          </w:p>
          <w:p>
            <w:pPr>
              <w:spacing w:line="240" w:lineRule="atLeast"/>
              <w:rPr>
                <w:rFonts w:ascii="宋体" w:hAnsi="宋体"/>
              </w:rPr>
            </w:pPr>
            <w:r>
              <w:rPr>
                <w:rFonts w:hint="eastAsia" w:ascii="宋体" w:hAnsi="宋体"/>
              </w:rPr>
              <w:t>1-3总经理核对并确认</w:t>
            </w:r>
          </w:p>
          <w:p>
            <w:pPr>
              <w:spacing w:line="240" w:lineRule="atLeast"/>
              <w:rPr>
                <w:rFonts w:ascii="宋体" w:hAnsi="宋体"/>
              </w:rPr>
            </w:pPr>
            <w:r>
              <w:rPr>
                <w:rFonts w:hint="eastAsia" w:ascii="宋体" w:hAnsi="宋体"/>
              </w:rPr>
              <w:t>1-4系统反馈录入成功</w:t>
            </w:r>
          </w:p>
          <w:p>
            <w:pPr>
              <w:spacing w:line="240" w:lineRule="atLeast"/>
              <w:rPr>
                <w:rFonts w:ascii="宋体" w:hAnsi="宋体"/>
              </w:rPr>
            </w:pPr>
            <w:r>
              <w:rPr>
                <w:rFonts w:hint="eastAsia" w:ascii="宋体" w:hAnsi="宋体"/>
              </w:rPr>
              <w:t>1-5总经理录入该机构人员（包括业务员，仓库管理人员、快递员、司机）信息（包括姓名、性别、职位、身份证号、工作时长（按月）、手机号码、工资（由总经理指定策略决定））</w:t>
            </w:r>
          </w:p>
          <w:p>
            <w:pPr>
              <w:spacing w:line="240" w:lineRule="atLeast"/>
              <w:rPr>
                <w:rFonts w:ascii="宋体" w:hAnsi="宋体"/>
              </w:rPr>
            </w:pPr>
            <w:r>
              <w:rPr>
                <w:rFonts w:hint="eastAsia" w:ascii="宋体" w:hAnsi="宋体"/>
              </w:rPr>
              <w:t>1-6系统要求总经理核对并确认信息</w:t>
            </w:r>
          </w:p>
          <w:p>
            <w:pPr>
              <w:spacing w:line="240" w:lineRule="atLeast"/>
              <w:rPr>
                <w:rFonts w:ascii="宋体" w:hAnsi="宋体"/>
              </w:rPr>
            </w:pPr>
            <w:r>
              <w:rPr>
                <w:rFonts w:hint="eastAsia" w:ascii="宋体" w:hAnsi="宋体"/>
              </w:rPr>
              <w:t>1-7总经理核对确认</w:t>
            </w:r>
          </w:p>
          <w:p>
            <w:pPr>
              <w:spacing w:line="240" w:lineRule="atLeast"/>
              <w:rPr>
                <w:rFonts w:ascii="宋体" w:hAnsi="宋体"/>
              </w:rPr>
            </w:pPr>
            <w:r>
              <w:rPr>
                <w:rFonts w:hint="eastAsia" w:ascii="宋体" w:hAnsi="宋体"/>
              </w:rPr>
              <w:t>1-8系统反馈录入信息成功</w:t>
            </w:r>
          </w:p>
          <w:p>
            <w:pPr>
              <w:spacing w:line="240" w:lineRule="atLeast"/>
              <w:rPr>
                <w:rFonts w:ascii="宋体" w:hAnsi="宋体"/>
              </w:rPr>
            </w:pPr>
            <w:r>
              <w:rPr>
                <w:rFonts w:hint="eastAsia" w:ascii="宋体" w:hAnsi="宋体"/>
              </w:rPr>
              <w:t xml:space="preserve">   重复第1-5－1-8步直至该机构人员信息录入完毕</w:t>
            </w:r>
          </w:p>
          <w:p>
            <w:pPr>
              <w:spacing w:line="240" w:lineRule="atLeast"/>
              <w:rPr>
                <w:rFonts w:ascii="宋体" w:hAnsi="宋体"/>
              </w:rPr>
            </w:pPr>
            <w:r>
              <w:rPr>
                <w:rFonts w:hint="eastAsia" w:ascii="宋体" w:hAnsi="宋体"/>
              </w:rPr>
              <w:t>1-9系统存储录入信息，并向系统日志中记录该操作</w:t>
            </w:r>
          </w:p>
          <w:p>
            <w:pPr>
              <w:spacing w:line="240" w:lineRule="atLeast"/>
              <w:rPr>
                <w:rFonts w:ascii="宋体" w:hAnsi="宋体"/>
                <w:b/>
              </w:rPr>
            </w:pPr>
            <w:r>
              <w:rPr>
                <w:rFonts w:hint="eastAsia" w:ascii="宋体" w:hAnsi="宋体"/>
                <w:b/>
              </w:rPr>
              <w:t>2.改动人员机构信息</w:t>
            </w:r>
          </w:p>
          <w:p>
            <w:pPr>
              <w:spacing w:line="240" w:lineRule="atLeast"/>
              <w:rPr>
                <w:rFonts w:ascii="宋体" w:hAnsi="宋体"/>
              </w:rPr>
            </w:pPr>
            <w:r>
              <w:rPr>
                <w:rFonts w:hint="eastAsia" w:ascii="宋体" w:hAnsi="宋体"/>
              </w:rPr>
              <w:t>2-1总经理向系统发出要求改动机构信息的请求</w:t>
            </w:r>
          </w:p>
          <w:p>
            <w:pPr>
              <w:spacing w:line="240" w:lineRule="atLeast"/>
              <w:rPr>
                <w:rFonts w:ascii="宋体" w:hAnsi="宋体"/>
              </w:rPr>
            </w:pPr>
            <w:r>
              <w:rPr>
                <w:rFonts w:hint="eastAsia" w:ascii="宋体" w:hAnsi="宋体"/>
              </w:rPr>
              <w:t>2-2系统响应请求，并提供关键字搜索功能（机构编码或机构编码＋人员姓名）</w:t>
            </w:r>
          </w:p>
          <w:p>
            <w:pPr>
              <w:spacing w:line="240" w:lineRule="atLeast"/>
              <w:rPr>
                <w:rFonts w:ascii="宋体" w:hAnsi="宋体"/>
              </w:rPr>
            </w:pPr>
            <w:r>
              <w:rPr>
                <w:rFonts w:hint="eastAsia" w:ascii="宋体" w:hAnsi="宋体"/>
              </w:rPr>
              <w:t>2-3总经理输入关键字</w:t>
            </w:r>
          </w:p>
          <w:p>
            <w:pPr>
              <w:spacing w:line="240" w:lineRule="atLeast"/>
              <w:rPr>
                <w:rFonts w:ascii="宋体" w:hAnsi="宋体"/>
              </w:rPr>
            </w:pPr>
            <w:r>
              <w:rPr>
                <w:rFonts w:hint="eastAsia" w:ascii="宋体" w:hAnsi="宋体"/>
              </w:rPr>
              <w:t>2-4系统依据关键字显示需改动项（例如职位、工作时长、手机号码、工资）</w:t>
            </w:r>
          </w:p>
          <w:p>
            <w:pPr>
              <w:spacing w:line="240" w:lineRule="atLeast"/>
              <w:rPr>
                <w:rFonts w:ascii="宋体" w:hAnsi="宋体"/>
              </w:rPr>
            </w:pPr>
            <w:r>
              <w:rPr>
                <w:rFonts w:hint="eastAsia" w:ascii="宋体" w:hAnsi="宋体"/>
              </w:rPr>
              <w:t>2-5.总经理做相应修改</w:t>
            </w:r>
          </w:p>
          <w:p>
            <w:pPr>
              <w:spacing w:line="240" w:lineRule="atLeast"/>
              <w:rPr>
                <w:rFonts w:ascii="宋体" w:hAnsi="宋体"/>
              </w:rPr>
            </w:pPr>
            <w:r>
              <w:rPr>
                <w:rFonts w:hint="eastAsia" w:ascii="宋体" w:hAnsi="宋体"/>
              </w:rPr>
              <w:t>2-6.系统要求总经理核对本次修改并确认</w:t>
            </w:r>
          </w:p>
          <w:p>
            <w:pPr>
              <w:spacing w:line="240" w:lineRule="atLeast"/>
              <w:rPr>
                <w:rFonts w:ascii="宋体" w:hAnsi="宋体"/>
              </w:rPr>
            </w:pPr>
            <w:r>
              <w:rPr>
                <w:rFonts w:hint="eastAsia" w:ascii="宋体" w:hAnsi="宋体"/>
              </w:rPr>
              <w:t>2-7.总经理核对确认</w:t>
            </w:r>
          </w:p>
          <w:p>
            <w:pPr>
              <w:spacing w:line="240" w:lineRule="atLeast"/>
              <w:rPr>
                <w:rFonts w:ascii="宋体" w:hAnsi="宋体"/>
              </w:rPr>
            </w:pPr>
            <w:r>
              <w:rPr>
                <w:rFonts w:ascii="宋体" w:hAnsi="宋体"/>
              </w:rPr>
              <w:t>2-8.</w:t>
            </w:r>
            <w:r>
              <w:rPr>
                <w:rFonts w:hint="eastAsia" w:ascii="宋体" w:hAnsi="宋体"/>
              </w:rPr>
              <w:t>系统更新并存储机构信息，向系统日志中记录该操作</w:t>
            </w:r>
          </w:p>
          <w:p>
            <w:pPr>
              <w:spacing w:line="240" w:lineRule="atLeast"/>
              <w:rPr>
                <w:rFonts w:ascii="宋体" w:hAnsi="宋体"/>
                <w:b/>
              </w:rPr>
            </w:pPr>
            <w:r>
              <w:rPr>
                <w:rFonts w:ascii="宋体" w:hAnsi="宋体"/>
                <w:b/>
              </w:rPr>
              <w:t>3.</w:t>
            </w:r>
            <w:r>
              <w:rPr>
                <w:rFonts w:hint="eastAsia" w:ascii="宋体" w:hAnsi="宋体"/>
                <w:b/>
              </w:rPr>
              <w:t>查看所有人员机构信息</w:t>
            </w:r>
          </w:p>
          <w:p>
            <w:pPr>
              <w:spacing w:line="240" w:lineRule="atLeast"/>
              <w:rPr>
                <w:rFonts w:ascii="宋体" w:hAnsi="宋体"/>
              </w:rPr>
            </w:pPr>
            <w:r>
              <w:rPr>
                <w:rFonts w:ascii="宋体" w:hAnsi="宋体"/>
              </w:rPr>
              <w:t>3-1</w:t>
            </w:r>
            <w:r>
              <w:rPr>
                <w:rFonts w:hint="eastAsia" w:ascii="宋体" w:hAnsi="宋体"/>
              </w:rPr>
              <w:t>总经理向系统发出查看所有人员机构信息的请求</w:t>
            </w:r>
          </w:p>
          <w:p>
            <w:pPr>
              <w:spacing w:line="240" w:lineRule="atLeast"/>
              <w:rPr>
                <w:rFonts w:ascii="宋体" w:hAnsi="宋体"/>
              </w:rPr>
            </w:pPr>
            <w:r>
              <w:rPr>
                <w:rFonts w:ascii="宋体" w:hAnsi="宋体"/>
              </w:rPr>
              <w:t>3-2</w:t>
            </w:r>
            <w:r>
              <w:rPr>
                <w:rFonts w:hint="eastAsia" w:ascii="宋体" w:hAnsi="宋体"/>
              </w:rPr>
              <w:t>系统显示人员机构信息列表，并向系统日记记录该操作</w:t>
            </w:r>
          </w:p>
          <w:p>
            <w:pPr>
              <w:spacing w:line="240" w:lineRule="atLeast"/>
              <w:ind w:left="480"/>
              <w:rPr>
                <w:rFonts w:ascii="宋体" w:hAnsi="宋体"/>
              </w:rPr>
            </w:pPr>
            <w:r>
              <w:rPr>
                <w:rFonts w:hint="eastAsia" w:ascii="宋体" w:hAnsi="宋体"/>
              </w:rPr>
              <w:t>查看某机构或某机构某人员信息（分开）</w:t>
            </w:r>
          </w:p>
          <w:p>
            <w:pPr>
              <w:spacing w:line="240" w:lineRule="atLeast"/>
              <w:rPr>
                <w:rFonts w:ascii="宋体" w:hAnsi="宋体"/>
                <w:b/>
              </w:rPr>
            </w:pPr>
            <w:r>
              <w:rPr>
                <w:rFonts w:hint="eastAsia" w:ascii="宋体" w:hAnsi="宋体"/>
                <w:b/>
              </w:rPr>
              <w:t>4.查找人员信息</w:t>
            </w:r>
          </w:p>
          <w:p>
            <w:pPr>
              <w:spacing w:line="240" w:lineRule="atLeast"/>
              <w:rPr>
                <w:rFonts w:ascii="宋体" w:hAnsi="宋体"/>
              </w:rPr>
            </w:pPr>
            <w:r>
              <w:rPr>
                <w:rFonts w:hint="eastAsia" w:ascii="宋体" w:hAnsi="宋体"/>
              </w:rPr>
              <w:t>4-1总经理向系统发出查找请求</w:t>
            </w:r>
          </w:p>
          <w:p>
            <w:pPr>
              <w:spacing w:line="240" w:lineRule="atLeast"/>
              <w:rPr>
                <w:rFonts w:ascii="宋体" w:hAnsi="宋体"/>
              </w:rPr>
            </w:pPr>
            <w:r>
              <w:rPr>
                <w:rFonts w:hint="eastAsia" w:ascii="宋体" w:hAnsi="宋体"/>
              </w:rPr>
              <w:t>4-2系统响应总经理请求并要求总经理输入关键字（机构编码或机构编码＋人员姓名）</w:t>
            </w:r>
          </w:p>
          <w:p>
            <w:pPr>
              <w:spacing w:line="240" w:lineRule="atLeast"/>
              <w:rPr>
                <w:rFonts w:ascii="宋体" w:hAnsi="宋体"/>
              </w:rPr>
            </w:pPr>
            <w:r>
              <w:rPr>
                <w:rFonts w:hint="eastAsia" w:ascii="宋体" w:hAnsi="宋体"/>
              </w:rPr>
              <w:t>4-3总经理输入关键字</w:t>
            </w:r>
          </w:p>
          <w:p>
            <w:pPr>
              <w:spacing w:line="240" w:lineRule="atLeast"/>
              <w:rPr>
                <w:rFonts w:ascii="宋体" w:hAnsi="宋体"/>
              </w:rPr>
            </w:pPr>
            <w:r>
              <w:rPr>
                <w:rFonts w:hint="eastAsia" w:ascii="宋体" w:hAnsi="宋体"/>
              </w:rPr>
              <w:t>4-4系统显示检索到的信息条目，并向系统日志记录该操作</w:t>
            </w:r>
          </w:p>
          <w:p>
            <w:pPr>
              <w:spacing w:line="240" w:lineRule="atLeast"/>
              <w:rPr>
                <w:rFonts w:ascii="宋体" w:hAnsi="宋体"/>
                <w:b/>
              </w:rPr>
            </w:pPr>
            <w:r>
              <w:rPr>
                <w:rFonts w:hint="eastAsia" w:ascii="宋体" w:hAnsi="宋体"/>
                <w:b/>
              </w:rPr>
              <w:t>5.删除某机构某人员信息</w:t>
            </w:r>
          </w:p>
          <w:p>
            <w:pPr>
              <w:spacing w:line="240" w:lineRule="atLeast"/>
              <w:rPr>
                <w:rFonts w:ascii="宋体" w:hAnsi="宋体"/>
              </w:rPr>
            </w:pPr>
            <w:r>
              <w:rPr>
                <w:rFonts w:hint="eastAsia" w:ascii="宋体" w:hAnsi="宋体"/>
              </w:rPr>
              <w:t>5</w:t>
            </w:r>
            <w:r>
              <w:rPr>
                <w:rFonts w:ascii="宋体" w:hAnsi="宋体"/>
              </w:rPr>
              <w:t>-1</w:t>
            </w:r>
            <w:r>
              <w:rPr>
                <w:rFonts w:hint="eastAsia" w:ascii="宋体" w:hAnsi="宋体"/>
              </w:rPr>
              <w:t>总经理向系统发出删除人员信息请求</w:t>
            </w:r>
          </w:p>
          <w:p>
            <w:pPr>
              <w:spacing w:line="240" w:lineRule="atLeast"/>
              <w:rPr>
                <w:rFonts w:ascii="宋体" w:hAnsi="宋体"/>
              </w:rPr>
            </w:pPr>
            <w:r>
              <w:rPr>
                <w:rFonts w:hint="eastAsia" w:ascii="宋体" w:hAnsi="宋体"/>
              </w:rPr>
              <w:t>5</w:t>
            </w:r>
            <w:r>
              <w:rPr>
                <w:rFonts w:ascii="宋体" w:hAnsi="宋体"/>
              </w:rPr>
              <w:t>-2</w:t>
            </w:r>
            <w:r>
              <w:rPr>
                <w:rFonts w:hint="eastAsia" w:ascii="宋体" w:hAnsi="宋体"/>
              </w:rPr>
              <w:t>系统响应总经理请求，并要求总经理输入信息关键字（机构编码或机构编码＋人员姓名）</w:t>
            </w:r>
          </w:p>
          <w:p>
            <w:pPr>
              <w:spacing w:line="240" w:lineRule="atLeast"/>
              <w:rPr>
                <w:rFonts w:ascii="宋体" w:hAnsi="宋体"/>
              </w:rPr>
            </w:pPr>
            <w:r>
              <w:rPr>
                <w:rFonts w:hint="eastAsia" w:ascii="宋体" w:hAnsi="宋体"/>
              </w:rPr>
              <w:t>5</w:t>
            </w:r>
            <w:r>
              <w:rPr>
                <w:rFonts w:ascii="宋体" w:hAnsi="宋体"/>
              </w:rPr>
              <w:t>-3</w:t>
            </w:r>
            <w:r>
              <w:rPr>
                <w:rFonts w:hint="eastAsia" w:ascii="宋体" w:hAnsi="宋体"/>
              </w:rPr>
              <w:t>总经理输入关键字</w:t>
            </w:r>
          </w:p>
          <w:p>
            <w:pPr>
              <w:spacing w:line="240" w:lineRule="atLeast"/>
              <w:rPr>
                <w:rFonts w:ascii="宋体" w:hAnsi="宋体"/>
              </w:rPr>
            </w:pPr>
            <w:r>
              <w:rPr>
                <w:rFonts w:hint="eastAsia" w:ascii="宋体" w:hAnsi="宋体"/>
              </w:rPr>
              <w:t>5</w:t>
            </w:r>
            <w:r>
              <w:rPr>
                <w:rFonts w:ascii="宋体" w:hAnsi="宋体"/>
              </w:rPr>
              <w:t>-4</w:t>
            </w:r>
            <w:r>
              <w:rPr>
                <w:rFonts w:hint="eastAsia" w:ascii="宋体" w:hAnsi="宋体"/>
              </w:rPr>
              <w:t>系统显示检索到的信息</w:t>
            </w:r>
          </w:p>
          <w:p>
            <w:pPr>
              <w:spacing w:line="240" w:lineRule="atLeast"/>
              <w:rPr>
                <w:rFonts w:ascii="宋体" w:hAnsi="宋体"/>
              </w:rPr>
            </w:pPr>
            <w:r>
              <w:rPr>
                <w:rFonts w:hint="eastAsia" w:ascii="宋体" w:hAnsi="宋体"/>
              </w:rPr>
              <w:t>5</w:t>
            </w:r>
            <w:r>
              <w:rPr>
                <w:rFonts w:ascii="宋体" w:hAnsi="宋体"/>
              </w:rPr>
              <w:t>-5</w:t>
            </w:r>
            <w:r>
              <w:rPr>
                <w:rFonts w:hint="eastAsia" w:ascii="宋体" w:hAnsi="宋体"/>
              </w:rPr>
              <w:t>总经理选择需删除的条目并删除</w:t>
            </w:r>
          </w:p>
          <w:p>
            <w:pPr>
              <w:spacing w:line="240" w:lineRule="atLeast"/>
              <w:rPr>
                <w:rFonts w:ascii="宋体" w:hAnsi="宋体"/>
              </w:rPr>
            </w:pPr>
            <w:r>
              <w:rPr>
                <w:rFonts w:hint="eastAsia" w:ascii="宋体" w:hAnsi="宋体"/>
              </w:rPr>
              <w:t>5</w:t>
            </w:r>
            <w:r>
              <w:rPr>
                <w:rFonts w:ascii="宋体" w:hAnsi="宋体"/>
              </w:rPr>
              <w:t>-6</w:t>
            </w:r>
            <w:r>
              <w:rPr>
                <w:rFonts w:hint="eastAsia" w:ascii="宋体" w:hAnsi="宋体"/>
              </w:rPr>
              <w:t>系统要求总经理核对并确认删除</w:t>
            </w:r>
          </w:p>
          <w:p>
            <w:pPr>
              <w:spacing w:line="240" w:lineRule="atLeast"/>
              <w:rPr>
                <w:rFonts w:ascii="宋体" w:hAnsi="宋体"/>
              </w:rPr>
            </w:pPr>
            <w:r>
              <w:rPr>
                <w:rFonts w:hint="eastAsia" w:ascii="宋体" w:hAnsi="宋体"/>
              </w:rPr>
              <w:t>5</w:t>
            </w:r>
            <w:r>
              <w:rPr>
                <w:rFonts w:ascii="宋体" w:hAnsi="宋体"/>
              </w:rPr>
              <w:t>-7</w:t>
            </w:r>
            <w:r>
              <w:rPr>
                <w:rFonts w:hint="eastAsia" w:ascii="宋体" w:hAnsi="宋体"/>
              </w:rPr>
              <w:t>总经理核对确认</w:t>
            </w:r>
          </w:p>
          <w:p>
            <w:pPr>
              <w:spacing w:line="240" w:lineRule="atLeast"/>
              <w:rPr>
                <w:rFonts w:ascii="宋体" w:hAnsi="宋体"/>
              </w:rPr>
            </w:pPr>
            <w:r>
              <w:rPr>
                <w:rFonts w:hint="eastAsia" w:ascii="宋体" w:hAnsi="宋体"/>
              </w:rPr>
              <w:t>5</w:t>
            </w:r>
            <w:r>
              <w:rPr>
                <w:rFonts w:ascii="宋体" w:hAnsi="宋体"/>
              </w:rPr>
              <w:t>-8</w:t>
            </w:r>
            <w:r>
              <w:rPr>
                <w:rFonts w:hint="eastAsia" w:ascii="宋体" w:hAnsi="宋体"/>
              </w:rPr>
              <w:t>系统反馈删除成功，更新存储人员机构表，并向系统日志记录该操作</w:t>
            </w:r>
          </w:p>
          <w:p>
            <w:pPr>
              <w:spacing w:line="240" w:lineRule="atLeast"/>
              <w:rPr>
                <w:rFonts w:ascii="宋体" w:hAnsi="宋体"/>
                <w:b/>
              </w:rPr>
            </w:pPr>
            <w:r>
              <w:rPr>
                <w:rFonts w:hint="eastAsia" w:ascii="宋体" w:hAnsi="宋体"/>
                <w:b/>
              </w:rPr>
              <w:t>6.删除机构信息</w:t>
            </w:r>
          </w:p>
          <w:p>
            <w:pPr>
              <w:spacing w:line="240" w:lineRule="atLeast"/>
              <w:rPr>
                <w:rFonts w:ascii="宋体" w:hAnsi="宋体"/>
              </w:rPr>
            </w:pPr>
            <w:r>
              <w:rPr>
                <w:rFonts w:hint="eastAsia" w:ascii="宋体" w:hAnsi="宋体"/>
              </w:rPr>
              <w:t>6－1.总经理向系统发出删除机构所有信息的请求</w:t>
            </w:r>
          </w:p>
          <w:p>
            <w:pPr>
              <w:spacing w:line="240" w:lineRule="atLeast"/>
              <w:rPr>
                <w:rFonts w:ascii="宋体" w:hAnsi="宋体"/>
              </w:rPr>
            </w:pPr>
            <w:r>
              <w:rPr>
                <w:rFonts w:hint="eastAsia" w:ascii="宋体" w:hAnsi="宋体"/>
              </w:rPr>
              <w:t>6-2.系统响应总经理请求，并要求总经理输入机构编码</w:t>
            </w:r>
          </w:p>
          <w:p>
            <w:pPr>
              <w:spacing w:line="240" w:lineRule="atLeast"/>
              <w:rPr>
                <w:rFonts w:ascii="宋体" w:hAnsi="宋体"/>
              </w:rPr>
            </w:pPr>
            <w:r>
              <w:rPr>
                <w:rFonts w:hint="eastAsia" w:ascii="宋体" w:hAnsi="宋体"/>
              </w:rPr>
              <w:t>6-2.总经理输入机构编码</w:t>
            </w:r>
          </w:p>
          <w:p>
            <w:pPr>
              <w:spacing w:line="240" w:lineRule="atLeast"/>
              <w:rPr>
                <w:rFonts w:ascii="宋体" w:hAnsi="宋体"/>
              </w:rPr>
            </w:pPr>
            <w:r>
              <w:rPr>
                <w:rFonts w:hint="eastAsia" w:ascii="宋体" w:hAnsi="宋体"/>
              </w:rPr>
              <w:t>6-3.系统显示此机构信息，要求总经理核对并确认删除该机构所有信息</w:t>
            </w:r>
          </w:p>
          <w:p>
            <w:pPr>
              <w:spacing w:line="240" w:lineRule="atLeast"/>
              <w:rPr>
                <w:rFonts w:ascii="宋体" w:hAnsi="宋体"/>
              </w:rPr>
            </w:pPr>
            <w:r>
              <w:rPr>
                <w:rFonts w:hint="eastAsia" w:ascii="宋体" w:hAnsi="宋体"/>
              </w:rPr>
              <w:t>6-4.总经理确认删除</w:t>
            </w:r>
          </w:p>
          <w:p>
            <w:pPr>
              <w:spacing w:line="240" w:lineRule="atLeast"/>
              <w:rPr>
                <w:rFonts w:ascii="宋体" w:hAnsi="宋体"/>
              </w:rPr>
            </w:pPr>
            <w:r>
              <w:rPr>
                <w:rFonts w:hint="eastAsia" w:ascii="宋体" w:hAnsi="宋体"/>
              </w:rPr>
              <w:t>6-5.系统显示删除成功并向系统日志记录该操作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vAlign w:val="top"/>
          </w:tcPr>
          <w:p>
            <w:pPr>
              <w:spacing w:line="240" w:lineRule="atLeast"/>
              <w:rPr>
                <w:rFonts w:ascii="宋体" w:hAnsi="宋体"/>
                <w:b/>
              </w:rPr>
            </w:pPr>
            <w:r>
              <w:rPr>
                <w:rFonts w:hint="eastAsia" w:ascii="宋体" w:hAnsi="宋体"/>
                <w:b/>
              </w:rPr>
              <w:t>扩展流程</w:t>
            </w:r>
          </w:p>
        </w:tc>
        <w:tc>
          <w:tcPr>
            <w:tcW w:w="6848" w:type="dxa"/>
            <w:gridSpan w:val="3"/>
            <w:vAlign w:val="top"/>
          </w:tcPr>
          <w:p>
            <w:pPr>
              <w:spacing w:line="240" w:lineRule="atLeast"/>
              <w:rPr>
                <w:rFonts w:ascii="宋体" w:hAnsi="宋体"/>
                <w:b/>
              </w:rPr>
            </w:pPr>
            <w:r>
              <w:rPr>
                <w:rFonts w:hint="eastAsia" w:ascii="宋体" w:hAnsi="宋体"/>
                <w:b/>
              </w:rPr>
              <w:t>增加人员机构信息</w:t>
            </w:r>
          </w:p>
          <w:p>
            <w:pPr>
              <w:spacing w:line="240" w:lineRule="atLeast"/>
              <w:rPr>
                <w:rFonts w:ascii="宋体" w:hAnsi="宋体"/>
              </w:rPr>
            </w:pPr>
            <w:r>
              <w:rPr>
                <w:rFonts w:hint="eastAsia" w:ascii="宋体" w:hAnsi="宋体"/>
              </w:rPr>
              <w:t>1</w:t>
            </w:r>
            <w:r>
              <w:rPr>
                <w:rFonts w:ascii="宋体" w:hAnsi="宋体"/>
              </w:rPr>
              <w:t>-1</w:t>
            </w:r>
            <w:r>
              <w:rPr>
                <w:rFonts w:hint="eastAsia" w:ascii="宋体" w:hAnsi="宋体"/>
              </w:rPr>
              <w:t>a.录入某营业厅或中转中心编码格式不正确（如缺位、多位、含字母汉字）</w:t>
            </w:r>
          </w:p>
          <w:p>
            <w:pPr>
              <w:spacing w:line="240" w:lineRule="atLeast"/>
              <w:rPr>
                <w:rFonts w:ascii="宋体" w:hAnsi="宋体"/>
              </w:rPr>
            </w:pPr>
            <w:r>
              <w:rPr>
                <w:rFonts w:hint="eastAsia" w:ascii="宋体" w:hAnsi="宋体"/>
              </w:rPr>
              <w:t xml:space="preserve">     1.系统提示机构编码输入不正确</w:t>
            </w:r>
          </w:p>
          <w:p>
            <w:pPr>
              <w:spacing w:line="240" w:lineRule="atLeast"/>
              <w:rPr>
                <w:rFonts w:ascii="宋体" w:hAnsi="宋体"/>
              </w:rPr>
            </w:pPr>
            <w:r>
              <w:rPr>
                <w:rFonts w:hint="eastAsia" w:ascii="宋体" w:hAnsi="宋体"/>
              </w:rPr>
              <w:t xml:space="preserve">     2.返回正常流程第1</w:t>
            </w:r>
            <w:r>
              <w:rPr>
                <w:rFonts w:ascii="宋体" w:hAnsi="宋体"/>
              </w:rPr>
              <w:t>-1</w:t>
            </w:r>
            <w:r>
              <w:rPr>
                <w:rFonts w:hint="eastAsia" w:ascii="宋体" w:hAnsi="宋体"/>
              </w:rPr>
              <w:t>步</w:t>
            </w:r>
          </w:p>
          <w:p>
            <w:pPr>
              <w:spacing w:line="240" w:lineRule="atLeast"/>
              <w:rPr>
                <w:rFonts w:ascii="宋体" w:hAnsi="宋体"/>
              </w:rPr>
            </w:pPr>
            <w:r>
              <w:rPr>
                <w:rFonts w:ascii="宋体" w:hAnsi="宋体"/>
              </w:rPr>
              <w:t>1-</w:t>
            </w:r>
            <w:r>
              <w:rPr>
                <w:rFonts w:hint="eastAsia" w:ascii="宋体" w:hAnsi="宋体"/>
              </w:rPr>
              <w:t>3a.总经理核对发现编码有误</w:t>
            </w:r>
          </w:p>
          <w:p>
            <w:pPr>
              <w:spacing w:line="240" w:lineRule="atLeast"/>
              <w:rPr>
                <w:rFonts w:ascii="宋体" w:hAnsi="宋体"/>
              </w:rPr>
            </w:pPr>
            <w:r>
              <w:rPr>
                <w:rFonts w:hint="eastAsia" w:ascii="宋体" w:hAnsi="宋体"/>
              </w:rPr>
              <w:t xml:space="preserve">     1.总经理取消当前操作</w:t>
            </w:r>
          </w:p>
          <w:p>
            <w:pPr>
              <w:spacing w:line="240" w:lineRule="atLeast"/>
              <w:rPr>
                <w:rFonts w:ascii="宋体" w:hAnsi="宋体"/>
              </w:rPr>
            </w:pPr>
            <w:r>
              <w:rPr>
                <w:rFonts w:hint="eastAsia" w:ascii="宋体" w:hAnsi="宋体"/>
              </w:rPr>
              <w:t xml:space="preserve">     2.返回正常流程第1</w:t>
            </w:r>
            <w:r>
              <w:rPr>
                <w:rFonts w:ascii="宋体" w:hAnsi="宋体"/>
              </w:rPr>
              <w:t>-1</w:t>
            </w:r>
            <w:r>
              <w:rPr>
                <w:rFonts w:hint="eastAsia" w:ascii="宋体" w:hAnsi="宋体"/>
              </w:rPr>
              <w:t>步</w:t>
            </w:r>
          </w:p>
          <w:p>
            <w:pPr>
              <w:spacing w:line="240" w:lineRule="atLeast"/>
              <w:rPr>
                <w:rFonts w:ascii="宋体" w:hAnsi="宋体"/>
              </w:rPr>
            </w:pPr>
            <w:r>
              <w:rPr>
                <w:rFonts w:ascii="宋体" w:hAnsi="宋体"/>
              </w:rPr>
              <w:t>1-</w:t>
            </w:r>
            <w:r>
              <w:rPr>
                <w:rFonts w:hint="eastAsia" w:ascii="宋体" w:hAnsi="宋体"/>
              </w:rPr>
              <w:t xml:space="preserve">5a.总经理输入人员身份证号格式不正确（如缺位、多位） </w:t>
            </w:r>
          </w:p>
          <w:p>
            <w:pPr>
              <w:spacing w:line="240" w:lineRule="atLeast"/>
              <w:rPr>
                <w:rFonts w:ascii="宋体" w:hAnsi="宋体"/>
              </w:rPr>
            </w:pPr>
            <w:r>
              <w:rPr>
                <w:rFonts w:hint="eastAsia" w:ascii="宋体" w:hAnsi="宋体"/>
              </w:rPr>
              <w:t xml:space="preserve">     1.系统提示输入身份证号格式不正确</w:t>
            </w:r>
          </w:p>
          <w:p>
            <w:pPr>
              <w:spacing w:line="240" w:lineRule="atLeast"/>
              <w:rPr>
                <w:rFonts w:ascii="宋体" w:hAnsi="宋体"/>
              </w:rPr>
            </w:pPr>
            <w:r>
              <w:rPr>
                <w:rFonts w:hint="eastAsia" w:ascii="宋体" w:hAnsi="宋体"/>
              </w:rPr>
              <w:t xml:space="preserve">     2.返回正常流程第</w:t>
            </w:r>
            <w:r>
              <w:rPr>
                <w:rFonts w:ascii="宋体" w:hAnsi="宋体"/>
              </w:rPr>
              <w:t>1-</w:t>
            </w:r>
            <w:r>
              <w:rPr>
                <w:rFonts w:hint="eastAsia" w:ascii="宋体" w:hAnsi="宋体"/>
              </w:rPr>
              <w:t>3步</w:t>
            </w:r>
          </w:p>
          <w:p>
            <w:pPr>
              <w:spacing w:line="240" w:lineRule="atLeast"/>
              <w:rPr>
                <w:rFonts w:ascii="宋体" w:hAnsi="宋体"/>
              </w:rPr>
            </w:pPr>
            <w:r>
              <w:rPr>
                <w:rFonts w:ascii="宋体" w:hAnsi="宋体"/>
              </w:rPr>
              <w:t>1-</w:t>
            </w:r>
            <w:r>
              <w:rPr>
                <w:rFonts w:hint="eastAsia" w:ascii="宋体" w:hAnsi="宋体"/>
              </w:rPr>
              <w:t>5b.总经理输入人员手机号格式不正确（如缺位、多位）或含有非法字符（如字母）</w:t>
            </w:r>
          </w:p>
          <w:p>
            <w:pPr>
              <w:spacing w:line="240" w:lineRule="atLeast"/>
              <w:ind w:left="360"/>
              <w:rPr>
                <w:rFonts w:ascii="宋体" w:hAnsi="宋体"/>
              </w:rPr>
            </w:pPr>
            <w:r>
              <w:rPr>
                <w:rFonts w:hint="eastAsia" w:ascii="宋体" w:hAnsi="宋体"/>
              </w:rPr>
              <w:t xml:space="preserve">  1.系统提示手机号输入不正确</w:t>
            </w:r>
          </w:p>
          <w:p>
            <w:pPr>
              <w:spacing w:line="240" w:lineRule="atLeast"/>
              <w:rPr>
                <w:rFonts w:ascii="宋体" w:hAnsi="宋体"/>
              </w:rPr>
            </w:pPr>
            <w:r>
              <w:rPr>
                <w:rFonts w:hint="eastAsia" w:ascii="宋体" w:hAnsi="宋体"/>
              </w:rPr>
              <w:t xml:space="preserve">     2.返回正常流程第</w:t>
            </w:r>
            <w:r>
              <w:rPr>
                <w:rFonts w:ascii="宋体" w:hAnsi="宋体"/>
              </w:rPr>
              <w:t>1-</w:t>
            </w:r>
            <w:r>
              <w:rPr>
                <w:rFonts w:hint="eastAsia" w:ascii="宋体" w:hAnsi="宋体"/>
              </w:rPr>
              <w:t xml:space="preserve">3步  </w:t>
            </w:r>
          </w:p>
          <w:p>
            <w:pPr>
              <w:spacing w:line="240" w:lineRule="atLeast"/>
              <w:rPr>
                <w:rFonts w:ascii="宋体" w:hAnsi="宋体"/>
              </w:rPr>
            </w:pPr>
            <w:r>
              <w:rPr>
                <w:rFonts w:ascii="宋体" w:hAnsi="宋体"/>
              </w:rPr>
              <w:t>1-</w:t>
            </w:r>
            <w:r>
              <w:rPr>
                <w:rFonts w:hint="eastAsia" w:ascii="宋体" w:hAnsi="宋体"/>
              </w:rPr>
              <w:t>5c.总经理输入工资数含非法字符（如字母）</w:t>
            </w:r>
          </w:p>
          <w:p>
            <w:pPr>
              <w:spacing w:line="240" w:lineRule="atLeast"/>
              <w:ind w:left="360"/>
              <w:rPr>
                <w:rFonts w:ascii="宋体" w:hAnsi="宋体"/>
              </w:rPr>
            </w:pPr>
            <w:r>
              <w:rPr>
                <w:rFonts w:hint="eastAsia" w:ascii="宋体" w:hAnsi="宋体"/>
              </w:rPr>
              <w:t xml:space="preserve">  1.系统提示工资输入不正确</w:t>
            </w:r>
          </w:p>
          <w:p>
            <w:pPr>
              <w:spacing w:line="240" w:lineRule="atLeast"/>
              <w:rPr>
                <w:rFonts w:ascii="宋体" w:hAnsi="宋体"/>
              </w:rPr>
            </w:pPr>
            <w:r>
              <w:rPr>
                <w:rFonts w:hint="eastAsia" w:ascii="宋体" w:hAnsi="宋体"/>
              </w:rPr>
              <w:t xml:space="preserve">     2.返回正常流程第</w:t>
            </w:r>
            <w:r>
              <w:rPr>
                <w:rFonts w:ascii="宋体" w:hAnsi="宋体"/>
              </w:rPr>
              <w:t>1-</w:t>
            </w:r>
            <w:r>
              <w:rPr>
                <w:rFonts w:hint="eastAsia" w:ascii="宋体" w:hAnsi="宋体"/>
              </w:rPr>
              <w:t>3步</w:t>
            </w:r>
          </w:p>
          <w:p>
            <w:pPr>
              <w:spacing w:line="240" w:lineRule="atLeast"/>
              <w:rPr>
                <w:rFonts w:ascii="宋体" w:hAnsi="宋体"/>
              </w:rPr>
            </w:pPr>
            <w:r>
              <w:rPr>
                <w:rFonts w:ascii="宋体" w:hAnsi="宋体"/>
              </w:rPr>
              <w:t>1-</w:t>
            </w:r>
            <w:r>
              <w:rPr>
                <w:rFonts w:hint="eastAsia" w:ascii="宋体" w:hAnsi="宋体"/>
              </w:rPr>
              <w:t>7a.总经理核对信息有误</w:t>
            </w:r>
          </w:p>
          <w:p>
            <w:pPr>
              <w:spacing w:line="240" w:lineRule="atLeast"/>
              <w:rPr>
                <w:rFonts w:ascii="宋体" w:hAnsi="宋体"/>
              </w:rPr>
            </w:pPr>
            <w:r>
              <w:rPr>
                <w:rFonts w:hint="eastAsia" w:ascii="宋体" w:hAnsi="宋体"/>
              </w:rPr>
              <w:t xml:space="preserve">     1.总经理取消当前操作</w:t>
            </w:r>
          </w:p>
          <w:p>
            <w:pPr>
              <w:spacing w:line="240" w:lineRule="atLeast"/>
              <w:rPr>
                <w:rFonts w:ascii="宋体" w:hAnsi="宋体"/>
              </w:rPr>
            </w:pPr>
            <w:r>
              <w:rPr>
                <w:rFonts w:hint="eastAsia" w:ascii="宋体" w:hAnsi="宋体"/>
              </w:rPr>
              <w:t xml:space="preserve">     2.返回正常流程第</w:t>
            </w:r>
            <w:r>
              <w:rPr>
                <w:rFonts w:ascii="宋体" w:hAnsi="宋体"/>
              </w:rPr>
              <w:t>1-</w:t>
            </w:r>
            <w:r>
              <w:rPr>
                <w:rFonts w:hint="eastAsia" w:ascii="宋体" w:hAnsi="宋体"/>
              </w:rPr>
              <w:t>5步</w:t>
            </w:r>
          </w:p>
          <w:p>
            <w:pPr>
              <w:spacing w:line="240" w:lineRule="atLeast"/>
              <w:rPr>
                <w:rFonts w:ascii="宋体" w:hAnsi="宋体"/>
                <w:b/>
              </w:rPr>
            </w:pPr>
            <w:r>
              <w:rPr>
                <w:rFonts w:hint="eastAsia" w:ascii="宋体" w:hAnsi="宋体"/>
                <w:b/>
              </w:rPr>
              <w:t>改动人员机构信息</w:t>
            </w:r>
          </w:p>
          <w:p>
            <w:pPr>
              <w:spacing w:line="240" w:lineRule="atLeast"/>
              <w:rPr>
                <w:rFonts w:ascii="宋体" w:hAnsi="宋体"/>
              </w:rPr>
            </w:pPr>
            <w:r>
              <w:rPr>
                <w:rFonts w:hint="eastAsia" w:ascii="宋体" w:hAnsi="宋体"/>
              </w:rPr>
              <w:t>2-3a.总经理输入机构编码格式不正确（如缺位、多位）</w:t>
            </w:r>
          </w:p>
          <w:p>
            <w:pPr>
              <w:spacing w:line="240" w:lineRule="atLeast"/>
              <w:rPr>
                <w:rFonts w:ascii="宋体" w:hAnsi="宋体"/>
              </w:rPr>
            </w:pPr>
            <w:r>
              <w:rPr>
                <w:rFonts w:hint="eastAsia" w:ascii="宋体" w:hAnsi="宋体"/>
              </w:rPr>
              <w:t xml:space="preserve">     1.系统提示机构编码格式不正确</w:t>
            </w:r>
          </w:p>
          <w:p>
            <w:pPr>
              <w:spacing w:line="240" w:lineRule="atLeast"/>
              <w:ind w:left="240"/>
              <w:rPr>
                <w:rFonts w:ascii="宋体" w:hAnsi="宋体"/>
              </w:rPr>
            </w:pPr>
            <w:r>
              <w:rPr>
                <w:rFonts w:hint="eastAsia" w:ascii="宋体" w:hAnsi="宋体"/>
              </w:rPr>
              <w:t xml:space="preserve">   2.返回正常流程第2-3步</w:t>
            </w:r>
          </w:p>
          <w:p>
            <w:pPr>
              <w:spacing w:line="240" w:lineRule="atLeast"/>
              <w:rPr>
                <w:rFonts w:ascii="宋体" w:hAnsi="宋体"/>
              </w:rPr>
            </w:pPr>
            <w:r>
              <w:rPr>
                <w:rFonts w:hint="eastAsia" w:ascii="宋体" w:hAnsi="宋体"/>
              </w:rPr>
              <w:t>2-4a.系统依据关键字未找到相关项</w:t>
            </w:r>
          </w:p>
          <w:p>
            <w:pPr>
              <w:spacing w:line="240" w:lineRule="atLeast"/>
              <w:rPr>
                <w:rFonts w:ascii="宋体" w:hAnsi="宋体"/>
              </w:rPr>
            </w:pPr>
            <w:r>
              <w:rPr>
                <w:rFonts w:hint="eastAsia" w:ascii="宋体" w:hAnsi="宋体"/>
              </w:rPr>
              <w:t xml:space="preserve">     1.系统显示未查找到相关信息，要求总经理检查关键字是否有误并重新输入</w:t>
            </w:r>
          </w:p>
          <w:p>
            <w:pPr>
              <w:spacing w:line="240" w:lineRule="atLeast"/>
              <w:rPr>
                <w:rFonts w:ascii="宋体" w:hAnsi="宋体"/>
              </w:rPr>
            </w:pPr>
            <w:r>
              <w:rPr>
                <w:rFonts w:hint="eastAsia" w:ascii="宋体" w:hAnsi="宋体"/>
              </w:rPr>
              <w:t xml:space="preserve">      2.返回正常流程第2-3步</w:t>
            </w:r>
          </w:p>
          <w:p>
            <w:pPr>
              <w:spacing w:line="240" w:lineRule="atLeast"/>
              <w:rPr>
                <w:rFonts w:ascii="宋体" w:hAnsi="宋体"/>
              </w:rPr>
            </w:pPr>
            <w:r>
              <w:rPr>
                <w:rFonts w:hint="eastAsia" w:ascii="宋体" w:hAnsi="宋体"/>
              </w:rPr>
              <w:t>2-7a.总经理核对发现改动信息有误</w:t>
            </w:r>
          </w:p>
          <w:p>
            <w:pPr>
              <w:spacing w:line="240" w:lineRule="atLeast"/>
              <w:rPr>
                <w:rFonts w:ascii="宋体" w:hAnsi="宋体"/>
              </w:rPr>
            </w:pPr>
            <w:r>
              <w:rPr>
                <w:rFonts w:hint="eastAsia" w:ascii="宋体" w:hAnsi="宋体"/>
              </w:rPr>
              <w:t xml:space="preserve">     1.总经理取消当前操作</w:t>
            </w:r>
          </w:p>
          <w:p>
            <w:pPr>
              <w:spacing w:line="240" w:lineRule="atLeast"/>
              <w:ind w:left="240"/>
              <w:rPr>
                <w:rFonts w:ascii="宋体" w:hAnsi="宋体"/>
              </w:rPr>
            </w:pPr>
            <w:r>
              <w:rPr>
                <w:rFonts w:hint="eastAsia" w:ascii="宋体" w:hAnsi="宋体"/>
              </w:rPr>
              <w:t xml:space="preserve">   2.返回正常流程第2-5步</w:t>
            </w:r>
          </w:p>
          <w:p>
            <w:pPr>
              <w:spacing w:line="240" w:lineRule="atLeast"/>
              <w:rPr>
                <w:rFonts w:ascii="宋体" w:hAnsi="宋体"/>
                <w:b/>
              </w:rPr>
            </w:pPr>
            <w:r>
              <w:rPr>
                <w:rFonts w:hint="eastAsia" w:ascii="宋体" w:hAnsi="宋体"/>
                <w:b/>
              </w:rPr>
              <w:t>查看所有人员机构信息</w:t>
            </w:r>
          </w:p>
          <w:p>
            <w:pPr>
              <w:spacing w:line="240" w:lineRule="atLeast"/>
              <w:rPr>
                <w:rFonts w:ascii="宋体" w:hAnsi="宋体"/>
              </w:rPr>
            </w:pPr>
            <w:r>
              <w:rPr>
                <w:rFonts w:hint="eastAsia" w:ascii="宋体" w:hAnsi="宋体"/>
              </w:rPr>
              <w:t>3-2a.系统人员机构记录中无任何信息</w:t>
            </w:r>
          </w:p>
          <w:p>
            <w:pPr>
              <w:spacing w:line="240" w:lineRule="atLeast"/>
              <w:rPr>
                <w:rFonts w:ascii="宋体" w:hAnsi="宋体"/>
              </w:rPr>
            </w:pPr>
            <w:r>
              <w:rPr>
                <w:rFonts w:hint="eastAsia" w:ascii="宋体" w:hAnsi="宋体"/>
              </w:rPr>
              <w:t xml:space="preserve">     1.系统显示无信息</w:t>
            </w:r>
          </w:p>
          <w:p>
            <w:pPr>
              <w:spacing w:line="240" w:lineRule="atLeast"/>
              <w:rPr>
                <w:rFonts w:ascii="宋体" w:hAnsi="宋体"/>
              </w:rPr>
            </w:pPr>
            <w:r>
              <w:rPr>
                <w:rFonts w:hint="eastAsia" w:ascii="宋体" w:hAnsi="宋体"/>
              </w:rPr>
              <w:t>查看某机构或某机构某人员信息</w:t>
            </w:r>
          </w:p>
          <w:p>
            <w:pPr>
              <w:spacing w:line="240" w:lineRule="atLeast"/>
              <w:rPr>
                <w:rFonts w:ascii="宋体" w:hAnsi="宋体"/>
              </w:rPr>
            </w:pPr>
            <w:r>
              <w:rPr>
                <w:rFonts w:hint="eastAsia" w:ascii="宋体" w:hAnsi="宋体"/>
              </w:rPr>
              <w:t>4-3a.总经理输入机构编码格式不正确（如缺位、多位）</w:t>
            </w:r>
          </w:p>
          <w:p>
            <w:pPr>
              <w:pStyle w:val="11"/>
              <w:spacing w:line="240" w:lineRule="atLeast"/>
              <w:ind w:left="600" w:firstLine="0" w:firstLineChars="0"/>
              <w:rPr>
                <w:rFonts w:ascii="宋体" w:hAnsi="宋体"/>
              </w:rPr>
            </w:pPr>
            <w:r>
              <w:rPr>
                <w:rFonts w:hint="eastAsia" w:ascii="宋体" w:hAnsi="宋体"/>
              </w:rPr>
              <w:t>1.返回正常流程第4-3步</w:t>
            </w:r>
          </w:p>
          <w:p>
            <w:pPr>
              <w:spacing w:line="240" w:lineRule="atLeast"/>
              <w:rPr>
                <w:rFonts w:ascii="宋体" w:hAnsi="宋体"/>
              </w:rPr>
            </w:pPr>
            <w:r>
              <w:rPr>
                <w:rFonts w:hint="eastAsia" w:ascii="宋体" w:hAnsi="宋体"/>
              </w:rPr>
              <w:t>4-4a.系统依据关键字未找到相关项</w:t>
            </w:r>
          </w:p>
          <w:p>
            <w:pPr>
              <w:spacing w:line="240" w:lineRule="atLeast"/>
              <w:rPr>
                <w:rFonts w:ascii="宋体" w:hAnsi="宋体"/>
              </w:rPr>
            </w:pPr>
            <w:r>
              <w:rPr>
                <w:rFonts w:hint="eastAsia" w:ascii="宋体" w:hAnsi="宋体"/>
              </w:rPr>
              <w:t>1.系统显示查找到相关信息要求总经理检查关键字是否有误并重新输入</w:t>
            </w:r>
          </w:p>
          <w:p>
            <w:pPr>
              <w:pStyle w:val="11"/>
              <w:spacing w:line="240" w:lineRule="atLeast"/>
              <w:ind w:left="720" w:firstLine="0" w:firstLineChars="0"/>
              <w:rPr>
                <w:rFonts w:ascii="宋体" w:hAnsi="宋体"/>
              </w:rPr>
            </w:pPr>
            <w:r>
              <w:rPr>
                <w:rFonts w:hint="eastAsia" w:ascii="宋体" w:hAnsi="宋体"/>
              </w:rPr>
              <w:t>2.返回正常流程第4-3步</w:t>
            </w:r>
          </w:p>
          <w:p>
            <w:pPr>
              <w:spacing w:line="240" w:lineRule="atLeast"/>
              <w:rPr>
                <w:rFonts w:ascii="宋体" w:hAnsi="宋体"/>
                <w:b/>
              </w:rPr>
            </w:pPr>
            <w:r>
              <w:rPr>
                <w:rFonts w:hint="eastAsia" w:ascii="宋体" w:hAnsi="宋体"/>
                <w:b/>
              </w:rPr>
              <w:t>删除某机构某人员信息</w:t>
            </w:r>
          </w:p>
          <w:p>
            <w:pPr>
              <w:spacing w:line="240" w:lineRule="atLeast"/>
              <w:rPr>
                <w:rFonts w:ascii="宋体" w:hAnsi="宋体"/>
              </w:rPr>
            </w:pPr>
            <w:r>
              <w:rPr>
                <w:rFonts w:hint="eastAsia" w:ascii="宋体" w:hAnsi="宋体"/>
              </w:rPr>
              <w:t>5-3a.总经理输入机构编码格式步正确（如缺位、多位）</w:t>
            </w:r>
          </w:p>
          <w:p>
            <w:pPr>
              <w:pStyle w:val="11"/>
              <w:spacing w:line="240" w:lineRule="atLeast"/>
              <w:ind w:left="720" w:firstLine="0" w:firstLineChars="0"/>
              <w:rPr>
                <w:rFonts w:ascii="宋体" w:hAnsi="宋体"/>
              </w:rPr>
            </w:pPr>
            <w:r>
              <w:rPr>
                <w:rFonts w:hint="eastAsia" w:ascii="宋体" w:hAnsi="宋体"/>
              </w:rPr>
              <w:t>1.返回正常流程第5-3步</w:t>
            </w:r>
          </w:p>
          <w:p>
            <w:pPr>
              <w:spacing w:line="240" w:lineRule="atLeast"/>
              <w:rPr>
                <w:rFonts w:ascii="宋体" w:hAnsi="宋体"/>
              </w:rPr>
            </w:pPr>
            <w:r>
              <w:rPr>
                <w:rFonts w:hint="eastAsia" w:ascii="宋体" w:hAnsi="宋体"/>
              </w:rPr>
              <w:t>5-7a.总经理核对发现有误</w:t>
            </w:r>
          </w:p>
          <w:p>
            <w:pPr>
              <w:pStyle w:val="11"/>
              <w:spacing w:line="240" w:lineRule="atLeast"/>
              <w:ind w:left="720" w:firstLine="0" w:firstLineChars="0"/>
              <w:rPr>
                <w:rFonts w:ascii="宋体" w:hAnsi="宋体"/>
              </w:rPr>
            </w:pPr>
            <w:r>
              <w:rPr>
                <w:rFonts w:hint="eastAsia" w:ascii="宋体" w:hAnsi="宋体"/>
              </w:rPr>
              <w:t>1.总经理取消当前操作</w:t>
            </w:r>
          </w:p>
          <w:p>
            <w:pPr>
              <w:pStyle w:val="11"/>
              <w:spacing w:line="240" w:lineRule="atLeast"/>
              <w:ind w:left="720" w:firstLine="0" w:firstLineChars="0"/>
              <w:rPr>
                <w:rFonts w:ascii="宋体" w:hAnsi="宋体"/>
              </w:rPr>
            </w:pPr>
            <w:r>
              <w:rPr>
                <w:rFonts w:hint="eastAsia" w:ascii="宋体" w:hAnsi="宋体"/>
              </w:rPr>
              <w:t>2.返回正常流程第5-3步</w:t>
            </w:r>
          </w:p>
          <w:p>
            <w:pPr>
              <w:spacing w:line="240" w:lineRule="atLeast"/>
              <w:rPr>
                <w:rFonts w:ascii="宋体" w:hAnsi="宋体"/>
                <w:b/>
              </w:rPr>
            </w:pPr>
            <w:r>
              <w:rPr>
                <w:rFonts w:hint="eastAsia" w:ascii="宋体" w:hAnsi="宋体"/>
                <w:b/>
              </w:rPr>
              <w:t>删除某机构信息</w:t>
            </w:r>
          </w:p>
          <w:p>
            <w:pPr>
              <w:spacing w:line="240" w:lineRule="atLeast"/>
              <w:rPr>
                <w:rFonts w:ascii="宋体" w:hAnsi="宋体"/>
              </w:rPr>
            </w:pPr>
            <w:r>
              <w:rPr>
                <w:rFonts w:hint="eastAsia" w:ascii="宋体" w:hAnsi="宋体"/>
              </w:rPr>
              <w:t>6-2a.总经理输入机构编码格式有误（如缺位、多位、含非法字符如字母汉字）</w:t>
            </w:r>
          </w:p>
          <w:p>
            <w:pPr>
              <w:pStyle w:val="11"/>
              <w:numPr>
                <w:ilvl w:val="0"/>
                <w:numId w:val="10"/>
              </w:numPr>
              <w:spacing w:line="240" w:lineRule="atLeast"/>
              <w:ind w:firstLineChars="0"/>
              <w:rPr>
                <w:rFonts w:ascii="宋体" w:hAnsi="宋体"/>
              </w:rPr>
            </w:pPr>
            <w:r>
              <w:rPr>
                <w:rFonts w:hint="eastAsia" w:ascii="宋体" w:hAnsi="宋体"/>
              </w:rPr>
              <w:t>系统提示输入编码错误并要求重新输入</w:t>
            </w:r>
          </w:p>
          <w:p>
            <w:pPr>
              <w:pStyle w:val="11"/>
              <w:numPr>
                <w:ilvl w:val="0"/>
                <w:numId w:val="10"/>
              </w:numPr>
              <w:spacing w:line="240" w:lineRule="atLeast"/>
              <w:ind w:firstLineChars="0"/>
              <w:rPr>
                <w:rFonts w:ascii="宋体" w:hAnsi="宋体"/>
              </w:rPr>
            </w:pPr>
            <w:r>
              <w:rPr>
                <w:rFonts w:hint="eastAsia" w:ascii="宋体" w:hAnsi="宋体"/>
              </w:rPr>
              <w:t>返回正常流程第6-2步</w:t>
            </w:r>
          </w:p>
          <w:p>
            <w:pPr>
              <w:spacing w:line="240" w:lineRule="atLeast"/>
              <w:rPr>
                <w:rFonts w:ascii="宋体" w:hAnsi="宋体"/>
              </w:rPr>
            </w:pPr>
            <w:r>
              <w:rPr>
                <w:rFonts w:hint="eastAsia" w:ascii="宋体" w:hAnsi="宋体"/>
              </w:rPr>
              <w:t>6-4. 总经理核对发现有误</w:t>
            </w:r>
          </w:p>
          <w:p>
            <w:pPr>
              <w:pStyle w:val="11"/>
              <w:numPr>
                <w:ilvl w:val="0"/>
                <w:numId w:val="11"/>
              </w:numPr>
              <w:spacing w:line="240" w:lineRule="atLeast"/>
              <w:ind w:firstLineChars="0"/>
              <w:rPr>
                <w:rFonts w:ascii="宋体" w:hAnsi="宋体"/>
              </w:rPr>
            </w:pPr>
            <w:r>
              <w:rPr>
                <w:rFonts w:hint="eastAsia" w:ascii="宋体" w:hAnsi="宋体"/>
              </w:rPr>
              <w:t>总经理取消当前操作</w:t>
            </w:r>
          </w:p>
          <w:p>
            <w:pPr>
              <w:pStyle w:val="11"/>
              <w:numPr>
                <w:ilvl w:val="0"/>
                <w:numId w:val="11"/>
              </w:numPr>
              <w:spacing w:line="240" w:lineRule="atLeast"/>
              <w:ind w:firstLineChars="0"/>
              <w:rPr>
                <w:rFonts w:ascii="宋体" w:hAnsi="宋体"/>
              </w:rPr>
            </w:pPr>
            <w:r>
              <w:rPr>
                <w:rFonts w:hint="eastAsia" w:ascii="宋体" w:hAnsi="宋体"/>
              </w:rPr>
              <w:t>返回正常流程第6-2步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vAlign w:val="top"/>
          </w:tcPr>
          <w:p>
            <w:pPr>
              <w:spacing w:line="240" w:lineRule="atLeast"/>
              <w:rPr>
                <w:rFonts w:ascii="宋体" w:hAnsi="宋体"/>
                <w:b/>
              </w:rPr>
            </w:pPr>
            <w:r>
              <w:rPr>
                <w:rFonts w:hint="eastAsia" w:ascii="宋体" w:hAnsi="宋体"/>
                <w:b/>
              </w:rPr>
              <w:t>特殊需求</w:t>
            </w:r>
          </w:p>
        </w:tc>
        <w:tc>
          <w:tcPr>
            <w:tcW w:w="6848" w:type="dxa"/>
            <w:gridSpan w:val="3"/>
            <w:vAlign w:val="top"/>
          </w:tcPr>
          <w:p>
            <w:pPr>
              <w:pStyle w:val="11"/>
              <w:numPr>
                <w:ilvl w:val="0"/>
                <w:numId w:val="12"/>
              </w:numPr>
              <w:spacing w:line="240" w:lineRule="atLeast"/>
              <w:ind w:firstLineChars="0"/>
              <w:rPr>
                <w:rFonts w:ascii="宋体" w:hAnsi="宋体"/>
              </w:rPr>
            </w:pPr>
            <w:r>
              <w:rPr>
                <w:rFonts w:hint="eastAsia" w:ascii="宋体" w:hAnsi="宋体"/>
              </w:rPr>
              <w:t>机构人员的职位、性别、工作时间，机构编码、工资为选择项</w:t>
            </w:r>
          </w:p>
        </w:tc>
      </w:tr>
    </w:tbl>
    <w:p>
      <w:pPr>
        <w:rPr>
          <w:b/>
          <w:sz w:val="30"/>
          <w:szCs w:val="30"/>
        </w:rPr>
      </w:pPr>
    </w:p>
    <w:p>
      <w:pPr>
        <w:numPr>
          <w:ilvl w:val="0"/>
          <w:numId w:val="3"/>
        </w:numPr>
        <w:rPr>
          <w:b/>
          <w:sz w:val="30"/>
          <w:szCs w:val="30"/>
        </w:rPr>
      </w:pPr>
      <w:r>
        <w:rPr>
          <w:rFonts w:hint="eastAsia"/>
          <w:b/>
          <w:sz w:val="30"/>
          <w:szCs w:val="30"/>
        </w:rPr>
        <w:t>用例2</w:t>
      </w:r>
      <w:r>
        <w:rPr>
          <w:rFonts w:hint="eastAsia"/>
          <w:b/>
          <w:sz w:val="30"/>
          <w:szCs w:val="30"/>
          <w:lang w:val="en-US" w:eastAsia="zh-CN"/>
        </w:rPr>
        <w:t>3</w:t>
      </w:r>
      <w:r>
        <w:rPr>
          <w:rFonts w:hint="eastAsia"/>
          <w:b/>
          <w:sz w:val="30"/>
          <w:szCs w:val="30"/>
        </w:rPr>
        <w:tab/>
      </w:r>
      <w:r>
        <w:rPr>
          <w:rFonts w:hint="eastAsia"/>
          <w:b/>
          <w:sz w:val="28"/>
          <w:szCs w:val="28"/>
        </w:rPr>
        <w:t>调整业务数据</w:t>
      </w:r>
    </w:p>
    <w:tbl>
      <w:tblPr>
        <w:tblStyle w:val="9"/>
        <w:tblW w:w="8522"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2694"/>
        <w:gridCol w:w="2268"/>
        <w:gridCol w:w="2318"/>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tcBorders>
            <w:vAlign w:val="center"/>
          </w:tcPr>
          <w:p>
            <w:pPr>
              <w:pStyle w:val="12"/>
              <w:jc w:val="center"/>
              <w:rPr>
                <w:rFonts w:ascii="宋体" w:hAnsi="宋体"/>
                <w:sz w:val="24"/>
                <w:szCs w:val="24"/>
              </w:rPr>
            </w:pPr>
            <w:r>
              <w:rPr>
                <w:rFonts w:ascii="宋体" w:hAnsi="宋体" w:cs="Times New Roman"/>
                <w:b/>
                <w:bCs/>
                <w:kern w:val="0"/>
                <w:sz w:val="24"/>
                <w:szCs w:val="24"/>
              </w:rPr>
              <w:t>ID</w:t>
            </w:r>
          </w:p>
        </w:tc>
        <w:tc>
          <w:tcPr>
            <w:tcW w:w="2694" w:type="dxa"/>
            <w:tcBorders>
              <w:top w:val="single" w:color="auto" w:sz="4" w:space="0"/>
            </w:tcBorders>
            <w:vAlign w:val="center"/>
          </w:tcPr>
          <w:p>
            <w:pPr>
              <w:pStyle w:val="12"/>
              <w:jc w:val="center"/>
              <w:rPr>
                <w:rFonts w:ascii="宋体" w:hAnsi="宋体" w:cs="Times New Roman"/>
                <w:kern w:val="0"/>
                <w:sz w:val="24"/>
                <w:szCs w:val="24"/>
              </w:rPr>
            </w:pPr>
            <w:r>
              <w:rPr>
                <w:rFonts w:hint="eastAsia" w:ascii="宋体" w:hAnsi="宋体" w:cs="Times New Roman"/>
                <w:kern w:val="0"/>
                <w:sz w:val="24"/>
                <w:szCs w:val="24"/>
              </w:rPr>
              <w:t>UC2</w:t>
            </w:r>
            <w:r>
              <w:rPr>
                <w:rFonts w:hint="eastAsia" w:ascii="宋体" w:hAnsi="宋体" w:cs="Times New Roman"/>
                <w:kern w:val="0"/>
                <w:sz w:val="24"/>
                <w:szCs w:val="24"/>
                <w:lang w:val="en-US" w:eastAsia="zh-CN"/>
              </w:rPr>
              <w:t>3</w:t>
            </w:r>
          </w:p>
        </w:tc>
        <w:tc>
          <w:tcPr>
            <w:tcW w:w="2268" w:type="dxa"/>
            <w:tcBorders>
              <w:top w:val="single" w:color="auto" w:sz="4" w:space="0"/>
            </w:tcBorders>
            <w:vAlign w:val="center"/>
          </w:tcPr>
          <w:p>
            <w:pPr>
              <w:pStyle w:val="12"/>
              <w:jc w:val="center"/>
              <w:rPr>
                <w:rFonts w:ascii="宋体" w:hAnsi="宋体"/>
                <w:sz w:val="24"/>
                <w:szCs w:val="24"/>
              </w:rPr>
            </w:pPr>
            <w:r>
              <w:rPr>
                <w:rFonts w:hint="eastAsia" w:ascii="宋体" w:hAnsi="宋体" w:cs="Times New Roman"/>
                <w:b/>
                <w:bCs/>
                <w:kern w:val="0"/>
                <w:sz w:val="24"/>
                <w:szCs w:val="24"/>
                <w:lang w:val="zh-TW" w:eastAsia="zh-TW"/>
              </w:rPr>
              <w:t>名称</w:t>
            </w:r>
          </w:p>
        </w:tc>
        <w:tc>
          <w:tcPr>
            <w:tcW w:w="2318" w:type="dxa"/>
            <w:tcBorders>
              <w:top w:val="single" w:color="auto" w:sz="4" w:space="0"/>
              <w:right w:val="single" w:color="auto" w:sz="4" w:space="0"/>
            </w:tcBorders>
            <w:vAlign w:val="center"/>
          </w:tcPr>
          <w:p>
            <w:pPr>
              <w:pStyle w:val="12"/>
              <w:jc w:val="center"/>
              <w:rPr>
                <w:rFonts w:ascii="宋体" w:hAnsi="宋体" w:cs="Times New Roman"/>
                <w:kern w:val="0"/>
                <w:sz w:val="24"/>
                <w:szCs w:val="24"/>
              </w:rPr>
            </w:pPr>
            <w:r>
              <w:rPr>
                <w:rFonts w:hint="eastAsia" w:ascii="宋体" w:hAnsi="宋体" w:cs="Times New Roman"/>
                <w:kern w:val="0"/>
                <w:sz w:val="24"/>
                <w:szCs w:val="24"/>
              </w:rPr>
              <w:t>调整业务数据</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left w:val="single" w:color="auto" w:sz="4" w:space="0"/>
            </w:tcBorders>
            <w:vAlign w:val="center"/>
          </w:tcPr>
          <w:p>
            <w:pPr>
              <w:jc w:val="center"/>
              <w:rPr>
                <w:rFonts w:ascii="宋体" w:hAnsi="宋体"/>
              </w:rPr>
            </w:pPr>
            <w:r>
              <w:rPr>
                <w:rFonts w:ascii="宋体" w:hAnsi="宋体" w:cs="Times New Roman"/>
                <w:b/>
                <w:bCs/>
                <w:kern w:val="0"/>
                <w:lang w:val="zh-TW" w:eastAsia="zh-TW"/>
              </w:rPr>
              <w:t>创建者</w:t>
            </w:r>
          </w:p>
        </w:tc>
        <w:tc>
          <w:tcPr>
            <w:tcW w:w="2694" w:type="dxa"/>
            <w:vAlign w:val="center"/>
          </w:tcPr>
          <w:p>
            <w:pPr>
              <w:jc w:val="center"/>
              <w:rPr>
                <w:rFonts w:ascii="宋体" w:hAnsi="宋体" w:cs="Times New Roman"/>
                <w:kern w:val="0"/>
              </w:rPr>
            </w:pPr>
            <w:r>
              <w:rPr>
                <w:rFonts w:hint="eastAsia" w:ascii="宋体" w:hAnsi="宋体" w:cs="Times New Roman"/>
                <w:kern w:val="0"/>
                <w:lang w:val="zh-TW"/>
              </w:rPr>
              <w:t>吴秦月</w:t>
            </w:r>
          </w:p>
        </w:tc>
        <w:tc>
          <w:tcPr>
            <w:tcW w:w="2268" w:type="dxa"/>
            <w:tcBorders>
              <w:bottom w:val="single" w:color="auto" w:sz="8" w:space="0"/>
            </w:tcBorders>
            <w:vAlign w:val="center"/>
          </w:tcPr>
          <w:p>
            <w:pPr>
              <w:jc w:val="center"/>
              <w:rPr>
                <w:rFonts w:ascii="宋体" w:hAnsi="宋体"/>
              </w:rPr>
            </w:pPr>
            <w:r>
              <w:rPr>
                <w:rFonts w:ascii="宋体" w:hAnsi="宋体" w:cs="Times New Roman"/>
                <w:b/>
                <w:bCs/>
                <w:kern w:val="0"/>
                <w:lang w:val="zh-TW" w:eastAsia="zh-TW"/>
              </w:rPr>
              <w:t>最后一次更新者</w:t>
            </w:r>
          </w:p>
        </w:tc>
        <w:tc>
          <w:tcPr>
            <w:tcW w:w="2318" w:type="dxa"/>
            <w:tcBorders>
              <w:right w:val="single" w:color="auto" w:sz="4" w:space="0"/>
            </w:tcBorders>
            <w:vAlign w:val="center"/>
          </w:tcPr>
          <w:p>
            <w:pPr>
              <w:jc w:val="center"/>
              <w:rPr>
                <w:rFonts w:ascii="宋体" w:hAnsi="宋体" w:cs="Times New Roman"/>
                <w:kern w:val="0"/>
              </w:rPr>
            </w:pPr>
            <w:r>
              <w:rPr>
                <w:rFonts w:hint="eastAsia" w:ascii="宋体" w:hAnsi="宋体" w:cs="Times New Roman"/>
                <w:kern w:val="0"/>
              </w:rPr>
              <w:t>吴秦月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left w:val="single" w:color="auto" w:sz="4" w:space="0"/>
            </w:tcBorders>
            <w:vAlign w:val="center"/>
          </w:tcPr>
          <w:p>
            <w:pPr>
              <w:jc w:val="center"/>
              <w:rPr>
                <w:rFonts w:ascii="宋体" w:hAnsi="宋体"/>
              </w:rPr>
            </w:pPr>
            <w:r>
              <w:rPr>
                <w:rFonts w:ascii="宋体" w:hAnsi="宋体" w:cs="Times New Roman"/>
                <w:b/>
                <w:bCs/>
                <w:kern w:val="0"/>
                <w:lang w:val="zh-TW" w:eastAsia="zh-TW"/>
              </w:rPr>
              <w:t>创建日期</w:t>
            </w:r>
          </w:p>
        </w:tc>
        <w:tc>
          <w:tcPr>
            <w:tcW w:w="2694" w:type="dxa"/>
            <w:vAlign w:val="center"/>
          </w:tcPr>
          <w:p>
            <w:pPr>
              <w:jc w:val="center"/>
              <w:rPr>
                <w:rFonts w:ascii="宋体" w:hAnsi="宋体" w:cs="Times New Roman"/>
                <w:kern w:val="0"/>
              </w:rPr>
            </w:pPr>
            <w:r>
              <w:rPr>
                <w:rFonts w:ascii="宋体" w:hAnsi="宋体" w:cs="Times New Roman"/>
                <w:kern w:val="0"/>
              </w:rPr>
              <w:t>201</w:t>
            </w:r>
            <w:r>
              <w:rPr>
                <w:rFonts w:hint="eastAsia" w:ascii="宋体" w:hAnsi="宋体" w:cs="Times New Roman"/>
                <w:kern w:val="0"/>
              </w:rPr>
              <w:t>5</w:t>
            </w:r>
            <w:r>
              <w:rPr>
                <w:rFonts w:ascii="宋体" w:hAnsi="宋体" w:cs="Times New Roman"/>
                <w:kern w:val="0"/>
              </w:rPr>
              <w:t>/9/</w:t>
            </w:r>
            <w:r>
              <w:rPr>
                <w:rFonts w:hint="eastAsia" w:ascii="宋体" w:hAnsi="宋体" w:cs="Times New Roman"/>
                <w:kern w:val="0"/>
              </w:rPr>
              <w:t>27</w:t>
            </w:r>
          </w:p>
        </w:tc>
        <w:tc>
          <w:tcPr>
            <w:tcW w:w="2268" w:type="dxa"/>
            <w:tcBorders>
              <w:top w:val="single" w:color="auto" w:sz="8" w:space="0"/>
            </w:tcBorders>
            <w:vAlign w:val="center"/>
          </w:tcPr>
          <w:p>
            <w:pPr>
              <w:jc w:val="center"/>
              <w:rPr>
                <w:rFonts w:ascii="宋体" w:hAnsi="宋体"/>
              </w:rPr>
            </w:pPr>
            <w:r>
              <w:rPr>
                <w:rFonts w:ascii="宋体" w:hAnsi="宋体" w:cs="Times New Roman"/>
                <w:b/>
                <w:bCs/>
                <w:kern w:val="0"/>
                <w:lang w:val="zh-TW" w:eastAsia="zh-TW"/>
              </w:rPr>
              <w:t>最后更新日期</w:t>
            </w:r>
          </w:p>
        </w:tc>
        <w:tc>
          <w:tcPr>
            <w:tcW w:w="2318" w:type="dxa"/>
            <w:tcBorders>
              <w:right w:val="single" w:color="auto" w:sz="4" w:space="0"/>
            </w:tcBorders>
            <w:vAlign w:val="center"/>
          </w:tcPr>
          <w:p>
            <w:pPr>
              <w:jc w:val="center"/>
              <w:rPr>
                <w:rFonts w:ascii="宋体" w:hAnsi="宋体" w:cs="Times New Roman"/>
                <w:kern w:val="0"/>
              </w:rPr>
            </w:pPr>
            <w:r>
              <w:rPr>
                <w:rFonts w:ascii="宋体" w:hAnsi="宋体" w:cs="Times New Roman"/>
                <w:kern w:val="0"/>
              </w:rPr>
              <w:t>201</w:t>
            </w:r>
            <w:r>
              <w:rPr>
                <w:rFonts w:hint="eastAsia" w:ascii="宋体" w:hAnsi="宋体" w:cs="Times New Roman"/>
                <w:kern w:val="0"/>
              </w:rPr>
              <w:t>5</w:t>
            </w:r>
            <w:r>
              <w:rPr>
                <w:rFonts w:ascii="宋体" w:hAnsi="宋体" w:cs="Times New Roman"/>
                <w:kern w:val="0"/>
              </w:rPr>
              <w:t>/9/</w:t>
            </w:r>
            <w:r>
              <w:rPr>
                <w:rFonts w:hint="eastAsia" w:ascii="宋体" w:hAnsi="宋体" w:cs="Times New Roman"/>
                <w:kern w:val="0"/>
              </w:rPr>
              <w:t>29</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left w:val="single" w:color="auto" w:sz="4" w:space="0"/>
            </w:tcBorders>
            <w:vAlign w:val="center"/>
          </w:tcPr>
          <w:p>
            <w:pPr>
              <w:jc w:val="center"/>
              <w:rPr>
                <w:rFonts w:ascii="宋体" w:hAnsi="宋体"/>
              </w:rPr>
            </w:pPr>
            <w:r>
              <w:rPr>
                <w:rFonts w:ascii="宋体" w:hAnsi="宋体" w:cs="Times New Roman"/>
                <w:b/>
                <w:bCs/>
                <w:kern w:val="0"/>
                <w:lang w:val="zh-TW" w:eastAsia="zh-TW"/>
              </w:rPr>
              <w:t>参与者</w:t>
            </w:r>
          </w:p>
        </w:tc>
        <w:tc>
          <w:tcPr>
            <w:tcW w:w="7280" w:type="dxa"/>
            <w:gridSpan w:val="3"/>
            <w:tcBorders>
              <w:right w:val="single" w:color="auto" w:sz="4" w:space="0"/>
            </w:tcBorders>
            <w:vAlign w:val="center"/>
          </w:tcPr>
          <w:p>
            <w:pPr>
              <w:rPr>
                <w:rFonts w:ascii="宋体" w:hAnsi="宋体" w:cs="Times New Roman"/>
                <w:kern w:val="0"/>
              </w:rPr>
            </w:pPr>
            <w:r>
              <w:rPr>
                <w:rFonts w:hint="eastAsia"/>
              </w:rPr>
              <w:t>总经理，</w:t>
            </w:r>
            <w:r>
              <w:t>目标是</w:t>
            </w:r>
            <w:r>
              <w:rPr>
                <w:rFonts w:hint="eastAsia"/>
                <w:szCs w:val="21"/>
              </w:rPr>
              <w:t>调整业务数据</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left w:val="single" w:color="auto" w:sz="4" w:space="0"/>
            </w:tcBorders>
            <w:vAlign w:val="center"/>
          </w:tcPr>
          <w:p>
            <w:pPr>
              <w:jc w:val="center"/>
              <w:rPr>
                <w:rFonts w:ascii="宋体" w:hAnsi="宋体"/>
              </w:rPr>
            </w:pPr>
            <w:r>
              <w:rPr>
                <w:rFonts w:ascii="宋体" w:hAnsi="宋体" w:cs="Times New Roman"/>
                <w:b/>
                <w:bCs/>
                <w:kern w:val="0"/>
                <w:lang w:val="zh-TW" w:eastAsia="zh-TW"/>
              </w:rPr>
              <w:t>触发条件</w:t>
            </w:r>
          </w:p>
        </w:tc>
        <w:tc>
          <w:tcPr>
            <w:tcW w:w="7280" w:type="dxa"/>
            <w:gridSpan w:val="3"/>
            <w:tcBorders>
              <w:right w:val="single" w:color="auto" w:sz="4" w:space="0"/>
            </w:tcBorders>
            <w:vAlign w:val="center"/>
          </w:tcPr>
          <w:p>
            <w:pPr>
              <w:rPr>
                <w:rFonts w:ascii="宋体" w:hAnsi="宋体" w:cs="Times New Roman"/>
                <w:kern w:val="0"/>
              </w:rPr>
            </w:pPr>
            <w:r>
              <w:rPr>
                <w:rFonts w:hint="eastAsia"/>
              </w:rPr>
              <w:t>总经理希望调整城市距离、价格等常量</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left w:val="single" w:color="auto" w:sz="4" w:space="0"/>
            </w:tcBorders>
            <w:vAlign w:val="center"/>
          </w:tcPr>
          <w:p>
            <w:pPr>
              <w:jc w:val="center"/>
              <w:rPr>
                <w:rFonts w:ascii="宋体" w:hAnsi="宋体"/>
              </w:rPr>
            </w:pPr>
            <w:r>
              <w:rPr>
                <w:rFonts w:ascii="宋体" w:hAnsi="宋体" w:cs="Times New Roman"/>
                <w:b/>
                <w:bCs/>
                <w:kern w:val="0"/>
                <w:lang w:val="zh-TW" w:eastAsia="zh-TW"/>
              </w:rPr>
              <w:t>前置条件</w:t>
            </w:r>
          </w:p>
        </w:tc>
        <w:tc>
          <w:tcPr>
            <w:tcW w:w="7280" w:type="dxa"/>
            <w:gridSpan w:val="3"/>
            <w:tcBorders>
              <w:right w:val="single" w:color="auto" w:sz="4" w:space="0"/>
            </w:tcBorders>
            <w:vAlign w:val="center"/>
          </w:tcPr>
          <w:p>
            <w:pPr>
              <w:rPr>
                <w:rFonts w:ascii="宋体" w:hAnsi="宋体" w:cs="Times New Roman"/>
                <w:kern w:val="0"/>
              </w:rPr>
            </w:pPr>
            <w:r>
              <w:rPr>
                <w:rFonts w:hint="eastAsia"/>
              </w:rPr>
              <w:t>总经理必须已经被识别和授权</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left w:val="single" w:color="auto" w:sz="4" w:space="0"/>
            </w:tcBorders>
            <w:vAlign w:val="center"/>
          </w:tcPr>
          <w:p>
            <w:pPr>
              <w:jc w:val="center"/>
              <w:rPr>
                <w:rFonts w:ascii="宋体" w:hAnsi="宋体"/>
              </w:rPr>
            </w:pPr>
            <w:r>
              <w:rPr>
                <w:rFonts w:ascii="宋体" w:hAnsi="宋体" w:cs="Times New Roman"/>
                <w:b/>
                <w:bCs/>
                <w:kern w:val="0"/>
                <w:lang w:val="zh-TW" w:eastAsia="zh-TW"/>
              </w:rPr>
              <w:t>后置条件</w:t>
            </w:r>
          </w:p>
        </w:tc>
        <w:tc>
          <w:tcPr>
            <w:tcW w:w="7280" w:type="dxa"/>
            <w:gridSpan w:val="3"/>
            <w:tcBorders>
              <w:right w:val="single" w:color="auto" w:sz="4" w:space="0"/>
            </w:tcBorders>
            <w:vAlign w:val="center"/>
          </w:tcPr>
          <w:p>
            <w:pPr>
              <w:rPr>
                <w:rFonts w:ascii="Calibri" w:hAnsi="Calibri" w:cs="Times New Roman"/>
              </w:rPr>
            </w:pPr>
            <w:r>
              <w:rPr>
                <w:rFonts w:hint="eastAsia"/>
              </w:rPr>
              <w:t>系统记录新的数据,自动在新的业务单中使用更新后新数据</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left w:val="single" w:color="auto" w:sz="4" w:space="0"/>
            </w:tcBorders>
            <w:vAlign w:val="center"/>
          </w:tcPr>
          <w:p>
            <w:pPr>
              <w:jc w:val="center"/>
              <w:rPr>
                <w:rFonts w:ascii="宋体" w:hAnsi="宋体"/>
              </w:rPr>
            </w:pPr>
            <w:r>
              <w:rPr>
                <w:rFonts w:ascii="宋体" w:hAnsi="宋体" w:cs="Times New Roman"/>
                <w:b/>
                <w:bCs/>
                <w:kern w:val="0"/>
                <w:lang w:val="zh-TW" w:eastAsia="zh-TW"/>
              </w:rPr>
              <w:t>优先级</w:t>
            </w:r>
          </w:p>
        </w:tc>
        <w:tc>
          <w:tcPr>
            <w:tcW w:w="7280" w:type="dxa"/>
            <w:gridSpan w:val="3"/>
            <w:tcBorders>
              <w:right w:val="single" w:color="auto" w:sz="4" w:space="0"/>
            </w:tcBorders>
            <w:vAlign w:val="center"/>
          </w:tcPr>
          <w:p>
            <w:pPr>
              <w:rPr>
                <w:rFonts w:ascii="宋体" w:hAnsi="宋体" w:cs="Times New Roman"/>
                <w:kern w:val="0"/>
              </w:rPr>
            </w:pPr>
            <w:r>
              <w:rPr>
                <w:rFonts w:hint="eastAsia" w:ascii="宋体" w:hAnsi="宋体" w:cs="Times New Roman"/>
                <w:kern w:val="0"/>
              </w:rPr>
              <w:t>低</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left w:val="single" w:color="auto" w:sz="4" w:space="0"/>
            </w:tcBorders>
            <w:vAlign w:val="center"/>
          </w:tcPr>
          <w:p>
            <w:pPr>
              <w:jc w:val="center"/>
              <w:rPr>
                <w:rFonts w:ascii="宋体" w:hAnsi="宋体"/>
              </w:rPr>
            </w:pPr>
            <w:r>
              <w:rPr>
                <w:rFonts w:ascii="宋体" w:hAnsi="宋体" w:cs="Times New Roman"/>
                <w:b/>
                <w:bCs/>
                <w:kern w:val="0"/>
                <w:lang w:val="zh-TW" w:eastAsia="zh-TW"/>
              </w:rPr>
              <w:t>正常流程</w:t>
            </w:r>
          </w:p>
        </w:tc>
        <w:tc>
          <w:tcPr>
            <w:tcW w:w="7280" w:type="dxa"/>
            <w:gridSpan w:val="3"/>
            <w:tcBorders>
              <w:right w:val="single" w:color="auto" w:sz="4" w:space="0"/>
            </w:tcBorders>
            <w:vAlign w:val="center"/>
          </w:tcPr>
          <w:p>
            <w:r>
              <w:rPr>
                <w:rFonts w:hint="eastAsia"/>
              </w:rPr>
              <w:t>1.总经理输入城市距离、价格常量</w:t>
            </w:r>
          </w:p>
          <w:p>
            <w:r>
              <w:rPr>
                <w:rFonts w:hint="eastAsia"/>
              </w:rPr>
              <w:t>2</w:t>
            </w:r>
            <w:r>
              <w:t>.系统</w:t>
            </w:r>
            <w:r>
              <w:rPr>
                <w:rFonts w:hint="eastAsia"/>
              </w:rPr>
              <w:t>显示录入的所有信息要求总经理核对</w:t>
            </w:r>
          </w:p>
          <w:p>
            <w:r>
              <w:rPr>
                <w:rFonts w:hint="eastAsia"/>
              </w:rPr>
              <w:t>3.总经理核对信息，确认无误</w:t>
            </w:r>
          </w:p>
          <w:p>
            <w:pPr>
              <w:jc w:val="left"/>
              <w:rPr>
                <w:rFonts w:ascii="宋体" w:hAnsi="宋体" w:cs="Times New Roman"/>
                <w:kern w:val="0"/>
              </w:rPr>
            </w:pPr>
            <w:r>
              <w:rPr>
                <w:rFonts w:hint="eastAsia"/>
              </w:rPr>
              <w:t>4.系统记录新的数据</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left w:val="single" w:color="auto" w:sz="4" w:space="0"/>
            </w:tcBorders>
            <w:vAlign w:val="center"/>
          </w:tcPr>
          <w:p>
            <w:pPr>
              <w:jc w:val="center"/>
              <w:rPr>
                <w:rFonts w:ascii="宋体" w:hAnsi="宋体"/>
              </w:rPr>
            </w:pPr>
            <w:r>
              <w:rPr>
                <w:rFonts w:ascii="宋体" w:hAnsi="宋体" w:cs="Times New Roman"/>
                <w:b/>
                <w:bCs/>
                <w:kern w:val="0"/>
                <w:lang w:val="zh-TW" w:eastAsia="zh-TW"/>
              </w:rPr>
              <w:t>扩展流程</w:t>
            </w:r>
          </w:p>
        </w:tc>
        <w:tc>
          <w:tcPr>
            <w:tcW w:w="7280" w:type="dxa"/>
            <w:gridSpan w:val="3"/>
            <w:tcBorders>
              <w:right w:val="single" w:color="auto" w:sz="4" w:space="0"/>
            </w:tcBorders>
            <w:vAlign w:val="center"/>
          </w:tcPr>
          <w:p>
            <w:r>
              <w:rPr>
                <w:rFonts w:hint="eastAsia"/>
              </w:rPr>
              <w:t>1</w:t>
            </w:r>
            <w:r>
              <w:t>a.输入的</w:t>
            </w:r>
            <w:r>
              <w:rPr>
                <w:rFonts w:hint="eastAsia"/>
              </w:rPr>
              <w:t>城市距离含非数字的字符</w:t>
            </w:r>
          </w:p>
          <w:p>
            <w:r>
              <w:rPr>
                <w:rFonts w:hint="eastAsia"/>
              </w:rPr>
              <w:t xml:space="preserve">   1.系统提示</w:t>
            </w:r>
            <w:r>
              <w:t>输入的</w:t>
            </w:r>
            <w:r>
              <w:rPr>
                <w:rFonts w:hint="eastAsia"/>
              </w:rPr>
              <w:t>城市距离含非数字的字符</w:t>
            </w:r>
          </w:p>
          <w:p>
            <w:pPr>
              <w:jc w:val="left"/>
            </w:pPr>
            <w:r>
              <w:rPr>
                <w:rFonts w:hint="eastAsia"/>
              </w:rPr>
              <w:t xml:space="preserve">   2</w:t>
            </w:r>
            <w:r>
              <w:t>.</w:t>
            </w:r>
            <w:r>
              <w:rPr>
                <w:rFonts w:hint="eastAsia"/>
              </w:rPr>
              <w:t>返回正常流程第1步</w:t>
            </w:r>
          </w:p>
          <w:p>
            <w:r>
              <w:rPr>
                <w:rFonts w:hint="eastAsia"/>
              </w:rPr>
              <w:t>3a</w:t>
            </w:r>
            <w:r>
              <w:t>.</w:t>
            </w:r>
            <w:r>
              <w:rPr>
                <w:rFonts w:hint="eastAsia"/>
              </w:rPr>
              <w:t>总经理</w:t>
            </w:r>
            <w:r>
              <w:t>发现信息输入有误</w:t>
            </w:r>
          </w:p>
          <w:p>
            <w:pPr>
              <w:jc w:val="left"/>
            </w:pPr>
            <w:r>
              <w:rPr>
                <w:rFonts w:hint="eastAsia"/>
              </w:rPr>
              <w:t xml:space="preserve">   1.</w:t>
            </w:r>
            <w:r>
              <w:t>返回正常流程第</w:t>
            </w:r>
            <w:r>
              <w:rPr>
                <w:rFonts w:hint="eastAsia"/>
              </w:rPr>
              <w:t>1步</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left w:val="single" w:color="auto" w:sz="4" w:space="0"/>
              <w:bottom w:val="single" w:color="auto" w:sz="4" w:space="0"/>
            </w:tcBorders>
            <w:vAlign w:val="center"/>
          </w:tcPr>
          <w:p>
            <w:pPr>
              <w:jc w:val="center"/>
              <w:rPr>
                <w:rFonts w:ascii="宋体" w:hAnsi="宋体"/>
              </w:rPr>
            </w:pPr>
            <w:r>
              <w:rPr>
                <w:rFonts w:ascii="宋体" w:hAnsi="宋体" w:cs="Times New Roman"/>
                <w:b/>
                <w:bCs/>
                <w:kern w:val="0"/>
                <w:lang w:val="zh-TW" w:eastAsia="zh-TW"/>
              </w:rPr>
              <w:t>特殊需求</w:t>
            </w:r>
          </w:p>
        </w:tc>
        <w:tc>
          <w:tcPr>
            <w:tcW w:w="7280" w:type="dxa"/>
            <w:gridSpan w:val="3"/>
            <w:tcBorders>
              <w:bottom w:val="single" w:color="auto" w:sz="4" w:space="0"/>
              <w:right w:val="single" w:color="auto" w:sz="4" w:space="0"/>
            </w:tcBorders>
            <w:vAlign w:val="center"/>
          </w:tcPr>
          <w:p>
            <w:pPr>
              <w:jc w:val="left"/>
              <w:rPr>
                <w:rFonts w:ascii="宋体" w:hAnsi="宋体" w:cs="Times New Roman"/>
                <w:kern w:val="0"/>
              </w:rPr>
            </w:pPr>
            <w:r>
              <w:rPr>
                <w:rFonts w:hint="eastAsia"/>
              </w:rPr>
              <w:t>1.系统给城市距离提供选项</w:t>
            </w:r>
            <w:r>
              <w:rPr>
                <w:rFonts w:hint="eastAsia" w:ascii="宋体" w:hAnsi="宋体" w:cs="宋体"/>
                <w:bCs/>
              </w:rPr>
              <w:t>，</w:t>
            </w:r>
            <w:r>
              <w:rPr>
                <w:rFonts w:hint="eastAsia"/>
              </w:rPr>
              <w:t>以方便工作快捷地进行</w:t>
            </w:r>
            <w:r>
              <w:t>.</w:t>
            </w:r>
          </w:p>
        </w:tc>
      </w:tr>
    </w:tbl>
    <w:p/>
    <w:p>
      <w:pPr>
        <w:numPr>
          <w:ilvl w:val="0"/>
          <w:numId w:val="3"/>
        </w:numPr>
        <w:rPr>
          <w:b/>
          <w:sz w:val="30"/>
          <w:szCs w:val="30"/>
        </w:rPr>
      </w:pPr>
      <w:r>
        <w:rPr>
          <w:rFonts w:hint="eastAsia"/>
          <w:b/>
          <w:sz w:val="30"/>
          <w:szCs w:val="30"/>
        </w:rPr>
        <w:t>用例2</w:t>
      </w:r>
      <w:r>
        <w:rPr>
          <w:rFonts w:hint="eastAsia"/>
          <w:b/>
          <w:sz w:val="30"/>
          <w:szCs w:val="30"/>
          <w:lang w:val="en-US" w:eastAsia="zh-CN"/>
        </w:rPr>
        <w:t>4</w:t>
      </w:r>
      <w:r>
        <w:rPr>
          <w:rFonts w:hint="eastAsia"/>
          <w:b/>
          <w:sz w:val="30"/>
          <w:szCs w:val="30"/>
        </w:rPr>
        <w:tab/>
      </w:r>
      <w:r>
        <w:rPr>
          <w:rFonts w:hint="eastAsia"/>
          <w:b/>
          <w:sz w:val="28"/>
          <w:szCs w:val="28"/>
        </w:rPr>
        <w:t>管理系统用户</w:t>
      </w:r>
    </w:p>
    <w:tbl>
      <w:tblPr>
        <w:tblStyle w:val="9"/>
        <w:tblW w:w="8522"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2694"/>
        <w:gridCol w:w="2268"/>
        <w:gridCol w:w="2318"/>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72" w:hRule="atLeast"/>
        </w:trPr>
        <w:tc>
          <w:tcPr>
            <w:tcW w:w="1242" w:type="dxa"/>
            <w:tcBorders>
              <w:top w:val="single" w:color="auto" w:sz="4" w:space="0"/>
              <w:left w:val="single" w:color="auto" w:sz="4" w:space="0"/>
            </w:tcBorders>
            <w:vAlign w:val="center"/>
          </w:tcPr>
          <w:p>
            <w:pPr>
              <w:pStyle w:val="12"/>
              <w:jc w:val="center"/>
              <w:rPr>
                <w:rFonts w:ascii="宋体" w:hAnsi="宋体"/>
                <w:sz w:val="24"/>
                <w:szCs w:val="24"/>
              </w:rPr>
            </w:pPr>
            <w:r>
              <w:rPr>
                <w:rFonts w:ascii="宋体" w:hAnsi="宋体" w:cs="Times New Roman"/>
                <w:b/>
                <w:bCs/>
                <w:kern w:val="0"/>
                <w:sz w:val="24"/>
                <w:szCs w:val="24"/>
              </w:rPr>
              <w:t>ID</w:t>
            </w:r>
          </w:p>
        </w:tc>
        <w:tc>
          <w:tcPr>
            <w:tcW w:w="2694" w:type="dxa"/>
            <w:tcBorders>
              <w:top w:val="single" w:color="auto" w:sz="4" w:space="0"/>
            </w:tcBorders>
            <w:vAlign w:val="center"/>
          </w:tcPr>
          <w:p>
            <w:pPr>
              <w:pStyle w:val="12"/>
              <w:jc w:val="center"/>
              <w:rPr>
                <w:rFonts w:ascii="宋体" w:hAnsi="宋体" w:cs="Times New Roman"/>
                <w:kern w:val="0"/>
                <w:sz w:val="24"/>
                <w:szCs w:val="24"/>
              </w:rPr>
            </w:pPr>
            <w:r>
              <w:rPr>
                <w:rFonts w:hint="eastAsia" w:ascii="宋体" w:hAnsi="宋体" w:cs="Times New Roman"/>
                <w:kern w:val="0"/>
                <w:sz w:val="24"/>
                <w:szCs w:val="24"/>
              </w:rPr>
              <w:t>UC2</w:t>
            </w:r>
            <w:r>
              <w:rPr>
                <w:rFonts w:hint="eastAsia" w:ascii="宋体" w:hAnsi="宋体" w:cs="Times New Roman"/>
                <w:kern w:val="0"/>
                <w:sz w:val="24"/>
                <w:szCs w:val="24"/>
                <w:lang w:val="en-US" w:eastAsia="zh-CN"/>
              </w:rPr>
              <w:t>4</w:t>
            </w:r>
          </w:p>
        </w:tc>
        <w:tc>
          <w:tcPr>
            <w:tcW w:w="2268" w:type="dxa"/>
            <w:tcBorders>
              <w:top w:val="single" w:color="auto" w:sz="4" w:space="0"/>
            </w:tcBorders>
            <w:vAlign w:val="center"/>
          </w:tcPr>
          <w:p>
            <w:pPr>
              <w:pStyle w:val="12"/>
              <w:jc w:val="center"/>
              <w:rPr>
                <w:rFonts w:ascii="宋体" w:hAnsi="宋体"/>
                <w:sz w:val="24"/>
                <w:szCs w:val="24"/>
              </w:rPr>
            </w:pPr>
            <w:r>
              <w:rPr>
                <w:rFonts w:hint="eastAsia" w:ascii="宋体" w:hAnsi="宋体" w:cs="Times New Roman"/>
                <w:b/>
                <w:bCs/>
                <w:kern w:val="0"/>
                <w:sz w:val="24"/>
                <w:szCs w:val="24"/>
                <w:lang w:val="zh-TW" w:eastAsia="zh-TW"/>
              </w:rPr>
              <w:t>名称</w:t>
            </w:r>
          </w:p>
        </w:tc>
        <w:tc>
          <w:tcPr>
            <w:tcW w:w="2318" w:type="dxa"/>
            <w:tcBorders>
              <w:top w:val="single" w:color="auto" w:sz="4" w:space="0"/>
              <w:right w:val="single" w:color="auto" w:sz="4" w:space="0"/>
            </w:tcBorders>
            <w:vAlign w:val="center"/>
          </w:tcPr>
          <w:p>
            <w:pPr>
              <w:pStyle w:val="12"/>
              <w:jc w:val="center"/>
              <w:rPr>
                <w:rFonts w:ascii="宋体" w:hAnsi="宋体" w:cs="Times New Roman"/>
                <w:kern w:val="0"/>
                <w:sz w:val="24"/>
                <w:szCs w:val="24"/>
              </w:rPr>
            </w:pPr>
            <w:r>
              <w:rPr>
                <w:rFonts w:hint="eastAsia" w:ascii="宋体" w:hAnsi="宋体" w:cs="Times New Roman"/>
                <w:kern w:val="0"/>
                <w:sz w:val="24"/>
                <w:szCs w:val="24"/>
              </w:rPr>
              <w:t>管理系统用户</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left w:val="single" w:color="auto" w:sz="4" w:space="0"/>
            </w:tcBorders>
            <w:vAlign w:val="center"/>
          </w:tcPr>
          <w:p>
            <w:pPr>
              <w:jc w:val="center"/>
              <w:rPr>
                <w:rFonts w:ascii="宋体" w:hAnsi="宋体"/>
              </w:rPr>
            </w:pPr>
            <w:r>
              <w:rPr>
                <w:rFonts w:ascii="宋体" w:hAnsi="宋体" w:cs="Times New Roman"/>
                <w:b/>
                <w:bCs/>
                <w:kern w:val="0"/>
                <w:lang w:val="zh-TW" w:eastAsia="zh-TW"/>
              </w:rPr>
              <w:t>创建者</w:t>
            </w:r>
          </w:p>
        </w:tc>
        <w:tc>
          <w:tcPr>
            <w:tcW w:w="2694" w:type="dxa"/>
            <w:vAlign w:val="center"/>
          </w:tcPr>
          <w:p>
            <w:pPr>
              <w:jc w:val="center"/>
              <w:rPr>
                <w:rFonts w:ascii="宋体" w:hAnsi="宋体" w:cs="Times New Roman"/>
                <w:kern w:val="0"/>
              </w:rPr>
            </w:pPr>
            <w:r>
              <w:rPr>
                <w:rFonts w:hint="eastAsia" w:ascii="宋体" w:hAnsi="宋体" w:cs="Times New Roman"/>
                <w:kern w:val="0"/>
                <w:lang w:val="zh-TW"/>
              </w:rPr>
              <w:t>吴秦月</w:t>
            </w:r>
          </w:p>
        </w:tc>
        <w:tc>
          <w:tcPr>
            <w:tcW w:w="2268" w:type="dxa"/>
            <w:tcBorders>
              <w:bottom w:val="single" w:color="auto" w:sz="8" w:space="0"/>
            </w:tcBorders>
            <w:vAlign w:val="center"/>
          </w:tcPr>
          <w:p>
            <w:pPr>
              <w:jc w:val="center"/>
              <w:rPr>
                <w:rFonts w:ascii="宋体" w:hAnsi="宋体"/>
              </w:rPr>
            </w:pPr>
            <w:r>
              <w:rPr>
                <w:rFonts w:ascii="宋体" w:hAnsi="宋体" w:cs="Times New Roman"/>
                <w:b/>
                <w:bCs/>
                <w:kern w:val="0"/>
                <w:lang w:val="zh-TW" w:eastAsia="zh-TW"/>
              </w:rPr>
              <w:t>最后一次更新者</w:t>
            </w:r>
          </w:p>
        </w:tc>
        <w:tc>
          <w:tcPr>
            <w:tcW w:w="2318" w:type="dxa"/>
            <w:tcBorders>
              <w:right w:val="single" w:color="auto" w:sz="4" w:space="0"/>
            </w:tcBorders>
            <w:vAlign w:val="center"/>
          </w:tcPr>
          <w:p>
            <w:pPr>
              <w:jc w:val="center"/>
              <w:rPr>
                <w:rFonts w:ascii="宋体" w:hAnsi="宋体" w:cs="Times New Roman"/>
                <w:kern w:val="0"/>
              </w:rPr>
            </w:pPr>
            <w:r>
              <w:rPr>
                <w:rFonts w:hint="eastAsia" w:ascii="宋体" w:hAnsi="宋体" w:cs="Times New Roman"/>
                <w:kern w:val="0"/>
              </w:rPr>
              <w:t>吴秦月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left w:val="single" w:color="auto" w:sz="4" w:space="0"/>
            </w:tcBorders>
            <w:vAlign w:val="center"/>
          </w:tcPr>
          <w:p>
            <w:pPr>
              <w:jc w:val="center"/>
              <w:rPr>
                <w:rFonts w:ascii="宋体" w:hAnsi="宋体"/>
              </w:rPr>
            </w:pPr>
            <w:r>
              <w:rPr>
                <w:rFonts w:ascii="宋体" w:hAnsi="宋体" w:cs="Times New Roman"/>
                <w:b/>
                <w:bCs/>
                <w:kern w:val="0"/>
                <w:lang w:val="zh-TW" w:eastAsia="zh-TW"/>
              </w:rPr>
              <w:t>创建日期</w:t>
            </w:r>
          </w:p>
        </w:tc>
        <w:tc>
          <w:tcPr>
            <w:tcW w:w="2694" w:type="dxa"/>
            <w:vAlign w:val="center"/>
          </w:tcPr>
          <w:p>
            <w:pPr>
              <w:jc w:val="center"/>
              <w:rPr>
                <w:rFonts w:ascii="宋体" w:hAnsi="宋体" w:cs="Times New Roman"/>
                <w:kern w:val="0"/>
              </w:rPr>
            </w:pPr>
            <w:r>
              <w:rPr>
                <w:rFonts w:ascii="宋体" w:hAnsi="宋体" w:cs="Times New Roman"/>
                <w:kern w:val="0"/>
              </w:rPr>
              <w:t>201</w:t>
            </w:r>
            <w:r>
              <w:rPr>
                <w:rFonts w:hint="eastAsia" w:ascii="宋体" w:hAnsi="宋体" w:cs="Times New Roman"/>
                <w:kern w:val="0"/>
              </w:rPr>
              <w:t>5</w:t>
            </w:r>
            <w:r>
              <w:rPr>
                <w:rFonts w:ascii="宋体" w:hAnsi="宋体" w:cs="Times New Roman"/>
                <w:kern w:val="0"/>
              </w:rPr>
              <w:t>/9/</w:t>
            </w:r>
            <w:r>
              <w:rPr>
                <w:rFonts w:hint="eastAsia" w:ascii="宋体" w:hAnsi="宋体" w:cs="Times New Roman"/>
                <w:kern w:val="0"/>
              </w:rPr>
              <w:t>23</w:t>
            </w:r>
          </w:p>
        </w:tc>
        <w:tc>
          <w:tcPr>
            <w:tcW w:w="2268" w:type="dxa"/>
            <w:tcBorders>
              <w:top w:val="single" w:color="auto" w:sz="8" w:space="0"/>
            </w:tcBorders>
            <w:vAlign w:val="center"/>
          </w:tcPr>
          <w:p>
            <w:pPr>
              <w:jc w:val="center"/>
              <w:rPr>
                <w:rFonts w:ascii="宋体" w:hAnsi="宋体"/>
              </w:rPr>
            </w:pPr>
            <w:r>
              <w:rPr>
                <w:rFonts w:ascii="宋体" w:hAnsi="宋体" w:cs="Times New Roman"/>
                <w:b/>
                <w:bCs/>
                <w:kern w:val="0"/>
                <w:lang w:val="zh-TW" w:eastAsia="zh-TW"/>
              </w:rPr>
              <w:t>最后更新日期</w:t>
            </w:r>
          </w:p>
        </w:tc>
        <w:tc>
          <w:tcPr>
            <w:tcW w:w="2318" w:type="dxa"/>
            <w:tcBorders>
              <w:right w:val="single" w:color="auto" w:sz="4" w:space="0"/>
            </w:tcBorders>
            <w:vAlign w:val="center"/>
          </w:tcPr>
          <w:p>
            <w:pPr>
              <w:jc w:val="center"/>
              <w:rPr>
                <w:rFonts w:ascii="宋体" w:hAnsi="宋体" w:cs="Times New Roman"/>
                <w:kern w:val="0"/>
              </w:rPr>
            </w:pPr>
            <w:r>
              <w:rPr>
                <w:rFonts w:hint="eastAsia" w:ascii="宋体" w:hAnsi="宋体" w:cs="Times New Roman"/>
                <w:kern w:val="0"/>
              </w:rPr>
              <w:t>2015/9/25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left w:val="single" w:color="auto" w:sz="4" w:space="0"/>
            </w:tcBorders>
            <w:vAlign w:val="center"/>
          </w:tcPr>
          <w:p>
            <w:pPr>
              <w:jc w:val="center"/>
              <w:rPr>
                <w:rFonts w:ascii="宋体" w:hAnsi="宋体"/>
              </w:rPr>
            </w:pPr>
            <w:r>
              <w:rPr>
                <w:rFonts w:ascii="宋体" w:hAnsi="宋体" w:cs="Times New Roman"/>
                <w:b/>
                <w:bCs/>
                <w:kern w:val="0"/>
                <w:lang w:val="zh-TW" w:eastAsia="zh-TW"/>
              </w:rPr>
              <w:t>参与者</w:t>
            </w:r>
          </w:p>
        </w:tc>
        <w:tc>
          <w:tcPr>
            <w:tcW w:w="7280" w:type="dxa"/>
            <w:gridSpan w:val="3"/>
            <w:tcBorders>
              <w:right w:val="single" w:color="auto" w:sz="4" w:space="0"/>
            </w:tcBorders>
            <w:vAlign w:val="center"/>
          </w:tcPr>
          <w:p>
            <w:pPr>
              <w:rPr>
                <w:rFonts w:ascii="宋体" w:hAnsi="宋体" w:cs="Times New Roman"/>
                <w:kern w:val="0"/>
              </w:rPr>
            </w:pPr>
            <w:r>
              <w:rPr>
                <w:rFonts w:hint="eastAsia" w:ascii="宋体" w:hAnsi="宋体" w:cs="宋体"/>
                <w:bCs/>
              </w:rPr>
              <w:t>系统管理员，目标是管理系统各用户账户的账号</w:t>
            </w:r>
            <w:r>
              <w:rPr>
                <w:rFonts w:hint="eastAsia"/>
              </w:rPr>
              <w:t>、密码和权限</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left w:val="single" w:color="auto" w:sz="4" w:space="0"/>
            </w:tcBorders>
            <w:vAlign w:val="center"/>
          </w:tcPr>
          <w:p>
            <w:pPr>
              <w:jc w:val="center"/>
              <w:rPr>
                <w:rFonts w:ascii="宋体" w:hAnsi="宋体"/>
              </w:rPr>
            </w:pPr>
            <w:r>
              <w:rPr>
                <w:rFonts w:ascii="宋体" w:hAnsi="宋体" w:cs="Times New Roman"/>
                <w:b/>
                <w:bCs/>
                <w:kern w:val="0"/>
                <w:lang w:val="zh-TW" w:eastAsia="zh-TW"/>
              </w:rPr>
              <w:t>触发条件</w:t>
            </w:r>
          </w:p>
        </w:tc>
        <w:tc>
          <w:tcPr>
            <w:tcW w:w="7280" w:type="dxa"/>
            <w:gridSpan w:val="3"/>
            <w:tcBorders>
              <w:right w:val="single" w:color="auto" w:sz="4" w:space="0"/>
            </w:tcBorders>
            <w:vAlign w:val="center"/>
          </w:tcPr>
          <w:p>
            <w:pPr>
              <w:rPr>
                <w:rFonts w:ascii="宋体" w:hAnsi="宋体" w:cs="Times New Roman"/>
                <w:kern w:val="0"/>
              </w:rPr>
            </w:pPr>
            <w:r>
              <w:rPr>
                <w:rFonts w:hint="eastAsia" w:ascii="宋体" w:hAnsi="宋体" w:cs="宋体"/>
                <w:bCs/>
              </w:rPr>
              <w:t>系统管理员需要查看或变更系统各用户账户的信息和权限</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left w:val="single" w:color="auto" w:sz="4" w:space="0"/>
            </w:tcBorders>
            <w:vAlign w:val="center"/>
          </w:tcPr>
          <w:p>
            <w:pPr>
              <w:jc w:val="center"/>
              <w:rPr>
                <w:rFonts w:ascii="宋体" w:hAnsi="宋体"/>
              </w:rPr>
            </w:pPr>
            <w:r>
              <w:rPr>
                <w:rFonts w:ascii="宋体" w:hAnsi="宋体" w:cs="Times New Roman"/>
                <w:b/>
                <w:bCs/>
                <w:kern w:val="0"/>
                <w:lang w:val="zh-TW" w:eastAsia="zh-TW"/>
              </w:rPr>
              <w:t>前置条件</w:t>
            </w:r>
          </w:p>
        </w:tc>
        <w:tc>
          <w:tcPr>
            <w:tcW w:w="7280" w:type="dxa"/>
            <w:gridSpan w:val="3"/>
            <w:tcBorders>
              <w:right w:val="single" w:color="auto" w:sz="4" w:space="0"/>
            </w:tcBorders>
            <w:vAlign w:val="center"/>
          </w:tcPr>
          <w:p>
            <w:pPr>
              <w:rPr>
                <w:rFonts w:ascii="宋体" w:hAnsi="宋体" w:cs="Times New Roman"/>
                <w:kern w:val="0"/>
              </w:rPr>
            </w:pPr>
            <w:r>
              <w:rPr>
                <w:rFonts w:hint="eastAsia" w:ascii="宋体" w:hAnsi="宋体" w:cs="宋体"/>
                <w:bCs/>
              </w:rPr>
              <w:t>系统管理员必须已经被识别和授权</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left w:val="single" w:color="auto" w:sz="4" w:space="0"/>
            </w:tcBorders>
            <w:vAlign w:val="center"/>
          </w:tcPr>
          <w:p>
            <w:pPr>
              <w:jc w:val="center"/>
              <w:rPr>
                <w:rFonts w:ascii="宋体" w:hAnsi="宋体"/>
              </w:rPr>
            </w:pPr>
            <w:r>
              <w:rPr>
                <w:rFonts w:ascii="宋体" w:hAnsi="宋体" w:cs="Times New Roman"/>
                <w:b/>
                <w:bCs/>
                <w:kern w:val="0"/>
                <w:lang w:val="zh-TW" w:eastAsia="zh-TW"/>
              </w:rPr>
              <w:t>后置条件</w:t>
            </w:r>
          </w:p>
        </w:tc>
        <w:tc>
          <w:tcPr>
            <w:tcW w:w="7280" w:type="dxa"/>
            <w:gridSpan w:val="3"/>
            <w:tcBorders>
              <w:right w:val="single" w:color="auto" w:sz="4" w:space="0"/>
            </w:tcBorders>
            <w:vAlign w:val="center"/>
          </w:tcPr>
          <w:p>
            <w:pPr>
              <w:rPr>
                <w:rFonts w:ascii="宋体" w:hAnsi="宋体" w:cs="Times New Roman"/>
                <w:kern w:val="0"/>
              </w:rPr>
            </w:pPr>
            <w:r>
              <w:rPr>
                <w:rFonts w:hint="eastAsia" w:ascii="宋体" w:hAnsi="宋体" w:cs="宋体"/>
                <w:bCs/>
              </w:rPr>
              <w:t>系统记录用户账户变更情况</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left w:val="single" w:color="auto" w:sz="4" w:space="0"/>
            </w:tcBorders>
            <w:vAlign w:val="center"/>
          </w:tcPr>
          <w:p>
            <w:pPr>
              <w:jc w:val="center"/>
              <w:rPr>
                <w:rFonts w:ascii="宋体" w:hAnsi="宋体"/>
              </w:rPr>
            </w:pPr>
            <w:r>
              <w:rPr>
                <w:rFonts w:ascii="宋体" w:hAnsi="宋体" w:cs="Times New Roman"/>
                <w:b/>
                <w:bCs/>
                <w:kern w:val="0"/>
                <w:lang w:val="zh-TW" w:eastAsia="zh-TW"/>
              </w:rPr>
              <w:t>优先级</w:t>
            </w:r>
          </w:p>
        </w:tc>
        <w:tc>
          <w:tcPr>
            <w:tcW w:w="7280" w:type="dxa"/>
            <w:gridSpan w:val="3"/>
            <w:tcBorders>
              <w:right w:val="single" w:color="auto" w:sz="4" w:space="0"/>
            </w:tcBorders>
            <w:vAlign w:val="center"/>
          </w:tcPr>
          <w:p>
            <w:pPr>
              <w:rPr>
                <w:rFonts w:ascii="宋体" w:hAnsi="宋体" w:cs="Times New Roman"/>
                <w:kern w:val="0"/>
              </w:rPr>
            </w:pPr>
            <w:r>
              <w:rPr>
                <w:rFonts w:hint="eastAsia" w:ascii="宋体" w:hAnsi="宋体" w:cs="Times New Roman"/>
                <w:kern w:val="0"/>
              </w:rPr>
              <w:t>低</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left w:val="single" w:color="auto" w:sz="4" w:space="0"/>
            </w:tcBorders>
            <w:vAlign w:val="center"/>
          </w:tcPr>
          <w:p>
            <w:pPr>
              <w:jc w:val="center"/>
              <w:rPr>
                <w:rFonts w:ascii="宋体" w:hAnsi="宋体"/>
              </w:rPr>
            </w:pPr>
            <w:r>
              <w:rPr>
                <w:rFonts w:ascii="宋体" w:hAnsi="宋体" w:cs="Times New Roman"/>
                <w:b/>
                <w:bCs/>
                <w:kern w:val="0"/>
                <w:lang w:val="zh-TW" w:eastAsia="zh-TW"/>
              </w:rPr>
              <w:t>正常流程</w:t>
            </w:r>
          </w:p>
        </w:tc>
        <w:tc>
          <w:tcPr>
            <w:tcW w:w="7280" w:type="dxa"/>
            <w:gridSpan w:val="3"/>
            <w:tcBorders>
              <w:right w:val="single" w:color="auto" w:sz="4" w:space="0"/>
            </w:tcBorders>
            <w:vAlign w:val="center"/>
          </w:tcPr>
          <w:p>
            <w:pPr>
              <w:jc w:val="left"/>
              <w:rPr>
                <w:rFonts w:ascii="宋体" w:hAnsi="宋体" w:cs="宋体"/>
                <w:b/>
                <w:bCs/>
              </w:rPr>
            </w:pPr>
            <w:r>
              <w:rPr>
                <w:rFonts w:hint="eastAsia" w:ascii="宋体" w:hAnsi="宋体" w:cs="宋体"/>
                <w:b/>
                <w:bCs/>
              </w:rPr>
              <w:t>1查看所有用户</w:t>
            </w:r>
          </w:p>
          <w:p>
            <w:pPr>
              <w:jc w:val="left"/>
              <w:rPr>
                <w:rFonts w:ascii="宋体" w:hAnsi="宋体" w:cs="宋体"/>
              </w:rPr>
            </w:pPr>
            <w:r>
              <w:rPr>
                <w:rFonts w:hint="eastAsia" w:ascii="宋体" w:hAnsi="宋体" w:cs="宋体"/>
              </w:rPr>
              <w:t>1-1.</w:t>
            </w:r>
            <w:r>
              <w:rPr>
                <w:rFonts w:hint="eastAsia" w:ascii="宋体" w:hAnsi="宋体" w:cs="宋体"/>
                <w:bCs/>
              </w:rPr>
              <w:t>系统管理员</w:t>
            </w:r>
            <w:r>
              <w:rPr>
                <w:rFonts w:hint="eastAsia" w:ascii="宋体" w:hAnsi="宋体" w:cs="宋体"/>
              </w:rPr>
              <w:t>请求查看所有用户</w:t>
            </w:r>
          </w:p>
          <w:p>
            <w:pPr>
              <w:rPr>
                <w:rFonts w:ascii="宋体" w:hAnsi="宋体" w:cs="宋体"/>
              </w:rPr>
            </w:pPr>
            <w:r>
              <w:rPr>
                <w:rFonts w:hint="eastAsia" w:ascii="宋体" w:hAnsi="宋体" w:cs="宋体"/>
              </w:rPr>
              <w:t>1-2.系统显示所有用户的信息</w:t>
            </w:r>
          </w:p>
          <w:p>
            <w:pPr>
              <w:jc w:val="left"/>
              <w:rPr>
                <w:rFonts w:ascii="宋体" w:hAnsi="宋体" w:cs="宋体"/>
                <w:bCs/>
              </w:rPr>
            </w:pPr>
            <w:r>
              <w:rPr>
                <w:rFonts w:hint="eastAsia" w:ascii="宋体" w:hAnsi="宋体" w:cs="宋体"/>
                <w:b/>
              </w:rPr>
              <w:t>2增加用户</w:t>
            </w:r>
          </w:p>
          <w:p>
            <w:pPr>
              <w:jc w:val="left"/>
              <w:rPr>
                <w:rFonts w:ascii="宋体" w:hAnsi="宋体" w:cs="宋体"/>
                <w:bCs/>
              </w:rPr>
            </w:pPr>
            <w:r>
              <w:rPr>
                <w:rFonts w:hint="eastAsia" w:ascii="宋体" w:hAnsi="宋体" w:cs="宋体"/>
                <w:bCs/>
              </w:rPr>
              <w:t>2-1.系统管理员输入新用户的登录账号、初始密码和选择使用权限(账号命名规范:账号名应仅由字母数字下划线组成)</w:t>
            </w:r>
          </w:p>
          <w:p>
            <w:pPr>
              <w:jc w:val="left"/>
              <w:rPr>
                <w:rFonts w:ascii="宋体" w:hAnsi="宋体" w:cs="宋体"/>
                <w:bCs/>
              </w:rPr>
            </w:pPr>
            <w:r>
              <w:rPr>
                <w:rFonts w:hint="eastAsia" w:ascii="宋体" w:hAnsi="宋体" w:cs="宋体"/>
                <w:bCs/>
              </w:rPr>
              <w:t>2-2.系统显示并记录新用户列表</w:t>
            </w:r>
          </w:p>
          <w:p>
            <w:pPr>
              <w:rPr>
                <w:rFonts w:ascii="宋体" w:hAnsi="宋体" w:cs="宋体"/>
                <w:b/>
              </w:rPr>
            </w:pPr>
            <w:r>
              <w:rPr>
                <w:rFonts w:hint="eastAsia" w:ascii="宋体" w:hAnsi="宋体" w:cs="宋体"/>
                <w:b/>
              </w:rPr>
              <w:t>3删除用户</w:t>
            </w:r>
          </w:p>
          <w:p>
            <w:pPr>
              <w:jc w:val="left"/>
              <w:rPr>
                <w:rFonts w:ascii="宋体" w:hAnsi="宋体" w:cs="宋体"/>
              </w:rPr>
            </w:pPr>
            <w:r>
              <w:rPr>
                <w:rFonts w:hint="eastAsia" w:ascii="宋体" w:hAnsi="宋体" w:cs="宋体"/>
              </w:rPr>
              <w:t>3-1.</w:t>
            </w:r>
            <w:r>
              <w:rPr>
                <w:rFonts w:hint="eastAsia" w:ascii="宋体" w:hAnsi="宋体" w:cs="宋体"/>
                <w:bCs/>
              </w:rPr>
              <w:t>系统管理员</w:t>
            </w:r>
            <w:r>
              <w:rPr>
                <w:rFonts w:hint="eastAsia" w:ascii="宋体" w:hAnsi="宋体" w:cs="宋体"/>
              </w:rPr>
              <w:t>输入指定用户账号</w:t>
            </w:r>
          </w:p>
          <w:p>
            <w:pPr>
              <w:jc w:val="left"/>
              <w:rPr>
                <w:rFonts w:ascii="宋体" w:hAnsi="宋体" w:cs="宋体"/>
              </w:rPr>
            </w:pPr>
            <w:r>
              <w:rPr>
                <w:rFonts w:hint="eastAsia" w:ascii="宋体" w:hAnsi="宋体" w:cs="宋体"/>
              </w:rPr>
              <w:t>3-2.系统显示该用户信息</w:t>
            </w:r>
          </w:p>
          <w:p>
            <w:pPr>
              <w:jc w:val="left"/>
              <w:rPr>
                <w:rFonts w:ascii="宋体" w:hAnsi="宋体" w:cs="宋体"/>
              </w:rPr>
            </w:pPr>
            <w:r>
              <w:rPr>
                <w:rFonts w:hint="eastAsia" w:ascii="宋体" w:hAnsi="宋体" w:cs="宋体"/>
              </w:rPr>
              <w:t>3-3.</w:t>
            </w:r>
            <w:r>
              <w:rPr>
                <w:rFonts w:hint="eastAsia" w:ascii="宋体" w:hAnsi="宋体" w:cs="宋体"/>
                <w:bCs/>
              </w:rPr>
              <w:t>系统管理员</w:t>
            </w:r>
            <w:r>
              <w:rPr>
                <w:rFonts w:hint="eastAsia" w:ascii="宋体" w:hAnsi="宋体" w:cs="宋体"/>
              </w:rPr>
              <w:t>确认</w:t>
            </w:r>
          </w:p>
          <w:p>
            <w:pPr>
              <w:jc w:val="left"/>
              <w:rPr>
                <w:rFonts w:ascii="宋体" w:hAnsi="宋体" w:cs="宋体"/>
              </w:rPr>
            </w:pPr>
            <w:r>
              <w:rPr>
                <w:rFonts w:hint="eastAsia" w:ascii="宋体" w:hAnsi="宋体" w:cs="宋体"/>
              </w:rPr>
              <w:t>3-3.系统删除该用户</w:t>
            </w:r>
          </w:p>
          <w:p>
            <w:pPr>
              <w:rPr>
                <w:rFonts w:ascii="宋体" w:hAnsi="宋体" w:cs="宋体"/>
                <w:b/>
              </w:rPr>
            </w:pPr>
            <w:r>
              <w:rPr>
                <w:rFonts w:hint="eastAsia" w:ascii="宋体" w:hAnsi="宋体" w:cs="宋体"/>
                <w:b/>
              </w:rPr>
              <w:t>4修改用户属性</w:t>
            </w:r>
          </w:p>
          <w:p>
            <w:pPr>
              <w:jc w:val="left"/>
              <w:rPr>
                <w:rFonts w:ascii="宋体" w:hAnsi="宋体" w:cs="宋体"/>
              </w:rPr>
            </w:pPr>
            <w:r>
              <w:rPr>
                <w:rFonts w:hint="eastAsia" w:ascii="宋体" w:hAnsi="宋体" w:cs="宋体"/>
              </w:rPr>
              <w:t>4-1.</w:t>
            </w:r>
            <w:r>
              <w:rPr>
                <w:rFonts w:hint="eastAsia" w:ascii="宋体" w:hAnsi="宋体" w:cs="宋体"/>
                <w:bCs/>
              </w:rPr>
              <w:t>系统管理员</w:t>
            </w:r>
            <w:r>
              <w:rPr>
                <w:rFonts w:hint="eastAsia" w:ascii="宋体" w:hAnsi="宋体" w:cs="宋体"/>
              </w:rPr>
              <w:t>输入指定用户账号</w:t>
            </w:r>
          </w:p>
          <w:p>
            <w:pPr>
              <w:jc w:val="left"/>
              <w:rPr>
                <w:rFonts w:ascii="宋体" w:hAnsi="宋体" w:cs="宋体"/>
              </w:rPr>
            </w:pPr>
            <w:r>
              <w:rPr>
                <w:rFonts w:hint="eastAsia" w:ascii="宋体" w:hAnsi="宋体" w:cs="宋体"/>
              </w:rPr>
              <w:t>4-2.系统显示该用户的信息</w:t>
            </w:r>
          </w:p>
          <w:p>
            <w:pPr>
              <w:jc w:val="left"/>
              <w:rPr>
                <w:rFonts w:ascii="宋体" w:hAnsi="宋体" w:cs="宋体"/>
              </w:rPr>
            </w:pPr>
            <w:r>
              <w:rPr>
                <w:rFonts w:hint="eastAsia" w:ascii="宋体" w:hAnsi="宋体" w:cs="宋体"/>
              </w:rPr>
              <w:t>4-3.</w:t>
            </w:r>
            <w:r>
              <w:rPr>
                <w:rFonts w:hint="eastAsia" w:ascii="宋体" w:hAnsi="宋体" w:cs="宋体"/>
                <w:bCs/>
              </w:rPr>
              <w:t>系统管理员</w:t>
            </w:r>
            <w:r>
              <w:rPr>
                <w:rFonts w:hint="eastAsia" w:ascii="宋体" w:hAnsi="宋体" w:cs="宋体"/>
              </w:rPr>
              <w:t>输入该用户新的账号名或新的密码或选择新的使用权限</w:t>
            </w:r>
          </w:p>
          <w:p>
            <w:pPr>
              <w:rPr>
                <w:rFonts w:ascii="宋体" w:hAnsi="宋体" w:cs="宋体"/>
              </w:rPr>
            </w:pPr>
            <w:r>
              <w:rPr>
                <w:rFonts w:hint="eastAsia" w:ascii="宋体" w:hAnsi="宋体" w:cs="宋体"/>
              </w:rPr>
              <w:t>4-4.</w:t>
            </w:r>
            <w:r>
              <w:rPr>
                <w:rFonts w:hint="eastAsia" w:ascii="宋体" w:hAnsi="宋体" w:cs="宋体"/>
                <w:bCs/>
              </w:rPr>
              <w:t>系统显示</w:t>
            </w:r>
            <w:r>
              <w:rPr>
                <w:rFonts w:hint="eastAsia" w:ascii="宋体" w:hAnsi="宋体" w:cs="宋体"/>
              </w:rPr>
              <w:t>该用户信息并请系统管理员核对确认</w:t>
            </w:r>
          </w:p>
          <w:p>
            <w:pPr>
              <w:rPr>
                <w:rFonts w:ascii="宋体" w:hAnsi="宋体" w:cs="宋体"/>
                <w:bCs/>
              </w:rPr>
            </w:pPr>
            <w:r>
              <w:rPr>
                <w:rFonts w:hint="eastAsia" w:ascii="宋体" w:hAnsi="宋体" w:cs="宋体"/>
              </w:rPr>
              <w:t>4-5.</w:t>
            </w:r>
            <w:r>
              <w:rPr>
                <w:rFonts w:hint="eastAsia" w:ascii="宋体" w:hAnsi="宋体" w:cs="宋体"/>
                <w:bCs/>
              </w:rPr>
              <w:t>系统管理员确认</w:t>
            </w:r>
          </w:p>
          <w:p>
            <w:pPr>
              <w:rPr>
                <w:rFonts w:ascii="宋体" w:hAnsi="宋体" w:cs="宋体"/>
              </w:rPr>
            </w:pPr>
            <w:r>
              <w:rPr>
                <w:rFonts w:hint="eastAsia" w:ascii="宋体" w:hAnsi="宋体" w:cs="宋体"/>
                <w:bCs/>
              </w:rPr>
              <w:t>4-6.系统记录变化后的该用户信息</w:t>
            </w:r>
          </w:p>
          <w:p>
            <w:pPr>
              <w:jc w:val="left"/>
              <w:rPr>
                <w:rFonts w:ascii="宋体" w:hAnsi="宋体" w:cs="宋体"/>
                <w:b/>
                <w:bCs/>
              </w:rPr>
            </w:pPr>
            <w:r>
              <w:rPr>
                <w:rFonts w:hint="eastAsia" w:ascii="宋体" w:hAnsi="宋体" w:cs="宋体"/>
                <w:b/>
                <w:bCs/>
              </w:rPr>
              <w:t>5查找某一用户</w:t>
            </w:r>
          </w:p>
          <w:p>
            <w:pPr>
              <w:jc w:val="left"/>
              <w:rPr>
                <w:rFonts w:ascii="宋体" w:hAnsi="宋体" w:cs="宋体"/>
              </w:rPr>
            </w:pPr>
            <w:r>
              <w:rPr>
                <w:rFonts w:hint="eastAsia" w:ascii="宋体" w:hAnsi="宋体" w:cs="宋体"/>
              </w:rPr>
              <w:t>5-1.</w:t>
            </w:r>
            <w:r>
              <w:rPr>
                <w:rFonts w:hint="eastAsia" w:ascii="宋体" w:hAnsi="宋体" w:cs="宋体"/>
                <w:bCs/>
              </w:rPr>
              <w:t>系统管理员</w:t>
            </w:r>
            <w:r>
              <w:rPr>
                <w:rFonts w:hint="eastAsia" w:ascii="宋体" w:hAnsi="宋体" w:cs="宋体"/>
              </w:rPr>
              <w:t>输入用户账号</w:t>
            </w:r>
          </w:p>
          <w:p>
            <w:pPr>
              <w:jc w:val="left"/>
              <w:rPr>
                <w:rFonts w:ascii="宋体" w:hAnsi="宋体" w:cs="Times New Roman"/>
                <w:kern w:val="0"/>
              </w:rPr>
            </w:pPr>
            <w:r>
              <w:rPr>
                <w:rFonts w:hint="eastAsia" w:ascii="宋体" w:hAnsi="宋体" w:cs="宋体"/>
              </w:rPr>
              <w:t>5-2.系统显示该用户的信息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left w:val="single" w:color="auto" w:sz="4" w:space="0"/>
            </w:tcBorders>
            <w:vAlign w:val="center"/>
          </w:tcPr>
          <w:p>
            <w:pPr>
              <w:jc w:val="center"/>
              <w:rPr>
                <w:rFonts w:ascii="宋体" w:hAnsi="宋体"/>
              </w:rPr>
            </w:pPr>
            <w:r>
              <w:rPr>
                <w:rFonts w:ascii="宋体" w:hAnsi="宋体" w:cs="Times New Roman"/>
                <w:b/>
                <w:bCs/>
                <w:kern w:val="0"/>
                <w:lang w:val="zh-TW" w:eastAsia="zh-TW"/>
              </w:rPr>
              <w:t>扩展流程</w:t>
            </w:r>
          </w:p>
        </w:tc>
        <w:tc>
          <w:tcPr>
            <w:tcW w:w="7280" w:type="dxa"/>
            <w:gridSpan w:val="3"/>
            <w:tcBorders>
              <w:right w:val="single" w:color="auto" w:sz="4" w:space="0"/>
            </w:tcBorders>
            <w:vAlign w:val="center"/>
          </w:tcPr>
          <w:p>
            <w:pPr>
              <w:jc w:val="left"/>
              <w:rPr>
                <w:rFonts w:ascii="宋体" w:hAnsi="宋体" w:cs="宋体"/>
              </w:rPr>
            </w:pPr>
            <w:r>
              <w:rPr>
                <w:rFonts w:hint="eastAsia" w:ascii="宋体" w:hAnsi="宋体" w:cs="宋体"/>
                <w:b/>
              </w:rPr>
              <w:t>1-</w:t>
            </w:r>
            <w:r>
              <w:rPr>
                <w:rFonts w:hint="eastAsia" w:ascii="宋体" w:hAnsi="宋体" w:cs="宋体"/>
              </w:rPr>
              <w:t>1a.系统中没有用户:</w:t>
            </w:r>
          </w:p>
          <w:p>
            <w:pPr>
              <w:jc w:val="left"/>
              <w:rPr>
                <w:rFonts w:ascii="宋体" w:hAnsi="宋体" w:cs="宋体"/>
              </w:rPr>
            </w:pPr>
            <w:r>
              <w:rPr>
                <w:rFonts w:hint="eastAsia" w:ascii="宋体" w:hAnsi="宋体" w:cs="宋体"/>
              </w:rPr>
              <w:t xml:space="preserve">      1.系统显示当前没有用户</w:t>
            </w:r>
          </w:p>
          <w:p>
            <w:pPr>
              <w:jc w:val="left"/>
              <w:rPr>
                <w:rFonts w:ascii="宋体" w:hAnsi="宋体" w:cs="宋体"/>
                <w:bCs/>
              </w:rPr>
            </w:pPr>
            <w:r>
              <w:rPr>
                <w:rFonts w:hint="eastAsia" w:ascii="宋体" w:hAnsi="宋体" w:cs="宋体"/>
                <w:b/>
              </w:rPr>
              <w:t>2-</w:t>
            </w:r>
            <w:r>
              <w:rPr>
                <w:rFonts w:hint="eastAsia" w:ascii="宋体" w:hAnsi="宋体" w:cs="宋体"/>
                <w:bCs/>
              </w:rPr>
              <w:t>1a</w:t>
            </w:r>
            <w:r>
              <w:rPr>
                <w:rFonts w:hint="eastAsia" w:ascii="宋体" w:hAnsi="宋体" w:cs="宋体"/>
                <w:b/>
                <w:bCs/>
              </w:rPr>
              <w:t>.</w:t>
            </w:r>
            <w:r>
              <w:rPr>
                <w:rFonts w:hint="eastAsia" w:ascii="宋体" w:hAnsi="宋体" w:cs="宋体"/>
                <w:bCs/>
              </w:rPr>
              <w:t>系统中已存在相同账号的用户:</w:t>
            </w:r>
          </w:p>
          <w:p>
            <w:pPr>
              <w:jc w:val="left"/>
              <w:rPr>
                <w:rFonts w:ascii="宋体" w:hAnsi="宋体" w:cs="宋体"/>
                <w:bCs/>
              </w:rPr>
            </w:pPr>
            <w:r>
              <w:rPr>
                <w:rFonts w:hint="eastAsia" w:ascii="宋体" w:hAnsi="宋体" w:cs="宋体"/>
                <w:bCs/>
              </w:rPr>
              <w:t xml:space="preserve">  </w:t>
            </w:r>
            <w:r>
              <w:rPr>
                <w:rFonts w:hint="eastAsia" w:ascii="宋体" w:hAnsi="宋体" w:cs="宋体"/>
              </w:rPr>
              <w:t xml:space="preserve">    1.系统显示</w:t>
            </w:r>
            <w:r>
              <w:rPr>
                <w:rFonts w:hint="eastAsia" w:ascii="宋体" w:hAnsi="宋体" w:cs="宋体"/>
                <w:bCs/>
              </w:rPr>
              <w:t>已存在相同账号的用户,请重新输入账号名</w:t>
            </w:r>
          </w:p>
          <w:p>
            <w:r>
              <w:rPr>
                <w:rFonts w:hint="eastAsia"/>
              </w:rPr>
              <w:t xml:space="preserve">      </w:t>
            </w:r>
            <w:r>
              <w:rPr>
                <w:rFonts w:hint="eastAsia" w:ascii="宋体" w:hAnsi="宋体"/>
              </w:rPr>
              <w:t>2.</w:t>
            </w:r>
            <w:r>
              <w:rPr>
                <w:rFonts w:hint="eastAsia"/>
              </w:rPr>
              <w:t>返回正常流程第1步</w:t>
            </w:r>
          </w:p>
          <w:p>
            <w:pPr>
              <w:jc w:val="left"/>
              <w:rPr>
                <w:rFonts w:ascii="宋体" w:hAnsi="宋体" w:cs="宋体"/>
                <w:bCs/>
              </w:rPr>
            </w:pPr>
            <w:r>
              <w:rPr>
                <w:rFonts w:hint="eastAsia" w:ascii="宋体" w:hAnsi="宋体" w:cs="宋体"/>
                <w:b/>
              </w:rPr>
              <w:t>2-</w:t>
            </w:r>
            <w:r>
              <w:rPr>
                <w:rFonts w:hint="eastAsia" w:ascii="宋体" w:hAnsi="宋体" w:cs="宋体"/>
                <w:bCs/>
              </w:rPr>
              <w:t>1b.输入的登录账号名不符合命名规范:</w:t>
            </w:r>
          </w:p>
          <w:p>
            <w:pPr>
              <w:jc w:val="left"/>
              <w:rPr>
                <w:rFonts w:ascii="宋体" w:hAnsi="宋体" w:cs="宋体"/>
                <w:bCs/>
              </w:rPr>
            </w:pPr>
            <w:r>
              <w:rPr>
                <w:rFonts w:hint="eastAsia" w:ascii="宋体" w:hAnsi="宋体" w:cs="宋体"/>
                <w:bCs/>
              </w:rPr>
              <w:t xml:space="preserve">      1.系统显示输入的登录账号不符合命名规范,请重新输入账号名</w:t>
            </w:r>
          </w:p>
          <w:p>
            <w:pPr>
              <w:jc w:val="left"/>
            </w:pPr>
            <w:r>
              <w:rPr>
                <w:rFonts w:hint="eastAsia" w:ascii="宋体" w:hAnsi="宋体"/>
              </w:rPr>
              <w:t xml:space="preserve">      2.</w:t>
            </w:r>
            <w:r>
              <w:rPr>
                <w:rFonts w:hint="eastAsia"/>
              </w:rPr>
              <w:t>返回正常流程第1步</w:t>
            </w:r>
          </w:p>
          <w:p>
            <w:pPr>
              <w:jc w:val="left"/>
              <w:rPr>
                <w:rFonts w:ascii="宋体" w:hAnsi="宋体" w:cs="宋体"/>
              </w:rPr>
            </w:pPr>
            <w:r>
              <w:rPr>
                <w:rFonts w:hint="eastAsia" w:ascii="宋体" w:hAnsi="宋体" w:cs="宋体"/>
                <w:b/>
              </w:rPr>
              <w:t>3-</w:t>
            </w:r>
            <w:r>
              <w:rPr>
                <w:rFonts w:hint="eastAsia" w:ascii="宋体" w:hAnsi="宋体" w:cs="宋体"/>
                <w:bCs/>
              </w:rPr>
              <w:t xml:space="preserve"> </w:t>
            </w:r>
            <w:r>
              <w:rPr>
                <w:rFonts w:hint="eastAsia" w:ascii="宋体" w:hAnsi="宋体" w:cs="宋体"/>
              </w:rPr>
              <w:t>1a.输入的账号在系统中不存在:</w:t>
            </w:r>
          </w:p>
          <w:p>
            <w:pPr>
              <w:jc w:val="left"/>
              <w:rPr>
                <w:rFonts w:ascii="宋体" w:hAnsi="宋体" w:cs="宋体"/>
                <w:bCs/>
              </w:rPr>
            </w:pPr>
            <w:r>
              <w:rPr>
                <w:rFonts w:hint="eastAsia" w:ascii="宋体" w:hAnsi="宋体" w:cs="宋体"/>
                <w:bCs/>
              </w:rPr>
              <w:t xml:space="preserve">      1.系统显示</w:t>
            </w:r>
            <w:r>
              <w:rPr>
                <w:rFonts w:hint="eastAsia" w:ascii="宋体" w:hAnsi="宋体" w:cs="宋体"/>
              </w:rPr>
              <w:t>输入的账号不存在</w:t>
            </w:r>
            <w:r>
              <w:rPr>
                <w:rFonts w:hint="eastAsia" w:ascii="宋体" w:hAnsi="宋体" w:cs="宋体"/>
                <w:bCs/>
              </w:rPr>
              <w:t>,请重新输入账号名</w:t>
            </w:r>
          </w:p>
          <w:p>
            <w:pPr>
              <w:jc w:val="left"/>
            </w:pPr>
            <w:r>
              <w:rPr>
                <w:rFonts w:hint="eastAsia" w:ascii="宋体" w:hAnsi="宋体"/>
              </w:rPr>
              <w:t xml:space="preserve">      2.</w:t>
            </w:r>
            <w:r>
              <w:rPr>
                <w:rFonts w:hint="eastAsia"/>
              </w:rPr>
              <w:t>返回正常流程第1步</w:t>
            </w:r>
          </w:p>
          <w:p>
            <w:pPr>
              <w:jc w:val="left"/>
              <w:rPr>
                <w:rFonts w:ascii="宋体" w:hAnsi="宋体" w:cs="宋体"/>
              </w:rPr>
            </w:pPr>
            <w:r>
              <w:rPr>
                <w:rFonts w:hint="eastAsia" w:ascii="宋体" w:hAnsi="宋体" w:cs="宋体"/>
                <w:b/>
              </w:rPr>
              <w:t>3-</w:t>
            </w:r>
            <w:r>
              <w:rPr>
                <w:rFonts w:hint="eastAsia" w:ascii="宋体" w:hAnsi="宋体" w:cs="宋体"/>
                <w:bCs/>
              </w:rPr>
              <w:t xml:space="preserve"> </w:t>
            </w:r>
            <w:r>
              <w:rPr>
                <w:rFonts w:hint="eastAsia" w:ascii="宋体" w:hAnsi="宋体" w:cs="宋体"/>
              </w:rPr>
              <w:t>3a.管理员取消该操作:</w:t>
            </w:r>
          </w:p>
          <w:p>
            <w:pPr>
              <w:jc w:val="left"/>
              <w:rPr>
                <w:rFonts w:ascii="宋体" w:hAnsi="宋体" w:cs="宋体"/>
                <w:bCs/>
              </w:rPr>
            </w:pPr>
            <w:r>
              <w:rPr>
                <w:rFonts w:hint="eastAsia" w:ascii="宋体" w:hAnsi="宋体" w:cs="宋体"/>
                <w:bCs/>
              </w:rPr>
              <w:t xml:space="preserve">      1.系统取消该流程</w:t>
            </w:r>
          </w:p>
          <w:p>
            <w:pPr>
              <w:jc w:val="left"/>
              <w:rPr>
                <w:rFonts w:ascii="宋体" w:hAnsi="宋体" w:cs="宋体"/>
              </w:rPr>
            </w:pPr>
            <w:r>
              <w:rPr>
                <w:rFonts w:hint="eastAsia" w:ascii="宋体" w:hAnsi="宋体" w:cs="宋体"/>
                <w:b/>
              </w:rPr>
              <w:t>4-</w:t>
            </w:r>
            <w:r>
              <w:rPr>
                <w:rFonts w:hint="eastAsia" w:ascii="宋体" w:hAnsi="宋体" w:cs="宋体"/>
                <w:bCs/>
              </w:rPr>
              <w:t xml:space="preserve"> </w:t>
            </w:r>
            <w:r>
              <w:rPr>
                <w:rFonts w:hint="eastAsia" w:ascii="宋体" w:hAnsi="宋体" w:cs="宋体"/>
              </w:rPr>
              <w:t>1a.输入的账号在系统中不存在:</w:t>
            </w:r>
          </w:p>
          <w:p>
            <w:pPr>
              <w:jc w:val="left"/>
              <w:rPr>
                <w:rFonts w:ascii="宋体" w:hAnsi="宋体" w:cs="宋体"/>
                <w:bCs/>
              </w:rPr>
            </w:pPr>
            <w:r>
              <w:rPr>
                <w:rFonts w:hint="eastAsia" w:ascii="宋体" w:hAnsi="宋体" w:cs="宋体"/>
                <w:bCs/>
              </w:rPr>
              <w:t xml:space="preserve">      1.系统显示</w:t>
            </w:r>
            <w:r>
              <w:rPr>
                <w:rFonts w:hint="eastAsia" w:ascii="宋体" w:hAnsi="宋体" w:cs="宋体"/>
              </w:rPr>
              <w:t>输入的账号不存在</w:t>
            </w:r>
            <w:r>
              <w:rPr>
                <w:rFonts w:hint="eastAsia" w:ascii="宋体" w:hAnsi="宋体" w:cs="宋体"/>
                <w:bCs/>
              </w:rPr>
              <w:t>,请重新输入账号名</w:t>
            </w:r>
          </w:p>
          <w:p>
            <w:pPr>
              <w:jc w:val="left"/>
              <w:rPr>
                <w:rFonts w:ascii="宋体" w:hAnsi="宋体" w:cs="宋体"/>
                <w:bCs/>
              </w:rPr>
            </w:pPr>
            <w:r>
              <w:rPr>
                <w:rFonts w:hint="eastAsia" w:ascii="宋体" w:hAnsi="宋体"/>
              </w:rPr>
              <w:t xml:space="preserve">      2.</w:t>
            </w:r>
            <w:r>
              <w:rPr>
                <w:rFonts w:hint="eastAsia"/>
              </w:rPr>
              <w:t>返回正常流程第1步</w:t>
            </w:r>
          </w:p>
          <w:p>
            <w:pPr>
              <w:jc w:val="left"/>
              <w:rPr>
                <w:rFonts w:ascii="宋体" w:hAnsi="宋体" w:cs="宋体"/>
                <w:bCs/>
              </w:rPr>
            </w:pPr>
            <w:r>
              <w:rPr>
                <w:rFonts w:hint="eastAsia" w:ascii="宋体" w:hAnsi="宋体" w:cs="宋体"/>
                <w:b/>
              </w:rPr>
              <w:t>4-</w:t>
            </w:r>
            <w:r>
              <w:rPr>
                <w:rFonts w:hint="eastAsia" w:ascii="宋体" w:hAnsi="宋体" w:cs="宋体"/>
                <w:bCs/>
              </w:rPr>
              <w:t xml:space="preserve"> </w:t>
            </w:r>
            <w:r>
              <w:rPr>
                <w:rFonts w:hint="eastAsia" w:ascii="宋体" w:hAnsi="宋体" w:cs="宋体"/>
              </w:rPr>
              <w:t>3a.</w:t>
            </w:r>
            <w:r>
              <w:rPr>
                <w:rFonts w:hint="eastAsia" w:ascii="宋体" w:hAnsi="宋体" w:cs="宋体"/>
                <w:bCs/>
              </w:rPr>
              <w:t>输入的登录账号名不符合命名规范:</w:t>
            </w:r>
          </w:p>
          <w:p>
            <w:pPr>
              <w:jc w:val="left"/>
              <w:rPr>
                <w:rFonts w:ascii="宋体" w:hAnsi="宋体" w:cs="宋体"/>
                <w:bCs/>
              </w:rPr>
            </w:pPr>
            <w:r>
              <w:rPr>
                <w:rFonts w:hint="eastAsia" w:ascii="宋体" w:hAnsi="宋体" w:cs="宋体"/>
                <w:bCs/>
              </w:rPr>
              <w:t xml:space="preserve">      1.系统显示输入的登录账号不符合命名规范,请重新输入账号名</w:t>
            </w:r>
          </w:p>
          <w:p>
            <w:pPr>
              <w:jc w:val="left"/>
            </w:pPr>
            <w:r>
              <w:rPr>
                <w:rFonts w:hint="eastAsia" w:ascii="宋体" w:hAnsi="宋体"/>
              </w:rPr>
              <w:t xml:space="preserve">      2.</w:t>
            </w:r>
            <w:r>
              <w:rPr>
                <w:rFonts w:hint="eastAsia"/>
              </w:rPr>
              <w:t>返回正常流程第3步</w:t>
            </w:r>
          </w:p>
          <w:p>
            <w:pPr>
              <w:jc w:val="left"/>
              <w:rPr>
                <w:rFonts w:ascii="宋体" w:hAnsi="宋体" w:cs="宋体"/>
              </w:rPr>
            </w:pPr>
            <w:r>
              <w:rPr>
                <w:rFonts w:hint="eastAsia" w:ascii="宋体" w:hAnsi="宋体" w:cs="宋体"/>
                <w:b/>
              </w:rPr>
              <w:t>4-</w:t>
            </w:r>
            <w:r>
              <w:rPr>
                <w:rFonts w:hint="eastAsia" w:ascii="宋体" w:hAnsi="宋体" w:cs="宋体"/>
                <w:bCs/>
              </w:rPr>
              <w:t xml:space="preserve"> </w:t>
            </w:r>
            <w:r>
              <w:rPr>
                <w:rFonts w:hint="eastAsia" w:ascii="宋体" w:hAnsi="宋体" w:cs="宋体"/>
              </w:rPr>
              <w:t>4a.管理员发现该用户账号或密码或权限输入有误:</w:t>
            </w:r>
          </w:p>
          <w:p>
            <w:r>
              <w:rPr>
                <w:rFonts w:hint="eastAsia"/>
              </w:rPr>
              <w:t xml:space="preserve">    </w:t>
            </w:r>
            <w:r>
              <w:rPr>
                <w:rFonts w:hint="eastAsia" w:ascii="宋体" w:hAnsi="宋体"/>
              </w:rPr>
              <w:t xml:space="preserve"> 1.</w:t>
            </w:r>
            <w:r>
              <w:rPr>
                <w:rFonts w:hint="eastAsia"/>
              </w:rPr>
              <w:t>返回正常流程第3步</w:t>
            </w:r>
          </w:p>
          <w:p>
            <w:pPr>
              <w:jc w:val="left"/>
              <w:rPr>
                <w:rFonts w:ascii="宋体" w:hAnsi="宋体" w:cs="宋体"/>
              </w:rPr>
            </w:pPr>
            <w:r>
              <w:rPr>
                <w:rFonts w:hint="eastAsia" w:ascii="宋体" w:hAnsi="宋体" w:cs="宋体"/>
                <w:b/>
              </w:rPr>
              <w:t>4-</w:t>
            </w:r>
            <w:r>
              <w:rPr>
                <w:rFonts w:hint="eastAsia" w:ascii="宋体" w:hAnsi="宋体" w:cs="宋体"/>
                <w:bCs/>
              </w:rPr>
              <w:t xml:space="preserve"> </w:t>
            </w:r>
            <w:r>
              <w:rPr>
                <w:rFonts w:hint="eastAsia" w:ascii="宋体" w:hAnsi="宋体" w:cs="宋体"/>
              </w:rPr>
              <w:t>5a.管理员取消该操作:</w:t>
            </w:r>
          </w:p>
          <w:p>
            <w:pPr>
              <w:jc w:val="left"/>
              <w:rPr>
                <w:rFonts w:ascii="宋体" w:hAnsi="宋体" w:cs="宋体"/>
                <w:bCs/>
              </w:rPr>
            </w:pPr>
            <w:r>
              <w:rPr>
                <w:rFonts w:hint="eastAsia" w:ascii="宋体" w:hAnsi="宋体" w:cs="宋体"/>
                <w:bCs/>
              </w:rPr>
              <w:t xml:space="preserve">      1.系统取消该流程</w:t>
            </w:r>
          </w:p>
          <w:p>
            <w:pPr>
              <w:rPr>
                <w:rFonts w:ascii="宋体" w:hAnsi="宋体" w:cs="宋体"/>
              </w:rPr>
            </w:pPr>
            <w:r>
              <w:rPr>
                <w:rFonts w:hint="eastAsia" w:ascii="宋体" w:hAnsi="宋体" w:cs="宋体"/>
                <w:b/>
              </w:rPr>
              <w:t>5-</w:t>
            </w:r>
            <w:r>
              <w:rPr>
                <w:rFonts w:hint="eastAsia" w:ascii="宋体" w:hAnsi="宋体" w:cs="宋体"/>
                <w:bCs/>
              </w:rPr>
              <w:t xml:space="preserve"> </w:t>
            </w:r>
            <w:r>
              <w:rPr>
                <w:rFonts w:hint="eastAsia" w:ascii="宋体" w:hAnsi="宋体" w:cs="宋体"/>
              </w:rPr>
              <w:t>1a.系统中不存在该用户:</w:t>
            </w:r>
          </w:p>
          <w:p>
            <w:pPr>
              <w:jc w:val="left"/>
              <w:rPr>
                <w:rFonts w:ascii="宋体" w:hAnsi="宋体" w:cs="Times New Roman"/>
                <w:kern w:val="0"/>
              </w:rPr>
            </w:pPr>
            <w:r>
              <w:rPr>
                <w:rFonts w:hint="eastAsia" w:ascii="宋体" w:hAnsi="宋体" w:cs="宋体"/>
                <w:bCs/>
              </w:rPr>
              <w:t xml:space="preserve">     1.系统显示</w:t>
            </w:r>
            <w:r>
              <w:rPr>
                <w:rFonts w:hint="eastAsia" w:ascii="宋体" w:hAnsi="宋体" w:cs="宋体"/>
              </w:rPr>
              <w:t>输入的账号不存在</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left w:val="single" w:color="auto" w:sz="4" w:space="0"/>
              <w:bottom w:val="single" w:color="auto" w:sz="4" w:space="0"/>
            </w:tcBorders>
            <w:vAlign w:val="center"/>
          </w:tcPr>
          <w:p>
            <w:pPr>
              <w:jc w:val="center"/>
              <w:rPr>
                <w:rFonts w:ascii="宋体" w:hAnsi="宋体"/>
              </w:rPr>
            </w:pPr>
            <w:r>
              <w:rPr>
                <w:rFonts w:ascii="宋体" w:hAnsi="宋体" w:cs="Times New Roman"/>
                <w:b/>
                <w:bCs/>
                <w:kern w:val="0"/>
                <w:lang w:val="zh-TW" w:eastAsia="zh-TW"/>
              </w:rPr>
              <w:t>特殊需求</w:t>
            </w:r>
          </w:p>
        </w:tc>
        <w:tc>
          <w:tcPr>
            <w:tcW w:w="7280" w:type="dxa"/>
            <w:gridSpan w:val="3"/>
            <w:tcBorders>
              <w:bottom w:val="single" w:color="auto" w:sz="4" w:space="0"/>
              <w:right w:val="single" w:color="auto" w:sz="4" w:space="0"/>
            </w:tcBorders>
            <w:vAlign w:val="center"/>
          </w:tcPr>
          <w:p>
            <w:pPr>
              <w:jc w:val="left"/>
              <w:rPr>
                <w:rFonts w:ascii="宋体" w:hAnsi="宋体" w:cs="Times New Roman"/>
                <w:kern w:val="0"/>
              </w:rPr>
            </w:pPr>
            <w:r>
              <w:rPr>
                <w:rFonts w:hint="eastAsia"/>
              </w:rPr>
              <w:t>为了方便管理人员用户的账号和权限可以手动输入也可以选择</w:t>
            </w:r>
          </w:p>
        </w:tc>
      </w:tr>
    </w:tbl>
    <w:p/>
    <w:p>
      <w:pPr>
        <w:pStyle w:val="11"/>
        <w:ind w:left="420" w:firstLine="0" w:firstLineChars="0"/>
      </w:pPr>
    </w:p>
    <w:sectPr>
      <w:headerReference r:id="rId4" w:type="default"/>
      <w:footerReference r:id="rId5"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 w:name="Cambria">
    <w:panose1 w:val="02040503050406030204"/>
    <w:charset w:val="00"/>
    <w:family w:val="auto"/>
    <w:pitch w:val="default"/>
    <w:sig w:usb0="E00002FF" w:usb1="400004FF" w:usb2="00000000" w:usb3="00000000" w:csb0="2000019F" w:csb1="00000000"/>
  </w:font>
  <w:font w:name="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DFKai-SB">
    <w:panose1 w:val="03000509000000000000"/>
    <w:charset w:val="88"/>
    <w:family w:val="auto"/>
    <w:pitch w:val="default"/>
    <w:sig w:usb0="00000003" w:usb1="082E0000"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5"/>
      <w:jc w:val="center"/>
    </w:pPr>
    <w:r>
      <w:rPr>
        <w:b/>
        <w:sz w:val="24"/>
        <w:szCs w:val="24"/>
      </w:rPr>
      <w:fldChar w:fldCharType="begin"/>
    </w:r>
    <w:r>
      <w:rPr>
        <w:b/>
      </w:rPr>
      <w:instrText xml:space="preserve">PAGE</w:instrText>
    </w:r>
    <w:r>
      <w:rPr>
        <w:b/>
        <w:sz w:val="24"/>
        <w:szCs w:val="24"/>
      </w:rPr>
      <w:fldChar w:fldCharType="separate"/>
    </w:r>
    <w:r>
      <w:rPr>
        <w:b/>
      </w:rPr>
      <w:t>27</w:t>
    </w:r>
    <w:r>
      <w:rPr>
        <w:b/>
        <w:sz w:val="24"/>
        <w:szCs w:val="24"/>
      </w:rPr>
      <w:fldChar w:fldCharType="end"/>
    </w:r>
    <w:r>
      <w:rPr>
        <w:lang w:val="zh-CN"/>
      </w:rPr>
      <w:t xml:space="preserve"> / </w:t>
    </w:r>
    <w:r>
      <w:rPr>
        <w:b/>
        <w:sz w:val="24"/>
        <w:szCs w:val="24"/>
      </w:rPr>
      <w:fldChar w:fldCharType="begin"/>
    </w:r>
    <w:r>
      <w:rPr>
        <w:b/>
      </w:rPr>
      <w:instrText xml:space="preserve">NUMPAGES</w:instrText>
    </w:r>
    <w:r>
      <w:rPr>
        <w:b/>
        <w:sz w:val="24"/>
        <w:szCs w:val="24"/>
      </w:rPr>
      <w:fldChar w:fldCharType="separate"/>
    </w:r>
    <w:r>
      <w:rPr>
        <w:b/>
      </w:rPr>
      <w:t>27</w:t>
    </w:r>
    <w:r>
      <w:rPr>
        <w:b/>
        <w:sz w:val="24"/>
        <w:szCs w:val="24"/>
      </w:rPr>
      <w:fldChar w:fldCharType="end"/>
    </w:r>
  </w:p>
  <w:p>
    <w:pPr>
      <w:pStyle w:val="5"/>
      <w:ind w:left="42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6"/>
    </w:pPr>
    <w:r>
      <w:rPr>
        <w:rFonts w:hint="eastAsia"/>
      </w:rPr>
      <w:t>物流管理系统用例文档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909413319">
    <w:nsid w:val="71CF55C7"/>
    <w:multiLevelType w:val="multilevel"/>
    <w:tmpl w:val="71CF55C7"/>
    <w:lvl w:ilvl="0" w:tentative="1">
      <w:start w:val="1"/>
      <w:numFmt w:val="decimal"/>
      <w:lvlText w:val="%1."/>
      <w:lvlJc w:val="left"/>
      <w:pPr>
        <w:ind w:left="360" w:hanging="360"/>
      </w:pPr>
      <w:rPr>
        <w:rFonts w:hint="eastAsia"/>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1443834338">
    <w:nsid w:val="560F29E2"/>
    <w:multiLevelType w:val="singleLevel"/>
    <w:tmpl w:val="560F29E2"/>
    <w:lvl w:ilvl="0" w:tentative="1">
      <w:start w:val="2"/>
      <w:numFmt w:val="decimal"/>
      <w:suff w:val="nothing"/>
      <w:lvlText w:val="%1."/>
      <w:lvlJc w:val="left"/>
    </w:lvl>
  </w:abstractNum>
  <w:abstractNum w:abstractNumId="1620183860">
    <w:nsid w:val="60920B34"/>
    <w:multiLevelType w:val="multilevel"/>
    <w:tmpl w:val="60920B34"/>
    <w:lvl w:ilvl="0" w:tentative="1">
      <w:start w:val="1"/>
      <w:numFmt w:val="decimal"/>
      <w:lvlText w:val="%1."/>
      <w:lvlJc w:val="left"/>
      <w:pPr>
        <w:ind w:left="360" w:hanging="360"/>
      </w:pPr>
      <w:rPr>
        <w:rFonts w:hint="eastAsia"/>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1443840943">
    <w:nsid w:val="560F43AF"/>
    <w:multiLevelType w:val="singleLevel"/>
    <w:tmpl w:val="560F43AF"/>
    <w:lvl w:ilvl="0" w:tentative="1">
      <w:start w:val="1"/>
      <w:numFmt w:val="decimal"/>
      <w:suff w:val="nothing"/>
      <w:lvlText w:val="%1."/>
      <w:lvlJc w:val="left"/>
    </w:lvl>
  </w:abstractNum>
  <w:abstractNum w:abstractNumId="1443835190">
    <w:nsid w:val="560F2D36"/>
    <w:multiLevelType w:val="singleLevel"/>
    <w:tmpl w:val="560F2D36"/>
    <w:lvl w:ilvl="0" w:tentative="1">
      <w:start w:val="10"/>
      <w:numFmt w:val="decimal"/>
      <w:suff w:val="nothing"/>
      <w:lvlText w:val="%1."/>
      <w:lvlJc w:val="left"/>
    </w:lvl>
  </w:abstractNum>
  <w:abstractNum w:abstractNumId="1443834355">
    <w:nsid w:val="560F29F3"/>
    <w:multiLevelType w:val="singleLevel"/>
    <w:tmpl w:val="560F29F3"/>
    <w:lvl w:ilvl="0" w:tentative="1">
      <w:start w:val="1"/>
      <w:numFmt w:val="decimal"/>
      <w:suff w:val="nothing"/>
      <w:lvlText w:val="%1."/>
      <w:lvlJc w:val="left"/>
    </w:lvl>
  </w:abstractNum>
  <w:abstractNum w:abstractNumId="704644768">
    <w:nsid w:val="2A0006A0"/>
    <w:multiLevelType w:val="multilevel"/>
    <w:tmpl w:val="2A0006A0"/>
    <w:lvl w:ilvl="0" w:tentative="1">
      <w:start w:val="1"/>
      <w:numFmt w:val="decimal"/>
      <w:lvlText w:val="%1."/>
      <w:lvlJc w:val="left"/>
      <w:pPr>
        <w:tabs>
          <w:tab w:val="left" w:pos="360"/>
        </w:tabs>
        <w:ind w:left="360" w:hanging="360"/>
      </w:pPr>
      <w:rPr>
        <w:rFonts w:ascii="Calibri" w:hAnsi="Calibri" w:eastAsia="Calibri" w:cs="Calibri"/>
        <w:caps w:val="0"/>
        <w:smallCaps w:val="0"/>
        <w:strike w:val="0"/>
        <w:dstrike w:val="0"/>
        <w:outline w:val="0"/>
        <w:color w:val="000000"/>
        <w:spacing w:val="0"/>
        <w:kern w:val="2"/>
        <w:position w:val="0"/>
        <w:sz w:val="21"/>
        <w:szCs w:val="21"/>
        <w:u w:val="none" w:color="000000"/>
        <w:lang w:val="zh-TW" w:eastAsia="zh-TW"/>
      </w:rPr>
    </w:lvl>
    <w:lvl w:ilvl="1" w:tentative="1">
      <w:start w:val="1"/>
      <w:numFmt w:val="lowerLetter"/>
      <w:lvlText w:val="%2)"/>
      <w:lvlJc w:val="left"/>
      <w:pPr>
        <w:tabs>
          <w:tab w:val="left" w:pos="742"/>
        </w:tabs>
        <w:ind w:left="742" w:hanging="322"/>
      </w:pPr>
      <w:rPr>
        <w:rFonts w:ascii="Calibri" w:hAnsi="Calibri" w:eastAsia="Calibri" w:cs="Calibri"/>
        <w:caps w:val="0"/>
        <w:smallCaps w:val="0"/>
        <w:strike w:val="0"/>
        <w:dstrike w:val="0"/>
        <w:outline w:val="0"/>
        <w:color w:val="000000"/>
        <w:spacing w:val="0"/>
        <w:kern w:val="2"/>
        <w:position w:val="0"/>
        <w:sz w:val="21"/>
        <w:szCs w:val="21"/>
        <w:u w:val="none" w:color="000000"/>
        <w:lang w:val="zh-TW" w:eastAsia="zh-TW"/>
      </w:rPr>
    </w:lvl>
    <w:lvl w:ilvl="2" w:tentative="1">
      <w:start w:val="1"/>
      <w:numFmt w:val="lowerRoman"/>
      <w:lvlText w:val="%3."/>
      <w:lvlJc w:val="left"/>
      <w:pPr>
        <w:tabs>
          <w:tab w:val="left" w:pos="1134"/>
        </w:tabs>
        <w:ind w:left="1134" w:hanging="410"/>
      </w:pPr>
      <w:rPr>
        <w:rFonts w:ascii="Calibri" w:hAnsi="Calibri" w:eastAsia="Calibri" w:cs="Calibri"/>
        <w:caps w:val="0"/>
        <w:smallCaps w:val="0"/>
        <w:strike w:val="0"/>
        <w:dstrike w:val="0"/>
        <w:outline w:val="0"/>
        <w:color w:val="000000"/>
        <w:spacing w:val="0"/>
        <w:kern w:val="2"/>
        <w:position w:val="0"/>
        <w:sz w:val="21"/>
        <w:szCs w:val="21"/>
        <w:u w:val="none" w:color="000000"/>
        <w:lang w:val="zh-TW" w:eastAsia="zh-TW"/>
      </w:rPr>
    </w:lvl>
    <w:lvl w:ilvl="3" w:tentative="1">
      <w:start w:val="1"/>
      <w:numFmt w:val="decimal"/>
      <w:lvlText w:val="%4."/>
      <w:lvlJc w:val="left"/>
      <w:pPr>
        <w:tabs>
          <w:tab w:val="left" w:pos="1582"/>
        </w:tabs>
        <w:ind w:left="1582" w:hanging="322"/>
      </w:pPr>
      <w:rPr>
        <w:rFonts w:ascii="Calibri" w:hAnsi="Calibri" w:eastAsia="Calibri" w:cs="Calibri"/>
        <w:caps w:val="0"/>
        <w:smallCaps w:val="0"/>
        <w:strike w:val="0"/>
        <w:dstrike w:val="0"/>
        <w:outline w:val="0"/>
        <w:color w:val="000000"/>
        <w:spacing w:val="0"/>
        <w:kern w:val="2"/>
        <w:position w:val="0"/>
        <w:sz w:val="21"/>
        <w:szCs w:val="21"/>
        <w:u w:val="none" w:color="000000"/>
        <w:lang w:val="zh-TW" w:eastAsia="zh-TW"/>
      </w:rPr>
    </w:lvl>
    <w:lvl w:ilvl="4" w:tentative="1">
      <w:start w:val="1"/>
      <w:numFmt w:val="lowerLetter"/>
      <w:lvlText w:val="%5)"/>
      <w:lvlJc w:val="left"/>
      <w:pPr>
        <w:tabs>
          <w:tab w:val="left" w:pos="2002"/>
        </w:tabs>
        <w:ind w:left="2002" w:hanging="322"/>
      </w:pPr>
      <w:rPr>
        <w:rFonts w:ascii="Calibri" w:hAnsi="Calibri" w:eastAsia="Calibri" w:cs="Calibri"/>
        <w:caps w:val="0"/>
        <w:smallCaps w:val="0"/>
        <w:strike w:val="0"/>
        <w:dstrike w:val="0"/>
        <w:outline w:val="0"/>
        <w:color w:val="000000"/>
        <w:spacing w:val="0"/>
        <w:kern w:val="2"/>
        <w:position w:val="0"/>
        <w:sz w:val="21"/>
        <w:szCs w:val="21"/>
        <w:u w:val="none" w:color="000000"/>
        <w:lang w:val="zh-TW" w:eastAsia="zh-TW"/>
      </w:rPr>
    </w:lvl>
    <w:lvl w:ilvl="5" w:tentative="1">
      <w:start w:val="1"/>
      <w:numFmt w:val="lowerRoman"/>
      <w:lvlText w:val="%6."/>
      <w:lvlJc w:val="left"/>
      <w:pPr>
        <w:tabs>
          <w:tab w:val="left" w:pos="2394"/>
        </w:tabs>
        <w:ind w:left="2394" w:hanging="410"/>
      </w:pPr>
      <w:rPr>
        <w:rFonts w:ascii="Calibri" w:hAnsi="Calibri" w:eastAsia="Calibri" w:cs="Calibri"/>
        <w:caps w:val="0"/>
        <w:smallCaps w:val="0"/>
        <w:strike w:val="0"/>
        <w:dstrike w:val="0"/>
        <w:outline w:val="0"/>
        <w:color w:val="000000"/>
        <w:spacing w:val="0"/>
        <w:kern w:val="2"/>
        <w:position w:val="0"/>
        <w:sz w:val="21"/>
        <w:szCs w:val="21"/>
        <w:u w:val="none" w:color="000000"/>
        <w:lang w:val="zh-TW" w:eastAsia="zh-TW"/>
      </w:rPr>
    </w:lvl>
    <w:lvl w:ilvl="6" w:tentative="1">
      <w:start w:val="1"/>
      <w:numFmt w:val="decimal"/>
      <w:lvlText w:val="%7."/>
      <w:lvlJc w:val="left"/>
      <w:pPr>
        <w:tabs>
          <w:tab w:val="left" w:pos="2842"/>
        </w:tabs>
        <w:ind w:left="2842" w:hanging="322"/>
      </w:pPr>
      <w:rPr>
        <w:rFonts w:ascii="Calibri" w:hAnsi="Calibri" w:eastAsia="Calibri" w:cs="Calibri"/>
        <w:caps w:val="0"/>
        <w:smallCaps w:val="0"/>
        <w:strike w:val="0"/>
        <w:dstrike w:val="0"/>
        <w:outline w:val="0"/>
        <w:color w:val="000000"/>
        <w:spacing w:val="0"/>
        <w:kern w:val="2"/>
        <w:position w:val="0"/>
        <w:sz w:val="21"/>
        <w:szCs w:val="21"/>
        <w:u w:val="none" w:color="000000"/>
        <w:lang w:val="zh-TW" w:eastAsia="zh-TW"/>
      </w:rPr>
    </w:lvl>
    <w:lvl w:ilvl="7" w:tentative="1">
      <w:start w:val="1"/>
      <w:numFmt w:val="lowerLetter"/>
      <w:lvlText w:val="%8)"/>
      <w:lvlJc w:val="left"/>
      <w:pPr>
        <w:tabs>
          <w:tab w:val="left" w:pos="3262"/>
        </w:tabs>
        <w:ind w:left="3262" w:hanging="322"/>
      </w:pPr>
      <w:rPr>
        <w:rFonts w:ascii="Calibri" w:hAnsi="Calibri" w:eastAsia="Calibri" w:cs="Calibri"/>
        <w:caps w:val="0"/>
        <w:smallCaps w:val="0"/>
        <w:strike w:val="0"/>
        <w:dstrike w:val="0"/>
        <w:outline w:val="0"/>
        <w:color w:val="000000"/>
        <w:spacing w:val="0"/>
        <w:kern w:val="2"/>
        <w:position w:val="0"/>
        <w:sz w:val="21"/>
        <w:szCs w:val="21"/>
        <w:u w:val="none" w:color="000000"/>
        <w:lang w:val="zh-TW" w:eastAsia="zh-TW"/>
      </w:rPr>
    </w:lvl>
    <w:lvl w:ilvl="8" w:tentative="1">
      <w:start w:val="1"/>
      <w:numFmt w:val="lowerRoman"/>
      <w:lvlText w:val="%9."/>
      <w:lvlJc w:val="left"/>
      <w:pPr>
        <w:tabs>
          <w:tab w:val="left" w:pos="3654"/>
        </w:tabs>
        <w:ind w:left="3654" w:hanging="410"/>
      </w:pPr>
      <w:rPr>
        <w:rFonts w:ascii="Calibri" w:hAnsi="Calibri" w:eastAsia="Calibri" w:cs="Calibri"/>
        <w:caps w:val="0"/>
        <w:smallCaps w:val="0"/>
        <w:strike w:val="0"/>
        <w:dstrike w:val="0"/>
        <w:outline w:val="0"/>
        <w:color w:val="000000"/>
        <w:spacing w:val="0"/>
        <w:kern w:val="2"/>
        <w:position w:val="0"/>
        <w:sz w:val="21"/>
        <w:szCs w:val="21"/>
        <w:u w:val="none" w:color="000000"/>
        <w:lang w:val="zh-TW" w:eastAsia="zh-TW"/>
      </w:rPr>
    </w:lvl>
  </w:abstractNum>
  <w:abstractNum w:abstractNumId="391469663">
    <w:nsid w:val="17555A5F"/>
    <w:multiLevelType w:val="multilevel"/>
    <w:tmpl w:val="17555A5F"/>
    <w:lvl w:ilvl="0" w:tentative="1">
      <w:start w:val="1"/>
      <w:numFmt w:val="decimal"/>
      <w:lvlText w:val="%1."/>
      <w:lvlJc w:val="left"/>
      <w:pPr>
        <w:tabs>
          <w:tab w:val="left" w:pos="675"/>
        </w:tabs>
        <w:ind w:left="675" w:hanging="360"/>
      </w:pPr>
      <w:rPr>
        <w:rFonts w:ascii="Calibri" w:hAnsi="Calibri" w:eastAsia="Calibri" w:cs="Calibri"/>
        <w:caps w:val="0"/>
        <w:smallCaps w:val="0"/>
        <w:strike w:val="0"/>
        <w:dstrike w:val="0"/>
        <w:outline w:val="0"/>
        <w:color w:val="000000"/>
        <w:spacing w:val="0"/>
        <w:kern w:val="2"/>
        <w:position w:val="0"/>
        <w:sz w:val="21"/>
        <w:szCs w:val="21"/>
        <w:u w:val="none" w:color="000000"/>
        <w:lang w:val="zh-TW" w:eastAsia="zh-TW"/>
      </w:rPr>
    </w:lvl>
    <w:lvl w:ilvl="1" w:tentative="1">
      <w:start w:val="1"/>
      <w:numFmt w:val="lowerLetter"/>
      <w:lvlText w:val="%2)"/>
      <w:lvlJc w:val="left"/>
      <w:pPr>
        <w:tabs>
          <w:tab w:val="left" w:pos="1057"/>
        </w:tabs>
        <w:ind w:left="1057" w:hanging="322"/>
      </w:pPr>
      <w:rPr>
        <w:rFonts w:ascii="Calibri" w:hAnsi="Calibri" w:eastAsia="Calibri" w:cs="Calibri"/>
        <w:caps w:val="0"/>
        <w:smallCaps w:val="0"/>
        <w:strike w:val="0"/>
        <w:dstrike w:val="0"/>
        <w:outline w:val="0"/>
        <w:color w:val="000000"/>
        <w:spacing w:val="0"/>
        <w:kern w:val="2"/>
        <w:position w:val="0"/>
        <w:sz w:val="21"/>
        <w:szCs w:val="21"/>
        <w:u w:val="none" w:color="000000"/>
        <w:lang w:val="zh-TW" w:eastAsia="zh-TW"/>
      </w:rPr>
    </w:lvl>
    <w:lvl w:ilvl="2" w:tentative="1">
      <w:start w:val="1"/>
      <w:numFmt w:val="lowerRoman"/>
      <w:lvlText w:val="%3."/>
      <w:lvlJc w:val="left"/>
      <w:pPr>
        <w:tabs>
          <w:tab w:val="left" w:pos="1449"/>
        </w:tabs>
        <w:ind w:left="1449" w:hanging="410"/>
      </w:pPr>
      <w:rPr>
        <w:rFonts w:ascii="Calibri" w:hAnsi="Calibri" w:eastAsia="Calibri" w:cs="Calibri"/>
        <w:caps w:val="0"/>
        <w:smallCaps w:val="0"/>
        <w:strike w:val="0"/>
        <w:dstrike w:val="0"/>
        <w:outline w:val="0"/>
        <w:color w:val="000000"/>
        <w:spacing w:val="0"/>
        <w:kern w:val="2"/>
        <w:position w:val="0"/>
        <w:sz w:val="21"/>
        <w:szCs w:val="21"/>
        <w:u w:val="none" w:color="000000"/>
        <w:lang w:val="zh-TW" w:eastAsia="zh-TW"/>
      </w:rPr>
    </w:lvl>
    <w:lvl w:ilvl="3" w:tentative="1">
      <w:start w:val="1"/>
      <w:numFmt w:val="decimal"/>
      <w:lvlText w:val="%4."/>
      <w:lvlJc w:val="left"/>
      <w:pPr>
        <w:tabs>
          <w:tab w:val="left" w:pos="1897"/>
        </w:tabs>
        <w:ind w:left="1897" w:hanging="322"/>
      </w:pPr>
      <w:rPr>
        <w:rFonts w:ascii="Calibri" w:hAnsi="Calibri" w:eastAsia="Calibri" w:cs="Calibri"/>
        <w:caps w:val="0"/>
        <w:smallCaps w:val="0"/>
        <w:strike w:val="0"/>
        <w:dstrike w:val="0"/>
        <w:outline w:val="0"/>
        <w:color w:val="000000"/>
        <w:spacing w:val="0"/>
        <w:kern w:val="2"/>
        <w:position w:val="0"/>
        <w:sz w:val="21"/>
        <w:szCs w:val="21"/>
        <w:u w:val="none" w:color="000000"/>
        <w:lang w:val="zh-TW" w:eastAsia="zh-TW"/>
      </w:rPr>
    </w:lvl>
    <w:lvl w:ilvl="4" w:tentative="1">
      <w:start w:val="1"/>
      <w:numFmt w:val="lowerLetter"/>
      <w:lvlText w:val="%5)"/>
      <w:lvlJc w:val="left"/>
      <w:pPr>
        <w:tabs>
          <w:tab w:val="left" w:pos="2317"/>
        </w:tabs>
        <w:ind w:left="2317" w:hanging="322"/>
      </w:pPr>
      <w:rPr>
        <w:rFonts w:ascii="Calibri" w:hAnsi="Calibri" w:eastAsia="Calibri" w:cs="Calibri"/>
        <w:caps w:val="0"/>
        <w:smallCaps w:val="0"/>
        <w:strike w:val="0"/>
        <w:dstrike w:val="0"/>
        <w:outline w:val="0"/>
        <w:color w:val="000000"/>
        <w:spacing w:val="0"/>
        <w:kern w:val="2"/>
        <w:position w:val="0"/>
        <w:sz w:val="21"/>
        <w:szCs w:val="21"/>
        <w:u w:val="none" w:color="000000"/>
        <w:lang w:val="zh-TW" w:eastAsia="zh-TW"/>
      </w:rPr>
    </w:lvl>
    <w:lvl w:ilvl="5" w:tentative="1">
      <w:start w:val="1"/>
      <w:numFmt w:val="lowerRoman"/>
      <w:lvlText w:val="%6."/>
      <w:lvlJc w:val="left"/>
      <w:pPr>
        <w:tabs>
          <w:tab w:val="left" w:pos="2709"/>
        </w:tabs>
        <w:ind w:left="2709" w:hanging="410"/>
      </w:pPr>
      <w:rPr>
        <w:rFonts w:ascii="Calibri" w:hAnsi="Calibri" w:eastAsia="Calibri" w:cs="Calibri"/>
        <w:caps w:val="0"/>
        <w:smallCaps w:val="0"/>
        <w:strike w:val="0"/>
        <w:dstrike w:val="0"/>
        <w:outline w:val="0"/>
        <w:color w:val="000000"/>
        <w:spacing w:val="0"/>
        <w:kern w:val="2"/>
        <w:position w:val="0"/>
        <w:sz w:val="21"/>
        <w:szCs w:val="21"/>
        <w:u w:val="none" w:color="000000"/>
        <w:lang w:val="zh-TW" w:eastAsia="zh-TW"/>
      </w:rPr>
    </w:lvl>
    <w:lvl w:ilvl="6" w:tentative="1">
      <w:start w:val="1"/>
      <w:numFmt w:val="decimal"/>
      <w:lvlText w:val="%7."/>
      <w:lvlJc w:val="left"/>
      <w:pPr>
        <w:tabs>
          <w:tab w:val="left" w:pos="3157"/>
        </w:tabs>
        <w:ind w:left="3157" w:hanging="322"/>
      </w:pPr>
      <w:rPr>
        <w:rFonts w:ascii="Calibri" w:hAnsi="Calibri" w:eastAsia="Calibri" w:cs="Calibri"/>
        <w:caps w:val="0"/>
        <w:smallCaps w:val="0"/>
        <w:strike w:val="0"/>
        <w:dstrike w:val="0"/>
        <w:outline w:val="0"/>
        <w:color w:val="000000"/>
        <w:spacing w:val="0"/>
        <w:kern w:val="2"/>
        <w:position w:val="0"/>
        <w:sz w:val="21"/>
        <w:szCs w:val="21"/>
        <w:u w:val="none" w:color="000000"/>
        <w:lang w:val="zh-TW" w:eastAsia="zh-TW"/>
      </w:rPr>
    </w:lvl>
    <w:lvl w:ilvl="7" w:tentative="1">
      <w:start w:val="1"/>
      <w:numFmt w:val="lowerLetter"/>
      <w:lvlText w:val="%8)"/>
      <w:lvlJc w:val="left"/>
      <w:pPr>
        <w:tabs>
          <w:tab w:val="left" w:pos="3577"/>
        </w:tabs>
        <w:ind w:left="3577" w:hanging="322"/>
      </w:pPr>
      <w:rPr>
        <w:rFonts w:ascii="Calibri" w:hAnsi="Calibri" w:eastAsia="Calibri" w:cs="Calibri"/>
        <w:caps w:val="0"/>
        <w:smallCaps w:val="0"/>
        <w:strike w:val="0"/>
        <w:dstrike w:val="0"/>
        <w:outline w:val="0"/>
        <w:color w:val="000000"/>
        <w:spacing w:val="0"/>
        <w:kern w:val="2"/>
        <w:position w:val="0"/>
        <w:sz w:val="21"/>
        <w:szCs w:val="21"/>
        <w:u w:val="none" w:color="000000"/>
        <w:lang w:val="zh-TW" w:eastAsia="zh-TW"/>
      </w:rPr>
    </w:lvl>
    <w:lvl w:ilvl="8" w:tentative="1">
      <w:start w:val="1"/>
      <w:numFmt w:val="lowerRoman"/>
      <w:lvlText w:val="%9."/>
      <w:lvlJc w:val="left"/>
      <w:pPr>
        <w:tabs>
          <w:tab w:val="left" w:pos="3969"/>
        </w:tabs>
        <w:ind w:left="3969" w:hanging="410"/>
      </w:pPr>
      <w:rPr>
        <w:rFonts w:ascii="Calibri" w:hAnsi="Calibri" w:eastAsia="Calibri" w:cs="Calibri"/>
        <w:caps w:val="0"/>
        <w:smallCaps w:val="0"/>
        <w:strike w:val="0"/>
        <w:dstrike w:val="0"/>
        <w:outline w:val="0"/>
        <w:color w:val="000000"/>
        <w:spacing w:val="0"/>
        <w:kern w:val="2"/>
        <w:position w:val="0"/>
        <w:sz w:val="21"/>
        <w:szCs w:val="21"/>
        <w:u w:val="none" w:color="000000"/>
        <w:lang w:val="zh-TW" w:eastAsia="zh-TW"/>
      </w:rPr>
    </w:lvl>
  </w:abstractNum>
  <w:abstractNum w:abstractNumId="955671500">
    <w:nsid w:val="38F663CC"/>
    <w:multiLevelType w:val="multilevel"/>
    <w:tmpl w:val="38F663CC"/>
    <w:lvl w:ilvl="0" w:tentative="1">
      <w:start w:val="1"/>
      <w:numFmt w:val="decimal"/>
      <w:lvlText w:val="%1."/>
      <w:lvlJc w:val="left"/>
      <w:pPr>
        <w:tabs>
          <w:tab w:val="left" w:pos="360"/>
        </w:tabs>
        <w:ind w:left="360" w:hanging="360"/>
      </w:pPr>
      <w:rPr>
        <w:rFonts w:ascii="Calibri" w:hAnsi="Calibri" w:eastAsia="Calibri" w:cs="Calibri"/>
        <w:caps w:val="0"/>
        <w:smallCaps w:val="0"/>
        <w:strike w:val="0"/>
        <w:dstrike w:val="0"/>
        <w:outline w:val="0"/>
        <w:color w:val="000000"/>
        <w:spacing w:val="0"/>
        <w:kern w:val="2"/>
        <w:position w:val="0"/>
        <w:sz w:val="21"/>
        <w:szCs w:val="21"/>
        <w:u w:val="none" w:color="000000"/>
        <w:lang w:val="zh-TW" w:eastAsia="zh-TW"/>
      </w:rPr>
    </w:lvl>
    <w:lvl w:ilvl="1" w:tentative="1">
      <w:start w:val="1"/>
      <w:numFmt w:val="lowerLetter"/>
      <w:lvlText w:val="%2)"/>
      <w:lvlJc w:val="left"/>
      <w:pPr>
        <w:tabs>
          <w:tab w:val="left" w:pos="742"/>
        </w:tabs>
        <w:ind w:left="742" w:hanging="322"/>
      </w:pPr>
      <w:rPr>
        <w:rFonts w:ascii="Calibri" w:hAnsi="Calibri" w:eastAsia="Calibri" w:cs="Calibri"/>
        <w:caps w:val="0"/>
        <w:smallCaps w:val="0"/>
        <w:strike w:val="0"/>
        <w:dstrike w:val="0"/>
        <w:outline w:val="0"/>
        <w:color w:val="000000"/>
        <w:spacing w:val="0"/>
        <w:kern w:val="2"/>
        <w:position w:val="0"/>
        <w:sz w:val="21"/>
        <w:szCs w:val="21"/>
        <w:u w:val="none" w:color="000000"/>
        <w:lang w:val="zh-TW" w:eastAsia="zh-TW"/>
      </w:rPr>
    </w:lvl>
    <w:lvl w:ilvl="2" w:tentative="1">
      <w:start w:val="1"/>
      <w:numFmt w:val="lowerRoman"/>
      <w:lvlText w:val="%3."/>
      <w:lvlJc w:val="left"/>
      <w:pPr>
        <w:tabs>
          <w:tab w:val="left" w:pos="1134"/>
        </w:tabs>
        <w:ind w:left="1134" w:hanging="410"/>
      </w:pPr>
      <w:rPr>
        <w:rFonts w:ascii="Calibri" w:hAnsi="Calibri" w:eastAsia="Calibri" w:cs="Calibri"/>
        <w:caps w:val="0"/>
        <w:smallCaps w:val="0"/>
        <w:strike w:val="0"/>
        <w:dstrike w:val="0"/>
        <w:outline w:val="0"/>
        <w:color w:val="000000"/>
        <w:spacing w:val="0"/>
        <w:kern w:val="2"/>
        <w:position w:val="0"/>
        <w:sz w:val="21"/>
        <w:szCs w:val="21"/>
        <w:u w:val="none" w:color="000000"/>
        <w:lang w:val="zh-TW" w:eastAsia="zh-TW"/>
      </w:rPr>
    </w:lvl>
    <w:lvl w:ilvl="3" w:tentative="1">
      <w:start w:val="1"/>
      <w:numFmt w:val="decimal"/>
      <w:lvlText w:val="%4."/>
      <w:lvlJc w:val="left"/>
      <w:pPr>
        <w:tabs>
          <w:tab w:val="left" w:pos="1582"/>
        </w:tabs>
        <w:ind w:left="1582" w:hanging="322"/>
      </w:pPr>
      <w:rPr>
        <w:rFonts w:ascii="Calibri" w:hAnsi="Calibri" w:eastAsia="Calibri" w:cs="Calibri"/>
        <w:caps w:val="0"/>
        <w:smallCaps w:val="0"/>
        <w:strike w:val="0"/>
        <w:dstrike w:val="0"/>
        <w:outline w:val="0"/>
        <w:color w:val="000000"/>
        <w:spacing w:val="0"/>
        <w:kern w:val="2"/>
        <w:position w:val="0"/>
        <w:sz w:val="21"/>
        <w:szCs w:val="21"/>
        <w:u w:val="none" w:color="000000"/>
        <w:lang w:val="zh-TW" w:eastAsia="zh-TW"/>
      </w:rPr>
    </w:lvl>
    <w:lvl w:ilvl="4" w:tentative="1">
      <w:start w:val="1"/>
      <w:numFmt w:val="lowerLetter"/>
      <w:lvlText w:val="%5)"/>
      <w:lvlJc w:val="left"/>
      <w:pPr>
        <w:tabs>
          <w:tab w:val="left" w:pos="2002"/>
        </w:tabs>
        <w:ind w:left="2002" w:hanging="322"/>
      </w:pPr>
      <w:rPr>
        <w:rFonts w:ascii="Calibri" w:hAnsi="Calibri" w:eastAsia="Calibri" w:cs="Calibri"/>
        <w:caps w:val="0"/>
        <w:smallCaps w:val="0"/>
        <w:strike w:val="0"/>
        <w:dstrike w:val="0"/>
        <w:outline w:val="0"/>
        <w:color w:val="000000"/>
        <w:spacing w:val="0"/>
        <w:kern w:val="2"/>
        <w:position w:val="0"/>
        <w:sz w:val="21"/>
        <w:szCs w:val="21"/>
        <w:u w:val="none" w:color="000000"/>
        <w:lang w:val="zh-TW" w:eastAsia="zh-TW"/>
      </w:rPr>
    </w:lvl>
    <w:lvl w:ilvl="5" w:tentative="1">
      <w:start w:val="1"/>
      <w:numFmt w:val="lowerRoman"/>
      <w:lvlText w:val="%6."/>
      <w:lvlJc w:val="left"/>
      <w:pPr>
        <w:tabs>
          <w:tab w:val="left" w:pos="2394"/>
        </w:tabs>
        <w:ind w:left="2394" w:hanging="410"/>
      </w:pPr>
      <w:rPr>
        <w:rFonts w:ascii="Calibri" w:hAnsi="Calibri" w:eastAsia="Calibri" w:cs="Calibri"/>
        <w:caps w:val="0"/>
        <w:smallCaps w:val="0"/>
        <w:strike w:val="0"/>
        <w:dstrike w:val="0"/>
        <w:outline w:val="0"/>
        <w:color w:val="000000"/>
        <w:spacing w:val="0"/>
        <w:kern w:val="2"/>
        <w:position w:val="0"/>
        <w:sz w:val="21"/>
        <w:szCs w:val="21"/>
        <w:u w:val="none" w:color="000000"/>
        <w:lang w:val="zh-TW" w:eastAsia="zh-TW"/>
      </w:rPr>
    </w:lvl>
    <w:lvl w:ilvl="6" w:tentative="1">
      <w:start w:val="1"/>
      <w:numFmt w:val="decimal"/>
      <w:lvlText w:val="%7."/>
      <w:lvlJc w:val="left"/>
      <w:pPr>
        <w:tabs>
          <w:tab w:val="left" w:pos="2842"/>
        </w:tabs>
        <w:ind w:left="2842" w:hanging="322"/>
      </w:pPr>
      <w:rPr>
        <w:rFonts w:ascii="Calibri" w:hAnsi="Calibri" w:eastAsia="Calibri" w:cs="Calibri"/>
        <w:caps w:val="0"/>
        <w:smallCaps w:val="0"/>
        <w:strike w:val="0"/>
        <w:dstrike w:val="0"/>
        <w:outline w:val="0"/>
        <w:color w:val="000000"/>
        <w:spacing w:val="0"/>
        <w:kern w:val="2"/>
        <w:position w:val="0"/>
        <w:sz w:val="21"/>
        <w:szCs w:val="21"/>
        <w:u w:val="none" w:color="000000"/>
        <w:lang w:val="zh-TW" w:eastAsia="zh-TW"/>
      </w:rPr>
    </w:lvl>
    <w:lvl w:ilvl="7" w:tentative="1">
      <w:start w:val="1"/>
      <w:numFmt w:val="lowerLetter"/>
      <w:lvlText w:val="%8)"/>
      <w:lvlJc w:val="left"/>
      <w:pPr>
        <w:tabs>
          <w:tab w:val="left" w:pos="3262"/>
        </w:tabs>
        <w:ind w:left="3262" w:hanging="322"/>
      </w:pPr>
      <w:rPr>
        <w:rFonts w:ascii="Calibri" w:hAnsi="Calibri" w:eastAsia="Calibri" w:cs="Calibri"/>
        <w:caps w:val="0"/>
        <w:smallCaps w:val="0"/>
        <w:strike w:val="0"/>
        <w:dstrike w:val="0"/>
        <w:outline w:val="0"/>
        <w:color w:val="000000"/>
        <w:spacing w:val="0"/>
        <w:kern w:val="2"/>
        <w:position w:val="0"/>
        <w:sz w:val="21"/>
        <w:szCs w:val="21"/>
        <w:u w:val="none" w:color="000000"/>
        <w:lang w:val="zh-TW" w:eastAsia="zh-TW"/>
      </w:rPr>
    </w:lvl>
    <w:lvl w:ilvl="8" w:tentative="1">
      <w:start w:val="1"/>
      <w:numFmt w:val="lowerRoman"/>
      <w:lvlText w:val="%9."/>
      <w:lvlJc w:val="left"/>
      <w:pPr>
        <w:tabs>
          <w:tab w:val="left" w:pos="3654"/>
        </w:tabs>
        <w:ind w:left="3654" w:hanging="410"/>
      </w:pPr>
      <w:rPr>
        <w:rFonts w:ascii="Calibri" w:hAnsi="Calibri" w:eastAsia="Calibri" w:cs="Calibri"/>
        <w:caps w:val="0"/>
        <w:smallCaps w:val="0"/>
        <w:strike w:val="0"/>
        <w:dstrike w:val="0"/>
        <w:outline w:val="0"/>
        <w:color w:val="000000"/>
        <w:spacing w:val="0"/>
        <w:kern w:val="2"/>
        <w:position w:val="0"/>
        <w:sz w:val="21"/>
        <w:szCs w:val="21"/>
        <w:u w:val="none" w:color="000000"/>
        <w:lang w:val="zh-TW" w:eastAsia="zh-TW"/>
      </w:rPr>
    </w:lvl>
  </w:abstractNum>
  <w:abstractNum w:abstractNumId="456489697">
    <w:nsid w:val="1B357AE1"/>
    <w:multiLevelType w:val="multilevel"/>
    <w:tmpl w:val="1B357AE1"/>
    <w:lvl w:ilvl="0" w:tentative="1">
      <w:start w:val="1"/>
      <w:numFmt w:val="decimal"/>
      <w:lvlText w:val="%1."/>
      <w:lvlJc w:val="left"/>
      <w:pPr>
        <w:ind w:left="720" w:hanging="360"/>
      </w:pPr>
      <w:rPr>
        <w:rFonts w:hint="eastAsia"/>
      </w:rPr>
    </w:lvl>
    <w:lvl w:ilvl="1" w:tentative="1">
      <w:start w:val="1"/>
      <w:numFmt w:val="lowerLetter"/>
      <w:lvlText w:val="%2)"/>
      <w:lvlJc w:val="left"/>
      <w:pPr>
        <w:ind w:left="1320" w:hanging="480"/>
      </w:pPr>
    </w:lvl>
    <w:lvl w:ilvl="2" w:tentative="1">
      <w:start w:val="1"/>
      <w:numFmt w:val="lowerRoman"/>
      <w:lvlText w:val="%3."/>
      <w:lvlJc w:val="right"/>
      <w:pPr>
        <w:ind w:left="1800" w:hanging="480"/>
      </w:pPr>
    </w:lvl>
    <w:lvl w:ilvl="3" w:tentative="1">
      <w:start w:val="1"/>
      <w:numFmt w:val="decimal"/>
      <w:lvlText w:val="%4."/>
      <w:lvlJc w:val="left"/>
      <w:pPr>
        <w:ind w:left="2280" w:hanging="480"/>
      </w:pPr>
    </w:lvl>
    <w:lvl w:ilvl="4" w:tentative="1">
      <w:start w:val="1"/>
      <w:numFmt w:val="lowerLetter"/>
      <w:lvlText w:val="%5)"/>
      <w:lvlJc w:val="left"/>
      <w:pPr>
        <w:ind w:left="2760" w:hanging="480"/>
      </w:pPr>
    </w:lvl>
    <w:lvl w:ilvl="5" w:tentative="1">
      <w:start w:val="1"/>
      <w:numFmt w:val="lowerRoman"/>
      <w:lvlText w:val="%6."/>
      <w:lvlJc w:val="right"/>
      <w:pPr>
        <w:ind w:left="3240" w:hanging="480"/>
      </w:pPr>
    </w:lvl>
    <w:lvl w:ilvl="6" w:tentative="1">
      <w:start w:val="1"/>
      <w:numFmt w:val="decimal"/>
      <w:lvlText w:val="%7."/>
      <w:lvlJc w:val="left"/>
      <w:pPr>
        <w:ind w:left="3720" w:hanging="480"/>
      </w:pPr>
    </w:lvl>
    <w:lvl w:ilvl="7" w:tentative="1">
      <w:start w:val="1"/>
      <w:numFmt w:val="lowerLetter"/>
      <w:lvlText w:val="%8)"/>
      <w:lvlJc w:val="left"/>
      <w:pPr>
        <w:ind w:left="4200" w:hanging="480"/>
      </w:pPr>
    </w:lvl>
    <w:lvl w:ilvl="8" w:tentative="1">
      <w:start w:val="1"/>
      <w:numFmt w:val="lowerRoman"/>
      <w:lvlText w:val="%9."/>
      <w:lvlJc w:val="right"/>
      <w:pPr>
        <w:ind w:left="4680" w:hanging="480"/>
      </w:pPr>
    </w:lvl>
  </w:abstractNum>
  <w:abstractNum w:abstractNumId="1676152033">
    <w:nsid w:val="63E80CE1"/>
    <w:multiLevelType w:val="multilevel"/>
    <w:tmpl w:val="63E80CE1"/>
    <w:lvl w:ilvl="0" w:tentative="1">
      <w:start w:val="1"/>
      <w:numFmt w:val="decimal"/>
      <w:lvlText w:val="%1."/>
      <w:lvlJc w:val="left"/>
      <w:pPr>
        <w:ind w:left="720" w:hanging="360"/>
      </w:pPr>
      <w:rPr>
        <w:rFonts w:hint="eastAsia"/>
      </w:rPr>
    </w:lvl>
    <w:lvl w:ilvl="1" w:tentative="1">
      <w:start w:val="1"/>
      <w:numFmt w:val="lowerLetter"/>
      <w:lvlText w:val="%2)"/>
      <w:lvlJc w:val="left"/>
      <w:pPr>
        <w:ind w:left="1320" w:hanging="480"/>
      </w:pPr>
    </w:lvl>
    <w:lvl w:ilvl="2" w:tentative="1">
      <w:start w:val="1"/>
      <w:numFmt w:val="lowerRoman"/>
      <w:lvlText w:val="%3."/>
      <w:lvlJc w:val="right"/>
      <w:pPr>
        <w:ind w:left="1800" w:hanging="480"/>
      </w:pPr>
    </w:lvl>
    <w:lvl w:ilvl="3" w:tentative="1">
      <w:start w:val="1"/>
      <w:numFmt w:val="decimal"/>
      <w:lvlText w:val="%4."/>
      <w:lvlJc w:val="left"/>
      <w:pPr>
        <w:ind w:left="2280" w:hanging="480"/>
      </w:pPr>
    </w:lvl>
    <w:lvl w:ilvl="4" w:tentative="1">
      <w:start w:val="1"/>
      <w:numFmt w:val="lowerLetter"/>
      <w:lvlText w:val="%5)"/>
      <w:lvlJc w:val="left"/>
      <w:pPr>
        <w:ind w:left="2760" w:hanging="480"/>
      </w:pPr>
    </w:lvl>
    <w:lvl w:ilvl="5" w:tentative="1">
      <w:start w:val="1"/>
      <w:numFmt w:val="lowerRoman"/>
      <w:lvlText w:val="%6."/>
      <w:lvlJc w:val="right"/>
      <w:pPr>
        <w:ind w:left="3240" w:hanging="480"/>
      </w:pPr>
    </w:lvl>
    <w:lvl w:ilvl="6" w:tentative="1">
      <w:start w:val="1"/>
      <w:numFmt w:val="decimal"/>
      <w:lvlText w:val="%7."/>
      <w:lvlJc w:val="left"/>
      <w:pPr>
        <w:ind w:left="3720" w:hanging="480"/>
      </w:pPr>
    </w:lvl>
    <w:lvl w:ilvl="7" w:tentative="1">
      <w:start w:val="1"/>
      <w:numFmt w:val="lowerLetter"/>
      <w:lvlText w:val="%8)"/>
      <w:lvlJc w:val="left"/>
      <w:pPr>
        <w:ind w:left="4200" w:hanging="480"/>
      </w:pPr>
    </w:lvl>
    <w:lvl w:ilvl="8" w:tentative="1">
      <w:start w:val="1"/>
      <w:numFmt w:val="lowerRoman"/>
      <w:lvlText w:val="%9."/>
      <w:lvlJc w:val="right"/>
      <w:pPr>
        <w:ind w:left="4680" w:hanging="480"/>
      </w:pPr>
    </w:lvl>
  </w:abstractNum>
  <w:abstractNum w:abstractNumId="1772820589">
    <w:nsid w:val="69AB186D"/>
    <w:multiLevelType w:val="multilevel"/>
    <w:tmpl w:val="69AB186D"/>
    <w:lvl w:ilvl="0" w:tentative="1">
      <w:start w:val="1"/>
      <w:numFmt w:val="bullet"/>
      <w:lvlText w:val=""/>
      <w:lvlJc w:val="left"/>
      <w:pPr>
        <w:ind w:left="420" w:hanging="420"/>
      </w:pPr>
      <w:rPr>
        <w:rFonts w:hint="default" w:ascii="Wingdings" w:hAnsi="Wingdings"/>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num w:numId="1">
    <w:abstractNumId w:val="1443834355"/>
  </w:num>
  <w:num w:numId="2">
    <w:abstractNumId w:val="1443834338"/>
  </w:num>
  <w:num w:numId="3">
    <w:abstractNumId w:val="1772820589"/>
  </w:num>
  <w:num w:numId="4">
    <w:abstractNumId w:val="1443840943"/>
  </w:num>
  <w:num w:numId="5">
    <w:abstractNumId w:val="955671500"/>
  </w:num>
  <w:num w:numId="6">
    <w:abstractNumId w:val="391469663"/>
  </w:num>
  <w:num w:numId="7">
    <w:abstractNumId w:val="704644768"/>
  </w:num>
  <w:num w:numId="8">
    <w:abstractNumId w:val="1443835190"/>
  </w:num>
  <w:num w:numId="9">
    <w:abstractNumId w:val="1909413319"/>
  </w:num>
  <w:num w:numId="10">
    <w:abstractNumId w:val="1676152033"/>
  </w:num>
  <w:num w:numId="11">
    <w:abstractNumId w:val="456489697"/>
  </w:num>
  <w:num w:numId="12">
    <w:abstractNumId w:val="16201838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742C1C"/>
    <w:rsid w:val="00000651"/>
    <w:rsid w:val="00003777"/>
    <w:rsid w:val="000510AE"/>
    <w:rsid w:val="00055F69"/>
    <w:rsid w:val="00076697"/>
    <w:rsid w:val="00077291"/>
    <w:rsid w:val="000777DC"/>
    <w:rsid w:val="00080118"/>
    <w:rsid w:val="00081054"/>
    <w:rsid w:val="00082C9E"/>
    <w:rsid w:val="00083193"/>
    <w:rsid w:val="00084B18"/>
    <w:rsid w:val="00097A3F"/>
    <w:rsid w:val="000A687D"/>
    <w:rsid w:val="000A6AE2"/>
    <w:rsid w:val="000B298E"/>
    <w:rsid w:val="000B3524"/>
    <w:rsid w:val="000C59A8"/>
    <w:rsid w:val="000C6FE5"/>
    <w:rsid w:val="000F02A2"/>
    <w:rsid w:val="000F3785"/>
    <w:rsid w:val="000F679B"/>
    <w:rsid w:val="0010646C"/>
    <w:rsid w:val="00110FE2"/>
    <w:rsid w:val="00111AD1"/>
    <w:rsid w:val="00120946"/>
    <w:rsid w:val="001217AA"/>
    <w:rsid w:val="00121FA3"/>
    <w:rsid w:val="001327AF"/>
    <w:rsid w:val="00136B23"/>
    <w:rsid w:val="0014069A"/>
    <w:rsid w:val="00152E57"/>
    <w:rsid w:val="00156557"/>
    <w:rsid w:val="0016531A"/>
    <w:rsid w:val="00167AD5"/>
    <w:rsid w:val="00167DB5"/>
    <w:rsid w:val="0017132F"/>
    <w:rsid w:val="0017449C"/>
    <w:rsid w:val="00186355"/>
    <w:rsid w:val="001A0768"/>
    <w:rsid w:val="001B32EC"/>
    <w:rsid w:val="001C58AA"/>
    <w:rsid w:val="001D484B"/>
    <w:rsid w:val="001D5DCD"/>
    <w:rsid w:val="001F5473"/>
    <w:rsid w:val="00221EB8"/>
    <w:rsid w:val="002245FC"/>
    <w:rsid w:val="00235636"/>
    <w:rsid w:val="00235AAF"/>
    <w:rsid w:val="00243D54"/>
    <w:rsid w:val="00245F9C"/>
    <w:rsid w:val="0026399F"/>
    <w:rsid w:val="002852AB"/>
    <w:rsid w:val="00291C10"/>
    <w:rsid w:val="002979ED"/>
    <w:rsid w:val="002A725A"/>
    <w:rsid w:val="002A7CBD"/>
    <w:rsid w:val="002B2409"/>
    <w:rsid w:val="002C3951"/>
    <w:rsid w:val="002D178C"/>
    <w:rsid w:val="002D7F06"/>
    <w:rsid w:val="002E59B0"/>
    <w:rsid w:val="002F48FA"/>
    <w:rsid w:val="002F4A61"/>
    <w:rsid w:val="002F4C67"/>
    <w:rsid w:val="002F7B6F"/>
    <w:rsid w:val="0030158A"/>
    <w:rsid w:val="00302CDE"/>
    <w:rsid w:val="00321F08"/>
    <w:rsid w:val="00327B3A"/>
    <w:rsid w:val="003341C8"/>
    <w:rsid w:val="00336C6D"/>
    <w:rsid w:val="00336D89"/>
    <w:rsid w:val="00362EE9"/>
    <w:rsid w:val="003856AC"/>
    <w:rsid w:val="00396DD2"/>
    <w:rsid w:val="003B00F0"/>
    <w:rsid w:val="003B0F52"/>
    <w:rsid w:val="003D3B08"/>
    <w:rsid w:val="003F1082"/>
    <w:rsid w:val="003F58E6"/>
    <w:rsid w:val="00402B5A"/>
    <w:rsid w:val="00417AB4"/>
    <w:rsid w:val="00430713"/>
    <w:rsid w:val="00434786"/>
    <w:rsid w:val="00434B01"/>
    <w:rsid w:val="00436E0A"/>
    <w:rsid w:val="004663FC"/>
    <w:rsid w:val="004665C3"/>
    <w:rsid w:val="004677A6"/>
    <w:rsid w:val="00473204"/>
    <w:rsid w:val="004752B2"/>
    <w:rsid w:val="00492715"/>
    <w:rsid w:val="00494458"/>
    <w:rsid w:val="004A225C"/>
    <w:rsid w:val="004C37B3"/>
    <w:rsid w:val="004D04FF"/>
    <w:rsid w:val="004D3E3B"/>
    <w:rsid w:val="004E2CC2"/>
    <w:rsid w:val="004F0C30"/>
    <w:rsid w:val="004F288C"/>
    <w:rsid w:val="004F296E"/>
    <w:rsid w:val="004F420A"/>
    <w:rsid w:val="004F49C7"/>
    <w:rsid w:val="00507E0A"/>
    <w:rsid w:val="0051269F"/>
    <w:rsid w:val="00522CB3"/>
    <w:rsid w:val="005309D0"/>
    <w:rsid w:val="00536B62"/>
    <w:rsid w:val="0054467F"/>
    <w:rsid w:val="0054771E"/>
    <w:rsid w:val="00563998"/>
    <w:rsid w:val="005735E1"/>
    <w:rsid w:val="005868F6"/>
    <w:rsid w:val="00590A5E"/>
    <w:rsid w:val="005A5AE7"/>
    <w:rsid w:val="005A6FEB"/>
    <w:rsid w:val="005B5FF8"/>
    <w:rsid w:val="005C32CA"/>
    <w:rsid w:val="005D1513"/>
    <w:rsid w:val="005E3785"/>
    <w:rsid w:val="005E67D6"/>
    <w:rsid w:val="005E6BEC"/>
    <w:rsid w:val="005F6FC5"/>
    <w:rsid w:val="00605D2C"/>
    <w:rsid w:val="00624629"/>
    <w:rsid w:val="0063134C"/>
    <w:rsid w:val="00641660"/>
    <w:rsid w:val="00643678"/>
    <w:rsid w:val="00655362"/>
    <w:rsid w:val="00673F1E"/>
    <w:rsid w:val="00674FA9"/>
    <w:rsid w:val="00696D0D"/>
    <w:rsid w:val="006974C2"/>
    <w:rsid w:val="006A1E24"/>
    <w:rsid w:val="006B10B9"/>
    <w:rsid w:val="006B17AE"/>
    <w:rsid w:val="006B2847"/>
    <w:rsid w:val="006E4407"/>
    <w:rsid w:val="006F0460"/>
    <w:rsid w:val="00704DF8"/>
    <w:rsid w:val="007124FB"/>
    <w:rsid w:val="00717C27"/>
    <w:rsid w:val="00721385"/>
    <w:rsid w:val="00731821"/>
    <w:rsid w:val="0073193D"/>
    <w:rsid w:val="007334AB"/>
    <w:rsid w:val="00742C1C"/>
    <w:rsid w:val="007547A5"/>
    <w:rsid w:val="007614A5"/>
    <w:rsid w:val="00763C85"/>
    <w:rsid w:val="0076509B"/>
    <w:rsid w:val="0076764E"/>
    <w:rsid w:val="007751BF"/>
    <w:rsid w:val="00780DBD"/>
    <w:rsid w:val="00795240"/>
    <w:rsid w:val="00796176"/>
    <w:rsid w:val="007A4D07"/>
    <w:rsid w:val="007C2629"/>
    <w:rsid w:val="007D76AE"/>
    <w:rsid w:val="007E5797"/>
    <w:rsid w:val="007E67BE"/>
    <w:rsid w:val="007F4E63"/>
    <w:rsid w:val="008018DC"/>
    <w:rsid w:val="008206B1"/>
    <w:rsid w:val="00827FE6"/>
    <w:rsid w:val="00844D03"/>
    <w:rsid w:val="008516B2"/>
    <w:rsid w:val="00853A2A"/>
    <w:rsid w:val="008555FF"/>
    <w:rsid w:val="0086664A"/>
    <w:rsid w:val="0087340C"/>
    <w:rsid w:val="008A67BA"/>
    <w:rsid w:val="008C4B9E"/>
    <w:rsid w:val="008D7ED7"/>
    <w:rsid w:val="008E31CC"/>
    <w:rsid w:val="008E698E"/>
    <w:rsid w:val="008E6DB0"/>
    <w:rsid w:val="008F2158"/>
    <w:rsid w:val="009020F8"/>
    <w:rsid w:val="00910785"/>
    <w:rsid w:val="00911A86"/>
    <w:rsid w:val="00932EBD"/>
    <w:rsid w:val="00933AF4"/>
    <w:rsid w:val="00933B40"/>
    <w:rsid w:val="00936D0B"/>
    <w:rsid w:val="00943294"/>
    <w:rsid w:val="00945ADD"/>
    <w:rsid w:val="00957458"/>
    <w:rsid w:val="00957ACF"/>
    <w:rsid w:val="00960569"/>
    <w:rsid w:val="009730F2"/>
    <w:rsid w:val="00985C62"/>
    <w:rsid w:val="009A1F1F"/>
    <w:rsid w:val="009A3B51"/>
    <w:rsid w:val="009B4EF4"/>
    <w:rsid w:val="009F73E7"/>
    <w:rsid w:val="00A141D9"/>
    <w:rsid w:val="00A44C76"/>
    <w:rsid w:val="00A4590B"/>
    <w:rsid w:val="00A52CDB"/>
    <w:rsid w:val="00A57479"/>
    <w:rsid w:val="00A70952"/>
    <w:rsid w:val="00A73269"/>
    <w:rsid w:val="00A73F3E"/>
    <w:rsid w:val="00A82F3B"/>
    <w:rsid w:val="00A8720F"/>
    <w:rsid w:val="00A95511"/>
    <w:rsid w:val="00A96694"/>
    <w:rsid w:val="00AB14B7"/>
    <w:rsid w:val="00AC0D4F"/>
    <w:rsid w:val="00AD4081"/>
    <w:rsid w:val="00AE0964"/>
    <w:rsid w:val="00AE4281"/>
    <w:rsid w:val="00AE5345"/>
    <w:rsid w:val="00AE5D42"/>
    <w:rsid w:val="00AF4F2A"/>
    <w:rsid w:val="00AF679F"/>
    <w:rsid w:val="00AF6CF2"/>
    <w:rsid w:val="00B12EAD"/>
    <w:rsid w:val="00B13508"/>
    <w:rsid w:val="00B635F9"/>
    <w:rsid w:val="00B64A5C"/>
    <w:rsid w:val="00B72A3C"/>
    <w:rsid w:val="00B8227C"/>
    <w:rsid w:val="00B83AEF"/>
    <w:rsid w:val="00B877EC"/>
    <w:rsid w:val="00B919C2"/>
    <w:rsid w:val="00BB4EDA"/>
    <w:rsid w:val="00BC6C0A"/>
    <w:rsid w:val="00BD4C97"/>
    <w:rsid w:val="00BD5664"/>
    <w:rsid w:val="00BD6990"/>
    <w:rsid w:val="00BD750F"/>
    <w:rsid w:val="00BE5D6A"/>
    <w:rsid w:val="00BE70AB"/>
    <w:rsid w:val="00BF19B9"/>
    <w:rsid w:val="00BF4985"/>
    <w:rsid w:val="00BF6904"/>
    <w:rsid w:val="00C00477"/>
    <w:rsid w:val="00C1592E"/>
    <w:rsid w:val="00C21435"/>
    <w:rsid w:val="00C23CAB"/>
    <w:rsid w:val="00C23F34"/>
    <w:rsid w:val="00C32B0D"/>
    <w:rsid w:val="00C3356D"/>
    <w:rsid w:val="00C3625A"/>
    <w:rsid w:val="00C455E4"/>
    <w:rsid w:val="00C57169"/>
    <w:rsid w:val="00C62F8B"/>
    <w:rsid w:val="00C63DB3"/>
    <w:rsid w:val="00C71E35"/>
    <w:rsid w:val="00C72FCB"/>
    <w:rsid w:val="00C90CD1"/>
    <w:rsid w:val="00CA48AF"/>
    <w:rsid w:val="00CA56A3"/>
    <w:rsid w:val="00CA5B85"/>
    <w:rsid w:val="00CB39BA"/>
    <w:rsid w:val="00CB6935"/>
    <w:rsid w:val="00CC7EAB"/>
    <w:rsid w:val="00CE4111"/>
    <w:rsid w:val="00D01D0C"/>
    <w:rsid w:val="00D150EE"/>
    <w:rsid w:val="00D20BCB"/>
    <w:rsid w:val="00D25017"/>
    <w:rsid w:val="00D271A1"/>
    <w:rsid w:val="00D52300"/>
    <w:rsid w:val="00D553FC"/>
    <w:rsid w:val="00D80CBA"/>
    <w:rsid w:val="00D85CF3"/>
    <w:rsid w:val="00DA4B79"/>
    <w:rsid w:val="00DB06CE"/>
    <w:rsid w:val="00DB214C"/>
    <w:rsid w:val="00DB5694"/>
    <w:rsid w:val="00DC1D2C"/>
    <w:rsid w:val="00DD0454"/>
    <w:rsid w:val="00DD4A33"/>
    <w:rsid w:val="00DD5EA6"/>
    <w:rsid w:val="00DF1C47"/>
    <w:rsid w:val="00E01C27"/>
    <w:rsid w:val="00E07722"/>
    <w:rsid w:val="00E139FA"/>
    <w:rsid w:val="00E15970"/>
    <w:rsid w:val="00E42DF1"/>
    <w:rsid w:val="00E43B60"/>
    <w:rsid w:val="00E510AD"/>
    <w:rsid w:val="00E636F4"/>
    <w:rsid w:val="00E7071B"/>
    <w:rsid w:val="00E725CD"/>
    <w:rsid w:val="00E729B0"/>
    <w:rsid w:val="00E8414A"/>
    <w:rsid w:val="00E85885"/>
    <w:rsid w:val="00E9570C"/>
    <w:rsid w:val="00E96133"/>
    <w:rsid w:val="00EC1B52"/>
    <w:rsid w:val="00EC3B27"/>
    <w:rsid w:val="00EC401D"/>
    <w:rsid w:val="00ED2BBA"/>
    <w:rsid w:val="00EE05BF"/>
    <w:rsid w:val="00EE4E71"/>
    <w:rsid w:val="00F037F3"/>
    <w:rsid w:val="00F0488A"/>
    <w:rsid w:val="00F10819"/>
    <w:rsid w:val="00F137A3"/>
    <w:rsid w:val="00F16C7D"/>
    <w:rsid w:val="00F27BC0"/>
    <w:rsid w:val="00F4356E"/>
    <w:rsid w:val="00F458FB"/>
    <w:rsid w:val="00F844F2"/>
    <w:rsid w:val="00F9182B"/>
    <w:rsid w:val="00F96B54"/>
    <w:rsid w:val="00FA0177"/>
    <w:rsid w:val="00FA2B0D"/>
    <w:rsid w:val="00FA4A36"/>
    <w:rsid w:val="00FA57FF"/>
    <w:rsid w:val="00FB016E"/>
    <w:rsid w:val="00FC142A"/>
    <w:rsid w:val="00FD2193"/>
    <w:rsid w:val="00FE1835"/>
    <w:rsid w:val="00FE57D7"/>
    <w:rsid w:val="00FE5FB2"/>
    <w:rsid w:val="00FF2B36"/>
    <w:rsid w:val="01C866F9"/>
    <w:rsid w:val="04675D48"/>
    <w:rsid w:val="05B66CEF"/>
    <w:rsid w:val="06600081"/>
    <w:rsid w:val="095B4567"/>
    <w:rsid w:val="09770614"/>
    <w:rsid w:val="0A5002F7"/>
    <w:rsid w:val="0B9E129E"/>
    <w:rsid w:val="100833DB"/>
    <w:rsid w:val="1074050C"/>
    <w:rsid w:val="12F52B2A"/>
    <w:rsid w:val="1446594F"/>
    <w:rsid w:val="14FC1BFA"/>
    <w:rsid w:val="1527651B"/>
    <w:rsid w:val="15B413A8"/>
    <w:rsid w:val="1C8F32EB"/>
    <w:rsid w:val="1D756A60"/>
    <w:rsid w:val="20415C7A"/>
    <w:rsid w:val="21805301"/>
    <w:rsid w:val="233D7BE1"/>
    <w:rsid w:val="238A445D"/>
    <w:rsid w:val="25CD1194"/>
    <w:rsid w:val="26480ADD"/>
    <w:rsid w:val="2700280A"/>
    <w:rsid w:val="29DD3EBD"/>
    <w:rsid w:val="2B7816DF"/>
    <w:rsid w:val="2C88151C"/>
    <w:rsid w:val="2DCB66B1"/>
    <w:rsid w:val="2E2C43A5"/>
    <w:rsid w:val="31327CC7"/>
    <w:rsid w:val="31511475"/>
    <w:rsid w:val="336743E3"/>
    <w:rsid w:val="34987FD8"/>
    <w:rsid w:val="359B4383"/>
    <w:rsid w:val="38F378FD"/>
    <w:rsid w:val="3A800389"/>
    <w:rsid w:val="3AEC76B8"/>
    <w:rsid w:val="3D7C44EE"/>
    <w:rsid w:val="3EF94CDF"/>
    <w:rsid w:val="419A3FAE"/>
    <w:rsid w:val="42851C06"/>
    <w:rsid w:val="42AC50F0"/>
    <w:rsid w:val="465F0D84"/>
    <w:rsid w:val="47EB050B"/>
    <w:rsid w:val="48077E3B"/>
    <w:rsid w:val="48FD70CE"/>
    <w:rsid w:val="4C5600CA"/>
    <w:rsid w:val="4CEE4DC5"/>
    <w:rsid w:val="4D0D1DF7"/>
    <w:rsid w:val="4DE26957"/>
    <w:rsid w:val="4F051F32"/>
    <w:rsid w:val="4F423F95"/>
    <w:rsid w:val="506555CA"/>
    <w:rsid w:val="54171005"/>
    <w:rsid w:val="54442DCE"/>
    <w:rsid w:val="54C02717"/>
    <w:rsid w:val="565B7F3A"/>
    <w:rsid w:val="571254EA"/>
    <w:rsid w:val="587250A7"/>
    <w:rsid w:val="5AC52078"/>
    <w:rsid w:val="5DB239C4"/>
    <w:rsid w:val="61836C08"/>
    <w:rsid w:val="61A161B8"/>
    <w:rsid w:val="61DE601D"/>
    <w:rsid w:val="62C45016"/>
    <w:rsid w:val="62D1212E"/>
    <w:rsid w:val="648D7E85"/>
    <w:rsid w:val="660A60F8"/>
    <w:rsid w:val="660C5D78"/>
    <w:rsid w:val="66E128D8"/>
    <w:rsid w:val="67791B52"/>
    <w:rsid w:val="68030431"/>
    <w:rsid w:val="6D9F3BE5"/>
    <w:rsid w:val="6EB14D27"/>
    <w:rsid w:val="6EC05342"/>
    <w:rsid w:val="712D400F"/>
    <w:rsid w:val="76EC20A9"/>
    <w:rsid w:val="770B4B5C"/>
    <w:rsid w:val="784E0C45"/>
    <w:rsid w:val="7A9F5D3D"/>
    <w:rsid w:val="7B47744F"/>
    <w:rsid w:val="7C682DAA"/>
    <w:rsid w:val="7D202558"/>
    <w:rsid w:val="7D7C3B6C"/>
    <w:rsid w:val="7DC81A6D"/>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99" w:semiHidden="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99"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99"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2"/>
      <w:lang w:val="en-US" w:eastAsia="zh-CN" w:bidi="ar-SA"/>
    </w:rPr>
  </w:style>
  <w:style w:type="character" w:default="1" w:styleId="7">
    <w:name w:val="Default Paragraph Font"/>
    <w:unhideWhenUsed/>
    <w:uiPriority w:val="1"/>
  </w:style>
  <w:style w:type="table" w:default="1" w:styleId="9">
    <w:name w:val="Normal Table"/>
    <w:unhideWhenUsed/>
    <w:qFormat/>
    <w:uiPriority w:val="99"/>
    <w:tblPr>
      <w:tblStyle w:val="9"/>
      <w:tblLayout w:type="fixed"/>
      <w:tblCellMar>
        <w:top w:w="0" w:type="dxa"/>
        <w:left w:w="108" w:type="dxa"/>
        <w:bottom w:w="0" w:type="dxa"/>
        <w:right w:w="108" w:type="dxa"/>
      </w:tblCellMar>
    </w:tblPr>
    <w:tcPr>
      <w:textDirection w:val="lrTb"/>
    </w:tcPr>
  </w:style>
  <w:style w:type="paragraph" w:styleId="2">
    <w:name w:val="annotation subject"/>
    <w:basedOn w:val="3"/>
    <w:next w:val="3"/>
    <w:link w:val="16"/>
    <w:unhideWhenUsed/>
    <w:uiPriority w:val="99"/>
    <w:rPr>
      <w:b/>
      <w:bCs/>
    </w:rPr>
  </w:style>
  <w:style w:type="paragraph" w:styleId="3">
    <w:name w:val="annotation text"/>
    <w:basedOn w:val="1"/>
    <w:link w:val="15"/>
    <w:unhideWhenUsed/>
    <w:uiPriority w:val="99"/>
    <w:pPr>
      <w:jc w:val="left"/>
    </w:pPr>
  </w:style>
  <w:style w:type="paragraph" w:styleId="4">
    <w:name w:val="Balloon Text"/>
    <w:basedOn w:val="1"/>
    <w:link w:val="17"/>
    <w:unhideWhenUsed/>
    <w:uiPriority w:val="99"/>
    <w:rPr>
      <w:sz w:val="18"/>
      <w:szCs w:val="18"/>
    </w:rPr>
  </w:style>
  <w:style w:type="paragraph" w:styleId="5">
    <w:name w:val="footer"/>
    <w:basedOn w:val="1"/>
    <w:link w:val="14"/>
    <w:unhideWhenUsed/>
    <w:uiPriority w:val="99"/>
    <w:pPr>
      <w:tabs>
        <w:tab w:val="center" w:pos="4153"/>
        <w:tab w:val="right" w:pos="8306"/>
      </w:tabs>
      <w:snapToGrid w:val="0"/>
      <w:jc w:val="left"/>
    </w:pPr>
    <w:rPr>
      <w:sz w:val="18"/>
      <w:szCs w:val="18"/>
    </w:rPr>
  </w:style>
  <w:style w:type="paragraph" w:styleId="6">
    <w:name w:val="header"/>
    <w:basedOn w:val="1"/>
    <w:link w:val="13"/>
    <w:unhideWhenUsed/>
    <w:uiPriority w:val="99"/>
    <w:pPr>
      <w:pBdr>
        <w:bottom w:val="single" w:color="auto" w:sz="6" w:space="1"/>
      </w:pBdr>
      <w:tabs>
        <w:tab w:val="center" w:pos="4153"/>
        <w:tab w:val="right" w:pos="8306"/>
      </w:tabs>
      <w:snapToGrid w:val="0"/>
      <w:jc w:val="center"/>
    </w:pPr>
    <w:rPr>
      <w:sz w:val="18"/>
      <w:szCs w:val="18"/>
    </w:rPr>
  </w:style>
  <w:style w:type="character" w:styleId="8">
    <w:name w:val="annotation reference"/>
    <w:basedOn w:val="7"/>
    <w:unhideWhenUsed/>
    <w:uiPriority w:val="99"/>
    <w:rPr>
      <w:sz w:val="21"/>
      <w:szCs w:val="21"/>
    </w:rPr>
  </w:style>
  <w:style w:type="table" w:styleId="10">
    <w:name w:val="Table Grid"/>
    <w:basedOn w:val="9"/>
    <w:uiPriority w:val="59"/>
    <w:pPr/>
    <w:tblPr>
      <w:tblStyle w:val="9"/>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extDirection w:val="lrTb"/>
    </w:tcPr>
  </w:style>
  <w:style w:type="paragraph" w:customStyle="1" w:styleId="11">
    <w:name w:val="List Paragraph"/>
    <w:basedOn w:val="1"/>
    <w:qFormat/>
    <w:uiPriority w:val="34"/>
    <w:pPr>
      <w:ind w:firstLine="420" w:firstLineChars="200"/>
    </w:pPr>
  </w:style>
  <w:style w:type="paragraph" w:customStyle="1" w:styleId="12">
    <w:name w:val="无间隔1"/>
    <w:qFormat/>
    <w:uiPriority w:val="0"/>
    <w:pPr>
      <w:widowControl w:val="0"/>
      <w:jc w:val="both"/>
    </w:pPr>
    <w:rPr>
      <w:rFonts w:ascii="Cambria" w:hAnsi="Cambria" w:eastAsia="宋体" w:cs="黑体"/>
      <w:kern w:val="2"/>
      <w:sz w:val="21"/>
      <w:szCs w:val="22"/>
      <w:lang w:val="en-US" w:eastAsia="zh-CN" w:bidi="ar-SA"/>
    </w:rPr>
  </w:style>
  <w:style w:type="character" w:customStyle="1" w:styleId="13">
    <w:name w:val="页眉 Char"/>
    <w:basedOn w:val="7"/>
    <w:link w:val="6"/>
    <w:uiPriority w:val="99"/>
    <w:rPr>
      <w:sz w:val="18"/>
      <w:szCs w:val="18"/>
    </w:rPr>
  </w:style>
  <w:style w:type="character" w:customStyle="1" w:styleId="14">
    <w:name w:val="页脚 Char"/>
    <w:basedOn w:val="7"/>
    <w:link w:val="5"/>
    <w:uiPriority w:val="99"/>
    <w:rPr>
      <w:sz w:val="18"/>
      <w:szCs w:val="18"/>
    </w:rPr>
  </w:style>
  <w:style w:type="character" w:customStyle="1" w:styleId="15">
    <w:name w:val="批注文字 Char"/>
    <w:basedOn w:val="7"/>
    <w:link w:val="3"/>
    <w:semiHidden/>
    <w:uiPriority w:val="99"/>
    <w:rPr/>
  </w:style>
  <w:style w:type="character" w:customStyle="1" w:styleId="16">
    <w:name w:val="批注主题 Char"/>
    <w:basedOn w:val="15"/>
    <w:link w:val="2"/>
    <w:semiHidden/>
    <w:uiPriority w:val="99"/>
    <w:rPr>
      <w:b/>
      <w:bCs/>
    </w:rPr>
  </w:style>
  <w:style w:type="character" w:customStyle="1" w:styleId="17">
    <w:name w:val="批注框文本 Char"/>
    <w:basedOn w:val="7"/>
    <w:link w:val="4"/>
    <w:semiHidden/>
    <w:uiPriority w:val="99"/>
    <w:rPr>
      <w:sz w:val="18"/>
      <w:szCs w:val="18"/>
    </w:rPr>
  </w:style>
  <w:style w:type="table" w:customStyle="1" w:styleId="18">
    <w:name w:val="Table Normal"/>
    <w:uiPriority w:val="0"/>
    <w:rPr>
      <w:rFonts w:ascii="Times New Roman" w:hAnsi="Times New Roman" w:cs="Times New Roman"/>
      <w:kern w:val="0"/>
      <w:sz w:val="20"/>
      <w:szCs w:val="20"/>
    </w:rPr>
    <w:tblPr>
      <w:tblStyle w:val="9"/>
      <w:tblLayout w:type="fixed"/>
      <w:tblCellMar>
        <w:top w:w="0" w:type="dxa"/>
        <w:left w:w="0" w:type="dxa"/>
        <w:bottom w:w="0" w:type="dxa"/>
        <w:right w:w="0" w:type="dxa"/>
      </w:tblCellMar>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27</Pages>
  <Words>3059</Words>
  <Characters>17441</Characters>
  <Lines>145</Lines>
  <Paragraphs>40</Paragraphs>
  <ScaleCrop>false</ScaleCrop>
  <LinksUpToDate>false</LinksUpToDate>
  <CharactersWithSpaces>0</CharactersWithSpaces>
  <Application>WPS Office_9.1.0.5113_F1E327BC-269C-435d-A152-05C5408002CA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2015-09-25T10:31:00Z</dcterms:created>
  <dc:creator>menglin wang</dc:creator>
  <cp:lastModifiedBy>Administrator</cp:lastModifiedBy>
  <dcterms:modified xsi:type="dcterms:W3CDTF">2015-10-03T09:23:36Z</dcterms:modified>
  <dc:title>2</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2052-9.1.0.5113</vt:lpwstr>
  </property>
</Properties>
</file>