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A6D" w:rsidRDefault="00E87A6D" w:rsidP="00E87A6D"/>
    <w:p w:rsidR="00206099" w:rsidRDefault="00206099" w:rsidP="00206099">
      <w:pPr>
        <w:numPr>
          <w:ilvl w:val="0"/>
          <w:numId w:val="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ab/>
      </w:r>
      <w:r w:rsidRPr="00206099">
        <w:rPr>
          <w:rFonts w:hint="eastAsia"/>
          <w:b/>
          <w:sz w:val="30"/>
          <w:szCs w:val="30"/>
        </w:rPr>
        <w:t>查询</w:t>
      </w:r>
      <w:r w:rsidR="00FC73C6">
        <w:rPr>
          <w:rFonts w:hint="eastAsia"/>
          <w:b/>
          <w:sz w:val="30"/>
          <w:szCs w:val="30"/>
        </w:rPr>
        <w:t>订单信息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206099" w:rsidTr="0057298A"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06099" w:rsidRDefault="00206099" w:rsidP="0057298A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206099" w:rsidRDefault="00206099" w:rsidP="00525EC1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206099" w:rsidRDefault="00206099" w:rsidP="0057298A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06099" w:rsidRDefault="00206099" w:rsidP="0057298A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查询</w:t>
            </w:r>
            <w:r w:rsidR="00FC73C6">
              <w:rPr>
                <w:rFonts w:ascii="宋体" w:hAnsi="宋体" w:cs="Times New Roman" w:hint="eastAsia"/>
                <w:kern w:val="0"/>
                <w:sz w:val="24"/>
                <w:szCs w:val="24"/>
              </w:rPr>
              <w:t>订单信息</w:t>
            </w:r>
          </w:p>
        </w:tc>
      </w:tr>
      <w:tr w:rsidR="00206099" w:rsidTr="0057298A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06099" w:rsidRDefault="00206099" w:rsidP="0057298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206099" w:rsidRDefault="00206099" w:rsidP="0057298A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206099" w:rsidRDefault="00206099" w:rsidP="0057298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06099" w:rsidRDefault="00206099" w:rsidP="0057298A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06099" w:rsidTr="0057298A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06099" w:rsidRDefault="00206099" w:rsidP="0057298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206099" w:rsidRDefault="00206099" w:rsidP="0057298A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23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206099" w:rsidRDefault="00206099" w:rsidP="0057298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06099" w:rsidRDefault="00206099" w:rsidP="0057298A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06099" w:rsidTr="0057298A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06099" w:rsidRDefault="00206099" w:rsidP="0057298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06099" w:rsidRDefault="00206099" w:rsidP="0057298A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寄件人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快递员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目标是准确地进行</w:t>
            </w:r>
            <w:r w:rsidRPr="003B4F1E">
              <w:rPr>
                <w:rFonts w:hint="eastAsia"/>
              </w:rPr>
              <w:t>物流信息查询</w:t>
            </w:r>
          </w:p>
        </w:tc>
      </w:tr>
      <w:tr w:rsidR="00206099" w:rsidTr="0057298A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06099" w:rsidRDefault="00206099" w:rsidP="0057298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06099" w:rsidRDefault="00206099" w:rsidP="0057298A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寄件人在系统上查询</w:t>
            </w:r>
          </w:p>
        </w:tc>
      </w:tr>
      <w:tr w:rsidR="00206099" w:rsidTr="0057298A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06099" w:rsidRDefault="00206099" w:rsidP="0057298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06099" w:rsidRDefault="00206099" w:rsidP="0057298A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快递信息已经被记录在系统中</w:t>
            </w:r>
          </w:p>
        </w:tc>
      </w:tr>
      <w:tr w:rsidR="00206099" w:rsidTr="0057298A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06099" w:rsidRDefault="00206099" w:rsidP="0057298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06099" w:rsidRDefault="00206099" w:rsidP="0057298A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无</w:t>
            </w:r>
          </w:p>
        </w:tc>
      </w:tr>
      <w:tr w:rsidR="00206099" w:rsidTr="0057298A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06099" w:rsidRDefault="00206099" w:rsidP="0057298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06099" w:rsidRDefault="00206099" w:rsidP="0057298A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206099" w:rsidTr="0057298A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06099" w:rsidRDefault="00206099" w:rsidP="0057298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744B5A" w:rsidRDefault="00744B5A" w:rsidP="00744B5A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输入快递编号</w:t>
            </w:r>
          </w:p>
          <w:p w:rsidR="00206099" w:rsidRDefault="00744B5A" w:rsidP="00744B5A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系统显示该快递</w:t>
            </w:r>
            <w:r w:rsidRPr="003B4F1E">
              <w:rPr>
                <w:rFonts w:hint="eastAsia"/>
              </w:rPr>
              <w:t>货运状态</w:t>
            </w:r>
            <w:r>
              <w:rPr>
                <w:rFonts w:hint="eastAsia"/>
              </w:rPr>
              <w:t>（已揽件</w:t>
            </w:r>
            <w:r w:rsidRPr="003B4F1E">
              <w:rPr>
                <w:rFonts w:hint="eastAsia"/>
              </w:rPr>
              <w:t>、派件中</w:t>
            </w:r>
            <w:r>
              <w:rPr>
                <w:rFonts w:hint="eastAsia"/>
              </w:rPr>
              <w:t>、已签收</w:t>
            </w:r>
            <w:r w:rsidRPr="003B4F1E">
              <w:rPr>
                <w:rFonts w:hint="eastAsia"/>
              </w:rPr>
              <w:t>）</w:t>
            </w:r>
            <w:r>
              <w:rPr>
                <w:rFonts w:hint="eastAsia"/>
              </w:rPr>
              <w:t>和</w:t>
            </w:r>
            <w:r w:rsidRPr="003B4F1E">
              <w:rPr>
                <w:rFonts w:hint="eastAsia"/>
              </w:rPr>
              <w:t>历史轨迹</w:t>
            </w:r>
            <w:r>
              <w:rPr>
                <w:rFonts w:hint="eastAsia"/>
              </w:rPr>
              <w:t>（该快递所经过的各中转中心和营业厅）</w:t>
            </w:r>
          </w:p>
        </w:tc>
      </w:tr>
      <w:tr w:rsidR="00206099" w:rsidTr="0057298A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06099" w:rsidRDefault="00206099" w:rsidP="0057298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744B5A" w:rsidRDefault="00744B5A" w:rsidP="00744B5A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>2a.</w:t>
            </w:r>
            <w:r>
              <w:rPr>
                <w:rFonts w:hint="eastAsia"/>
              </w:rPr>
              <w:t>快递单号不存在：</w:t>
            </w:r>
          </w:p>
          <w:p w:rsidR="00744B5A" w:rsidRDefault="00744B5A" w:rsidP="00744B5A">
            <w:pPr>
              <w:ind w:firstLine="405"/>
              <w:rPr>
                <w:rFonts w:eastAsia="宋体"/>
              </w:rPr>
            </w:pPr>
            <w:r>
              <w:rPr>
                <w:rFonts w:ascii="宋体" w:hint="eastAsia"/>
              </w:rPr>
              <w:t>1.</w:t>
            </w:r>
            <w:r>
              <w:rPr>
                <w:rFonts w:eastAsia="宋体" w:hint="eastAsia"/>
              </w:rPr>
              <w:t>系统显示</w:t>
            </w:r>
            <w:r>
              <w:rPr>
                <w:rFonts w:hint="eastAsia"/>
              </w:rPr>
              <w:t>快递单号</w:t>
            </w:r>
            <w:r>
              <w:rPr>
                <w:rFonts w:eastAsia="宋体" w:hint="eastAsia"/>
              </w:rPr>
              <w:t>不存在，要求重新输入</w:t>
            </w:r>
          </w:p>
          <w:p w:rsidR="00744B5A" w:rsidRDefault="00744B5A" w:rsidP="00744B5A">
            <w:pPr>
              <w:ind w:firstLine="405"/>
            </w:pPr>
            <w:r w:rsidRPr="00B37C48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744B5A" w:rsidRDefault="00744B5A" w:rsidP="00744B5A">
            <w:r>
              <w:rPr>
                <w:rFonts w:hint="eastAsia"/>
              </w:rPr>
              <w:t>2b.</w:t>
            </w:r>
            <w:r>
              <w:rPr>
                <w:rFonts w:hint="eastAsia"/>
              </w:rPr>
              <w:t>快递单号格式不正确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如缺位</w:t>
            </w:r>
            <w:r w:rsidRPr="003B4F1E">
              <w:rPr>
                <w:rFonts w:hint="eastAsia"/>
              </w:rPr>
              <w:t>、</w:t>
            </w:r>
            <w:r>
              <w:rPr>
                <w:rFonts w:hint="eastAsia"/>
              </w:rPr>
              <w:t>多位</w:t>
            </w:r>
            <w:r>
              <w:rPr>
                <w:rFonts w:hint="eastAsia"/>
              </w:rPr>
              <w:t>)</w:t>
            </w:r>
            <w:r w:rsidR="00340AE3">
              <w:rPr>
                <w:rFonts w:hint="eastAsia"/>
              </w:rPr>
              <w:t>:</w:t>
            </w:r>
          </w:p>
          <w:p w:rsidR="00744B5A" w:rsidRDefault="00744B5A" w:rsidP="00744B5A">
            <w:pPr>
              <w:ind w:firstLine="405"/>
              <w:rPr>
                <w:rFonts w:eastAsia="宋体"/>
              </w:rPr>
            </w:pPr>
            <w:r>
              <w:rPr>
                <w:rFonts w:ascii="宋体" w:hint="eastAsia"/>
              </w:rPr>
              <w:t>1.</w:t>
            </w:r>
            <w:r>
              <w:rPr>
                <w:rFonts w:eastAsia="宋体" w:hint="eastAsia"/>
              </w:rPr>
              <w:t>系统显示</w:t>
            </w:r>
            <w:r>
              <w:rPr>
                <w:rFonts w:hint="eastAsia"/>
              </w:rPr>
              <w:t>快递单号</w:t>
            </w:r>
            <w:r>
              <w:rPr>
                <w:rFonts w:eastAsia="宋体" w:hint="eastAsia"/>
              </w:rPr>
              <w:t>格式不正确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如缺位</w:t>
            </w:r>
            <w:r w:rsidRPr="003B4F1E">
              <w:rPr>
                <w:rFonts w:hint="eastAsia"/>
              </w:rPr>
              <w:t>、</w:t>
            </w:r>
            <w:r>
              <w:rPr>
                <w:rFonts w:hint="eastAsia"/>
              </w:rPr>
              <w:t>多位</w:t>
            </w:r>
            <w:r>
              <w:rPr>
                <w:rFonts w:hint="eastAsia"/>
              </w:rPr>
              <w:t>)</w:t>
            </w:r>
            <w:r>
              <w:rPr>
                <w:rFonts w:eastAsia="宋体" w:hint="eastAsia"/>
              </w:rPr>
              <w:t>，要求重新输入</w:t>
            </w:r>
          </w:p>
          <w:p w:rsidR="00206099" w:rsidRDefault="00EB7A81" w:rsidP="00744B5A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 xml:space="preserve">    </w:t>
            </w:r>
            <w:r w:rsidR="00744B5A" w:rsidRPr="00B37C48">
              <w:rPr>
                <w:rFonts w:asciiTheme="minorEastAsia" w:hAnsiTheme="minorEastAsia" w:hint="eastAsia"/>
              </w:rPr>
              <w:t>2.</w:t>
            </w:r>
            <w:r w:rsidR="00744B5A">
              <w:rPr>
                <w:rFonts w:hint="eastAsia"/>
              </w:rPr>
              <w:t>返回正常流程第</w:t>
            </w:r>
            <w:r w:rsidR="00744B5A">
              <w:rPr>
                <w:rFonts w:hint="eastAsia"/>
              </w:rPr>
              <w:t>1</w:t>
            </w:r>
            <w:r w:rsidR="00744B5A">
              <w:rPr>
                <w:rFonts w:hint="eastAsia"/>
              </w:rPr>
              <w:t>步</w:t>
            </w:r>
          </w:p>
        </w:tc>
      </w:tr>
      <w:tr w:rsidR="00206099" w:rsidTr="0057298A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06099" w:rsidRDefault="00206099" w:rsidP="0057298A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06099" w:rsidRDefault="00206099" w:rsidP="0057298A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无</w:t>
            </w:r>
          </w:p>
        </w:tc>
      </w:tr>
    </w:tbl>
    <w:p w:rsidR="00206099" w:rsidRDefault="00206099" w:rsidP="00206099">
      <w:pPr>
        <w:rPr>
          <w:b/>
          <w:sz w:val="30"/>
          <w:szCs w:val="30"/>
        </w:rPr>
      </w:pPr>
    </w:p>
    <w:p w:rsidR="00851915" w:rsidRPr="00E87A6D" w:rsidRDefault="00851915"/>
    <w:sectPr w:rsidR="00851915" w:rsidRPr="00E87A6D" w:rsidSect="004C3E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4F7F" w:rsidRDefault="00D34F7F" w:rsidP="00E87A6D">
      <w:r>
        <w:separator/>
      </w:r>
    </w:p>
  </w:endnote>
  <w:endnote w:type="continuationSeparator" w:id="0">
    <w:p w:rsidR="00D34F7F" w:rsidRDefault="00D34F7F" w:rsidP="00E87A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4F7F" w:rsidRDefault="00D34F7F" w:rsidP="00E87A6D">
      <w:r>
        <w:separator/>
      </w:r>
    </w:p>
  </w:footnote>
  <w:footnote w:type="continuationSeparator" w:id="0">
    <w:p w:rsidR="00D34F7F" w:rsidRDefault="00D34F7F" w:rsidP="00E87A6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62B18"/>
    <w:multiLevelType w:val="hybridMultilevel"/>
    <w:tmpl w:val="BC021F50"/>
    <w:lvl w:ilvl="0" w:tplc="AD9CDF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AB186D"/>
    <w:multiLevelType w:val="multilevel"/>
    <w:tmpl w:val="69AB18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87A6D"/>
    <w:rsid w:val="000379B5"/>
    <w:rsid w:val="00072686"/>
    <w:rsid w:val="000C2A27"/>
    <w:rsid w:val="00163B39"/>
    <w:rsid w:val="001A3E49"/>
    <w:rsid w:val="001A5211"/>
    <w:rsid w:val="001D7E62"/>
    <w:rsid w:val="001F0193"/>
    <w:rsid w:val="00206099"/>
    <w:rsid w:val="00340AE3"/>
    <w:rsid w:val="0035179A"/>
    <w:rsid w:val="00385AA3"/>
    <w:rsid w:val="00440EF2"/>
    <w:rsid w:val="0049156A"/>
    <w:rsid w:val="00525EC1"/>
    <w:rsid w:val="00597E29"/>
    <w:rsid w:val="005E6420"/>
    <w:rsid w:val="00605702"/>
    <w:rsid w:val="006A3173"/>
    <w:rsid w:val="00744B5A"/>
    <w:rsid w:val="00851915"/>
    <w:rsid w:val="00853EE4"/>
    <w:rsid w:val="00867BA9"/>
    <w:rsid w:val="00867F3E"/>
    <w:rsid w:val="008F17FD"/>
    <w:rsid w:val="0094176E"/>
    <w:rsid w:val="00A26C0B"/>
    <w:rsid w:val="00A51BAC"/>
    <w:rsid w:val="00AF4585"/>
    <w:rsid w:val="00B05EF7"/>
    <w:rsid w:val="00B11E36"/>
    <w:rsid w:val="00B12B33"/>
    <w:rsid w:val="00B2005B"/>
    <w:rsid w:val="00B37C48"/>
    <w:rsid w:val="00C92744"/>
    <w:rsid w:val="00CC11FA"/>
    <w:rsid w:val="00CC1C50"/>
    <w:rsid w:val="00D14C0D"/>
    <w:rsid w:val="00D34F7F"/>
    <w:rsid w:val="00D41A09"/>
    <w:rsid w:val="00E87A6D"/>
    <w:rsid w:val="00EB7A81"/>
    <w:rsid w:val="00EC4ED4"/>
    <w:rsid w:val="00F07864"/>
    <w:rsid w:val="00FA62F9"/>
    <w:rsid w:val="00FC73C6"/>
    <w:rsid w:val="00FD4FB9"/>
    <w:rsid w:val="00FF6B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A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87A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87A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87A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87A6D"/>
    <w:rPr>
      <w:sz w:val="18"/>
      <w:szCs w:val="18"/>
    </w:rPr>
  </w:style>
  <w:style w:type="paragraph" w:styleId="a5">
    <w:name w:val="List Paragraph"/>
    <w:basedOn w:val="a"/>
    <w:uiPriority w:val="34"/>
    <w:qFormat/>
    <w:rsid w:val="00E87A6D"/>
    <w:pPr>
      <w:ind w:firstLineChars="200" w:firstLine="420"/>
    </w:pPr>
  </w:style>
  <w:style w:type="paragraph" w:customStyle="1" w:styleId="1">
    <w:name w:val="无间隔1"/>
    <w:qFormat/>
    <w:rsid w:val="00206099"/>
    <w:pPr>
      <w:widowControl w:val="0"/>
      <w:jc w:val="both"/>
    </w:pPr>
    <w:rPr>
      <w:rFonts w:ascii="Cambria" w:eastAsia="宋体" w:hAnsi="Cambria" w:cs="黑体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51</Words>
  <Characters>295</Characters>
  <Application>Microsoft Office Word</Application>
  <DocSecurity>0</DocSecurity>
  <Lines>2</Lines>
  <Paragraphs>1</Paragraphs>
  <ScaleCrop>false</ScaleCrop>
  <Company>Users</Company>
  <LinksUpToDate>false</LinksUpToDate>
  <CharactersWithSpaces>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35</cp:revision>
  <dcterms:created xsi:type="dcterms:W3CDTF">2015-09-24T06:59:00Z</dcterms:created>
  <dcterms:modified xsi:type="dcterms:W3CDTF">2015-09-27T14:16:00Z</dcterms:modified>
</cp:coreProperties>
</file>