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8E58E" w14:textId="63C4847D" w:rsidR="00C35150" w:rsidRDefault="005B5536" w:rsidP="00C35150">
      <w:r>
        <w:t>用</w:t>
      </w:r>
      <w:r>
        <w:rPr>
          <w:rFonts w:hint="eastAsia"/>
        </w:rPr>
        <w:t>例</w:t>
      </w:r>
      <w:r>
        <w:rPr>
          <w:rFonts w:hint="eastAsia"/>
        </w:rPr>
        <w:t>3</w:t>
      </w:r>
      <w:r w:rsidR="00C35150">
        <w:rPr>
          <w:rFonts w:hint="eastAsia"/>
        </w:rPr>
        <w:t>管理</w:t>
      </w:r>
      <w:r w:rsidR="00C35150">
        <w:t>银行账户</w:t>
      </w:r>
    </w:p>
    <w:p w14:paraId="531B4F34" w14:textId="7F32ADC1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5B5536"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7054" w:type="dxa"/>
        <w:tblLook w:val="04A0" w:firstRow="1" w:lastRow="0" w:firstColumn="1" w:lastColumn="0" w:noHBand="0" w:noVBand="1"/>
      </w:tblPr>
      <w:tblGrid>
        <w:gridCol w:w="4450"/>
        <w:gridCol w:w="898"/>
        <w:gridCol w:w="850"/>
        <w:gridCol w:w="6"/>
        <w:gridCol w:w="850"/>
      </w:tblGrid>
      <w:tr w:rsidR="00726033" w14:paraId="7E9B5E3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9BA56D4" w14:textId="77777777" w:rsidR="00726033" w:rsidRDefault="00726033" w:rsidP="004E4489">
            <w:r>
              <w:t>编号</w:t>
            </w:r>
          </w:p>
        </w:tc>
        <w:tc>
          <w:tcPr>
            <w:tcW w:w="898" w:type="dxa"/>
          </w:tcPr>
          <w:p w14:paraId="5CA1F428" w14:textId="77777777" w:rsidR="00726033" w:rsidRDefault="00726033" w:rsidP="004E4489">
            <w:r>
              <w:t>测试用例套件</w:t>
            </w:r>
            <w:r>
              <w:t>1</w:t>
            </w:r>
          </w:p>
        </w:tc>
        <w:tc>
          <w:tcPr>
            <w:tcW w:w="850" w:type="dxa"/>
          </w:tcPr>
          <w:p w14:paraId="4C208702" w14:textId="3FAD4C8A" w:rsidR="00726033" w:rsidRDefault="00726033" w:rsidP="004E4489"/>
        </w:tc>
      </w:tr>
      <w:tr w:rsidR="00726033" w14:paraId="5827323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7B87A8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proofErr w:type="spellEnd"/>
          </w:p>
        </w:tc>
        <w:tc>
          <w:tcPr>
            <w:tcW w:w="898" w:type="dxa"/>
          </w:tcPr>
          <w:p w14:paraId="030FF9BF" w14:textId="77777777" w:rsidR="00726033" w:rsidRDefault="00726033" w:rsidP="004E4489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850" w:type="dxa"/>
          </w:tcPr>
          <w:p w14:paraId="16ECD354" w14:textId="463C7CB6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068582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2BF1903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DeliveryNoteInput.Input.Request</w:t>
            </w:r>
            <w:proofErr w:type="spellEnd"/>
          </w:p>
        </w:tc>
        <w:tc>
          <w:tcPr>
            <w:tcW w:w="898" w:type="dxa"/>
          </w:tcPr>
          <w:p w14:paraId="282F738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703AE4" w14:textId="01D39DA7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D31ACE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E09801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.Number</w:t>
            </w:r>
            <w:proofErr w:type="spellEnd"/>
          </w:p>
        </w:tc>
        <w:tc>
          <w:tcPr>
            <w:tcW w:w="898" w:type="dxa"/>
          </w:tcPr>
          <w:p w14:paraId="2D83E299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798E52B" w14:textId="2E53B4C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243365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5C3BC30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DeliveryNoteInput.Input.Name</w:t>
            </w:r>
            <w:proofErr w:type="spellEnd"/>
          </w:p>
        </w:tc>
        <w:tc>
          <w:tcPr>
            <w:tcW w:w="898" w:type="dxa"/>
          </w:tcPr>
          <w:p w14:paraId="51177133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B5EA3B9" w14:textId="5C4A4CF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59CC81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788535D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Time</w:t>
            </w:r>
            <w:proofErr w:type="spellEnd"/>
          </w:p>
        </w:tc>
        <w:tc>
          <w:tcPr>
            <w:tcW w:w="898" w:type="dxa"/>
          </w:tcPr>
          <w:p w14:paraId="53F2F39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A78F6A0" w14:textId="2976C1E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9B9E11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AB4AD62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DeliveryNoteInput.Input.Time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Default</w:t>
            </w:r>
            <w:proofErr w:type="spellEnd"/>
          </w:p>
        </w:tc>
        <w:tc>
          <w:tcPr>
            <w:tcW w:w="898" w:type="dxa"/>
          </w:tcPr>
          <w:p w14:paraId="006C8E0E" w14:textId="4298FAA0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F924F87" w14:textId="4BFA44B0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E3BDA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AFE4FCE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DeliveryNoteInput.Input.SubmitInput</w:t>
            </w:r>
            <w:proofErr w:type="spellEnd"/>
          </w:p>
        </w:tc>
        <w:tc>
          <w:tcPr>
            <w:tcW w:w="898" w:type="dxa"/>
          </w:tcPr>
          <w:p w14:paraId="0948811C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D8DB89C" w14:textId="5B29F87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F25319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F0524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DeliveryNoteInput.Input.Back</w:t>
            </w:r>
            <w:proofErr w:type="spellEnd"/>
          </w:p>
        </w:tc>
        <w:tc>
          <w:tcPr>
            <w:tcW w:w="898" w:type="dxa"/>
          </w:tcPr>
          <w:p w14:paraId="0391476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76D43E9" w14:textId="58128994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70E78B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0EC49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DeliveryNoteInput.Input.Confirm.OK</w:t>
            </w:r>
            <w:proofErr w:type="spellEnd"/>
          </w:p>
        </w:tc>
        <w:tc>
          <w:tcPr>
            <w:tcW w:w="898" w:type="dxa"/>
          </w:tcPr>
          <w:p w14:paraId="73BB1278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AC07FE0" w14:textId="742ECA7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0AF6805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139E7D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DeliveryNoteInput.Input.Confirm.Cancel</w:t>
            </w:r>
            <w:proofErr w:type="spellEnd"/>
          </w:p>
        </w:tc>
        <w:tc>
          <w:tcPr>
            <w:tcW w:w="898" w:type="dxa"/>
          </w:tcPr>
          <w:p w14:paraId="557FD10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3832D73" w14:textId="421A4F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C528F46" w14:textId="77777777" w:rsidTr="0095029F">
        <w:trPr>
          <w:gridAfter w:val="2"/>
          <w:wAfter w:w="856" w:type="dxa"/>
          <w:trHeight w:val="339"/>
        </w:trPr>
        <w:tc>
          <w:tcPr>
            <w:tcW w:w="4450" w:type="dxa"/>
          </w:tcPr>
          <w:p w14:paraId="2DA5691C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DeliveryNoteInput.Input.Invalid</w:t>
            </w:r>
            <w:proofErr w:type="spellEnd"/>
          </w:p>
        </w:tc>
        <w:tc>
          <w:tcPr>
            <w:tcW w:w="898" w:type="dxa"/>
          </w:tcPr>
          <w:p w14:paraId="3DBE2E2A" w14:textId="77777777" w:rsidR="00726033" w:rsidRDefault="00726033" w:rsidP="004E4489"/>
        </w:tc>
        <w:tc>
          <w:tcPr>
            <w:tcW w:w="850" w:type="dxa"/>
          </w:tcPr>
          <w:p w14:paraId="43FDD6AD" w14:textId="68318C39" w:rsidR="00726033" w:rsidRDefault="00726033" w:rsidP="004E4489"/>
        </w:tc>
      </w:tr>
      <w:tr w:rsidR="00726033" w14:paraId="28C216D4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64F5A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</w:t>
            </w:r>
            <w:proofErr w:type="spellEnd"/>
          </w:p>
        </w:tc>
        <w:tc>
          <w:tcPr>
            <w:tcW w:w="898" w:type="dxa"/>
          </w:tcPr>
          <w:p w14:paraId="2D3F8F9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A74D4B8" w14:textId="428A5DAB" w:rsidR="00726033" w:rsidRDefault="00726033" w:rsidP="004E4489"/>
        </w:tc>
      </w:tr>
      <w:tr w:rsidR="00726033" w14:paraId="17F3435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8F2892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proofErr w:type="spellEnd"/>
          </w:p>
        </w:tc>
        <w:tc>
          <w:tcPr>
            <w:tcW w:w="898" w:type="dxa"/>
          </w:tcPr>
          <w:p w14:paraId="4B84513E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E2D9A94" w14:textId="1C42D4EE" w:rsidR="00726033" w:rsidRDefault="00726033" w:rsidP="004E4489"/>
        </w:tc>
      </w:tr>
      <w:tr w:rsidR="00726033" w14:paraId="456E087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6A6BE1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898" w:type="dxa"/>
          </w:tcPr>
          <w:p w14:paraId="47A6D977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6F18737" w14:textId="7E412817" w:rsidR="00726033" w:rsidRDefault="00726033" w:rsidP="004E4489"/>
        </w:tc>
      </w:tr>
      <w:tr w:rsidR="00726033" w14:paraId="0798934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47B50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898" w:type="dxa"/>
          </w:tcPr>
          <w:p w14:paraId="3EF92B7B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805E845" w14:textId="08D2287E" w:rsidR="00726033" w:rsidRDefault="00726033" w:rsidP="004E4489"/>
        </w:tc>
      </w:tr>
      <w:tr w:rsidR="00726033" w14:paraId="1E4FEDDD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355A6CA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898" w:type="dxa"/>
          </w:tcPr>
          <w:p w14:paraId="07EC5121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0FF105E1" w14:textId="613A49CB" w:rsidR="00726033" w:rsidRDefault="00726033" w:rsidP="004E4489"/>
        </w:tc>
      </w:tr>
      <w:tr w:rsidR="00726033" w:rsidRPr="00E468E9" w14:paraId="3B827152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B64ECD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898" w:type="dxa"/>
          </w:tcPr>
          <w:p w14:paraId="69DF88E3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936C11" w14:textId="06089F01" w:rsidR="00726033" w:rsidRDefault="00726033" w:rsidP="004E4489"/>
        </w:tc>
      </w:tr>
      <w:tr w:rsidR="00726033" w14:paraId="6313C4A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642185B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</w:t>
            </w:r>
            <w:proofErr w:type="spellEnd"/>
          </w:p>
        </w:tc>
        <w:tc>
          <w:tcPr>
            <w:tcW w:w="898" w:type="dxa"/>
          </w:tcPr>
          <w:p w14:paraId="00AD0C1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9B493B6" w14:textId="380D580A" w:rsidR="00726033" w:rsidRDefault="00726033" w:rsidP="004E4489"/>
        </w:tc>
      </w:tr>
      <w:tr w:rsidR="00726033" w14:paraId="65A922C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86B33F3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DeliveryNoteInput.Check.Name.Error</w:t>
            </w:r>
            <w:proofErr w:type="spellEnd"/>
          </w:p>
        </w:tc>
        <w:tc>
          <w:tcPr>
            <w:tcW w:w="898" w:type="dxa"/>
          </w:tcPr>
          <w:p w14:paraId="13B4B47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67CF6A1" w14:textId="3C8ADADB" w:rsidR="00726033" w:rsidRDefault="00726033" w:rsidP="004E4489"/>
        </w:tc>
      </w:tr>
      <w:tr w:rsidR="00726033" w14:paraId="5BD51449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4A71A09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</w:t>
            </w:r>
            <w:proofErr w:type="spellEnd"/>
          </w:p>
        </w:tc>
        <w:tc>
          <w:tcPr>
            <w:tcW w:w="898" w:type="dxa"/>
          </w:tcPr>
          <w:p w14:paraId="399E8F8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2F51A18" w14:textId="5A680FD2" w:rsidR="00726033" w:rsidRDefault="00726033" w:rsidP="004E4489"/>
        </w:tc>
      </w:tr>
      <w:tr w:rsidR="00726033" w14:paraId="084A758E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8781AE0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</w:t>
            </w:r>
            <w:proofErr w:type="spellEnd"/>
          </w:p>
        </w:tc>
        <w:tc>
          <w:tcPr>
            <w:tcW w:w="898" w:type="dxa"/>
          </w:tcPr>
          <w:p w14:paraId="52ABBB7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144D2DA" w14:textId="1CC4D5D1" w:rsidR="00726033" w:rsidRDefault="00726033" w:rsidP="004E4489"/>
        </w:tc>
      </w:tr>
      <w:tr w:rsidR="00726033" w14:paraId="2981C6A2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B8C890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DeliveryNoteInput.Check.Time.Format.Error</w:t>
            </w:r>
            <w:proofErr w:type="spellEnd"/>
          </w:p>
        </w:tc>
        <w:tc>
          <w:tcPr>
            <w:tcW w:w="898" w:type="dxa"/>
          </w:tcPr>
          <w:p w14:paraId="49718D1C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43F5486" w14:textId="4988A81A" w:rsidR="00726033" w:rsidRDefault="00726033" w:rsidP="004E4489"/>
        </w:tc>
      </w:tr>
      <w:tr w:rsidR="00726033" w14:paraId="586475C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2AE008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</w:t>
            </w:r>
            <w:proofErr w:type="spellEnd"/>
          </w:p>
        </w:tc>
        <w:tc>
          <w:tcPr>
            <w:tcW w:w="898" w:type="dxa"/>
          </w:tcPr>
          <w:p w14:paraId="1857266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2699596" w14:textId="0A476D10" w:rsidR="00726033" w:rsidRDefault="00726033" w:rsidP="004E4489"/>
        </w:tc>
      </w:tr>
      <w:tr w:rsidR="00726033" w14:paraId="6E2E492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10641B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DeliveryNoteInput.Check.Time.Range.Error</w:t>
            </w:r>
            <w:proofErr w:type="spellEnd"/>
          </w:p>
        </w:tc>
        <w:tc>
          <w:tcPr>
            <w:tcW w:w="898" w:type="dxa"/>
          </w:tcPr>
          <w:p w14:paraId="0813995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2EF721A" w14:textId="34EC7DF5" w:rsidR="00726033" w:rsidRDefault="00726033" w:rsidP="004E4489"/>
        </w:tc>
      </w:tr>
      <w:tr w:rsidR="00726033" w14:paraId="3D42E3CD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0BA7F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DeliveryNoteInput.Confirm</w:t>
            </w:r>
            <w:proofErr w:type="spellEnd"/>
          </w:p>
        </w:tc>
        <w:tc>
          <w:tcPr>
            <w:tcW w:w="898" w:type="dxa"/>
          </w:tcPr>
          <w:p w14:paraId="0DA8A34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98CFCA4" w14:textId="066825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BCCB68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A2A15C0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DeliveryNoteInput.Show.Input</w:t>
            </w:r>
            <w:proofErr w:type="spellEnd"/>
          </w:p>
        </w:tc>
        <w:tc>
          <w:tcPr>
            <w:tcW w:w="898" w:type="dxa"/>
          </w:tcPr>
          <w:p w14:paraId="4B913E44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E0E968A" w14:textId="6472CCE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0E37E2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7838AB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</w:t>
            </w:r>
            <w:proofErr w:type="spellEnd"/>
          </w:p>
        </w:tc>
        <w:tc>
          <w:tcPr>
            <w:tcW w:w="898" w:type="dxa"/>
          </w:tcPr>
          <w:p w14:paraId="0C6CC24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366021F" w14:textId="232C99D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D9A4156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26B6F9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NoteInput.Submit.Pass</w:t>
            </w:r>
            <w:proofErr w:type="spellEnd"/>
          </w:p>
        </w:tc>
        <w:tc>
          <w:tcPr>
            <w:tcW w:w="898" w:type="dxa"/>
          </w:tcPr>
          <w:p w14:paraId="2EA5C4E2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87EECB1" w14:textId="011746C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62607F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1C94F2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NoteInput.Submit.Fail</w:t>
            </w:r>
            <w:proofErr w:type="spellEnd"/>
          </w:p>
        </w:tc>
        <w:tc>
          <w:tcPr>
            <w:tcW w:w="898" w:type="dxa"/>
          </w:tcPr>
          <w:p w14:paraId="72EDFC2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EF06454" w14:textId="7502AF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03D1CDE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C0D9DF2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898" w:type="dxa"/>
          </w:tcPr>
          <w:p w14:paraId="117144B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166580E" w14:textId="031C93A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5A8757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3891C4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898" w:type="dxa"/>
          </w:tcPr>
          <w:p w14:paraId="0E0DDEE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52C1B7B" w14:textId="7A59DA5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518D1AA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AAEBF27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898" w:type="dxa"/>
          </w:tcPr>
          <w:p w14:paraId="2CE8171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ECB3BC7" w14:textId="641B1A6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4928AD4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430313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proofErr w:type="spellEnd"/>
          </w:p>
        </w:tc>
        <w:tc>
          <w:tcPr>
            <w:tcW w:w="898" w:type="dxa"/>
          </w:tcPr>
          <w:p w14:paraId="17DDB9C5" w14:textId="6375073A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02C6E6B" w14:textId="7ED17CB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90D95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4E4C79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.Goods</w:t>
            </w:r>
            <w:proofErr w:type="spellEnd"/>
          </w:p>
        </w:tc>
        <w:tc>
          <w:tcPr>
            <w:tcW w:w="898" w:type="dxa"/>
          </w:tcPr>
          <w:p w14:paraId="17CA1798" w14:textId="5D525D5F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EF7E1FC" w14:textId="45AA96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13EC473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DEE5B8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Log</w:t>
            </w:r>
            <w:proofErr w:type="spellEnd"/>
          </w:p>
        </w:tc>
        <w:tc>
          <w:tcPr>
            <w:tcW w:w="898" w:type="dxa"/>
          </w:tcPr>
          <w:p w14:paraId="7C3A5F72" w14:textId="7327133B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66C9FF5" w14:textId="1F76E7C1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18DE1B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0033C0E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proofErr w:type="spellEnd"/>
          </w:p>
        </w:tc>
        <w:tc>
          <w:tcPr>
            <w:tcW w:w="898" w:type="dxa"/>
          </w:tcPr>
          <w:p w14:paraId="0723BB7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0DC21B9" w14:textId="2FA5A1E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2B6BFB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B18F8E8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.Close</w:t>
            </w:r>
            <w:proofErr w:type="spellEnd"/>
          </w:p>
        </w:tc>
        <w:tc>
          <w:tcPr>
            <w:tcW w:w="898" w:type="dxa"/>
          </w:tcPr>
          <w:p w14:paraId="7811A46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7DE3374" w14:textId="47537C6E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95029F" w14:paraId="5243EC54" w14:textId="77777777" w:rsidTr="0095029F">
        <w:tc>
          <w:tcPr>
            <w:tcW w:w="4450" w:type="dxa"/>
          </w:tcPr>
          <w:p w14:paraId="77E55D2E" w14:textId="77777777" w:rsidR="0095029F" w:rsidRDefault="0095029F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.InterruptedExit</w:t>
            </w:r>
            <w:proofErr w:type="spellEnd"/>
          </w:p>
        </w:tc>
        <w:tc>
          <w:tcPr>
            <w:tcW w:w="898" w:type="dxa"/>
          </w:tcPr>
          <w:p w14:paraId="3534A7D8" w14:textId="77777777" w:rsidR="0095029F" w:rsidRDefault="0095029F" w:rsidP="004E4489">
            <w:r>
              <w:rPr>
                <w:rFonts w:hint="eastAsia"/>
              </w:rPr>
              <w:t>TUS1</w:t>
            </w:r>
          </w:p>
        </w:tc>
        <w:tc>
          <w:tcPr>
            <w:tcW w:w="856" w:type="dxa"/>
            <w:gridSpan w:val="2"/>
          </w:tcPr>
          <w:p w14:paraId="647681EA" w14:textId="00408C50" w:rsidR="0095029F" w:rsidRDefault="00726033" w:rsidP="004E4489">
            <w:r>
              <w:rPr>
                <w:rFonts w:hint="eastAsia"/>
              </w:rPr>
              <w:t>TUS2</w:t>
            </w:r>
          </w:p>
        </w:tc>
        <w:tc>
          <w:tcPr>
            <w:tcW w:w="850" w:type="dxa"/>
          </w:tcPr>
          <w:p w14:paraId="4017E64E" w14:textId="06617948" w:rsidR="0095029F" w:rsidRDefault="0095029F" w:rsidP="004E4489"/>
        </w:tc>
      </w:tr>
    </w:tbl>
    <w:p w14:paraId="12CE31D4" w14:textId="77777777" w:rsidR="00C35150" w:rsidRDefault="00C35150" w:rsidP="00C35150"/>
    <w:p w14:paraId="0B5A474B" w14:textId="24A59DB5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3-2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商品分类管理需求的测试用例套件</w:t>
      </w:r>
      <w:r w:rsidR="00B24670">
        <w:rPr>
          <w:rFonts w:ascii="Calibri" w:hAnsi="Calibri" w:cs="Calibri" w:hint="eastAsia"/>
          <w:b/>
        </w:rPr>
        <w:t>（</w:t>
      </w:r>
      <w:proofErr w:type="spellStart"/>
      <w:r w:rsidR="00B24670">
        <w:rPr>
          <w:rFonts w:ascii="Calibri" w:hAnsi="Calibri" w:cs="Calibri" w:hint="eastAsia"/>
          <w:b/>
        </w:rPr>
        <w:t>daixie</w:t>
      </w:r>
      <w:proofErr w:type="spellEnd"/>
      <w:r w:rsidR="00B24670">
        <w:rPr>
          <w:rFonts w:ascii="Calibri" w:hAnsi="Calibri" w:cs="Calibri" w:hint="eastAsia"/>
          <w:b/>
        </w:rPr>
        <w:t>）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133C8BEE" w14:textId="77777777" w:rsidTr="004E4489">
        <w:trPr>
          <w:jc w:val="center"/>
        </w:trPr>
        <w:tc>
          <w:tcPr>
            <w:tcW w:w="1585" w:type="dxa"/>
          </w:tcPr>
          <w:p w14:paraId="216DC158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A9F102F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3640BDD0" w14:textId="77777777" w:rsidTr="004E4489">
        <w:trPr>
          <w:trHeight w:val="339"/>
          <w:jc w:val="center"/>
        </w:trPr>
        <w:tc>
          <w:tcPr>
            <w:tcW w:w="1585" w:type="dxa"/>
          </w:tcPr>
          <w:p w14:paraId="14D0ED6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E311869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2C823542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1-3a</w:t>
            </w:r>
          </w:p>
        </w:tc>
        <w:tc>
          <w:tcPr>
            <w:tcW w:w="1422" w:type="dxa"/>
          </w:tcPr>
          <w:p w14:paraId="1A41F8E6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1-3b</w:t>
            </w:r>
          </w:p>
        </w:tc>
        <w:tc>
          <w:tcPr>
            <w:tcW w:w="1420" w:type="dxa"/>
          </w:tcPr>
          <w:p w14:paraId="6FF653D0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1-3c</w:t>
            </w:r>
          </w:p>
        </w:tc>
        <w:tc>
          <w:tcPr>
            <w:tcW w:w="1419" w:type="dxa"/>
          </w:tcPr>
          <w:p w14:paraId="57FA3E9C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00E13B7F" w14:textId="77777777" w:rsidTr="004E4489">
        <w:trPr>
          <w:jc w:val="center"/>
        </w:trPr>
        <w:tc>
          <w:tcPr>
            <w:tcW w:w="1585" w:type="dxa"/>
          </w:tcPr>
          <w:p w14:paraId="6CBEB7E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BA286A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14:paraId="55150EEF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2-4</w:t>
            </w:r>
          </w:p>
        </w:tc>
        <w:tc>
          <w:tcPr>
            <w:tcW w:w="1422" w:type="dxa"/>
          </w:tcPr>
          <w:p w14:paraId="23EAC550" w14:textId="77777777" w:rsidR="00C35150" w:rsidRDefault="00C35150" w:rsidP="004E448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00A0436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1F46F993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1C8F97CC" w14:textId="77777777" w:rsidTr="004E4489">
        <w:trPr>
          <w:jc w:val="center"/>
        </w:trPr>
        <w:tc>
          <w:tcPr>
            <w:tcW w:w="1585" w:type="dxa"/>
          </w:tcPr>
          <w:p w14:paraId="5BB433D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14:paraId="2B369AB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418" w:type="dxa"/>
          </w:tcPr>
          <w:p w14:paraId="68DB0C24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3-5</w:t>
            </w:r>
          </w:p>
        </w:tc>
        <w:tc>
          <w:tcPr>
            <w:tcW w:w="1422" w:type="dxa"/>
          </w:tcPr>
          <w:p w14:paraId="366DA5DC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2780A82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DC0126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7F086336" w14:textId="77777777" w:rsidTr="004E4489">
        <w:trPr>
          <w:jc w:val="center"/>
        </w:trPr>
        <w:tc>
          <w:tcPr>
            <w:tcW w:w="1585" w:type="dxa"/>
          </w:tcPr>
          <w:p w14:paraId="4BBF296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252" w:type="dxa"/>
          </w:tcPr>
          <w:p w14:paraId="7FA51CE6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418" w:type="dxa"/>
          </w:tcPr>
          <w:p w14:paraId="7C52AFBE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0B2D0689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596068A5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629B6897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2D879127" w14:textId="77777777" w:rsidR="00F9666C" w:rsidRDefault="00F9666C"/>
    <w:p w14:paraId="44D85E08" w14:textId="13264EB3" w:rsidR="00900BA4" w:rsidRPr="00900BA4" w:rsidRDefault="00900BA4" w:rsidP="00900BA4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-3-1 TUS</w:t>
      </w:r>
      <w:r w:rsidR="00B24670"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284"/>
        <w:gridCol w:w="425"/>
        <w:gridCol w:w="1843"/>
      </w:tblGrid>
      <w:tr w:rsidR="00900BA4" w14:paraId="1E48BD9C" w14:textId="77777777" w:rsidTr="00900BA4">
        <w:tc>
          <w:tcPr>
            <w:tcW w:w="1215" w:type="dxa"/>
            <w:vMerge w:val="restart"/>
          </w:tcPr>
          <w:p w14:paraId="3B9C4315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406" w:type="dxa"/>
            <w:gridSpan w:val="8"/>
          </w:tcPr>
          <w:p w14:paraId="74C63EDD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4669400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00BA4" w14:paraId="197D2FF5" w14:textId="77777777" w:rsidTr="00900BA4">
        <w:tc>
          <w:tcPr>
            <w:tcW w:w="1215" w:type="dxa"/>
            <w:vMerge/>
          </w:tcPr>
          <w:p w14:paraId="679EDC0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46B773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39C888A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5D2FB0E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09A1A0C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18A0A6A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6625A09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84" w:type="dxa"/>
          </w:tcPr>
          <w:p w14:paraId="4C8EB7D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1A2F9E08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843" w:type="dxa"/>
            <w:vMerge/>
          </w:tcPr>
          <w:p w14:paraId="2FCE541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</w:tr>
      <w:tr w:rsidR="00900BA4" w14:paraId="417F103B" w14:textId="77777777" w:rsidTr="00900BA4">
        <w:tc>
          <w:tcPr>
            <w:tcW w:w="1215" w:type="dxa"/>
          </w:tcPr>
          <w:p w14:paraId="72A57A8E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14:paraId="515B8E6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072BFC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0D346EF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2F91D79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90992B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4F4ECA9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BF586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73AF34D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38A281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843" w:type="dxa"/>
          </w:tcPr>
          <w:p w14:paraId="0631D9D9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900BA4" w14:paraId="23B5EA6B" w14:textId="77777777" w:rsidTr="00900BA4">
        <w:trPr>
          <w:trHeight w:val="1749"/>
        </w:trPr>
        <w:tc>
          <w:tcPr>
            <w:tcW w:w="1215" w:type="dxa"/>
          </w:tcPr>
          <w:p w14:paraId="429E7C5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14:paraId="551474A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CCB6E0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7349C49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70077C7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6A3FCB0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C5DDDD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81416F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5C29CE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为通过</w:t>
            </w:r>
          </w:p>
        </w:tc>
        <w:tc>
          <w:tcPr>
            <w:tcW w:w="1843" w:type="dxa"/>
          </w:tcPr>
          <w:p w14:paraId="3609740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系统提示审批未通过，显示总经理审批意见，返回输入操作界面，要求快递员重新录入收件单</w:t>
            </w:r>
          </w:p>
        </w:tc>
      </w:tr>
      <w:tr w:rsidR="00900BA4" w14:paraId="2FBFBC39" w14:textId="77777777" w:rsidTr="00900BA4">
        <w:tc>
          <w:tcPr>
            <w:tcW w:w="1215" w:type="dxa"/>
          </w:tcPr>
          <w:p w14:paraId="14EEE098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</w:p>
        </w:tc>
        <w:tc>
          <w:tcPr>
            <w:tcW w:w="1161" w:type="dxa"/>
          </w:tcPr>
          <w:p w14:paraId="2B2AD2E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4E9BDCA" w14:textId="62FE7D0C" w:rsidR="00900BA4" w:rsidRDefault="0095029F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陈三胖</w:t>
            </w:r>
          </w:p>
        </w:tc>
        <w:tc>
          <w:tcPr>
            <w:tcW w:w="1417" w:type="dxa"/>
          </w:tcPr>
          <w:p w14:paraId="3622A80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</w:tc>
        <w:tc>
          <w:tcPr>
            <w:tcW w:w="1276" w:type="dxa"/>
          </w:tcPr>
          <w:p w14:paraId="6A93FBF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A36F9A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A13F58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ABEF39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A92CC0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CA9236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系统返回输入操作界面</w:t>
            </w:r>
          </w:p>
        </w:tc>
      </w:tr>
      <w:tr w:rsidR="00900BA4" w14:paraId="1ECC8681" w14:textId="77777777" w:rsidTr="00900BA4">
        <w:trPr>
          <w:trHeight w:val="80"/>
        </w:trPr>
        <w:tc>
          <w:tcPr>
            <w:tcW w:w="1215" w:type="dxa"/>
          </w:tcPr>
          <w:p w14:paraId="69A4AB26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6D46C5D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F20BEA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 w:rsidRPr="00303BDD">
              <w:rPr>
                <w:rFonts w:ascii="Calibri" w:hAnsi="Calibri" w:cs="Calibri" w:hint="eastAsia"/>
                <w:szCs w:val="21"/>
              </w:rPr>
              <w:t>吴秦月</w:t>
            </w:r>
          </w:p>
        </w:tc>
        <w:tc>
          <w:tcPr>
            <w:tcW w:w="1417" w:type="dxa"/>
          </w:tcPr>
          <w:p w14:paraId="363F7FD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1276" w:type="dxa"/>
          </w:tcPr>
          <w:p w14:paraId="3D17124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3925CF3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A8C4AF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4" w:type="dxa"/>
          </w:tcPr>
          <w:p w14:paraId="732611C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6858E0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1CA5C6E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系统停留在输入单据界面</w:t>
            </w:r>
          </w:p>
        </w:tc>
      </w:tr>
      <w:tr w:rsidR="00900BA4" w14:paraId="78958CC5" w14:textId="77777777" w:rsidTr="00900BA4">
        <w:trPr>
          <w:trHeight w:val="54"/>
        </w:trPr>
        <w:tc>
          <w:tcPr>
            <w:tcW w:w="1215" w:type="dxa"/>
          </w:tcPr>
          <w:p w14:paraId="2750BCA3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F616E6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7D5B100" w14:textId="77777777" w:rsidR="00900BA4" w:rsidRPr="00303BDD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1417" w:type="dxa"/>
          </w:tcPr>
          <w:p w14:paraId="1BF4145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</w:p>
        </w:tc>
        <w:tc>
          <w:tcPr>
            <w:tcW w:w="1276" w:type="dxa"/>
          </w:tcPr>
          <w:p w14:paraId="7DBCD7B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0AC9BB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08DD93D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84" w:type="dxa"/>
          </w:tcPr>
          <w:p w14:paraId="377E78D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9EE13F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0D7FBD8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900BA4" w14:paraId="6EA2B074" w14:textId="77777777" w:rsidTr="00900BA4">
        <w:trPr>
          <w:trHeight w:val="52"/>
        </w:trPr>
        <w:tc>
          <w:tcPr>
            <w:tcW w:w="1215" w:type="dxa"/>
          </w:tcPr>
          <w:p w14:paraId="1C46676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3F92AB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18E7871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王大锤</w:t>
            </w:r>
          </w:p>
        </w:tc>
        <w:tc>
          <w:tcPr>
            <w:tcW w:w="1417" w:type="dxa"/>
          </w:tcPr>
          <w:p w14:paraId="05365F7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1987654321</w:t>
            </w:r>
          </w:p>
        </w:tc>
        <w:tc>
          <w:tcPr>
            <w:tcW w:w="1276" w:type="dxa"/>
          </w:tcPr>
          <w:p w14:paraId="11F81C9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 10</w:t>
            </w:r>
          </w:p>
        </w:tc>
        <w:tc>
          <w:tcPr>
            <w:tcW w:w="425" w:type="dxa"/>
          </w:tcPr>
          <w:p w14:paraId="766E6D1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55C75E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47232742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AA5E5B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96B90E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900BA4" w14:paraId="2F4E76F0" w14:textId="77777777" w:rsidTr="00900BA4">
        <w:trPr>
          <w:trHeight w:val="52"/>
        </w:trPr>
        <w:tc>
          <w:tcPr>
            <w:tcW w:w="1215" w:type="dxa"/>
          </w:tcPr>
          <w:p w14:paraId="7258375E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3D50FA4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69E234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王小四</w:t>
            </w:r>
          </w:p>
          <w:p w14:paraId="5BBC181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王小六</w:t>
            </w:r>
          </w:p>
          <w:p w14:paraId="59F4CDC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王晓琪</w:t>
            </w:r>
          </w:p>
        </w:tc>
        <w:tc>
          <w:tcPr>
            <w:tcW w:w="1417" w:type="dxa"/>
          </w:tcPr>
          <w:p w14:paraId="1F87E1B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</w:t>
            </w:r>
          </w:p>
          <w:p w14:paraId="3AEB758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12345678990</w:t>
            </w:r>
          </w:p>
          <w:p w14:paraId="7607ED5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1258hh9999</w:t>
            </w:r>
          </w:p>
        </w:tc>
        <w:tc>
          <w:tcPr>
            <w:tcW w:w="1276" w:type="dxa"/>
          </w:tcPr>
          <w:p w14:paraId="292A13A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E3FD14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14D00D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0226F73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BE736D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03012C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系统提示输入条形码有误</w:t>
            </w:r>
          </w:p>
        </w:tc>
      </w:tr>
      <w:tr w:rsidR="00900BA4" w14:paraId="332F2B40" w14:textId="77777777" w:rsidTr="00900BA4">
        <w:trPr>
          <w:trHeight w:val="52"/>
        </w:trPr>
        <w:tc>
          <w:tcPr>
            <w:tcW w:w="1215" w:type="dxa"/>
          </w:tcPr>
          <w:p w14:paraId="7035AE59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66E926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AF26B6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王小五</w:t>
            </w:r>
          </w:p>
        </w:tc>
        <w:tc>
          <w:tcPr>
            <w:tcW w:w="1417" w:type="dxa"/>
          </w:tcPr>
          <w:p w14:paraId="71102CC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2345678908</w:t>
            </w:r>
            <w:r>
              <w:rPr>
                <w:rFonts w:ascii="Calibri" w:hAnsi="Calibri" w:cs="Calibri" w:hint="eastAsia"/>
                <w:szCs w:val="21"/>
              </w:rPr>
              <w:t>（不存在此订单）</w:t>
            </w:r>
          </w:p>
        </w:tc>
        <w:tc>
          <w:tcPr>
            <w:tcW w:w="1276" w:type="dxa"/>
          </w:tcPr>
          <w:p w14:paraId="1492DBF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610E189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4D2C5C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54FA4A7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107BC1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0C726F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系统提示此订单不存在</w:t>
            </w:r>
          </w:p>
        </w:tc>
      </w:tr>
      <w:tr w:rsidR="00900BA4" w14:paraId="50AD96C3" w14:textId="77777777" w:rsidTr="00900BA4">
        <w:trPr>
          <w:trHeight w:val="52"/>
        </w:trPr>
        <w:tc>
          <w:tcPr>
            <w:tcW w:w="1215" w:type="dxa"/>
          </w:tcPr>
          <w:p w14:paraId="339AF55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AC2E232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16C7EF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</w:tc>
        <w:tc>
          <w:tcPr>
            <w:tcW w:w="1417" w:type="dxa"/>
          </w:tcPr>
          <w:p w14:paraId="3A4FABA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1235678890</w:t>
            </w:r>
          </w:p>
        </w:tc>
        <w:tc>
          <w:tcPr>
            <w:tcW w:w="1276" w:type="dxa"/>
          </w:tcPr>
          <w:p w14:paraId="1D795BB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53C17C29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0C51F9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6558BC0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831C41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83C69A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系统提示收件人姓名格式错误</w:t>
            </w:r>
          </w:p>
        </w:tc>
      </w:tr>
      <w:tr w:rsidR="00900BA4" w14:paraId="26F60160" w14:textId="77777777" w:rsidTr="00900BA4">
        <w:trPr>
          <w:trHeight w:val="52"/>
        </w:trPr>
        <w:tc>
          <w:tcPr>
            <w:tcW w:w="1215" w:type="dxa"/>
          </w:tcPr>
          <w:p w14:paraId="2E7D9D0B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23FE7F8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756FDB7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王小七</w:t>
            </w:r>
          </w:p>
        </w:tc>
        <w:tc>
          <w:tcPr>
            <w:tcW w:w="1417" w:type="dxa"/>
          </w:tcPr>
          <w:p w14:paraId="5F42B07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1C783EB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2017/09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C0AAD8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50AFCC9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0349823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61485D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C6056F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系统提示时间区间错误，请输入过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去时间</w:t>
            </w:r>
          </w:p>
        </w:tc>
      </w:tr>
    </w:tbl>
    <w:p w14:paraId="469F9512" w14:textId="77777777" w:rsidR="00900BA4" w:rsidRDefault="00900BA4"/>
    <w:p w14:paraId="235B2A7A" w14:textId="77777777" w:rsidR="00B24670" w:rsidRDefault="00B24670"/>
    <w:p w14:paraId="13CC0500" w14:textId="497EB3F3" w:rsidR="0095029F" w:rsidRDefault="0095029F" w:rsidP="0095029F">
      <w:pPr>
        <w:jc w:val="center"/>
        <w:rPr>
          <w:rFonts w:ascii="Calibri" w:hAnsi="Calibri" w:cs="Calibri"/>
          <w:b/>
        </w:rPr>
      </w:pPr>
      <w:r>
        <w:rPr>
          <w:rFonts w:hint="eastAsia"/>
        </w:rPr>
        <w:t xml:space="preserve">   </w:t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 w:rsidR="005B5536">
        <w:rPr>
          <w:rFonts w:ascii="Calibri" w:hAnsi="Calibri" w:cs="Calibri"/>
          <w:b/>
        </w:rPr>
        <w:t>-3-</w:t>
      </w:r>
      <w:r w:rsidR="005B5536">
        <w:rPr>
          <w:rFonts w:ascii="Calibri" w:hAnsi="Calibri" w:cs="Calibri" w:hint="eastAsia"/>
          <w:b/>
        </w:rPr>
        <w:t>2</w:t>
      </w:r>
      <w:bookmarkStart w:id="0" w:name="_GoBack"/>
      <w:bookmarkEnd w:id="0"/>
      <w:r>
        <w:rPr>
          <w:rFonts w:ascii="Calibri" w:hAnsi="Calibri" w:cs="Calibri"/>
          <w:b/>
        </w:rPr>
        <w:t xml:space="preserve"> TUS</w:t>
      </w:r>
      <w:r w:rsidR="00726033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426"/>
        <w:gridCol w:w="425"/>
        <w:gridCol w:w="1701"/>
      </w:tblGrid>
      <w:tr w:rsidR="0095029F" w14:paraId="778CF3ED" w14:textId="77777777" w:rsidTr="0095029F">
        <w:tc>
          <w:tcPr>
            <w:tcW w:w="1215" w:type="dxa"/>
            <w:vMerge w:val="restart"/>
          </w:tcPr>
          <w:p w14:paraId="703FC4B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48" w:type="dxa"/>
            <w:gridSpan w:val="8"/>
          </w:tcPr>
          <w:p w14:paraId="596B7E18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01" w:type="dxa"/>
            <w:vMerge w:val="restart"/>
          </w:tcPr>
          <w:p w14:paraId="0BD14D3E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5029F" w14:paraId="087BF29F" w14:textId="77777777" w:rsidTr="0095029F">
        <w:tc>
          <w:tcPr>
            <w:tcW w:w="1215" w:type="dxa"/>
            <w:vMerge/>
          </w:tcPr>
          <w:p w14:paraId="7576B1F9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6596866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5AB0163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3051C155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4B72A2E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07E1887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723DD8D5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426" w:type="dxa"/>
          </w:tcPr>
          <w:p w14:paraId="49B450C6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258B9D43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701" w:type="dxa"/>
            <w:vMerge/>
          </w:tcPr>
          <w:p w14:paraId="781CEB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</w:tr>
      <w:tr w:rsidR="0095029F" w14:paraId="69282BB8" w14:textId="77777777" w:rsidTr="0095029F">
        <w:tc>
          <w:tcPr>
            <w:tcW w:w="1215" w:type="dxa"/>
          </w:tcPr>
          <w:p w14:paraId="161764CD" w14:textId="075F27C6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14:paraId="1A82D8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8B0D4EC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22E5182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49DBA53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A5F3403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015B0D91" w14:textId="4B84E16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D24292D" w14:textId="20ED5C4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0F4C715A" w14:textId="1FEDDC7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2A54C0C" w14:textId="39662D8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A6328FD" w14:textId="28B81203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3356B19E" w14:textId="77777777" w:rsidTr="0095029F">
        <w:trPr>
          <w:trHeight w:val="1749"/>
        </w:trPr>
        <w:tc>
          <w:tcPr>
            <w:tcW w:w="1215" w:type="dxa"/>
          </w:tcPr>
          <w:p w14:paraId="452214B6" w14:textId="45A7386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14:paraId="47816AA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AE4542A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347DB98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5642796E" w14:textId="3897B95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F395C8F" w14:textId="39A6A0E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66A0AD7E" w14:textId="654A70EB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3D2CA8EB" w14:textId="1077F6F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55919A8" w14:textId="16492E0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763A3D83" w14:textId="79E9E879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0B755059" w14:textId="77777777" w:rsidTr="0095029F">
        <w:tc>
          <w:tcPr>
            <w:tcW w:w="1215" w:type="dxa"/>
          </w:tcPr>
          <w:p w14:paraId="1FE8CAF3" w14:textId="508EA605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TUS3-3</w:t>
            </w:r>
          </w:p>
        </w:tc>
        <w:tc>
          <w:tcPr>
            <w:tcW w:w="1161" w:type="dxa"/>
          </w:tcPr>
          <w:p w14:paraId="40BE89D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8BBEF53" w14:textId="7E18491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吴秦月</w:t>
            </w:r>
          </w:p>
        </w:tc>
        <w:tc>
          <w:tcPr>
            <w:tcW w:w="1417" w:type="dxa"/>
          </w:tcPr>
          <w:p w14:paraId="0CD92FA7" w14:textId="2ADC9EA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305CDBF" w14:textId="73DAC5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0B2D515" w14:textId="005637A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37A53F0E" w14:textId="6CBF85E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970BDF2" w14:textId="0A808D7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533E027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422B1FF2" w14:textId="09650BF4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416F5144" w14:textId="77777777" w:rsidTr="0095029F">
        <w:trPr>
          <w:trHeight w:val="80"/>
        </w:trPr>
        <w:tc>
          <w:tcPr>
            <w:tcW w:w="1215" w:type="dxa"/>
          </w:tcPr>
          <w:p w14:paraId="2E981A1C" w14:textId="5427273A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TUS3-4</w:t>
            </w:r>
          </w:p>
        </w:tc>
        <w:tc>
          <w:tcPr>
            <w:tcW w:w="1161" w:type="dxa"/>
          </w:tcPr>
          <w:p w14:paraId="1C2E6B5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BD94AF7" w14:textId="6A7B9E6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1A1DB575" w14:textId="7BD9B82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0C7072D" w14:textId="04884C0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E6AE944" w14:textId="0720329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683BE15" w14:textId="50E548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71FEBB1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EA1CAC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FEC25B5" w14:textId="73A4F73F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0224156F" w14:textId="77777777" w:rsidTr="0095029F">
        <w:trPr>
          <w:trHeight w:val="52"/>
        </w:trPr>
        <w:tc>
          <w:tcPr>
            <w:tcW w:w="1215" w:type="dxa"/>
          </w:tcPr>
          <w:p w14:paraId="3C060440" w14:textId="0EE71512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TUS3-5</w:t>
            </w:r>
          </w:p>
        </w:tc>
        <w:tc>
          <w:tcPr>
            <w:tcW w:w="1161" w:type="dxa"/>
          </w:tcPr>
          <w:p w14:paraId="4DDDD727" w14:textId="6929C02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967BB15" w14:textId="3B1F9664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习大大</w:t>
            </w:r>
          </w:p>
          <w:p w14:paraId="36FF6756" w14:textId="01BEA25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7C807AC2" w14:textId="4478B44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67F26D98" w14:textId="101791F0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5A6349A4" w14:textId="6E80D0B3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E0D0839" w14:textId="6E4223C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14:paraId="45013EE9" w14:textId="7A645020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BD74011" w14:textId="7562E81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701" w:type="dxa"/>
          </w:tcPr>
          <w:p w14:paraId="6BC1BAB1" w14:textId="4909605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</w:tbl>
    <w:p w14:paraId="57CBF4E6" w14:textId="467F116B" w:rsidR="0095029F" w:rsidRDefault="0095029F" w:rsidP="0095029F">
      <w:pPr>
        <w:rPr>
          <w:rFonts w:ascii="Calibri" w:hAnsi="Calibri" w:cs="Calibri"/>
          <w:b/>
        </w:rPr>
      </w:pPr>
    </w:p>
    <w:p w14:paraId="442E1E90" w14:textId="38576456" w:rsidR="0095029F" w:rsidRDefault="0095029F"/>
    <w:sectPr w:rsidR="0095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3DD1D" w14:textId="77777777" w:rsidR="00900BA4" w:rsidRDefault="00900BA4" w:rsidP="00C35150">
      <w:r>
        <w:separator/>
      </w:r>
    </w:p>
  </w:endnote>
  <w:endnote w:type="continuationSeparator" w:id="0">
    <w:p w14:paraId="68CC388D" w14:textId="77777777" w:rsidR="00900BA4" w:rsidRDefault="00900BA4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69B2B" w14:textId="77777777" w:rsidR="00900BA4" w:rsidRDefault="00900BA4" w:rsidP="00C35150">
      <w:r>
        <w:separator/>
      </w:r>
    </w:p>
  </w:footnote>
  <w:footnote w:type="continuationSeparator" w:id="0">
    <w:p w14:paraId="60BBC7AD" w14:textId="77777777" w:rsidR="00900BA4" w:rsidRDefault="00900BA4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636E6"/>
    <w:rsid w:val="000B764D"/>
    <w:rsid w:val="00303BDD"/>
    <w:rsid w:val="004E4489"/>
    <w:rsid w:val="005B5536"/>
    <w:rsid w:val="00615E11"/>
    <w:rsid w:val="00726033"/>
    <w:rsid w:val="00900BA4"/>
    <w:rsid w:val="0095029F"/>
    <w:rsid w:val="00B24670"/>
    <w:rsid w:val="00C35150"/>
    <w:rsid w:val="00D07538"/>
    <w:rsid w:val="00D5306A"/>
    <w:rsid w:val="00E64E17"/>
    <w:rsid w:val="00F9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4DC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420</Words>
  <Characters>2394</Characters>
  <Application>Microsoft Macintosh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5</cp:revision>
  <dcterms:created xsi:type="dcterms:W3CDTF">2015-10-12T07:06:00Z</dcterms:created>
  <dcterms:modified xsi:type="dcterms:W3CDTF">2015-10-13T00:08:00Z</dcterms:modified>
</cp:coreProperties>
</file>