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C8B" w:rsidRDefault="006921E6">
      <w:pPr>
        <w:spacing w:after="171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171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171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171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171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171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172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171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171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318"/>
      </w:pPr>
      <w:r>
        <w:rPr>
          <w:rFonts w:ascii="宋体" w:eastAsia="宋体" w:hAnsi="宋体" w:cs="宋体"/>
          <w:sz w:val="21"/>
        </w:rPr>
        <w:t xml:space="preserve"> </w:t>
      </w:r>
    </w:p>
    <w:p w:rsidR="00EC4C8B" w:rsidRDefault="006921E6">
      <w:pPr>
        <w:spacing w:after="30"/>
        <w:ind w:left="10" w:right="1116" w:hanging="10"/>
        <w:jc w:val="center"/>
      </w:pPr>
      <w:r>
        <w:rPr>
          <w:rFonts w:ascii="宋体" w:eastAsia="宋体" w:hAnsi="宋体" w:cs="宋体"/>
          <w:sz w:val="40"/>
        </w:rPr>
        <w:t>【</w:t>
      </w:r>
      <w:r>
        <w:rPr>
          <w:rFonts w:ascii="宋体" w:eastAsia="宋体" w:hAnsi="宋体" w:cs="宋体" w:hint="eastAsia"/>
          <w:sz w:val="40"/>
        </w:rPr>
        <w:t>图像信息处理软件</w:t>
      </w:r>
      <w:r>
        <w:rPr>
          <w:rFonts w:ascii="宋体" w:eastAsia="宋体" w:hAnsi="宋体" w:cs="宋体"/>
          <w:sz w:val="40"/>
        </w:rPr>
        <w:t xml:space="preserve">】 </w:t>
      </w:r>
    </w:p>
    <w:p w:rsidR="00EC4C8B" w:rsidRDefault="006921E6">
      <w:pPr>
        <w:spacing w:after="168" w:line="265" w:lineRule="auto"/>
        <w:ind w:left="382" w:hanging="10"/>
        <w:jc w:val="both"/>
        <w:rPr>
          <w:rFonts w:hint="eastAsia"/>
        </w:rPr>
      </w:pPr>
      <w:r>
        <w:rPr>
          <w:rFonts w:ascii="宋体" w:eastAsia="宋体" w:hAnsi="宋体" w:cs="宋体"/>
          <w:sz w:val="32"/>
        </w:rPr>
        <w:t xml:space="preserve">              </w:t>
      </w:r>
    </w:p>
    <w:p w:rsidR="00EC4C8B" w:rsidRDefault="00EC4C8B" w:rsidP="006921E6">
      <w:pPr>
        <w:spacing w:after="176"/>
        <w:ind w:right="956"/>
        <w:jc w:val="center"/>
      </w:pPr>
    </w:p>
    <w:p w:rsidR="00EC4C8B" w:rsidRDefault="00EC4C8B" w:rsidP="006921E6">
      <w:pPr>
        <w:spacing w:after="175"/>
        <w:ind w:right="956"/>
        <w:jc w:val="center"/>
      </w:pPr>
    </w:p>
    <w:p w:rsidR="00EC4C8B" w:rsidRDefault="00EC4C8B" w:rsidP="006921E6">
      <w:pPr>
        <w:spacing w:after="175"/>
        <w:ind w:right="956"/>
        <w:jc w:val="center"/>
      </w:pPr>
    </w:p>
    <w:p w:rsidR="00EC4C8B" w:rsidRDefault="00EC4C8B" w:rsidP="006921E6">
      <w:pPr>
        <w:spacing w:after="207"/>
        <w:ind w:right="956"/>
        <w:jc w:val="center"/>
      </w:pPr>
    </w:p>
    <w:p w:rsidR="00EC4C8B" w:rsidRDefault="006921E6" w:rsidP="006921E6">
      <w:pPr>
        <w:spacing w:after="61"/>
        <w:ind w:left="2530" w:right="1115" w:firstLine="410"/>
      </w:pPr>
      <w:r>
        <w:rPr>
          <w:rFonts w:ascii="宋体" w:eastAsia="宋体" w:hAnsi="宋体" w:cs="宋体"/>
          <w:sz w:val="40"/>
        </w:rPr>
        <w:t xml:space="preserve">[需求说明书] </w:t>
      </w:r>
    </w:p>
    <w:p w:rsidR="00EC4C8B" w:rsidRDefault="00EC4C8B" w:rsidP="006921E6">
      <w:pPr>
        <w:spacing w:after="61"/>
        <w:ind w:right="916"/>
        <w:jc w:val="center"/>
      </w:pPr>
    </w:p>
    <w:p w:rsidR="00EC4C8B" w:rsidRDefault="00EC4C8B" w:rsidP="006921E6">
      <w:pPr>
        <w:spacing w:after="61"/>
        <w:ind w:right="916"/>
        <w:jc w:val="center"/>
      </w:pPr>
    </w:p>
    <w:p w:rsidR="00EC4C8B" w:rsidRDefault="00EC4C8B" w:rsidP="006921E6">
      <w:pPr>
        <w:spacing w:after="61"/>
        <w:ind w:right="916"/>
        <w:jc w:val="center"/>
      </w:pPr>
    </w:p>
    <w:p w:rsidR="006921E6" w:rsidRDefault="006921E6" w:rsidP="006921E6">
      <w:pPr>
        <w:spacing w:after="168" w:line="265" w:lineRule="auto"/>
        <w:ind w:right="3024"/>
        <w:rPr>
          <w:rFonts w:ascii="宋体" w:eastAsia="宋体" w:hAnsi="宋体" w:cs="宋体" w:hint="eastAsia"/>
          <w:sz w:val="40"/>
        </w:rPr>
      </w:pPr>
    </w:p>
    <w:p w:rsidR="006921E6" w:rsidRDefault="006921E6" w:rsidP="006921E6">
      <w:pPr>
        <w:spacing w:after="168" w:line="265" w:lineRule="auto"/>
        <w:ind w:left="2520" w:right="3024" w:firstLine="420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组长：</w:t>
      </w:r>
    </w:p>
    <w:p w:rsidR="006921E6" w:rsidRDefault="006921E6" w:rsidP="006921E6">
      <w:pPr>
        <w:spacing w:after="168" w:line="265" w:lineRule="auto"/>
        <w:ind w:left="2520" w:right="3024" w:firstLine="420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组员：林宇翔</w:t>
      </w:r>
    </w:p>
    <w:p w:rsidR="00EC4C8B" w:rsidRDefault="006921E6" w:rsidP="006921E6">
      <w:pPr>
        <w:spacing w:after="168" w:line="265" w:lineRule="auto"/>
        <w:ind w:left="2520" w:right="3024" w:firstLine="420"/>
      </w:pPr>
      <w:r>
        <w:rPr>
          <w:rFonts w:ascii="宋体" w:eastAsia="宋体" w:hAnsi="宋体" w:cs="宋体"/>
          <w:sz w:val="32"/>
        </w:rPr>
        <w:t>日期：2018.0</w:t>
      </w:r>
      <w:r>
        <w:rPr>
          <w:rFonts w:ascii="宋体" w:eastAsia="宋体" w:hAnsi="宋体" w:cs="宋体" w:hint="eastAsia"/>
          <w:sz w:val="32"/>
        </w:rPr>
        <w:t>7</w:t>
      </w:r>
      <w:r>
        <w:rPr>
          <w:rFonts w:ascii="宋体" w:eastAsia="宋体" w:hAnsi="宋体" w:cs="宋体"/>
          <w:sz w:val="32"/>
        </w:rPr>
        <w:t>.</w:t>
      </w:r>
      <w:r>
        <w:rPr>
          <w:rFonts w:ascii="宋体" w:eastAsia="宋体" w:hAnsi="宋体" w:cs="宋体" w:hint="eastAsia"/>
          <w:sz w:val="32"/>
        </w:rPr>
        <w:t>13</w:t>
      </w:r>
    </w:p>
    <w:p w:rsidR="00EC4C8B" w:rsidRDefault="006921E6">
      <w:pPr>
        <w:spacing w:after="514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 xml:space="preserve"> </w:t>
      </w:r>
    </w:p>
    <w:p w:rsidR="006921E6" w:rsidRDefault="006921E6">
      <w:pPr>
        <w:spacing w:after="514"/>
      </w:pPr>
    </w:p>
    <w:p w:rsidR="00EC4C8B" w:rsidRDefault="006921E6">
      <w:pPr>
        <w:spacing w:after="62"/>
      </w:pPr>
      <w:r>
        <w:rPr>
          <w:rFonts w:ascii="宋体" w:eastAsia="宋体" w:hAnsi="宋体" w:cs="宋体"/>
          <w:color w:val="2E74B5"/>
          <w:sz w:val="28"/>
        </w:rPr>
        <w:lastRenderedPageBreak/>
        <w:t xml:space="preserve">目录 </w:t>
      </w:r>
    </w:p>
    <w:sdt>
      <w:sdtPr>
        <w:rPr>
          <w:rFonts w:ascii="Calibri" w:eastAsia="Calibri" w:hAnsi="Calibri" w:cs="Calibri"/>
        </w:rPr>
        <w:id w:val="-379788299"/>
        <w:docPartObj>
          <w:docPartGallery w:val="Table of Contents"/>
        </w:docPartObj>
      </w:sdtPr>
      <w:sdtContent>
        <w:p w:rsidR="006921E6" w:rsidRDefault="006921E6">
          <w:pPr>
            <w:pStyle w:val="1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19263513" w:history="1">
            <w:r w:rsidRPr="00DD05D9">
              <w:rPr>
                <w:rStyle w:val="a5"/>
                <w:b/>
                <w:noProof/>
              </w:rPr>
              <w:t>1.</w:t>
            </w:r>
            <w:r w:rsidRPr="00DD05D9">
              <w:rPr>
                <w:rStyle w:val="a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14" w:history="1">
            <w:r w:rsidRPr="00DD05D9">
              <w:rPr>
                <w:rStyle w:val="a5"/>
                <w:noProof/>
              </w:rPr>
              <w:t xml:space="preserve">1.1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15" w:history="1">
            <w:r w:rsidRPr="00DD05D9">
              <w:rPr>
                <w:rStyle w:val="a5"/>
                <w:noProof/>
              </w:rPr>
              <w:t xml:space="preserve">1.2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1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16" w:history="1">
            <w:r w:rsidRPr="00DD05D9">
              <w:rPr>
                <w:rStyle w:val="a5"/>
                <w:b/>
                <w:noProof/>
              </w:rPr>
              <w:t>2.</w:t>
            </w:r>
            <w:r w:rsidRPr="00DD05D9">
              <w:rPr>
                <w:rStyle w:val="a5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17" w:history="1">
            <w:r w:rsidRPr="00DD05D9">
              <w:rPr>
                <w:rStyle w:val="a5"/>
                <w:noProof/>
              </w:rPr>
              <w:t xml:space="preserve">2.1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18" w:history="1">
            <w:r w:rsidRPr="00DD05D9">
              <w:rPr>
                <w:rStyle w:val="a5"/>
                <w:noProof/>
              </w:rPr>
              <w:t xml:space="preserve">2.2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19" w:history="1">
            <w:r w:rsidRPr="00DD05D9">
              <w:rPr>
                <w:rStyle w:val="a5"/>
                <w:noProof/>
              </w:rPr>
              <w:t xml:space="preserve">2.3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假定性约束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1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0" w:history="1">
            <w:r w:rsidRPr="00DD05D9">
              <w:rPr>
                <w:rStyle w:val="a5"/>
                <w:b/>
                <w:noProof/>
              </w:rPr>
              <w:t>3.</w:t>
            </w:r>
            <w:r w:rsidRPr="00DD05D9">
              <w:rPr>
                <w:rStyle w:val="a5"/>
                <w:noProof/>
              </w:rPr>
              <w:t>用户场景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1" w:history="1">
            <w:r w:rsidRPr="00DD05D9">
              <w:rPr>
                <w:rStyle w:val="a5"/>
                <w:noProof/>
              </w:rPr>
              <w:t xml:space="preserve">3.1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2" w:history="1">
            <w:r w:rsidRPr="00DD05D9">
              <w:rPr>
                <w:rStyle w:val="a5"/>
                <w:noProof/>
              </w:rPr>
              <w:t xml:space="preserve">3.2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3" w:history="1">
            <w:r w:rsidRPr="00DD05D9">
              <w:rPr>
                <w:rStyle w:val="a5"/>
                <w:noProof/>
              </w:rPr>
              <w:t xml:space="preserve">3.3 IPO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1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4" w:history="1">
            <w:r w:rsidRPr="00DD05D9">
              <w:rPr>
                <w:rStyle w:val="a5"/>
                <w:b/>
                <w:noProof/>
              </w:rPr>
              <w:t>4.</w:t>
            </w:r>
            <w:r w:rsidRPr="00DD05D9">
              <w:rPr>
                <w:rStyle w:val="a5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1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5" w:history="1">
            <w:r w:rsidRPr="00DD05D9">
              <w:rPr>
                <w:rStyle w:val="a5"/>
                <w:b/>
                <w:noProof/>
              </w:rPr>
              <w:t>5.</w:t>
            </w:r>
            <w:r w:rsidRPr="00DD05D9">
              <w:rPr>
                <w:rStyle w:val="a5"/>
                <w:noProof/>
              </w:rPr>
              <w:t>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1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6" w:history="1">
            <w:r w:rsidRPr="00DD05D9">
              <w:rPr>
                <w:rStyle w:val="a5"/>
                <w:b/>
                <w:noProof/>
              </w:rPr>
              <w:t xml:space="preserve">6.CRC </w:t>
            </w:r>
            <w:r w:rsidRPr="00DD05D9">
              <w:rPr>
                <w:rStyle w:val="a5"/>
                <w:noProof/>
              </w:rPr>
              <w:t>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1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7" w:history="1">
            <w:r w:rsidRPr="00DD05D9">
              <w:rPr>
                <w:rStyle w:val="a5"/>
                <w:b/>
                <w:noProof/>
              </w:rPr>
              <w:t>7.</w:t>
            </w:r>
            <w:r w:rsidRPr="00DD05D9">
              <w:rPr>
                <w:rStyle w:val="a5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1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8" w:history="1">
            <w:r w:rsidRPr="00DD05D9">
              <w:rPr>
                <w:rStyle w:val="a5"/>
                <w:b/>
                <w:noProof/>
              </w:rPr>
              <w:t>8.</w:t>
            </w:r>
            <w:r w:rsidRPr="00DD05D9">
              <w:rPr>
                <w:rStyle w:val="a5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29" w:history="1">
            <w:r w:rsidRPr="00DD05D9">
              <w:rPr>
                <w:rStyle w:val="a5"/>
                <w:noProof/>
              </w:rPr>
              <w:t xml:space="preserve">8.1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30" w:history="1">
            <w:r w:rsidRPr="00DD05D9">
              <w:rPr>
                <w:rStyle w:val="a5"/>
                <w:noProof/>
              </w:rPr>
              <w:t xml:space="preserve">8.2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31" w:history="1">
            <w:r w:rsidRPr="00DD05D9">
              <w:rPr>
                <w:rStyle w:val="a5"/>
                <w:noProof/>
              </w:rPr>
              <w:t xml:space="preserve">8.3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32" w:history="1">
            <w:r w:rsidRPr="00DD05D9">
              <w:rPr>
                <w:rStyle w:val="a5"/>
                <w:rFonts w:ascii="宋体" w:eastAsia="宋体" w:hAnsi="宋体" w:cs="宋体"/>
                <w:noProof/>
              </w:rPr>
              <w:t>8.4可维护性需求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1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33" w:history="1">
            <w:r w:rsidRPr="00DD05D9">
              <w:rPr>
                <w:rStyle w:val="a5"/>
                <w:b/>
                <w:noProof/>
              </w:rPr>
              <w:t>9.</w:t>
            </w:r>
            <w:r w:rsidRPr="00DD05D9">
              <w:rPr>
                <w:rStyle w:val="a5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34" w:history="1">
            <w:r w:rsidRPr="00DD05D9">
              <w:rPr>
                <w:rStyle w:val="a5"/>
                <w:noProof/>
              </w:rPr>
              <w:t xml:space="preserve">9.1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1E6" w:rsidRDefault="006921E6">
          <w:pPr>
            <w:pStyle w:val="21"/>
            <w:tabs>
              <w:tab w:val="right" w:leader="dot" w:pos="941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519263535" w:history="1">
            <w:r w:rsidRPr="00DD05D9">
              <w:rPr>
                <w:rStyle w:val="a5"/>
                <w:noProof/>
              </w:rPr>
              <w:t xml:space="preserve">9.2 </w:t>
            </w:r>
            <w:r w:rsidRPr="00DD05D9">
              <w:rPr>
                <w:rStyle w:val="a5"/>
                <w:rFonts w:ascii="宋体" w:eastAsia="宋体" w:hAnsi="宋体" w:cs="宋体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C8B" w:rsidRDefault="006921E6">
          <w:r>
            <w:fldChar w:fldCharType="end"/>
          </w:r>
        </w:p>
      </w:sdtContent>
    </w:sdt>
    <w:p w:rsidR="00EC4C8B" w:rsidRDefault="006921E6">
      <w:pPr>
        <w:spacing w:after="96" w:line="547" w:lineRule="auto"/>
        <w:ind w:right="1066" w:firstLine="221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176"/>
      </w:pPr>
      <w:r>
        <w:rPr>
          <w:rFonts w:ascii="宋体" w:eastAsia="宋体" w:hAnsi="宋体" w:cs="宋体"/>
          <w:sz w:val="32"/>
        </w:rPr>
        <w:t xml:space="preserve"> </w:t>
      </w:r>
    </w:p>
    <w:p w:rsidR="00EC4C8B" w:rsidRDefault="006921E6">
      <w:pPr>
        <w:spacing w:after="0"/>
      </w:pPr>
      <w:r>
        <w:rPr>
          <w:rFonts w:ascii="宋体" w:eastAsia="宋体" w:hAnsi="宋体" w:cs="宋体"/>
          <w:sz w:val="32"/>
        </w:rPr>
        <w:t xml:space="preserve"> </w:t>
      </w:r>
    </w:p>
    <w:p w:rsidR="00EC4C8B" w:rsidRDefault="006921E6">
      <w:pPr>
        <w:pStyle w:val="1"/>
        <w:spacing w:after="400"/>
        <w:ind w:left="-5"/>
      </w:pPr>
      <w:bookmarkStart w:id="0" w:name="_Toc519263513"/>
      <w:r>
        <w:rPr>
          <w:rFonts w:ascii="等线" w:eastAsia="等线" w:hAnsi="等线" w:cs="等线"/>
          <w:b/>
        </w:rPr>
        <w:lastRenderedPageBreak/>
        <w:t>1.</w:t>
      </w:r>
      <w:r>
        <w:t>引言</w:t>
      </w:r>
      <w:bookmarkEnd w:id="0"/>
      <w:r>
        <w:rPr>
          <w:rFonts w:ascii="等线" w:eastAsia="等线" w:hAnsi="等线" w:cs="等线"/>
          <w:b/>
        </w:rPr>
        <w:t xml:space="preserve"> </w:t>
      </w:r>
    </w:p>
    <w:p w:rsidR="00EC4C8B" w:rsidRDefault="006921E6">
      <w:pPr>
        <w:spacing w:after="502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pStyle w:val="2"/>
        <w:spacing w:after="438" w:line="265" w:lineRule="auto"/>
        <w:ind w:left="-5" w:right="990"/>
      </w:pPr>
      <w:bookmarkStart w:id="1" w:name="_Toc519263514"/>
      <w:r>
        <w:rPr>
          <w:sz w:val="22"/>
        </w:rPr>
        <w:t xml:space="preserve">1.1 </w:t>
      </w:r>
      <w:r>
        <w:rPr>
          <w:rFonts w:ascii="宋体" w:eastAsia="宋体" w:hAnsi="宋体" w:cs="宋体"/>
          <w:b w:val="0"/>
          <w:sz w:val="22"/>
        </w:rPr>
        <w:t>编写目的</w:t>
      </w:r>
      <w:bookmarkEnd w:id="1"/>
      <w:r>
        <w:rPr>
          <w:sz w:val="22"/>
        </w:rPr>
        <w:t xml:space="preserve"> </w:t>
      </w:r>
    </w:p>
    <w:p w:rsidR="00EC4C8B" w:rsidRDefault="006921E6">
      <w:pPr>
        <w:spacing w:after="0" w:line="402" w:lineRule="auto"/>
        <w:ind w:left="-5" w:right="1096" w:hanging="10"/>
        <w:jc w:val="both"/>
      </w:pPr>
      <w:proofErr w:type="gramStart"/>
      <w:r>
        <w:rPr>
          <w:rFonts w:ascii="宋体" w:eastAsia="宋体" w:hAnsi="宋体" w:cs="宋体"/>
        </w:rPr>
        <w:t>本需求</w:t>
      </w:r>
      <w:proofErr w:type="gramEnd"/>
      <w:r>
        <w:rPr>
          <w:rFonts w:ascii="宋体" w:eastAsia="宋体" w:hAnsi="宋体" w:cs="宋体"/>
        </w:rPr>
        <w:t>说明的编写目的，在于规范</w:t>
      </w:r>
      <w:r>
        <w:rPr>
          <w:rFonts w:ascii="宋体" w:eastAsia="宋体" w:hAnsi="宋体" w:cs="宋体" w:hint="eastAsia"/>
        </w:rPr>
        <w:t>图像处理软件</w:t>
      </w:r>
      <w:r>
        <w:rPr>
          <w:rFonts w:ascii="宋体" w:eastAsia="宋体" w:hAnsi="宋体" w:cs="宋体"/>
        </w:rPr>
        <w:t>模块的编写。它说明了本模块的各项功能、性能需求，各功能的实现过程，阐述了实用范围及背景，提供客户解决问题或达到目标所需的条件或权能，提供一个遵循度量基准。另一方面，本说明书的目的在于提高软件开发过程中的能见度，便于对软件开发过程中的控制与管理，便于程序员和客户之间的交流、协作，并作为工作成果的原始依据保存下来。它是用户和开发者对软件初始规定的共同理解，是整个开发工作的基础，它对本子系统的功能、性能、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 xml:space="preserve">用户界面及运行环境等做出详细的描述，以便于系统的进一步开发工作。 </w:t>
      </w:r>
    </w:p>
    <w:p w:rsidR="00EC4C8B" w:rsidRDefault="006921E6">
      <w:pPr>
        <w:spacing w:after="158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20" w:line="391" w:lineRule="auto"/>
        <w:ind w:left="-5" w:right="990" w:hanging="10"/>
      </w:pPr>
      <w:r>
        <w:rPr>
          <w:rFonts w:ascii="宋体" w:eastAsia="宋体" w:hAnsi="宋体" w:cs="宋体"/>
        </w:rPr>
        <w:t>目的在于：作为</w:t>
      </w:r>
      <w:r>
        <w:rPr>
          <w:rFonts w:ascii="宋体" w:eastAsia="宋体" w:hAnsi="宋体" w:cs="宋体" w:hint="eastAsia"/>
        </w:rPr>
        <w:t>图像处理</w:t>
      </w:r>
      <w:r>
        <w:rPr>
          <w:rFonts w:ascii="宋体" w:eastAsia="宋体" w:hAnsi="宋体" w:cs="宋体"/>
        </w:rPr>
        <w:t>系统开发内容及其约束的参考依据，为开发方与客户方提供参考。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>根据</w:t>
      </w:r>
      <w:r>
        <w:rPr>
          <w:rFonts w:ascii="宋体" w:eastAsia="宋体" w:hAnsi="宋体" w:cs="宋体" w:hint="eastAsia"/>
        </w:rPr>
        <w:t>图像处理系统</w:t>
      </w:r>
      <w:r>
        <w:rPr>
          <w:rFonts w:ascii="宋体" w:eastAsia="宋体" w:hAnsi="宋体" w:cs="宋体"/>
        </w:rPr>
        <w:t>的特点，为系统开发者进行设计和编程提供基础。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38" w:line="265" w:lineRule="auto"/>
        <w:ind w:left="-5" w:right="990" w:hanging="10"/>
      </w:pPr>
      <w:r>
        <w:rPr>
          <w:rFonts w:ascii="宋体" w:eastAsia="宋体" w:hAnsi="宋体" w:cs="宋体"/>
        </w:rPr>
        <w:t xml:space="preserve">提供测试和验收的依据，即为选取测试用例和进行验收的依据。 </w:t>
      </w:r>
    </w:p>
    <w:p w:rsidR="00EC4C8B" w:rsidRDefault="006921E6">
      <w:pPr>
        <w:spacing w:after="15" w:line="488" w:lineRule="auto"/>
        <w:ind w:right="9361"/>
      </w:pPr>
      <w:r>
        <w:rPr>
          <w:rFonts w:ascii="等线" w:eastAsia="等线" w:hAnsi="等线" w:cs="等线"/>
        </w:rPr>
        <w:t xml:space="preserve">  </w:t>
      </w:r>
    </w:p>
    <w:p w:rsidR="00EC4C8B" w:rsidRDefault="006921E6">
      <w:pPr>
        <w:spacing w:after="0" w:line="408" w:lineRule="auto"/>
        <w:ind w:left="-5" w:right="6782" w:hanging="10"/>
      </w:pPr>
      <w:r>
        <w:rPr>
          <w:rFonts w:ascii="宋体" w:eastAsia="宋体" w:hAnsi="宋体" w:cs="宋体"/>
        </w:rPr>
        <w:t>本说明书的预期读者包括：软件客户项目经理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335" w:line="407" w:lineRule="auto"/>
        <w:ind w:left="-5" w:right="6498" w:hanging="10"/>
      </w:pPr>
      <w:r>
        <w:rPr>
          <w:rFonts w:ascii="宋体" w:eastAsia="宋体" w:hAnsi="宋体" w:cs="宋体"/>
        </w:rPr>
        <w:t xml:space="preserve">项目开发人员软件质量分析员软件维护人员 </w:t>
      </w:r>
    </w:p>
    <w:p w:rsidR="00EC4C8B" w:rsidRDefault="006921E6">
      <w:pPr>
        <w:pStyle w:val="2"/>
        <w:spacing w:after="415" w:line="267" w:lineRule="auto"/>
        <w:ind w:left="-5"/>
      </w:pPr>
      <w:bookmarkStart w:id="2" w:name="_Toc519263515"/>
      <w:r>
        <w:t xml:space="preserve">1.2 </w:t>
      </w:r>
      <w:r>
        <w:rPr>
          <w:rFonts w:ascii="宋体" w:eastAsia="宋体" w:hAnsi="宋体" w:cs="宋体"/>
          <w:b w:val="0"/>
        </w:rPr>
        <w:t>项目背景</w:t>
      </w:r>
      <w:bookmarkEnd w:id="2"/>
      <w:r>
        <w:rPr>
          <w:b w:val="0"/>
        </w:rPr>
        <w:t xml:space="preserve"> </w:t>
      </w:r>
    </w:p>
    <w:p w:rsidR="00EC4C8B" w:rsidRDefault="006921E6">
      <w:pPr>
        <w:numPr>
          <w:ilvl w:val="0"/>
          <w:numId w:val="1"/>
        </w:numPr>
        <w:spacing w:after="172" w:line="406" w:lineRule="auto"/>
        <w:ind w:right="990" w:hanging="286"/>
      </w:pPr>
      <w:r>
        <w:rPr>
          <w:rFonts w:ascii="宋体" w:eastAsia="宋体" w:hAnsi="宋体" w:cs="宋体" w:hint="eastAsia"/>
        </w:rPr>
        <w:t>图像处理</w:t>
      </w:r>
      <w:r>
        <w:rPr>
          <w:rFonts w:ascii="宋体" w:eastAsia="宋体" w:hAnsi="宋体" w:cs="宋体"/>
        </w:rPr>
        <w:t xml:space="preserve">系统 </w:t>
      </w:r>
    </w:p>
    <w:p w:rsidR="00EC4C8B" w:rsidRDefault="006921E6">
      <w:pPr>
        <w:numPr>
          <w:ilvl w:val="0"/>
          <w:numId w:val="1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开发者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 xml:space="preserve">由浙江大学 </w:t>
      </w:r>
      <w:r>
        <w:t xml:space="preserve">2017-2018 </w:t>
      </w:r>
      <w:r>
        <w:rPr>
          <w:rFonts w:ascii="宋体" w:eastAsia="宋体" w:hAnsi="宋体" w:cs="宋体"/>
        </w:rPr>
        <w:t>学年</w:t>
      </w:r>
      <w:r>
        <w:rPr>
          <w:rFonts w:ascii="宋体" w:eastAsia="宋体" w:hAnsi="宋体" w:cs="宋体" w:hint="eastAsia"/>
        </w:rPr>
        <w:t>小</w:t>
      </w:r>
      <w:r>
        <w:rPr>
          <w:rFonts w:ascii="宋体" w:eastAsia="宋体" w:hAnsi="宋体" w:cs="宋体"/>
        </w:rPr>
        <w:t>学期</w:t>
      </w:r>
      <w:r>
        <w:rPr>
          <w:rFonts w:ascii="宋体" w:eastAsia="宋体" w:hAnsi="宋体" w:cs="宋体" w:hint="eastAsia"/>
        </w:rPr>
        <w:t>课程综合实践</w:t>
      </w:r>
      <w:r>
        <w:rPr>
          <w:rFonts w:ascii="宋体" w:eastAsia="宋体" w:hAnsi="宋体" w:cs="宋体"/>
        </w:rPr>
        <w:t>课程部分学生组成的项目组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用户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lastRenderedPageBreak/>
        <w:t>投资者、管理员、系统管理员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"/>
        </w:numPr>
        <w:spacing w:after="6" w:line="409" w:lineRule="auto"/>
        <w:ind w:right="990" w:hanging="286"/>
      </w:pPr>
      <w:r>
        <w:rPr>
          <w:rFonts w:ascii="宋体" w:eastAsia="宋体" w:hAnsi="宋体" w:cs="宋体"/>
        </w:rPr>
        <w:t xml:space="preserve">实现该软件的计算机网络由若干台 </w:t>
      </w:r>
      <w:r>
        <w:t xml:space="preserve">PC </w:t>
      </w:r>
      <w:r>
        <w:rPr>
          <w:rFonts w:ascii="宋体" w:eastAsia="宋体" w:hAnsi="宋体" w:cs="宋体"/>
        </w:rPr>
        <w:t>机组成的局域网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相关背景介绍</w:t>
      </w:r>
      <w:r>
        <w:rPr>
          <w:rFonts w:ascii="等线" w:eastAsia="等线" w:hAnsi="等线" w:cs="等线"/>
        </w:rPr>
        <w:t xml:space="preserve"> </w:t>
      </w:r>
    </w:p>
    <w:p w:rsidR="00EC4C8B" w:rsidRPr="006921E6" w:rsidRDefault="006921E6" w:rsidP="006921E6">
      <w:pPr>
        <w:spacing w:after="334" w:line="410" w:lineRule="auto"/>
        <w:ind w:left="-5" w:right="990" w:hanging="10"/>
        <w:rPr>
          <w:rFonts w:eastAsiaTheme="minorEastAsia" w:hint="eastAsia"/>
        </w:rPr>
      </w:pPr>
      <w:r>
        <w:rPr>
          <w:rFonts w:ascii="宋体" w:eastAsia="宋体" w:hAnsi="宋体" w:cs="宋体"/>
        </w:rPr>
        <w:t>为全面提高学生创新和实践能力，浙江大学</w:t>
      </w:r>
      <w:r>
        <w:rPr>
          <w:rFonts w:ascii="宋体" w:eastAsia="宋体" w:hAnsi="宋体" w:cs="宋体" w:hint="eastAsia"/>
        </w:rPr>
        <w:t>课程综合实践</w:t>
      </w:r>
      <w:r>
        <w:rPr>
          <w:rFonts w:ascii="宋体" w:eastAsia="宋体" w:hAnsi="宋体" w:cs="宋体"/>
        </w:rPr>
        <w:t xml:space="preserve">课程分为课堂教学和综合性实验两部分。综合性实验采取分组形式完成，每 </w:t>
      </w:r>
      <w:r>
        <w:t>3</w:t>
      </w:r>
      <w:r>
        <w:rPr>
          <w:rFonts w:ascii="宋体" w:eastAsia="宋体" w:hAnsi="宋体" w:cs="宋体"/>
        </w:rPr>
        <w:t xml:space="preserve">个学生为 </w:t>
      </w:r>
      <w:r>
        <w:t xml:space="preserve">1 </w:t>
      </w:r>
      <w:r>
        <w:rPr>
          <w:rFonts w:ascii="宋体" w:eastAsia="宋体" w:hAnsi="宋体" w:cs="宋体"/>
        </w:rPr>
        <w:t>组，设有组长，通过让学生开发一个实际的软件项目，深入了解与实践</w:t>
      </w:r>
      <w:r>
        <w:rPr>
          <w:rFonts w:ascii="宋体" w:eastAsia="宋体" w:hAnsi="宋体" w:cs="宋体" w:hint="eastAsia"/>
        </w:rPr>
        <w:t>C++开发</w:t>
      </w:r>
      <w:r>
        <w:rPr>
          <w:rFonts w:ascii="宋体" w:eastAsia="宋体" w:hAnsi="宋体" w:cs="宋体"/>
        </w:rPr>
        <w:t xml:space="preserve">的基本原理、概念与方法，培养学生的应用开发能力与团队合作精神。 锻炼学生综合运用每个环节所学知识解决 </w:t>
      </w:r>
    </w:p>
    <w:p w:rsidR="00EC4C8B" w:rsidRDefault="006921E6">
      <w:pPr>
        <w:pStyle w:val="1"/>
        <w:spacing w:after="518"/>
        <w:ind w:left="-5"/>
      </w:pPr>
      <w:bookmarkStart w:id="3" w:name="_Toc519263516"/>
      <w:r>
        <w:rPr>
          <w:rFonts w:ascii="等线" w:eastAsia="等线" w:hAnsi="等线" w:cs="等线"/>
          <w:b/>
        </w:rPr>
        <w:t>2.</w:t>
      </w:r>
      <w:r>
        <w:t>任务概述</w:t>
      </w:r>
      <w:bookmarkEnd w:id="3"/>
      <w:r>
        <w:rPr>
          <w:rFonts w:ascii="等线" w:eastAsia="等线" w:hAnsi="等线" w:cs="等线"/>
          <w:b/>
        </w:rPr>
        <w:t xml:space="preserve"> </w:t>
      </w:r>
    </w:p>
    <w:p w:rsidR="00EC4C8B" w:rsidRDefault="006921E6">
      <w:pPr>
        <w:pStyle w:val="2"/>
        <w:ind w:left="-5"/>
      </w:pPr>
      <w:bookmarkStart w:id="4" w:name="_Toc519263517"/>
      <w:r>
        <w:t xml:space="preserve">2.1 </w:t>
      </w:r>
      <w:r>
        <w:rPr>
          <w:rFonts w:ascii="宋体" w:eastAsia="宋体" w:hAnsi="宋体" w:cs="宋体"/>
          <w:b w:val="0"/>
        </w:rPr>
        <w:t>目标</w:t>
      </w:r>
      <w:bookmarkEnd w:id="4"/>
      <w:r>
        <w:t xml:space="preserve"> </w:t>
      </w:r>
    </w:p>
    <w:p w:rsidR="00EC4C8B" w:rsidRDefault="006921E6">
      <w:pPr>
        <w:spacing w:after="354" w:line="391" w:lineRule="auto"/>
        <w:ind w:left="-5" w:right="990" w:hanging="10"/>
        <w:rPr>
          <w:rFonts w:hint="eastAsia"/>
        </w:rPr>
      </w:pPr>
      <w:r>
        <w:rPr>
          <w:rFonts w:ascii="宋体" w:eastAsia="宋体" w:hAnsi="宋体" w:cs="宋体" w:hint="eastAsia"/>
        </w:rPr>
        <w:t>图像处理系统是主要对图像进行一系列处理的软件，</w:t>
      </w:r>
      <w:r>
        <w:rPr>
          <w:rFonts w:ascii="宋体" w:eastAsia="宋体" w:hAnsi="宋体" w:cs="宋体"/>
        </w:rPr>
        <w:t>包括</w:t>
      </w:r>
      <w:r>
        <w:rPr>
          <w:rFonts w:ascii="宋体" w:eastAsia="宋体" w:hAnsi="宋体" w:cs="宋体" w:hint="eastAsia"/>
        </w:rPr>
        <w:t>图像分割、图像模糊等一系列图像处理操作。</w:t>
      </w:r>
    </w:p>
    <w:p w:rsidR="00EC4C8B" w:rsidRDefault="006921E6">
      <w:pPr>
        <w:pStyle w:val="2"/>
        <w:spacing w:after="415" w:line="267" w:lineRule="auto"/>
        <w:ind w:left="-5"/>
      </w:pPr>
      <w:bookmarkStart w:id="5" w:name="_Toc519263518"/>
      <w:r>
        <w:t xml:space="preserve">2.2 </w:t>
      </w:r>
      <w:r>
        <w:rPr>
          <w:rFonts w:ascii="宋体" w:eastAsia="宋体" w:hAnsi="宋体" w:cs="宋体"/>
          <w:b w:val="0"/>
        </w:rPr>
        <w:t>用户的特点</w:t>
      </w:r>
      <w:bookmarkEnd w:id="5"/>
      <w:r>
        <w:t xml:space="preserve"> </w:t>
      </w:r>
    </w:p>
    <w:p w:rsidR="00EC4C8B" w:rsidRDefault="006921E6" w:rsidP="005C1001">
      <w:pPr>
        <w:spacing w:after="0" w:line="408" w:lineRule="auto"/>
        <w:ind w:left="-5" w:right="990" w:hanging="10"/>
      </w:pPr>
      <w:r>
        <w:rPr>
          <w:rFonts w:ascii="等线" w:eastAsia="等线" w:hAnsi="等线" w:cs="等线"/>
          <w:sz w:val="21"/>
        </w:rPr>
        <w:t xml:space="preserve"> </w:t>
      </w:r>
      <w:r>
        <w:rPr>
          <w:rFonts w:ascii="等线" w:eastAsia="等线" w:hAnsi="等线" w:cs="等线"/>
          <w:sz w:val="21"/>
        </w:rPr>
        <w:tab/>
      </w:r>
      <w:r>
        <w:rPr>
          <w:rFonts w:ascii="宋体" w:eastAsia="宋体" w:hAnsi="宋体" w:cs="宋体"/>
        </w:rPr>
        <w:t>交易系统管理模块的使用用户为</w:t>
      </w:r>
      <w:r w:rsidR="005C1001">
        <w:rPr>
          <w:rFonts w:ascii="宋体" w:eastAsia="宋体" w:hAnsi="宋体" w:cs="宋体" w:hint="eastAsia"/>
        </w:rPr>
        <w:t>需要对图像进行简单处理的设计者</w:t>
      </w:r>
      <w:r w:rsidR="005C1001">
        <w:rPr>
          <w:rFonts w:ascii="宋体" w:eastAsia="宋体" w:hAnsi="宋体" w:cs="宋体"/>
        </w:rPr>
        <w:t>。</w:t>
      </w:r>
      <w:r w:rsidR="005C1001">
        <w:rPr>
          <w:rFonts w:ascii="宋体" w:eastAsia="宋体" w:hAnsi="宋体" w:cs="宋体" w:hint="eastAsia"/>
        </w:rPr>
        <w:t>设计者</w:t>
      </w:r>
      <w:r>
        <w:rPr>
          <w:rFonts w:ascii="宋体" w:eastAsia="宋体" w:hAnsi="宋体" w:cs="宋体"/>
        </w:rPr>
        <w:t>需要</w:t>
      </w:r>
      <w:r w:rsidR="005C1001">
        <w:rPr>
          <w:rFonts w:ascii="宋体" w:eastAsia="宋体" w:hAnsi="宋体" w:cs="宋体" w:hint="eastAsia"/>
        </w:rPr>
        <w:t>传入原有图片，选择需要进行的功能处理图片，最后得到结果图片。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pStyle w:val="2"/>
        <w:spacing w:after="415" w:line="267" w:lineRule="auto"/>
        <w:ind w:left="-5"/>
      </w:pPr>
      <w:bookmarkStart w:id="6" w:name="_Toc519263519"/>
      <w:r>
        <w:t xml:space="preserve">2.3 </w:t>
      </w:r>
      <w:r>
        <w:rPr>
          <w:rFonts w:ascii="宋体" w:eastAsia="宋体" w:hAnsi="宋体" w:cs="宋体"/>
          <w:b w:val="0"/>
        </w:rPr>
        <w:t>假定性约束</w:t>
      </w:r>
      <w:bookmarkEnd w:id="6"/>
      <w:r>
        <w:t xml:space="preserve"> </w:t>
      </w:r>
    </w:p>
    <w:p w:rsidR="00EC4C8B" w:rsidRDefault="006921E6">
      <w:pPr>
        <w:spacing w:after="13" w:line="397" w:lineRule="auto"/>
        <w:ind w:left="-15" w:right="990" w:firstLine="420"/>
      </w:pPr>
      <w:r>
        <w:rPr>
          <w:rFonts w:ascii="宋体" w:eastAsia="宋体" w:hAnsi="宋体" w:cs="宋体"/>
        </w:rPr>
        <w:t>此次软件开发出于实验性目的，暂无经费划拨也没有</w:t>
      </w:r>
      <w:r w:rsidR="005C1001">
        <w:rPr>
          <w:rFonts w:ascii="宋体" w:eastAsia="宋体" w:hAnsi="宋体" w:cs="宋体" w:hint="eastAsia"/>
        </w:rPr>
        <w:t>图像处理的</w:t>
      </w:r>
      <w:r>
        <w:rPr>
          <w:rFonts w:ascii="宋体" w:eastAsia="宋体" w:hAnsi="宋体" w:cs="宋体"/>
        </w:rPr>
        <w:t>标准和指标，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462" w:line="391" w:lineRule="auto"/>
        <w:ind w:left="-15" w:right="990" w:firstLine="420"/>
      </w:pPr>
      <w:r>
        <w:rPr>
          <w:rFonts w:ascii="宋体" w:eastAsia="宋体" w:hAnsi="宋体" w:cs="宋体"/>
        </w:rPr>
        <w:t>此项目开发期限较短，只有</w:t>
      </w:r>
      <w:r w:rsidR="005C1001">
        <w:rPr>
          <w:rFonts w:ascii="宋体" w:eastAsia="宋体" w:hAnsi="宋体" w:cs="宋体" w:hint="eastAsia"/>
        </w:rPr>
        <w:t>短学期</w:t>
      </w:r>
      <w:r>
        <w:rPr>
          <w:rFonts w:ascii="宋体" w:eastAsia="宋体" w:hAnsi="宋体" w:cs="宋体"/>
        </w:rPr>
        <w:t>的时间，因此</w:t>
      </w:r>
      <w:r w:rsidR="005C1001">
        <w:rPr>
          <w:rFonts w:ascii="宋体" w:eastAsia="宋体" w:hAnsi="宋体" w:cs="宋体"/>
        </w:rPr>
        <w:t>务必要安排好工作进度，保证有一定的时间进行</w:t>
      </w:r>
      <w:r w:rsidR="005C1001">
        <w:rPr>
          <w:rFonts w:ascii="宋体" w:eastAsia="宋体" w:hAnsi="宋体" w:cs="宋体" w:hint="eastAsia"/>
        </w:rPr>
        <w:t>最终的测试与集成</w:t>
      </w:r>
      <w:r>
        <w:rPr>
          <w:rFonts w:ascii="宋体" w:eastAsia="宋体" w:hAnsi="宋体" w:cs="宋体"/>
        </w:rPr>
        <w:t>。此次</w:t>
      </w:r>
      <w:r w:rsidR="005C1001">
        <w:rPr>
          <w:rFonts w:ascii="宋体" w:eastAsia="宋体" w:hAnsi="宋体" w:cs="宋体"/>
        </w:rPr>
        <w:t>软件开发本着实验教学的目的，同时访问本系统的客户端较少，故对</w:t>
      </w:r>
      <w:r w:rsidR="005C1001">
        <w:rPr>
          <w:rFonts w:ascii="宋体" w:eastAsia="宋体" w:hAnsi="宋体" w:cs="宋体" w:hint="eastAsia"/>
        </w:rPr>
        <w:t>图像</w:t>
      </w:r>
      <w:r>
        <w:rPr>
          <w:rFonts w:ascii="宋体" w:eastAsia="宋体" w:hAnsi="宋体" w:cs="宋体"/>
        </w:rPr>
        <w:t>处理能力等方面要求不高。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pStyle w:val="1"/>
        <w:spacing w:after="325"/>
        <w:ind w:left="-5"/>
      </w:pPr>
      <w:bookmarkStart w:id="7" w:name="_Toc519263520"/>
      <w:r>
        <w:rPr>
          <w:rFonts w:ascii="等线" w:eastAsia="等线" w:hAnsi="等线" w:cs="等线"/>
          <w:b/>
        </w:rPr>
        <w:t>3.</w:t>
      </w:r>
      <w:r>
        <w:t>用户场景</w:t>
      </w:r>
      <w:bookmarkEnd w:id="7"/>
      <w:r>
        <w:rPr>
          <w:rFonts w:ascii="等线" w:eastAsia="等线" w:hAnsi="等线" w:cs="等线"/>
          <w:b/>
        </w:rPr>
        <w:t xml:space="preserve"> </w:t>
      </w:r>
    </w:p>
    <w:p w:rsidR="00EC4C8B" w:rsidRDefault="006921E6">
      <w:pPr>
        <w:spacing w:after="527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pStyle w:val="2"/>
        <w:spacing w:after="315"/>
        <w:ind w:left="-5"/>
      </w:pPr>
      <w:bookmarkStart w:id="8" w:name="_Toc519263521"/>
      <w:r>
        <w:lastRenderedPageBreak/>
        <w:t xml:space="preserve">3.1 </w:t>
      </w:r>
      <w:r>
        <w:rPr>
          <w:rFonts w:ascii="宋体" w:eastAsia="宋体" w:hAnsi="宋体" w:cs="宋体"/>
          <w:b w:val="0"/>
        </w:rPr>
        <w:t>用例</w:t>
      </w:r>
      <w:bookmarkEnd w:id="8"/>
      <w:r>
        <w:t xml:space="preserve"> </w:t>
      </w:r>
    </w:p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15" w:type="dxa"/>
        <w:tblInd w:w="46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798"/>
      </w:tblGrid>
      <w:tr w:rsidR="00EC4C8B">
        <w:trPr>
          <w:trHeight w:val="47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用例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2945E0">
            <w:pPr>
              <w:spacing w:after="0"/>
              <w:ind w:left="1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In</w:t>
            </w:r>
            <w:r>
              <w:rPr>
                <w:rFonts w:ascii="宋体" w:eastAsia="宋体" w:hAnsi="宋体" w:cs="宋体"/>
              </w:rPr>
              <w:t>put</w:t>
            </w:r>
          </w:p>
        </w:tc>
      </w:tr>
      <w:tr w:rsidR="00EC4C8B">
        <w:trPr>
          <w:trHeight w:val="47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主要参与者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2945E0">
            <w:pPr>
              <w:spacing w:after="0"/>
              <w:ind w:left="1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设计者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目标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2945E0">
            <w:pPr>
              <w:spacing w:after="0"/>
              <w:ind w:left="1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传入图片用于后续处理操作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前提条件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2945E0">
            <w:pPr>
              <w:spacing w:after="0"/>
              <w:ind w:left="1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触发器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2945E0">
            <w:pPr>
              <w:spacing w:after="0"/>
              <w:ind w:left="1"/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用户决定</w:t>
            </w:r>
            <w:r>
              <w:rPr>
                <w:rFonts w:ascii="宋体" w:eastAsia="宋体" w:hAnsi="宋体" w:cs="宋体" w:hint="eastAsia"/>
              </w:rPr>
              <w:t>传入图片进客户端</w:t>
            </w:r>
          </w:p>
        </w:tc>
      </w:tr>
      <w:tr w:rsidR="00EC4C8B">
        <w:trPr>
          <w:trHeight w:val="189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场景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  <w:ind w:left="1"/>
            </w:pPr>
            <w:r>
              <w:rPr>
                <w:rFonts w:ascii="宋体" w:eastAsia="宋体" w:hAnsi="宋体" w:cs="宋体"/>
              </w:rPr>
              <w:t xml:space="preserve">1． 管理员打开客户端 </w:t>
            </w:r>
          </w:p>
          <w:p w:rsidR="00EC4C8B" w:rsidRDefault="006921E6">
            <w:pPr>
              <w:spacing w:after="158"/>
              <w:ind w:left="1"/>
            </w:pPr>
            <w:r>
              <w:rPr>
                <w:rFonts w:ascii="宋体" w:eastAsia="宋体" w:hAnsi="宋体" w:cs="宋体"/>
              </w:rPr>
              <w:t xml:space="preserve">2． 管理员得到登录界面 </w:t>
            </w:r>
          </w:p>
          <w:p w:rsidR="00EC4C8B" w:rsidRDefault="006921E6">
            <w:pPr>
              <w:spacing w:after="158"/>
              <w:ind w:left="1"/>
            </w:pPr>
            <w:r>
              <w:rPr>
                <w:rFonts w:ascii="宋体" w:eastAsia="宋体" w:hAnsi="宋体" w:cs="宋体"/>
              </w:rPr>
              <w:t>3． 管理员</w:t>
            </w:r>
            <w:r w:rsidR="002945E0">
              <w:rPr>
                <w:rFonts w:ascii="宋体" w:eastAsia="宋体" w:hAnsi="宋体" w:cs="宋体" w:hint="eastAsia"/>
              </w:rPr>
              <w:t>输入（选择）图片路径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EC4C8B" w:rsidRDefault="006921E6">
            <w:pPr>
              <w:spacing w:after="0"/>
              <w:ind w:left="1"/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 xml:space="preserve">4． </w:t>
            </w:r>
            <w:r w:rsidR="002945E0">
              <w:rPr>
                <w:rFonts w:ascii="宋体" w:eastAsia="宋体" w:hAnsi="宋体" w:cs="宋体"/>
              </w:rPr>
              <w:t>管理员</w:t>
            </w:r>
            <w:r w:rsidR="002945E0">
              <w:rPr>
                <w:rFonts w:ascii="宋体" w:eastAsia="宋体" w:hAnsi="宋体" w:cs="宋体" w:hint="eastAsia"/>
              </w:rPr>
              <w:t>按下“传入”按钮</w:t>
            </w:r>
          </w:p>
        </w:tc>
      </w:tr>
      <w:tr w:rsidR="00EC4C8B">
        <w:trPr>
          <w:trHeight w:val="189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EC4C8B"/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2945E0">
            <w:pPr>
              <w:spacing w:after="0"/>
            </w:pPr>
            <w:r>
              <w:rPr>
                <w:rFonts w:ascii="宋体" w:eastAsia="宋体" w:hAnsi="宋体" w:cs="宋体" w:hint="eastAsia"/>
              </w:rPr>
              <w:t>5</w:t>
            </w:r>
            <w:r w:rsidR="006921E6">
              <w:rPr>
                <w:rFonts w:ascii="宋体" w:eastAsia="宋体" w:hAnsi="宋体" w:cs="宋体"/>
              </w:rPr>
              <w:t xml:space="preserve">． </w:t>
            </w:r>
            <w:r>
              <w:rPr>
                <w:rFonts w:ascii="宋体" w:eastAsia="宋体" w:hAnsi="宋体" w:cs="宋体"/>
              </w:rPr>
              <w:t>管理员成功</w:t>
            </w:r>
            <w:r>
              <w:rPr>
                <w:rFonts w:ascii="宋体" w:eastAsia="宋体" w:hAnsi="宋体" w:cs="宋体" w:hint="eastAsia"/>
              </w:rPr>
              <w:t>传入</w:t>
            </w:r>
            <w:r w:rsidR="006921E6">
              <w:rPr>
                <w:rFonts w:ascii="宋体" w:eastAsia="宋体" w:hAnsi="宋体" w:cs="宋体"/>
              </w:rPr>
              <w:t>，得到</w:t>
            </w:r>
            <w:bookmarkStart w:id="9" w:name="_GoBack"/>
            <w:bookmarkEnd w:id="9"/>
            <w:r>
              <w:rPr>
                <w:rFonts w:ascii="宋体" w:eastAsia="宋体" w:hAnsi="宋体" w:cs="宋体" w:hint="eastAsia"/>
              </w:rPr>
              <w:t>传入后更新的界面</w:t>
            </w:r>
            <w:r w:rsidR="006921E6"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562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异常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客户端无法打开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2． 用户名错误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A． 含非法字符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B． 格式不对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C． 数据库中无此工号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D． 用户名过短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E． 用户名过长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3． 密码错误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A． 与数据库中数据不一致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B． 密码过长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C． 密码过短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4． 按下“登录”后页面无反应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lastRenderedPageBreak/>
              <w:t xml:space="preserve">优先级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必须的，必须被实现 </w:t>
            </w:r>
          </w:p>
        </w:tc>
      </w:tr>
      <w:tr w:rsidR="00EC4C8B">
        <w:trPr>
          <w:trHeight w:val="4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何时可用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首次增量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使用频率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频繁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通过客户端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次要参与者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技术支持人员 </w:t>
            </w:r>
          </w:p>
        </w:tc>
      </w:tr>
      <w:tr w:rsidR="00EC4C8B">
        <w:trPr>
          <w:trHeight w:val="9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次要参与者使用方式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通过电话、邮件、网上论坛 </w:t>
            </w:r>
          </w:p>
        </w:tc>
      </w:tr>
      <w:tr w:rsidR="00EC4C8B">
        <w:trPr>
          <w:trHeight w:val="160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未解决的问题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如何防止暴力破解？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2． 如何设置密码取回？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3． 是否需要验证码？ </w:t>
            </w:r>
          </w:p>
        </w:tc>
      </w:tr>
    </w:tbl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1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15" w:type="dxa"/>
        <w:tblInd w:w="46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798"/>
      </w:tblGrid>
      <w:tr w:rsidR="00EC4C8B">
        <w:trPr>
          <w:trHeight w:val="4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用例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查看股票交易情况 </w:t>
            </w:r>
          </w:p>
        </w:tc>
      </w:tr>
      <w:tr w:rsidR="00EC4C8B">
        <w:trPr>
          <w:trHeight w:val="47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主要参与者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目标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查看最新的成交价格和数量 </w:t>
            </w:r>
          </w:p>
        </w:tc>
      </w:tr>
      <w:tr w:rsidR="00EC4C8B">
        <w:trPr>
          <w:trHeight w:val="4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前提条件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管理员通过了登录认证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触发器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用户决定查看交易情况 </w:t>
            </w:r>
          </w:p>
        </w:tc>
      </w:tr>
      <w:tr w:rsidR="00EC4C8B">
        <w:trPr>
          <w:trHeight w:val="189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场景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  <w:ind w:left="1"/>
            </w:pPr>
            <w:r>
              <w:rPr>
                <w:rFonts w:ascii="宋体" w:eastAsia="宋体" w:hAnsi="宋体" w:cs="宋体"/>
              </w:rPr>
              <w:t xml:space="preserve">1． 管理员登陆客户端 </w:t>
            </w:r>
          </w:p>
          <w:p w:rsidR="00EC4C8B" w:rsidRDefault="006921E6">
            <w:pPr>
              <w:spacing w:after="158"/>
              <w:ind w:left="1"/>
            </w:pPr>
            <w:r>
              <w:rPr>
                <w:rFonts w:ascii="宋体" w:eastAsia="宋体" w:hAnsi="宋体" w:cs="宋体"/>
              </w:rPr>
              <w:t xml:space="preserve">2． 管理员进入股票查看界面 </w:t>
            </w:r>
          </w:p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3． 管理员选择查看不同的股票 </w:t>
            </w:r>
          </w:p>
        </w:tc>
      </w:tr>
      <w:tr w:rsidR="00EC4C8B">
        <w:trPr>
          <w:trHeight w:val="156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异常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  <w:ind w:left="1"/>
            </w:pPr>
            <w:r>
              <w:rPr>
                <w:rFonts w:ascii="宋体" w:eastAsia="宋体" w:hAnsi="宋体" w:cs="宋体"/>
              </w:rPr>
              <w:t xml:space="preserve">1． 客户端突然崩溃 </w:t>
            </w:r>
          </w:p>
          <w:p w:rsidR="00EC4C8B" w:rsidRDefault="006921E6">
            <w:pPr>
              <w:numPr>
                <w:ilvl w:val="0"/>
                <w:numId w:val="12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查看股票时无响应 </w:t>
            </w:r>
          </w:p>
          <w:p w:rsidR="00EC4C8B" w:rsidRDefault="006921E6">
            <w:pPr>
              <w:numPr>
                <w:ilvl w:val="0"/>
                <w:numId w:val="12"/>
              </w:numPr>
              <w:spacing w:after="0"/>
              <w:ind w:hanging="442"/>
            </w:pPr>
            <w:r>
              <w:rPr>
                <w:rFonts w:ascii="宋体" w:eastAsia="宋体" w:hAnsi="宋体" w:cs="宋体"/>
              </w:rPr>
              <w:t xml:space="preserve">查看股票时断开与数据库的连接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优先级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必须的，必须被实现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何时可用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首次增量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lastRenderedPageBreak/>
              <w:t xml:space="preserve">使用频率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频繁 </w:t>
            </w:r>
          </w:p>
        </w:tc>
      </w:tr>
      <w:tr w:rsidR="00EC4C8B">
        <w:trPr>
          <w:trHeight w:val="4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通过客户端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次要参与者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技术支持人员 </w:t>
            </w:r>
          </w:p>
        </w:tc>
      </w:tr>
      <w:tr w:rsidR="00EC4C8B">
        <w:trPr>
          <w:trHeight w:val="9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次要参与者使用方式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通过电话、邮件、网上论坛 </w:t>
            </w:r>
          </w:p>
        </w:tc>
      </w:tr>
      <w:tr w:rsidR="00EC4C8B">
        <w:trPr>
          <w:trHeight w:val="141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未解决的问题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  <w:ind w:left="1"/>
            </w:pPr>
            <w:r>
              <w:rPr>
                <w:rFonts w:ascii="宋体" w:eastAsia="宋体" w:hAnsi="宋体" w:cs="宋体"/>
              </w:rPr>
              <w:t xml:space="preserve">1． 如何保证响应速度 </w:t>
            </w:r>
          </w:p>
          <w:p w:rsidR="00EC4C8B" w:rsidRDefault="006921E6">
            <w:pPr>
              <w:numPr>
                <w:ilvl w:val="0"/>
                <w:numId w:val="13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如何从中央交易系统中获取股票消息 </w:t>
            </w:r>
          </w:p>
          <w:p w:rsidR="00EC4C8B" w:rsidRDefault="006921E6">
            <w:pPr>
              <w:numPr>
                <w:ilvl w:val="0"/>
                <w:numId w:val="13"/>
              </w:numPr>
              <w:spacing w:after="0"/>
              <w:ind w:hanging="442"/>
            </w:pPr>
            <w:r>
              <w:rPr>
                <w:rFonts w:ascii="宋体" w:eastAsia="宋体" w:hAnsi="宋体" w:cs="宋体"/>
              </w:rPr>
              <w:t xml:space="preserve">如何将交易情况清晰地呈现给管理员 </w:t>
            </w:r>
          </w:p>
        </w:tc>
      </w:tr>
    </w:tbl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15" w:type="dxa"/>
        <w:tblInd w:w="46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6797"/>
      </w:tblGrid>
      <w:tr w:rsidR="00EC4C8B">
        <w:trPr>
          <w:trHeight w:val="4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用例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查看股票买卖指令 </w:t>
            </w:r>
          </w:p>
        </w:tc>
      </w:tr>
      <w:tr w:rsidR="00EC4C8B">
        <w:trPr>
          <w:trHeight w:val="48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主要参与者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</w:tr>
      <w:tr w:rsidR="00EC4C8B">
        <w:trPr>
          <w:trHeight w:val="4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目标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查看股票的价格，进入系统的时间和股数 </w:t>
            </w:r>
          </w:p>
        </w:tc>
      </w:tr>
      <w:tr w:rsidR="00EC4C8B">
        <w:trPr>
          <w:trHeight w:val="4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前提条件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管理员通过了登录认证 </w:t>
            </w:r>
          </w:p>
        </w:tc>
      </w:tr>
      <w:tr w:rsidR="00EC4C8B">
        <w:trPr>
          <w:trHeight w:val="4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触发器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用户决定查看交易情况 </w:t>
            </w:r>
          </w:p>
        </w:tc>
      </w:tr>
      <w:tr w:rsidR="00EC4C8B">
        <w:trPr>
          <w:trHeight w:val="18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场景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管理员登陆客户端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2． 管理员进入买卖指令查看界面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3． 管理员选择不同的股票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4.  管理员查看该股票的买卖指令 </w:t>
            </w:r>
          </w:p>
        </w:tc>
      </w:tr>
      <w:tr w:rsidR="00EC4C8B">
        <w:trPr>
          <w:trHeight w:val="188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异常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客户端突然崩溃 </w:t>
            </w:r>
          </w:p>
          <w:p w:rsidR="00EC4C8B" w:rsidRDefault="006921E6">
            <w:pPr>
              <w:numPr>
                <w:ilvl w:val="0"/>
                <w:numId w:val="14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查看买卖指令时无响应 </w:t>
            </w:r>
          </w:p>
          <w:p w:rsidR="00EC4C8B" w:rsidRDefault="006921E6">
            <w:pPr>
              <w:numPr>
                <w:ilvl w:val="0"/>
                <w:numId w:val="14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查看买卖指令时断开与数据库的连接 </w:t>
            </w:r>
          </w:p>
          <w:p w:rsidR="00EC4C8B" w:rsidRDefault="006921E6">
            <w:pPr>
              <w:numPr>
                <w:ilvl w:val="0"/>
                <w:numId w:val="14"/>
              </w:numPr>
              <w:spacing w:after="0"/>
              <w:ind w:hanging="442"/>
            </w:pPr>
            <w:r>
              <w:rPr>
                <w:rFonts w:ascii="宋体" w:eastAsia="宋体" w:hAnsi="宋体" w:cs="宋体"/>
              </w:rPr>
              <w:t>客户端弹</w:t>
            </w:r>
            <w:proofErr w:type="gramStart"/>
            <w:r>
              <w:rPr>
                <w:rFonts w:ascii="宋体" w:eastAsia="宋体" w:hAnsi="宋体" w:cs="宋体"/>
              </w:rPr>
              <w:t>错错误的弹窗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4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优先级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必须的，必须被实现 </w:t>
            </w:r>
          </w:p>
        </w:tc>
      </w:tr>
      <w:tr w:rsidR="00EC4C8B">
        <w:trPr>
          <w:trHeight w:val="4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何时可用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首次增量 </w:t>
            </w:r>
          </w:p>
        </w:tc>
      </w:tr>
      <w:tr w:rsidR="00EC4C8B">
        <w:trPr>
          <w:trHeight w:val="4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使用频率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频繁 </w:t>
            </w:r>
          </w:p>
        </w:tc>
      </w:tr>
      <w:tr w:rsidR="00EC4C8B">
        <w:trPr>
          <w:trHeight w:val="4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使用方式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通过客户端 </w:t>
            </w:r>
          </w:p>
        </w:tc>
      </w:tr>
      <w:tr w:rsidR="00EC4C8B">
        <w:trPr>
          <w:trHeight w:val="4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lastRenderedPageBreak/>
              <w:t xml:space="preserve">次要参与者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技术支持人员 </w:t>
            </w:r>
          </w:p>
        </w:tc>
      </w:tr>
      <w:tr w:rsidR="00EC4C8B">
        <w:trPr>
          <w:trHeight w:val="94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次要参与者使用方式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通过电话、邮件、网上论坛 </w:t>
            </w:r>
          </w:p>
        </w:tc>
      </w:tr>
      <w:tr w:rsidR="00EC4C8B">
        <w:trPr>
          <w:trHeight w:val="141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未解决的问题  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如何保证响应速度 </w:t>
            </w:r>
          </w:p>
          <w:p w:rsidR="00EC4C8B" w:rsidRDefault="006921E6">
            <w:pPr>
              <w:numPr>
                <w:ilvl w:val="0"/>
                <w:numId w:val="15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如何从中央交易系统中获取买卖指令消息 </w:t>
            </w:r>
          </w:p>
          <w:p w:rsidR="00EC4C8B" w:rsidRDefault="006921E6">
            <w:pPr>
              <w:numPr>
                <w:ilvl w:val="0"/>
                <w:numId w:val="15"/>
              </w:numPr>
              <w:spacing w:after="0"/>
              <w:ind w:hanging="442"/>
            </w:pPr>
            <w:r>
              <w:rPr>
                <w:rFonts w:ascii="宋体" w:eastAsia="宋体" w:hAnsi="宋体" w:cs="宋体"/>
              </w:rPr>
              <w:t xml:space="preserve">如何将指令消息清晰地呈现给管理员 </w:t>
            </w:r>
          </w:p>
        </w:tc>
      </w:tr>
    </w:tbl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15" w:type="dxa"/>
        <w:tblInd w:w="46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798"/>
      </w:tblGrid>
      <w:tr w:rsidR="00EC4C8B">
        <w:trPr>
          <w:trHeight w:val="4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用例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设置股票涨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47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主要参与者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</w:tr>
      <w:tr w:rsidR="00EC4C8B">
        <w:trPr>
          <w:trHeight w:val="4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目标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设置涨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18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前提条件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right="1518"/>
            </w:pPr>
            <w:r>
              <w:rPr>
                <w:rFonts w:ascii="宋体" w:eastAsia="宋体" w:hAnsi="宋体" w:cs="宋体"/>
              </w:rPr>
              <w:t xml:space="preserve">管理员通过了登录认证管理员具有该支股票的管理权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触发器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用户决定设置涨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18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场景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管理员登陆客户端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2． 管理员进入管理界面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3． 管理员选择不同的股票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4.  管理员设置涨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18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异常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客户端突然崩溃 </w:t>
            </w:r>
          </w:p>
          <w:p w:rsidR="00EC4C8B" w:rsidRDefault="006921E6">
            <w:pPr>
              <w:numPr>
                <w:ilvl w:val="0"/>
                <w:numId w:val="16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设置时无响应 </w:t>
            </w:r>
          </w:p>
          <w:p w:rsidR="00EC4C8B" w:rsidRDefault="006921E6">
            <w:pPr>
              <w:numPr>
                <w:ilvl w:val="0"/>
                <w:numId w:val="16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设置时断开与数据库的连接 </w:t>
            </w:r>
          </w:p>
          <w:p w:rsidR="00EC4C8B" w:rsidRDefault="006921E6">
            <w:pPr>
              <w:numPr>
                <w:ilvl w:val="0"/>
                <w:numId w:val="16"/>
              </w:numPr>
              <w:spacing w:after="0"/>
              <w:ind w:hanging="442"/>
            </w:pPr>
            <w:r>
              <w:rPr>
                <w:rFonts w:ascii="宋体" w:eastAsia="宋体" w:hAnsi="宋体" w:cs="宋体"/>
              </w:rPr>
              <w:t>设置涨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后无法收到客户端的提示信息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优先级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必须的，必须被实现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何时可用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首次增量 </w:t>
            </w:r>
          </w:p>
        </w:tc>
      </w:tr>
      <w:tr w:rsidR="00EC4C8B">
        <w:trPr>
          <w:trHeight w:val="4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使用频率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频繁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lastRenderedPageBreak/>
              <w:t xml:space="preserve">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通过客户端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次要参与者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技术支持人员 </w:t>
            </w:r>
          </w:p>
        </w:tc>
      </w:tr>
      <w:tr w:rsidR="00EC4C8B">
        <w:trPr>
          <w:trHeight w:val="9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次要参与者使用方式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通过电话、邮件、网上论坛 </w:t>
            </w:r>
          </w:p>
        </w:tc>
      </w:tr>
      <w:tr w:rsidR="00EC4C8B">
        <w:trPr>
          <w:trHeight w:val="101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未解决的问题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如何保证响应速度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2.  如何将设置的涨</w:t>
            </w:r>
            <w:proofErr w:type="gramStart"/>
            <w:r>
              <w:rPr>
                <w:rFonts w:ascii="宋体" w:eastAsia="宋体" w:hAnsi="宋体" w:cs="宋体"/>
              </w:rPr>
              <w:t>停信息</w:t>
            </w:r>
            <w:proofErr w:type="gramEnd"/>
            <w:r>
              <w:rPr>
                <w:rFonts w:ascii="宋体" w:eastAsia="宋体" w:hAnsi="宋体" w:cs="宋体"/>
              </w:rPr>
              <w:t xml:space="preserve">发送给中央交易系统 </w:t>
            </w:r>
          </w:p>
        </w:tc>
      </w:tr>
    </w:tbl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15" w:type="dxa"/>
        <w:tblInd w:w="46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798"/>
      </w:tblGrid>
      <w:tr w:rsidR="00EC4C8B">
        <w:trPr>
          <w:trHeight w:val="47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用例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设置股票跌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47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主要参与者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目标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设置跌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前提条件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管理员通过了登录认证 </w:t>
            </w:r>
          </w:p>
        </w:tc>
      </w:tr>
      <w:tr w:rsidR="00EC4C8B">
        <w:trPr>
          <w:trHeight w:val="9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触发器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right="1518"/>
            </w:pPr>
            <w:r>
              <w:rPr>
                <w:rFonts w:ascii="宋体" w:eastAsia="宋体" w:hAnsi="宋体" w:cs="宋体"/>
              </w:rPr>
              <w:t>用户决定设置跌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管理员具有该支股票的管理权 </w:t>
            </w:r>
          </w:p>
        </w:tc>
      </w:tr>
      <w:tr w:rsidR="00EC4C8B">
        <w:trPr>
          <w:trHeight w:val="18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场景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管理员登陆客户端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2． 管理员进入管理界面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3． 管理员选择不同的股票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4.  管理员设置跌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18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异常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客户端突然崩溃 </w:t>
            </w:r>
          </w:p>
          <w:p w:rsidR="00EC4C8B" w:rsidRDefault="006921E6">
            <w:pPr>
              <w:numPr>
                <w:ilvl w:val="0"/>
                <w:numId w:val="17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设置时无响应 </w:t>
            </w:r>
          </w:p>
          <w:p w:rsidR="00EC4C8B" w:rsidRDefault="006921E6">
            <w:pPr>
              <w:numPr>
                <w:ilvl w:val="0"/>
                <w:numId w:val="17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设置时断开与数据库的连接 </w:t>
            </w:r>
          </w:p>
          <w:p w:rsidR="00EC4C8B" w:rsidRDefault="006921E6">
            <w:pPr>
              <w:numPr>
                <w:ilvl w:val="0"/>
                <w:numId w:val="17"/>
              </w:numPr>
              <w:spacing w:after="0"/>
              <w:ind w:hanging="442"/>
            </w:pPr>
            <w:r>
              <w:rPr>
                <w:rFonts w:ascii="宋体" w:eastAsia="宋体" w:hAnsi="宋体" w:cs="宋体"/>
              </w:rPr>
              <w:t>设置跌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后无法收到客户端的提示信息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优先级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必须的，必须被实现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何时可用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首次增量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使用频率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频繁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通过客户端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lastRenderedPageBreak/>
              <w:t xml:space="preserve">次要参与者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技术支持人员 </w:t>
            </w:r>
          </w:p>
        </w:tc>
      </w:tr>
      <w:tr w:rsidR="00EC4C8B">
        <w:trPr>
          <w:trHeight w:val="94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次要参与者使用方式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通过电话、邮件、网上论坛 </w:t>
            </w:r>
          </w:p>
        </w:tc>
      </w:tr>
      <w:tr w:rsidR="00EC4C8B">
        <w:trPr>
          <w:trHeight w:val="101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未解决的问题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如何保证响应速度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2.  如何将设置的跌</w:t>
            </w:r>
            <w:proofErr w:type="gramStart"/>
            <w:r>
              <w:rPr>
                <w:rFonts w:ascii="宋体" w:eastAsia="宋体" w:hAnsi="宋体" w:cs="宋体"/>
              </w:rPr>
              <w:t>停信息</w:t>
            </w:r>
            <w:proofErr w:type="gramEnd"/>
            <w:r>
              <w:rPr>
                <w:rFonts w:ascii="宋体" w:eastAsia="宋体" w:hAnsi="宋体" w:cs="宋体"/>
              </w:rPr>
              <w:t xml:space="preserve">发送给中央交易系统 </w:t>
            </w:r>
          </w:p>
        </w:tc>
      </w:tr>
    </w:tbl>
    <w:p w:rsidR="00EC4C8B" w:rsidRDefault="006921E6">
      <w:pPr>
        <w:spacing w:after="231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15" w:type="dxa"/>
        <w:tblInd w:w="46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798"/>
      </w:tblGrid>
      <w:tr w:rsidR="00EC4C8B">
        <w:trPr>
          <w:trHeight w:val="4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用例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重</w:t>
            </w:r>
            <w:proofErr w:type="gramStart"/>
            <w:r>
              <w:rPr>
                <w:rFonts w:ascii="宋体" w:eastAsia="宋体" w:hAnsi="宋体" w:cs="宋体"/>
              </w:rPr>
              <w:t>启股票</w:t>
            </w:r>
            <w:proofErr w:type="gramEnd"/>
            <w:r>
              <w:rPr>
                <w:rFonts w:ascii="宋体" w:eastAsia="宋体" w:hAnsi="宋体" w:cs="宋体"/>
              </w:rPr>
              <w:t xml:space="preserve">交易 </w:t>
            </w:r>
          </w:p>
        </w:tc>
      </w:tr>
      <w:tr w:rsidR="00EC4C8B">
        <w:trPr>
          <w:trHeight w:val="47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主要参与者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目标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重</w:t>
            </w:r>
            <w:proofErr w:type="gramStart"/>
            <w:r>
              <w:rPr>
                <w:rFonts w:ascii="宋体" w:eastAsia="宋体" w:hAnsi="宋体" w:cs="宋体"/>
              </w:rPr>
              <w:t>启交易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94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前提条件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 w:right="1296"/>
            </w:pPr>
            <w:r>
              <w:rPr>
                <w:rFonts w:ascii="宋体" w:eastAsia="宋体" w:hAnsi="宋体" w:cs="宋体"/>
              </w:rPr>
              <w:t xml:space="preserve">管理员通过了登录认证管理员曾暂停过该支股票的交易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触发器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用户决定重</w:t>
            </w:r>
            <w:proofErr w:type="gramStart"/>
            <w:r>
              <w:rPr>
                <w:rFonts w:ascii="宋体" w:eastAsia="宋体" w:hAnsi="宋体" w:cs="宋体"/>
              </w:rPr>
              <w:t>启股票</w:t>
            </w:r>
            <w:proofErr w:type="gramEnd"/>
            <w:r>
              <w:rPr>
                <w:rFonts w:ascii="宋体" w:eastAsia="宋体" w:hAnsi="宋体" w:cs="宋体"/>
              </w:rPr>
              <w:t xml:space="preserve">交易 </w:t>
            </w:r>
          </w:p>
        </w:tc>
      </w:tr>
      <w:tr w:rsidR="00EC4C8B">
        <w:trPr>
          <w:trHeight w:val="18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场景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管理员登陆客户端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2． 管理员进入管理界面 </w:t>
            </w:r>
          </w:p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3． 管理员选择不同的股票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4.  管理员暂停某支股票的交易 </w:t>
            </w:r>
          </w:p>
        </w:tc>
      </w:tr>
      <w:tr w:rsidR="00EC4C8B">
        <w:trPr>
          <w:trHeight w:val="235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异常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客户端突然崩溃 </w:t>
            </w:r>
          </w:p>
          <w:p w:rsidR="00EC4C8B" w:rsidRDefault="006921E6">
            <w:pPr>
              <w:numPr>
                <w:ilvl w:val="0"/>
                <w:numId w:val="18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重启某支股票时无响应 </w:t>
            </w:r>
          </w:p>
          <w:p w:rsidR="00EC4C8B" w:rsidRDefault="006921E6">
            <w:pPr>
              <w:numPr>
                <w:ilvl w:val="0"/>
                <w:numId w:val="18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进行设置时断开与数据库的连接 </w:t>
            </w:r>
          </w:p>
          <w:p w:rsidR="00EC4C8B" w:rsidRDefault="006921E6">
            <w:pPr>
              <w:numPr>
                <w:ilvl w:val="0"/>
                <w:numId w:val="18"/>
              </w:numPr>
              <w:spacing w:after="158"/>
              <w:ind w:hanging="442"/>
            </w:pPr>
            <w:proofErr w:type="gramStart"/>
            <w:r>
              <w:rPr>
                <w:rFonts w:ascii="宋体" w:eastAsia="宋体" w:hAnsi="宋体" w:cs="宋体"/>
              </w:rPr>
              <w:t>发送重启信息时网络</w:t>
            </w:r>
            <w:proofErr w:type="gramEnd"/>
            <w:r>
              <w:rPr>
                <w:rFonts w:ascii="宋体" w:eastAsia="宋体" w:hAnsi="宋体" w:cs="宋体"/>
              </w:rPr>
              <w:t xml:space="preserve">出现故障 </w:t>
            </w:r>
          </w:p>
          <w:p w:rsidR="00EC4C8B" w:rsidRDefault="006921E6">
            <w:pPr>
              <w:numPr>
                <w:ilvl w:val="0"/>
                <w:numId w:val="18"/>
              </w:numPr>
              <w:spacing w:after="0"/>
              <w:ind w:hanging="442"/>
            </w:pPr>
            <w:proofErr w:type="gramStart"/>
            <w:r>
              <w:rPr>
                <w:rFonts w:ascii="宋体" w:eastAsia="宋体" w:hAnsi="宋体" w:cs="宋体"/>
              </w:rPr>
              <w:t>发送重启信息</w:t>
            </w:r>
            <w:proofErr w:type="gramEnd"/>
            <w:r>
              <w:rPr>
                <w:rFonts w:ascii="宋体" w:eastAsia="宋体" w:hAnsi="宋体" w:cs="宋体"/>
              </w:rPr>
              <w:t xml:space="preserve">后股票仍可交易 </w:t>
            </w:r>
          </w:p>
        </w:tc>
      </w:tr>
      <w:tr w:rsidR="00EC4C8B">
        <w:trPr>
          <w:trHeight w:val="4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优先级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必须的，必须被实现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何时可用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首次增量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使用频率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频繁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通过客户端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lastRenderedPageBreak/>
              <w:t xml:space="preserve">次要参与者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技术支持人员 </w:t>
            </w:r>
          </w:p>
        </w:tc>
      </w:tr>
      <w:tr w:rsidR="00EC4C8B">
        <w:trPr>
          <w:trHeight w:val="9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次要参与者使用方式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通过电话、邮件、网上论坛 </w:t>
            </w:r>
          </w:p>
        </w:tc>
      </w:tr>
      <w:tr w:rsidR="00EC4C8B">
        <w:trPr>
          <w:trHeight w:val="10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未解决的问题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如何保证响应速度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2.  如何将重</w:t>
            </w:r>
            <w:proofErr w:type="gramStart"/>
            <w:r>
              <w:rPr>
                <w:rFonts w:ascii="宋体" w:eastAsia="宋体" w:hAnsi="宋体" w:cs="宋体"/>
              </w:rPr>
              <w:t>启交易</w:t>
            </w:r>
            <w:proofErr w:type="gramEnd"/>
            <w:r>
              <w:rPr>
                <w:rFonts w:ascii="宋体" w:eastAsia="宋体" w:hAnsi="宋体" w:cs="宋体"/>
              </w:rPr>
              <w:t xml:space="preserve">指令发送给中央交易系统和交易客户端 </w:t>
            </w:r>
          </w:p>
        </w:tc>
      </w:tr>
    </w:tbl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1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15" w:type="dxa"/>
        <w:tblInd w:w="46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798"/>
      </w:tblGrid>
      <w:tr w:rsidR="00EC4C8B">
        <w:trPr>
          <w:trHeight w:val="47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用例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用户修改密码 </w:t>
            </w:r>
          </w:p>
        </w:tc>
      </w:tr>
      <w:tr w:rsidR="00EC4C8B">
        <w:trPr>
          <w:trHeight w:val="47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主要参与者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目标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修改密码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前提条件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管理员通过了身份认证 </w:t>
            </w:r>
          </w:p>
        </w:tc>
      </w:tr>
      <w:tr w:rsidR="00EC4C8B">
        <w:trPr>
          <w:trHeight w:val="4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触发器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用户决定修改密码 </w:t>
            </w:r>
          </w:p>
        </w:tc>
      </w:tr>
      <w:tr w:rsidR="00EC4C8B">
        <w:trPr>
          <w:trHeight w:val="235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场景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管理员打开客户端 </w:t>
            </w:r>
          </w:p>
          <w:p w:rsidR="00EC4C8B" w:rsidRDefault="006921E6">
            <w:pPr>
              <w:numPr>
                <w:ilvl w:val="0"/>
                <w:numId w:val="19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管理员打开修改密码界面 </w:t>
            </w:r>
          </w:p>
          <w:p w:rsidR="00EC4C8B" w:rsidRDefault="006921E6">
            <w:pPr>
              <w:numPr>
                <w:ilvl w:val="0"/>
                <w:numId w:val="19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管理员输入旧密码进行身份认证 </w:t>
            </w:r>
          </w:p>
          <w:p w:rsidR="00EC4C8B" w:rsidRDefault="006921E6">
            <w:pPr>
              <w:numPr>
                <w:ilvl w:val="0"/>
                <w:numId w:val="19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管理员输入新密码 </w:t>
            </w:r>
          </w:p>
          <w:p w:rsidR="00EC4C8B" w:rsidRDefault="006921E6">
            <w:pPr>
              <w:numPr>
                <w:ilvl w:val="0"/>
                <w:numId w:val="19"/>
              </w:numPr>
              <w:spacing w:after="0"/>
              <w:ind w:hanging="442"/>
            </w:pPr>
            <w:r>
              <w:rPr>
                <w:rFonts w:ascii="宋体" w:eastAsia="宋体" w:hAnsi="宋体" w:cs="宋体"/>
              </w:rPr>
              <w:t xml:space="preserve">管理员确认修改密码 </w:t>
            </w:r>
          </w:p>
        </w:tc>
      </w:tr>
      <w:tr w:rsidR="00EC4C8B">
        <w:trPr>
          <w:trHeight w:val="188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异常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客户端突然崩溃 </w:t>
            </w:r>
          </w:p>
          <w:p w:rsidR="00EC4C8B" w:rsidRDefault="006921E6">
            <w:pPr>
              <w:numPr>
                <w:ilvl w:val="0"/>
                <w:numId w:val="20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输入的旧密码错误 </w:t>
            </w:r>
          </w:p>
          <w:p w:rsidR="00EC4C8B" w:rsidRDefault="006921E6">
            <w:pPr>
              <w:numPr>
                <w:ilvl w:val="0"/>
                <w:numId w:val="20"/>
              </w:numPr>
              <w:spacing w:after="158"/>
              <w:ind w:hanging="442"/>
            </w:pPr>
            <w:r>
              <w:rPr>
                <w:rFonts w:ascii="宋体" w:eastAsia="宋体" w:hAnsi="宋体" w:cs="宋体"/>
              </w:rPr>
              <w:t xml:space="preserve">输入的新密码不符合格式 </w:t>
            </w:r>
          </w:p>
          <w:p w:rsidR="00EC4C8B" w:rsidRDefault="006921E6">
            <w:pPr>
              <w:numPr>
                <w:ilvl w:val="0"/>
                <w:numId w:val="20"/>
              </w:numPr>
              <w:spacing w:after="0"/>
              <w:ind w:hanging="442"/>
            </w:pPr>
            <w:r>
              <w:rPr>
                <w:rFonts w:ascii="宋体" w:eastAsia="宋体" w:hAnsi="宋体" w:cs="宋体"/>
              </w:rPr>
              <w:t xml:space="preserve">修改密码时与数据库的连接断开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优先级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必须的，必须被实现 </w:t>
            </w:r>
          </w:p>
        </w:tc>
      </w:tr>
      <w:tr w:rsidR="00EC4C8B">
        <w:trPr>
          <w:trHeight w:val="48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何时可用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首次增量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使用频率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频繁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通过客户端 </w:t>
            </w:r>
          </w:p>
        </w:tc>
      </w:tr>
      <w:tr w:rsidR="00EC4C8B">
        <w:trPr>
          <w:trHeight w:val="4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次要参与者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技术支持人员 </w:t>
            </w:r>
          </w:p>
        </w:tc>
      </w:tr>
      <w:tr w:rsidR="00EC4C8B">
        <w:trPr>
          <w:trHeight w:val="94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lastRenderedPageBreak/>
              <w:t xml:space="preserve">次要参与者使用方式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通过电话、邮件、网上论坛 </w:t>
            </w:r>
          </w:p>
        </w:tc>
      </w:tr>
      <w:tr w:rsidR="00EC4C8B">
        <w:trPr>
          <w:trHeight w:val="102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未解决的问题 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 xml:space="preserve">1． 如何保证响应速度 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2.  是否需要验证码 </w:t>
            </w:r>
          </w:p>
        </w:tc>
      </w:tr>
    </w:tbl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pStyle w:val="2"/>
        <w:spacing w:after="415" w:line="267" w:lineRule="auto"/>
        <w:ind w:left="-5"/>
      </w:pPr>
      <w:bookmarkStart w:id="10" w:name="_Toc519263522"/>
      <w:r>
        <w:t xml:space="preserve">3.2 </w:t>
      </w:r>
      <w:r>
        <w:rPr>
          <w:rFonts w:ascii="宋体" w:eastAsia="宋体" w:hAnsi="宋体" w:cs="宋体"/>
          <w:b w:val="0"/>
        </w:rPr>
        <w:t>用例图</w:t>
      </w:r>
      <w:bookmarkEnd w:id="10"/>
      <w:r>
        <w:t xml:space="preserve"> </w:t>
      </w:r>
    </w:p>
    <w:p w:rsidR="00EC4C8B" w:rsidRDefault="006921E6">
      <w:pPr>
        <w:spacing w:after="190"/>
        <w:ind w:right="240"/>
        <w:jc w:val="right"/>
      </w:pPr>
      <w:r>
        <w:rPr>
          <w:noProof/>
        </w:rPr>
        <w:drawing>
          <wp:inline distT="0" distB="0" distL="0" distR="0">
            <wp:extent cx="5792724" cy="5180076"/>
            <wp:effectExtent l="0" t="0" r="0" b="0"/>
            <wp:docPr id="2749" name="Picture 2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Picture 27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724" cy="51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230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609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pStyle w:val="2"/>
        <w:ind w:left="-5"/>
      </w:pPr>
      <w:bookmarkStart w:id="11" w:name="_Toc519263523"/>
      <w:r>
        <w:lastRenderedPageBreak/>
        <w:t xml:space="preserve">3.3 IPO </w:t>
      </w:r>
      <w:r>
        <w:rPr>
          <w:rFonts w:ascii="宋体" w:eastAsia="宋体" w:hAnsi="宋体" w:cs="宋体"/>
          <w:b w:val="0"/>
        </w:rPr>
        <w:t>图</w:t>
      </w:r>
      <w:bookmarkEnd w:id="11"/>
      <w:r>
        <w:t xml:space="preserve"> </w:t>
      </w:r>
    </w:p>
    <w:p w:rsidR="00EC4C8B" w:rsidRDefault="006921E6">
      <w:pPr>
        <w:spacing w:after="172" w:line="400" w:lineRule="auto"/>
        <w:ind w:left="-5" w:right="990" w:hanging="10"/>
      </w:pPr>
      <w:r>
        <w:rPr>
          <w:rFonts w:ascii="等线" w:eastAsia="等线" w:hAnsi="等线" w:cs="等线"/>
          <w:sz w:val="21"/>
        </w:rPr>
        <w:t xml:space="preserve"> </w:t>
      </w:r>
      <w:r>
        <w:rPr>
          <w:rFonts w:ascii="等线" w:eastAsia="等线" w:hAnsi="等线" w:cs="等线"/>
          <w:sz w:val="21"/>
        </w:rPr>
        <w:tab/>
      </w:r>
      <w:r>
        <w:rPr>
          <w:rFonts w:ascii="宋体" w:eastAsia="宋体" w:hAnsi="宋体" w:cs="宋体"/>
        </w:rPr>
        <w:t xml:space="preserve">交易管理系统作为整个股票交易系统的内部管理系统，需要与中央交易系统进行交互，同时也有很多的输入输出及数据交互过程，因此用下面的 </w:t>
      </w:r>
      <w:r>
        <w:rPr>
          <w:rFonts w:ascii="等线" w:eastAsia="等线" w:hAnsi="等线" w:cs="等线"/>
        </w:rPr>
        <w:t xml:space="preserve">IPO </w:t>
      </w:r>
      <w:r>
        <w:rPr>
          <w:rFonts w:ascii="宋体" w:eastAsia="宋体" w:hAnsi="宋体" w:cs="宋体"/>
        </w:rPr>
        <w:t>图进行具体描述。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807964" cy="8619744"/>
            <wp:effectExtent l="0" t="0" r="0" b="0"/>
            <wp:docPr id="2759" name="Picture 2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" name="Picture 27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964" cy="86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84"/>
        <w:ind w:right="122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67400" cy="2318004"/>
                <wp:effectExtent l="0" t="0" r="0" b="0"/>
                <wp:docPr id="35424" name="Group 35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318004"/>
                          <a:chOff x="0" y="0"/>
                          <a:chExt cx="5867400" cy="2318004"/>
                        </a:xfrm>
                      </wpg:grpSpPr>
                      <wps:wsp>
                        <wps:cNvPr id="2767" name="Rectangle 2767"/>
                        <wps:cNvSpPr/>
                        <wps:spPr>
                          <a:xfrm>
                            <a:off x="5817108" y="396059"/>
                            <a:ext cx="48873" cy="1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21E6" w:rsidRDefault="006921E6">
                              <w:r>
                                <w:rPr>
                                  <w:rFonts w:ascii="等线" w:eastAsia="等线" w:hAnsi="等线" w:cs="等线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9" name="Picture 27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109" cy="505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1" name="Picture 27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65404"/>
                            <a:ext cx="5867400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5424" o:spid="_x0000_s1026" style="width:462pt;height:182.5pt;mso-position-horizontal-relative:char;mso-position-vertical-relative:line" coordsize="58674,23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+cM9gIAAOEIAAAOAAAAZHJzL2Uyb0RvYy54bWzUVm1v0zAQ/o7Ef4j8&#10;fUvSNm0WNZ0QY9MkxCYGP8B1nMQisS3bbVp+PXdO0r10aGiABB+Wnd/unnvuObvL813bBFturFAy&#10;J/FpRAIumSqErHLy9cvlSUoC66gsaKMkz8meW3K+evtm2emMT1StmoKbAJxIm3U6J7VzOgtDy2re&#10;UnuqNJewWCrTUgdDU4WFoR14b5twEkXzsFOm0EYxbi3MXvSLZOX9lyVn7qYsLXdBkxPA5vzX+O8a&#10;v+FqSbPKUF0LNsCgr0DRUiEh6MHVBXU02Bhx5KoVzCirSnfKVBuqshSM+xwgmzh6ks2VURvtc6my&#10;rtIHmoDaJzy92i37tL01gShyMk1mkxkJJG2hTD5y0E8BRZ2uMth5ZfSdvjXDRNWPMOtdaVr8D/kE&#10;O0/u/kAu37mAwWSSzhezCGrAYG0yjdMomvX0sxpqdHSO1R9eOBmOgUPEd4DTaZCSvWfL/h5bdzXV&#10;3BfBIgcDW5PFfDGS9RlURmXV8MDPenr83gNZNrPA2zNMJWm8iCPoEeBkejaPkrOekpG0WZoupj1l&#10;cZqk/fIhb5ppY90VV22ARk4MIPEypNuP1gEQ2DpuweiNxK9Ul6Jp+lWcAfpGgGi53Xo35LBWxR4S&#10;rpX5fgNNXjaqy4kaLIJ9D0FxlQTNtQSiscVGw4zGejSMa94r34g9jHcbp0rhcWLgPtqAByq4WmrB&#10;MvgbhA/WUSlfviDglNsYTgYn7S/5aKn5ttEn0KOaOrEWjXB7f98AuwhKbm8Fw4ri4KEqFmejKmAD&#10;xgVNwBzwOe7Ec8g9jh+5WTdCY2GQG7QHwHBZPWn2Z3LuL5ILxTYtl66/GQ1vALuSthbaksBkvF1z&#10;aHRzXcS9yqwz3LEaA5YQGHXcq+Kw4FHeA0PMP1EyVP65nkd5AyXY8wmoe55i5NcK2KPp43sT4PyP&#10;GknjY43A3D+mkcnf0kgyT2bj1T/ec48eh3iRTObwUvxppfhnAt5RL8DhzceH+uEY7Ie/TFY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yVCjh9wAAAAFAQAADwAA&#10;AGRycy9kb3ducmV2LnhtbEyPQUvDQBCF74L/YRnBm92ktUVjNqUU9VQEW6H0Nk2mSWh2NmS3Sfrv&#10;Hb3o5cHjDe99ky5H26ieOl87NhBPIlDEuStqLg187d4enkD5gFxg45gMXMnDMru9STEp3MCf1G9D&#10;qaSEfYIGqhDaRGufV2TRT1xLLNnJdRaD2K7URYeDlNtGT6NooS3WLAsVtrSuKD9vL9bA+4DDaha/&#10;9pvzaX097OYf+01MxtzfjasXUIHG8HcMP/iCDpkwHd2FC68aA/JI+FXJnqePYo8GZot5BDpL9X/6&#10;7BsAAP//AwBQSwMECgAAAAAAAAAhAGgxd4LUCwAA1AsAABQAAABkcnMvbWVkaWEvaW1hZ2UxLnBu&#10;Z4lQTkcNChoKAAAADUlIRFIAAAL0AAAAQggGAAAAONBCVwAAAAFzUkdCAK7OHOkAAAAEZ0FNQQAA&#10;sY8L/GEFAAAACXBIWXMAAA7DAAAOwwHHb6hkAAALaUlEQVR4Xu3deWxU1RfA8cMmCAlKJS4ECSr+&#10;ASQIRUEs4K8ENCYGKMGAiCyiIEsJUINhh0CIYRHQPzASloAsmsgiKGiAsASEaCtUkcWGfV9sadmp&#10;Pudc7mtn7Jt2pn3jj3a+n2Ty7n19Hcikc9599553ngAAAAAAAAAAAAAAAAAAAAAAAAAAAAAAAAAA&#10;AAAAAAAAAAAAAAAAAAAAAAAAAAAAAAAAAAAAAAAAAAAAAAAAAAAAAAAAAAAAAAAAAAAAAAAAAAAA&#10;UDFUslsAQAmaNWu2t2rVqq1sF0Hy8/O3ZWZmJtsuAB8Qc8Ij5oSqbLcAgBJwYg0v8Nn8zzYB+ISY&#10;Ex4xJxQz9AAQocTEREe36enppo97WrZsabYZGRmcUwAfEXO8EXOKYoYeAAAAKMcq/JUN+WfhkX8G&#10;RIfZMm/MlgGxQczxRswpqsLP0DOYD4/8MwAAgPKvwl/ZcHXrjatbIHrEE2/EEyA2iDneiDlFkUMP&#10;AAAAlGMM6AEAAIByjAE9AAAAjL///tu2UJ4woAeA+8C5c+fk0KFDthdq7dq18tdff9le5LKzs20r&#10;1MWLF20LQDyaP3++7N271/ZCffjhh7Jhwwbbi87SpUvl2rVrtof/EgN6ALgP/PzzzzJw4EDJzc21&#10;ewrNmDFDjh49anvFu3Xrlqxevdq0e/ToYd7z369u3bqZfw9AfNIB+6OPPmp7hY4dO2YmFjSOlMbn&#10;n38uFy5csD38lxjQA8B9QE+iXbt2ldq1a9s9hapVqybPPvus7YXatm2b9OnTR9577z2z7du3r8yZ&#10;M0f27dsnderUMSdYfeXl5RW0n3zyyYIqEQDiy6lTp+SJJ56Qp556Ss6cOSM//PCD/YnIJ598IqNH&#10;j5Z69eqFncF33bhxQ9asWROyelilShV55plnbO+eyZMny++//257iBUG9DFA/hmAaGVmZsqrr75q&#10;e/cG6pFo3769LFy4UBYsWCBXr16VL7/8Unbu3CnNmzc3J9dwKlWi2hsQTzQFT1fthg4dKleuXDGr&#10;dVOmTJFvv/3WDM51YK8D+Xbt2slLL70kW7ZskQMHDtjfLuqBBx6QWbNmSU5Ojt3jTd/HazUA/mJA&#10;X0p+5p/pFbLjmFKzAOKQnkyzsrJk7ty55iT7zjvvSFpamqxatcoeIWFjROXKlc0MvpdLly4VpNno&#10;rFxwG0B80RU7veBv1qyZGYh/9tlnZsVu3rx5cvr0adm9e7eJO0onJps0aSIfffSRLFmyRG7evGn2&#10;B6tatapUr15dHnnkEbvHm8aounXr2h5ihQF9KfmVf6ZLVZrv+u6778qOHTvsXgDxRCcHkpKSzCy7&#10;nmB1UqBGjRryyiuv2CPEnHxXrlwpt2/ftntK9thjj4Wk2QS3AcQfnTzQm1Y1Bui4Q1f1Dh48KNu3&#10;b5f3339fFi1aJEOGDDHt7777TkaOHClbt241M/t//PGHfRfcjxjQl4Jf+WdKl8RTU1Pl008/NV+e&#10;zZs3258AiBd6Mn3++edtT8wJVpe8ExIS7B6RwYMHy507dyQlJaXY2KKz8ppDr0j/AxBs3bp18vrr&#10;r5tVPY0Vem+NxpVOnTrJ448/LgMGDJBBgwYVXPwnJibKBx98IF988UWR+3j04iBSpanShegwoI+C&#10;3/lnwWrWrGneT79AAOKHLmVrBRtdvnZlZGTIyy+/bHuF9IbX/v37mxOsnoSVrgi6N8VqOcpx48aZ&#10;C4L9+/cXO6BnsA/EF40Zy5YtMyt9Omi/fPmymYHXkrkaW3QMovvHjx9vjl28eLHJNpg2bZrcvXvX&#10;vkuhr776yqQCuql8+tKxUHDf3af/FlAmgatLR19+CpwwnaysLCdwxWn3OM7hw4edSZMmFezT7Zo1&#10;a5zevXs7gS+FE/iDNvuLs3HjRvN//e233+ye2HE/F/sxAYhALOJJ4OTqBC7+TZzIy8szseO1115z&#10;srOz7RGO0759e9u6Z/78+U5+fr7tFercubNt3dO2bVsnMNA3r6SkpJB24ELCHlV2xBMgNvyOOTk5&#10;ObYVGi969uxpW4XtN954w2zfeusts/Vy7do127rn37FKff/9987t27dtzx/EnKKYoY+SXmnGKv/s&#10;xx9/lI4dO4ak8ACouHQW7Pjx49KhQwcJDL7l66+/ll9++UUaNmwoDz/8sD2qKI0vxVWwcU2YMCEk&#10;b95ta5zSm9kAxJeHHnrItkLpDLo7o+4Kd7O9S2fzI3mehd4LpIVEvJ6xAf8woI+Sn/lnwfQ99KbY&#10;UaNGmS8Iy+FAxaeTATo4V40aNTKlK3WwrQ9+CuZEWQVLJx607nPwTbUuXTo/fPgwZSuBOKQpfidO&#10;nDATiNretWuXSfnTIh/uuMVVUozQONKiRQvbK54W/9BxDmKHAX0U9I/Rz/yzYJqH37p1a1OV4rnn&#10;nmOWHogD+l0PnonXiYFff/21SP68XuCXFEP0mOvXr5tJB53l1zJxujKoJTA1NrllK/UeoPXr18tP&#10;P/1kfxNAPNB68boaqIP2WrVqyYMPPmiqaz399NMhJW5dJU0sajlKrwfhedEVRUpXokzu9/wzFThR&#10;OykpKSYvXx05csTp0qWL7zlnwcg/A6LndzwJdvbsWeftt9925syZ4wwePLggHqiJEyeaOOFlx44d&#10;zqhRo5ypU6cWe/9NcIzyG/EEiA2/Y86xY8fMVu/VCR7D9OrVy7YKY4U7dgk3hklOTratQl459Mrr&#10;2LIg5hTFDH2U/Mw/c+mM/wsvvFDwuGRNzdG2Pv0RQMWnlWqmT59uXiNGjJB+/frJmDFjTEUbzT1t&#10;1aqVScXTlBxN09GXlsxVjRs3NsfrymDTpk3NvpJoqmDwQ6sAxAe9P0fp7HvwDHxgjGxbhfTZF+Ho&#10;imHgosD2Sub1/vBXhU+idK/g0tPTTb+sNOdMS8OdPXtWJk2aZF5ak15vPlu+fLk55s033zSD9N69&#10;e5vceXfrRXPX9MSt6TlautJ18uRJCVwVm6e5aSqO31q2bGm2GRkZJNICEfI7nuhJ8ZtvvjED7F69&#10;eplHqbv0BKipM3v27JEjR46YJznqxIEe26ZNGzP491ru1vikefmayhNcClNPvu6NtPre2tfa9jqZ&#10;UFbEEyA2/I45Ln1AnT7TQot3KE3Pmz17trn3ZunSpWbMoqm/Wv5206ZNpgx3MI1Hw4YN83zAphc3&#10;lkVyM38kiDlxyF2W8YOWkXvxxRedsWPHOoE/8pDlqk6dOhWUhHOXqwIDe7MNt1yVm5vr9OvXL2Rp&#10;PVjgAsEsX2VmZto9/nE/F/sxAYiAn/FEHT9+3Ll+/brtRUbLVYZLv/l/IZ4AseF3zHFp3NFUPtfM&#10;mTPNNjCQNyW3XevXrw/pB7t165ZtlWzy5MnOnTt3bK/siDlxyO8vg1/5Z1oDOi0tzTlw4IDd4238&#10;+PFOmzZtnBUrVhTUuPcDXwYgen7Hk4qCeALEBjHHGzGnKHLoo+RH/plWovj4449l+PDh0qRJE7vX&#10;W+CqVpKTk03qjebW/vnnn/YnAAAAAAP6UtP8U325tK05ZZpz5uaI7d69W2bOnGnKWrrOnz9vcma1&#10;3GWDBg3s3vD0vbTs5dy5c2XevHmSkJBgfwIAAAAwoC81HcAH30ym7fr165tart27dzf79KEuWoEi&#10;NTXV9JXeQKI3zWr910jpwx3atWvHg2AAAABQBAP6UtKKNFOmTLE9MU+DVVqZpmvXrqat9KmywX19&#10;EAMAAADgF0aXAAAAQDnGgB4AAAAoxyp8UrZb1sjvhzKUdzyUAYgeZdKKRzwB/EXMKR4xpxAz9AAQ&#10;ofz8/G22iX/hswH8x/cqPD6bUMzQxylm6AEAACoGZugBAACAcixuZujhjRl6AACA8q3Cz9CTYxUe&#10;nw0AAAAAAAAAAAAAAAAAAAAAAAAAAAAAAAAAAAAAAAAAAAAAAAAAAPcTkX8At5rt4H9f+sYAAAAA&#10;SUVORK5CYIJQSwMECgAAAAAAAAAhAHO7e+L3aQAA92kAABQAAABkcnMvbWVkaWEvaW1hZ2UyLnBu&#10;Z4lQTkcNChoKAAAADUlIRFIAAAMKAAAA6AgGAAAAT1wTNQAAAAFzUkdCAK7OHOkAAAAEZ0FNQQAA&#10;sY8L/GEFAAAACXBIWXMAAA7DAAAOwwHHb6hkAABpjElEQVR4Xu2dCZgcRfmHOxze/r3vA0VFUAiK&#10;gGA4jSCIcocrckRAEQgoBpE7kojKGY5wCsGgRCJgACEgkXAEIYDBhIBBIIIihCME5AoxSf/rre1v&#10;t6a2e2Z2d2Z3jt/7PPNM9+xsT09P11ffXYkQQgghhBBCCCGEEEIIIYQQQgghhBBCCCGEEEIIIYQQ&#10;QgghhBBCCCGEEEIIIYQQQgghhBBCCCGEEEIIIYQQQgghhBBCCCGEEEIIIYQQQgghhBBCCCGEEEII&#10;IYQQQgghhBBCtDKDsmchRAuy1lprfW2FFVa4Ok3T0+fMmXNM9vKAM3jw4JkrrbTS+tmuEE3F8uXL&#10;n1m8ePHQefPmzc1eagskT4RoXnortyoaChqAotVYunTpLW6S2zzbbWncxH7yyiuvPIrt//3vfwfd&#10;f//95/g/DDDrrLNOmm0K0ZS48fRTN55GZ7ttgeSJEM1Nb+RWRUNBA1C0IrNmzWqLaJqb2Ee7if34&#10;bLdhJneTK3/961/9vhDNwo9//OPkz3/+c7J48eJhDz744BXZy22B5IkQzUlf5FbVhoIGoGgFvvSl&#10;L/nndjMU3vWudyWLFi3yrzXC5C65IpoVGQqSJ0I0G32RWytkz0KIFmbYsGHJT37yE7/tJvrxbsI/&#10;0O8IIUQPkTwRon2QoSBEm6DJXQhRKyRPhGgPZCgI0UZochdC1ArJEyFaHxkKQrQZmtyFELVC8kSI&#10;1kaGghBtiCZ3IUStkDwRonWRoSBEm6LJXQhRKyRPhGhNZCgI0ca0+uS+bNmybEsA1yNNfSfJhmL5&#10;8uXZlmhmZCwI0XrIUBCizWnlyf3SSy9NfvSjHyVLlizJXqnMP//5z2yrg/nz55c8hzz00EPZVjE3&#10;3nhjcuWVV/ZKQX/ssceyrQ4ef/zxkmej3Hn897//zbaSZN68ecm3v/3t5PXXX/f711xzTTJnzhy/&#10;XcSLL76YbXUxd+7cbKuL3//+98nLL7+c7ZVy9913l/0Ndtxxx+SRRx7J9qqH73HGGWf47/j8888n&#10;r7zySvYXMVDIWBCitZChIIRo2cmdBZi233775A1veEP2SmUOOOCA5Lvf/a5/7Lfffsnw4cOTZ599&#10;Nvne976X7L///p1/47HPPvskf/rTn7L/zOc3v/mNV5IHDepa44/966+/PtsrZsSIEZ2fxWfvueee&#10;Xik++OCDS84D5b/IWDjwwAO9sQILFixIPvrRjyZvfOMb/f5WW22VnHfeecmRRx5ZqMhfdtllyQ03&#10;3JDtdYBBcOyxxyZLly71+y+99FJy1llnFZ7DSiut5K9r0WcsXLgw+fSnP+23iS5MmjSpKsNqxRVX&#10;TCZOnOgX/3rrW9+aHHfcccmpp56avPbaa9k7xEAgY0GI1kGGghDC0wqT+/33359tdXjSP/axjyUb&#10;b7xx9kopt912W7ZVCgr9BRdc4B+/+tWvkve85z3J+973Pv+3Cy+8sPNvPFihdqONNvJ/y4PP+M9/&#10;/pNMnz69RLHfe++9k+OPPz6ZPXt29s583va2t3V+Fp/9zne+M/m///u/knPk8aEPfSj57Gc/m/1X&#10;F3w2Rs7QoUP9/hNPPJF85jOf8duAAXXSSSf56zZr1qzs1VJ23XVXf64PPPBA9kqSbLDBBj4CcOut&#10;t/p9VvzEILGVz2PWWWed5N///nfy97//PXn66aeT3XbbzRthdj0WL17cuY3xhfJ/3XXXZf9dDIYC&#10;rLLKKt74GTt2bHLnnXf68xEDi4wFIVoDGQpCiE6afXIPowEjR470KTK2Hz9ISZoxY0b2n12Y8mnY&#10;fvw6oOC+5S1vyfZK4W+kxey0007+moaK/cc//vHkBz/4QbL22mtn784njEJAvF8JUouIqODRB9Kq&#10;zHNvYIyMHz8++eIXv5j88Y9/9Ocd8u53v9tHLD784Q9nr3Tw4x//uNNI+te//uUNCoyHIgUfY2Pw&#10;4MHJBz7wAR8xwAiz68E15Pn888/3aUhXX3118s1vfjP7z2Li6/HmN7/ZRxS+8IUv+Osbpl2J/kfG&#10;ghDNT8VZZ5111vHxX0L4QjQ75vGcNWtWzzSuJsVNzKPdBH08ijGpM9VCvvkvfvELv/2///3voPvv&#10;v/8cv1Mj6iVXiB7cfvvt2V55vvrVryY333xzttcFCioKs7Hddtt5xfUb3/iGTxdC+XzTm97kPfXf&#10;//73vTKex4knnugVY45HWs7Xvva1ZI011kguvvhiX2Pw05/+NHtnMZtvvnlJBIDUIT6PcyGFyHj0&#10;0Ue7edE5z29961vJRz7yEW8MwMMPP+z384wb0oiIcHC+5c4NBf+WW27pPMbf/vY3r5gbGCWkJRHl&#10;KILai8MOO8xHa1D277vvPm+oGJzDtttum+0lyb333puMGTMmee9739vNYOMe4jq7+zx7pYuvfOUr&#10;PkJRSzCQuNbOoBr24IMPXpG93Ba0mzwRolWoq9xiAPIQohWw+zm7vVseJna+73nnnZddgeqZPHly&#10;5/WqtSfQjltrNtlkk2wrTV966aVsq4vnn38+20pTp4RnW6U45Trdf//9Ox9OYfWvO+XcPzsDIR03&#10;bly6wQYbFF7Xa6+9NnVCOdtL02XLlqVjx45NjzrqqNQZEH6/GkaNGpVtdXDKKaekEyZMSH/729+m&#10;d955Z3r55Zenr7zySnrTTTdl7yjFKfGdn7V8+fJ0iy22SF9//XW/3xOmT5+e+3+85gygbK88nGt4&#10;/UPC3w2c4ZA6oyjb64LvEMN9NGPGjGyv/hx++OH+Mz/3uc/tnN3ObUO7yRMhWoW+yC2lHgkhcmn2&#10;tIEddtihW7oRXuq4Y1AelhLDIwav9qGHHpo4Zd17vinkDaFgl8gVEQuD3PxnnnnGRyKee+653K5B&#10;eZx88snZVgfk+ZNes8cee/g6gSeffDJxClgyZMiQZPTo0d3OhdSmFVboEPN0bSKXP6+wmyLkuNAY&#10;7yzF01w3ip3zzpmoxTve8Y5srwMiKVYrQk2EpYOREkRE5PTTT+88rj2orwj3zznnnOSSSy4paZvK&#10;Ntfjiiuu6NZONe5URQoT11w0DkpDEqI5UeqRaCvKpR4NHjz4/EGDBm2a7bYEK664oq9wRfnqSapA&#10;SD3SBuolVzbddNPOAtu8NKTNNtvMFxaT7lKUeoQxEaYTWerRNttsk7z//e/3LTgpKgYUd5T0Y445&#10;xu/HoICjyGNckJJDvQAdg0jfoTj4y1/+sk9H+uQnP+kV7k984hP+/zBQSO+hk4/l4fN/Tz31lE9F&#10;QumnUDtOt6FmYK+99sr2SqEugHaxnAsGSwgpSVtuuaU3CPKwdCzSpm666abk7W9/u389PKcQ0ptI&#10;PzIjBeLrjeGx5pprZntd3HHHHf6a5kE7VDpBUVxO/QcwpkkB49ry3bjeEyZM8Pc7r9WaakP4kif5&#10;NJM8EaJV6EvqkQwF0VaUMxTsXm9FaBuJwttbaj2594ehEG4bobJaZChwnSi4NejSY8W1GBC0C6W4&#10;F1BQR40alXzqU5/y+0A/f46LlxtlnjoB8vk5H7zhGBtARyLeN3PmzIT2oBRXr7vuuv5vMXjiL7ro&#10;ouQ73/mOz/3nfzEmqHvAODBjohwodnRbIgqx885d0WfOl0Jkvpd1d4oxQyGG60H04Oijj85eKSa+&#10;3hgmZhiFcDwMEgyoPPj7EUcc0dleljF9+eWXJ9dee60/f6IqGBOxMVQrqp1wJU+KaRZ5IkSr0PKG&#10;Aj2xCbf3F6QI2GRuMDFTeFevyUf0D9UYCiyO1UrgdaZjTTXKZDlqObn3h6GQF1GoxlCwomUjjCjQ&#10;0YcOQaxp4ASuNxRIQTJIa0Lxp4gW772lxFAoTCrMWmut5feBFKQPfvCD/nhFv02apr5tKYueEQ15&#10;4YUXfBeiV1991csiFHW+w6qrrpqsvvrqXlFGwY6LlfH6H3TQQd5QIXrAA+UfaClKYXS5ot8iQwHD&#10;hUJiPn/rrbfOLSg24uvNMeNOSoAhQIvTcrBuAq1puX/wbtvzvvvu66M09aSnhoLkST7NIE9aAekz&#10;AvpiKFSEAcijnjz55JPZVhduYs220nSrrbZKn3jiiWyvPG6iSOfOnZvt5fOPf/wj2+qOu4ipUzZS&#10;N8Fnr3RwzDHHpKeddlq213soRLzhhhuyver5y1/+kp555plVF0GGUOw4b968bK879957b68KHJ2Q&#10;9/9bCafcpE6hSp2yk73SgRNW6Z/+9Kd0yZIl2Sv1x+7n7PYuoT/u9WanVgWJ9brWYVHskCFDSoqS&#10;eThlO/tr+WLmkLiY2Sn86cUXX5z++te/9gW6RThl1o89mDZtWjpmzBi/bVx22WXp+eefn+2Vwv/d&#10;dddd6YgRI7xMs/NHNjGOnJLd+Rrv4Vquu+66qVO+cmUEBdTO2Mn2OvadUZPec8896Z577lkib/Nw&#10;RlK21QXnf/LJJ/tt5NPuu+9eVrbZ9X700UfTxx57rNt1Nux6l2P27NleHvNb2H1E4fZuu+2Wvvzy&#10;y36/XlRbFFive7yVaHR50hec4ZNt5UODgN7M5yHoKUWNDED6THduueWWbKuY6667LtvqPc8991x6&#10;3HHHVZSt/UVfipkrugQ4MM/1tNRZ2RQPFx4vg9VQKYqj+I7QPWHlavj617+eXHXVVXgofPs9vB5h&#10;Oz0K9txN5kPb7oJlr3bhbmCf4zpu3LjslcR77yi+w3NoFjjFdObdqwQFfdbKkO/FeZlnOw96kce9&#10;zmGXXXbxvcg///nPZ690nAf5yvZ+PIcUNbr7wu8DaQt2PcjdDfOegVzhU045xXtBewLf5ec//7nv&#10;CV8OihjxQrGabJizzHlRlIm3lpxnPK5F6Qa1opqIgrxS5amFJ7Be1zqMKOBZxrsfYlEByIsokGZE&#10;bn1YxGwRhTDSQOrFP/7xj8QZC52rHJcD2YbHO1w3gaJeUpaoiQihBoL0IMY0si/05JtnP5aJfG/2&#10;GUexpxf5w/lSF2Hjj3QjUp2oMeA8wlarecQRBSITtIelUNk+j3oM0psY52Fqk8H1Ru7i1cLzH6d4&#10;GeUiCsgqZBgykDQqZDtj2u4jip15D9+pGtncG3oaUZA8KU8jy5O+wHyaV4Nj0BKY+ZP0wRjma+qF&#10;Kq0Dgq5A3c7EiRNL0h8N6TPdof4p/Mw8vYP7iEgvDSPgrrvu8gtTEsWM2zNzjnmtoJ188A8itcwd&#10;A03Tpx5xc5CvSqeL1VZbrdtkbcWFvI9UAibFIvhBmMQIvTtrNbnxxhtLfiRWNyXkX1S0R69u8oQJ&#10;oxscj0k2VIiZYOkeQt6w3Thz5sxJzj77bL8dwsSHMKSXOTfNlClTsr/kQzFiXkgQ5SEO1XMehBYR&#10;BjbIuX6EFVEm7HMNvjsru4adT0wRqgSLKjGISYEABjrf3wob86DHOsrVUUcd5QUR6RisyEoqGQqR&#10;GQr8LryXfvOhMVFrZCjUhr5O7v1hKORNUMgQu7/yDAX26fFPSo1h4wOZMHXqVH8M5AeFzMiLvAk6&#10;ZNq0af64OD5CUKhRmMP1A2JiBd3244LrTTbZJHelaSZYOjTxCM8TmcHnM+EyERct/IZBwRgnpYn0&#10;KRwxrGmAnA4nW4PvyjimbiOGcyQ9ijGOcVXkAMqTRxwXGcfEyxoPFH8boaHA9/nhD3/ojTgWXNtq&#10;q61qLk9kKNSeRpUnfaHSmi558ieEuZq5tRpHRBHSZ7oTOnwg7/2x3C0CQw4Zjq6KEdHINH3qEbgb&#10;ILUw/ZVXXlnSy5x+5TzvuuuuPrxeLt3F3QT+OO6H9+EnN5l3hub4vwMOOCB1gsjvx/B+N6BSZ3Gn&#10;TiHufI3QPudHqgxw/G9/+9vpH/7wh259vV977bVsqwsL27tJMXUKsd82CMHb9wZSAei1HuIGj/8s&#10;g3Nyg9hvE77juHHPeEKNpPvETJo0KXVGWLbXcb5O4c/2unDKg//e4fXnccghh6RucPj37LDDDmVD&#10;fKQHWOiN6+RuUJ+uwLUj3YgH15s0Djdw/f8U9VmvFXY/Z7d3Cf11r7cKTph3Xs+epg3U61pvtNFG&#10;2VY+3K+Mb8YcqUkx3PcLFy7044lxxz3rJhL/N9Yg4F4+9dRT05kzZ/rUHdJk3KSbPvXUU/49MaTW&#10;MZ75TECucAyOTRoUz+VgfNjY48E+uIms5PX11lvPvx7DuZHiEML6C/zPAw884NN1OKYzfPx+CPus&#10;kWDylrHpJpt0/Pjxfp0D9k3+kULANXWTuk8HIrVgQbAOAjLDKU7+uhnI6jyQ/TFXXXWVlyWx7OZz&#10;4/uI3xgZx+ukIpHqVEuUelQfGlGe9AXu93IUpT7WCsaB9JnuIHdD2RnqN/bIS7UEk+PGjTfemM6a&#10;NSvbKwVZ2Eg0fepRDN5nPHbmqa5kIdJxA+uU9BasXVKKsIp33HFH71GiHzfFPFiRv/zlL32oKo8b&#10;brjBp8ng9cYrhQeQ0B0ePzxhhAmxoPFo4dHD6qwG8/7h1aMIz6xrOp3gnVx//fU7Ixx49/DYm9ce&#10;y58QGl09aEFISB/LEGubloxY27QijKGDCVZ2nAJw7rnnem8c1wXwnp522mmJG6B+P4/QuiZCY8V5&#10;hPjC0CrnwnfEUwIc9+677/YFnKQY4JWkeJPrx/dim2PjVTQvBuG+MAWt1iiiUFvw8PTGE1iva73h&#10;hhuWLYTlHnWTVPKb3/zGt9IMvWFuMvItS7kn3eTlxyz9+Bn/pLSQIkCqDasl4+ECjoecwNsVphBQ&#10;1Iy8YcyGr5Oeg4wh1RKP4wknnJD9JZ/Y++UmMR99c0aLb1Nq0KMeGRF6z/EeEbmzEDxedsYxXjzk&#10;Au1agS5BRHNJ2eRvhOZJk0L+PvjggyWRAzffeJmIJ5TVoPHoOcXAe/qJ4CLPeM/PfvazThljIGvC&#10;LkdEkUk7BTxz/C60hOWaht/Z4Nj2/Yha8H6KMol02nFCOBYrRlsr21qhiEL9aDR50heIbrI+SBHc&#10;w6RGxqmCtUL6TD7VRBTi9xjIcho3GHmF4gYRGeaPomhtf9MSEQU8VFizFKmEXifAaxdSzuuMJYhF&#10;y3t4xmvNKpJYtSNHjvTFN3jUKGh2N2X2Xx24ybHTYzd8+HBfNOgEj98HPGt47rBii8grXHEDMHU3&#10;VLrTTjt5D6VB8Z9552PwvANeNzycWOYUT3Je9vl4BfDa54FV7CZxf01vv/327NU0dRN4SUQGz58T&#10;INlePqF1jUcPDwA4QeOfDSx5IjgG7wu9iuAEf6cnA+x6A95BrhFFoPXC7ufs9i6hv+71VqM3nsB6&#10;Xeuzzjor2yoPXnantGd7HeQVyOFxNw+ZjclKIFsoRGbs5YHXa+rUqVUV8oXeuRA8dyHxZ7FvUQ4a&#10;QTjF3p9Tuc9krBItcEZM9kp9mThxYrbVBRGYaj8fzyQyu5rixFqiiEJ9aSR50heqiShUIwOqwRlX&#10;3caB9Jl8Qp0DYv0Sttxyy2yrFKIPIaFuFB+Hxhq1+n1rQdNGFPBkUQxIFADrC8sX7z9WWgh/xysN&#10;bpL1nj88YLTli8Eqxrp0A8C/FwuTvFo8cVi5eKCwtN0A8NauWYd4n5xx4b1qeBvpk86zgQcNbzqe&#10;Q2d4eKvZ3XA+Bzr0CODpC/NnAe8iufh43/Gc4+UCd5N1FlaGcC542fEGYO1yTk54+s/HKiRighfA&#10;/fDJbrvt5r1/oTeA78j/ud/O7+MV5BhYvhQA4V2gvzvwOq0XR4wY4ffz4Nh5+Xp4JMxzAHgauGbk&#10;DBp4X8MIATmPfC/z7PMdKE7C8/nqq696zyItJ7m29UARhfoQegLd2DrQjedz/U4ButaiWVFEof60&#10;gjxhfRPm6iKIKMyYMaMkvx6dhZx3XgtfN/h+NofFsGAjrY6paZA+U6zPhMXMRCOJnKKzEB0hygxE&#10;SxnjMXHdSagbxZGJsF6uEWiJiIJZY1ib5rEmB968y6HllgfeMnfDeIuPfLbbbrutJPLgfrRsq8OS&#10;Di1lPs9y7bBww2d3Qf3f3A/u9/F4uRs8dQaNt0zJaQ7z6fLynvEeYgXzmc4Y8q/xPe0zQvAg0g7x&#10;jjvu8OfFZ2BN/+53v+s8Z/6X3FtwA6NbmzPy/MI2kfZewOoPvQBOcff1AXgdsdjzKLr2cbvHoUOH&#10;dvNAxF6V8Fh4OPobu5+z27uE/rrXW5Vhw4b567f22msvzC5pIbrWollRRKF/aHZ5Yrn5YQQdzOtO&#10;bV5PPc7VfEfpM+X1mWuuucY/o1sSFTE9hMyTZ5991m9TZ5VHrM+E9Q1xtCE850agLxGF+rWX6SXk&#10;qmFJuwHkIw5YyeVwN59fVZScWFrzkTuMpUm0gdoFrFMeeKttmzxjIhIGn0NlfgxdTbDO6dJDxw53&#10;c/sHNQ605sN6pjtTWIWf12GDiAbeBaxvNyj8a0RJ8rqGkO+HhTx79mzvUSGPn/PDEsTTzvmPHDnS&#10;tydbvny5t2LpXmLQshALOa/dId56Nzj9/9u14HPI9eU1cvuqBW9F/Nvwm1mtgcG+fRYP+/7gBrlv&#10;Y8j34H/pHMC2aD7wAOKFAfeb57cUE0KIKmhmecIcC+gkQHfAsE3z9ttv71tq4vWm1Sh1UUXMmjXL&#10;tzalrXsINZnhXBoifaa8PkMUBb0RDzvXyTIgaBlLDSu/FTUc1YC+id7CI69Wwenn2VZz03CGgkFY&#10;jpBWXqEPSio3CXDjU5BDylJYOIQSS2swil34Ebn57Qe95557/I1k8GPnhfkIZ5GaxGAgpEfxH4WE&#10;tBWj9Z6zlrsNpLzzDV+jsI7QHa0MrcDHIOWKkCADhsFM73P6jk+aNMmfN6E9woT0P6a4ks/mEa6G&#10;yiDkeuTBgKCIyK4DD47DMwOUwV8OlHlCnxQwUhRFuNJAkOVdQwg/z4pAge954IEH+sFOChO/uU0O&#10;onkI0wQoQHSTW9ciBEII0QOaWZ6gGFJIS9MCg/k/XC2c+c767tOOFOXUfU+/H0PxL0ZFbCjw/8zl&#10;ealW0mfK6zMUTKN3cD1IUzJoqc91pX0sBgTXHl0RfdPIux7lkKFQZyZPnuw9znlQo7Bo0aJsL/G5&#10;ddZzN4QBE3u4jWpzx8hHo4sKfcGpuOfGwRJeZ511Cgd3HuYpxxrHeCHPLlS0AYuUqnrqMbCKGbgh&#10;eBYQGgY5h2YwGVZzEd6gfDa5kFjcRF3M+qZXPPUcdCZi8NCVKIRjIPAWL17sPf8MICx78vi4LtSB&#10;GAxo61IVwsCyz+MRekH4m3UpwOtClIdOCKJ5iCf1+3uxWFI9wbgdSGEd11sBObeMKdF3+H1xWojW&#10;oNHlSSWY0/DOo3gz50KsfBtEEuhExrwXKscGcywRBxTs0MsPfA6ZEdR4oitVSzvrM2SV8BmcL501&#10;qb+I1z5gnRwiQWSjoJtwL4YyPJ5L0Gfs8/Nk/UDOPbWkIQ0Fil9o08fNazAhWEiPRb8IdZUjTDvi&#10;8fLLL3duYy1SBBMW98TYQKB4hYIVFGEiFLTMwtKkOIgoBhZxERyDMBbCj4EEhN7wyNNCtMiIAY7N&#10;Z4YgLMLWYVjT8cAywhuUbTwaCBzO16xvrHuEBgOcAWsDiwHFqq20L2TlQzwehA9J8aLNKa0IKdQJ&#10;BSCLqYVFzAafbZ/HI4woIOwQHj/5yU/8ojCAQLFrLxqbRp3UwzHBKuyMVULNQFs/Gif0hokTJ3o5&#10;Ui18JgYwE04IY5DJqq8gIygI7CmMeRY96804QzaE3tIYPJyx9zMEGYTyY9AOOXT69BQaUxAdNvkq&#10;mpdmNxIM5jiMBUs9yjMUGCMYCDjgYiMAkDM0/sCJVtTOneOik6CPEBkoRzvrM8A8gF6JYUMTGxaf&#10;ZEVma5JjkCpFNIbsFKIuOEfLpSHxW9vn56UetYouM+CGAqun0j2HCZUcObxDhHro0RvCjcjNzABE&#10;wQ8nmzxQdBlo9iMy2GybCZ8JjeMVYaul4v0zqx0Dg+p8q6onssENG97EWOXkAiIEsFqBHue23gCD&#10;ks4CrDSKNV8Eg45BGIJiHcJ+Xu4ecIOaYcTkjseC9xZ5NxhYFg4lBDd06NCEsCiCO+yyQJiRPED6&#10;DIfw/9YxICS8NnmExiBg0ZOXKBqbRp7UCSubAk1HLe57W90UjxOTC6lu5RTaPJAdeKqqBRlD+mS4&#10;dgBjkUkWL57BWA3D2+UI5R7rKOSNuRDkawxrTeBZZKIM4TzC9zOmQ48dD7qS4C3ls+l8Qje58O8o&#10;7ffee292hO5Mnz69JPJI2kH4OyAvkO953VNicB6hgPB7y1BoblrFSDBIfQkj7jHMrTjI4jnewDmH&#10;DhOvLB9DijW59sg01mYpop31GUDZR2cJjQdk3SqrrJLtdZB3TiGV9JmYnr6/URlQQ4Eb65BDDvE3&#10;7PDhw/2kSpELNwURA0I53BREEogAcIOT/8dNSzGOTdpYobyPmxoPNTelFUUbHJNHtdCqiwmMc6DI&#10;hRaf7LMoCF4wPOycCwPQbiY8Y7yHYpw11ljDCz7LTcS7SP4coS4EBIIAi5iJLlZYOE+LnoTk3cRF&#10;34kb1AyjOCQYwzE4v/B6MajCJd6BMCkeCH4LoC0YFvddd93l24LxnWPs/PCQMLGbZxf4nWJvIgoT&#10;yoRoXBp5UmcixNDE0AUU6zCdjXv8pJNO8vKFQsEikCdEt7hnDe5XPFEheKeKlFRkGR6sEMYPMgq5&#10;ZxMfDgvGVPhZRD3s7+GDSZrvRASP4xS1SjRY0C3vOHy/M844o+Q1zoN0BjNamGj5f+QtygLeTSIy&#10;GPOE7ZF/yEKTMzyYiFlQqQiuYdgEgX2ilECNEq0hSSsIr0UR5Drze6LkIFdU39SctJqRALT7tsUU&#10;43mb+Z5xTI48YxldIkxFRCdgsdh43o71BIP0Hhb1ykv9Ndpdn4mhXSsOk5i88wzh76HMjFOPwr8h&#10;Y6uRY81A6S+VA+2UeM4rmukr/PhMQKFCyo9MYQxFMFjIhLXoLczNF170I444wufYYVEyaRK2YvU+&#10;LEQiBjHcFNQllLt5AI8ZnQAMjBGiHHjSCZXhkSyyegFPJkU95sEE/h/FhJBfGGojJYHICRMyYUCz&#10;dvnOGE/lPgc4JuG08LMMJvxyYUQUdyb8++67zyscFCXhXciD34Tfg0mddRFCeB1lif9HSMS1IrZS&#10;LikC5CQiWJjggfQHBqyFXhmE/NYWOaoHWkehb9RqUq/XtbaUHvPYc2+GK4MajGc8XHjGmWhtdVGD&#10;e5H0OhRjS5fL64tNKB+DIvbsI6/obsIq5kQ16EXOa4xLjHCUadIrmUzw2u+0007eCxlOnigP8XlZ&#10;324eHJciQYPvhAwhIgh49jk3S4EAxjrfmXMDzolUIkLwjEfOk2sVpkMgpzCuMBhCkJMYSaYQcb6M&#10;W2RxEcgPDChSJcgpxqA7/vjjvYwkdG8yEpmDpzPOITZQsChyRMbh0eR74IElXaBSp7y+onUUakej&#10;y5OewnfByM9LJyoHMoisCpRzxpF5wxkHOOEYs4x3dB3m3Bh0I+bnGOkzpaBz4tzkGmMwxcQr3sds&#10;sMEG3jFaDWTBIKdNHg80fVlHYUANhZ7Cj0zUgEk87+JjYLB4R144nkmQEHXeYApBMWDhMLySFBvh&#10;GaDtV08HvoHQwGNmXrMYFAWUAz4nhBs5VhJiCM8z0PO+E9cqttjzQJkg1I83IK8gHPDSMmEX3fDk&#10;/2Ggxd8BiBpZCBaFhN8mrFPob6oxFFDuWgnCtCil1dwP5ail568ecoXIIq3vmLxsvOJsYD/v3kWO&#10;kEbHhJc3qSDow0k5z1DIew0wjFlgiEUk8dadeOKJfoLFY0cYnHRLFF0+F3nDOVQD70VGMSGjVJiM&#10;wLOFUoG3zRZBjI0k0gQwUFDkibLgaGHyYNzjWUSJCCd+AwcMDhbeH4JRhmGBDAIUBaIOeCZD+Fyu&#10;I7+JdbMDvKZcFxQA5HYIUQ3OJy9KiWzEyCD1CYWA74TDCFmLl5O870opWX2hp4aC5Ek+jS5PGgnG&#10;Aw4FHhgV1SJ9pgNkI38jJYl6yDw5B0QnqcssgvSseAG6IpBfRddpIGgbQ0GIvlKNodCKkOrSlyhN&#10;rdMD6iVXUPzxjqM4MrmQ+oNXp1IkMY++GApM6ERLSTUiQoY3npxY97393/neRD1IOcLrl0eelxBD&#10;iKI9/pf8fvO+oTSff/75uekHRPDoIEc7QgwXmkEQCaApAQYKn4+XbbXVVstd7Z4wOoYNE+8dd9zR&#10;2XYQJZ/ra2OKyCEewXC19pj4mhJhQEGIDTk6l9g1CiFyQMcWrjtRGBwROIG4N1FeMdBIqSIdgvfU&#10;g54aCq1Iu8gT0RpgKEBRTUM70BdDoX2vmhARS5cuvcApZw+10iP7alWHS/Oo9aReT8jVtckAhZhI&#10;V56RQHQLpbMIPGPV4q5zttWBddcIPVp0BDMjAUWZYkK87xgxeOCJfGDYhOBdC3NeeXDOGB8o42Ex&#10;Mmk6eUYC52LFxfRNJy2Hz+IcKE7ESCCqQToUUQXOJ4RoIrUcfB7GDwq4tQEkpSDs9IG3rqg4M4RJ&#10;m+gKESC8o9SnYUyFD9KlYg8iXlXOg+5rGAlAtJKoA9ET4JrxvUhnImKDN590xoFA8iSfZpInojVg&#10;TmhnI6GvKKIg2opyEYVWZK211hq98sorH4+SiaLXU+o1qfeHXMGTjgedNJQ47I2yTPvfIu839TY0&#10;TwgLocl/te4hBq+hXFuIGUWeGilqB1B4CYPbM4o9Hnk89zRjIBcW4wAFm3QgCgXJs7e0ADz31ovd&#10;wGPO36n94ftxbBRoPLx8RgjGDq+TpkO4nboE8oSpCyCNiGgF/0thI8einoH0IVKlDLz1RBssakJk&#10;wmqMiGIQpreoBkWR9D0nKsH1jlMMKTDkmuOJJu2ItCFyi/PSIEirCusTuG5EGch1jo/LKrUYM0RH&#10;nDLrrxnpXZwP3xnjsVLKaU/oi2eu2WlneSJEM6PUIyGqRIZC9dTT89cfcoXvi1KKIhnm16Mc45Um&#10;9z5slxdDUVzYwzwvzYj0HWoALGpBrQCeffZDQ4HUHXcNOxcQosAQQwElfsiQId5g4BF6vTAmqLsK&#10;4T3maSfFhloFzgkPfWz04LnHOOEY5ChjBOBdDyMPfEdSduhaAija5KAD/0NaEOdJmhOYoUA0AGMI&#10;ZT+GSANefiui5pg0LcAYIsc39EZTPBjn/HLepGnx2Vx/PoviZeoYSG8ql0NMsSefQWts69BSa2Qo&#10;tKc8EaKZqavcYgDyEKIVsPs5u71bHiZ2vu95552XXYHqmDx5cue1csc4MDtczbBj1wtnHKQ77LBD&#10;6pTUdN68ealTVLO/pOmYMWNSp2xme/k4RSi95ZZbsr0OnOKebZUybty49MUXX8z2uhg+fHjJMzgl&#10;2n++U5r8uf3rX/9KnbKfvvTSS9k7uij6POOSSy5JnfKfnnDCCakzFLJXO3j66adTp+Cnc+bMSZcs&#10;WZK92sWUKVP855fj0Ucf9c977LGHf4bddtst20pTp9BnWx04Jd0/c17XX3+934bRo0enI0eOTJ0R&#10;lW6++ebZqx1svPHG2VYpRa9zzs6AyT13Xttnn33S4447Ll2wYEH2au05/PDD/b3rDJfS6u42oF3l&#10;iRDNTl/klpK2hBAl1NPz11+QOkSOOh56Vtl03yFxSrnP12c9kLzWeCHUMMRpRkVcddVVZesdDBY5&#10;wyNOMS4RDgpxKdZ1wttHG6rFCvOog6Dz0IMPPtittzi1A+T/O6XMpxQROQihVTEpTwaRDzz3IRb9&#10;cHOMfwY+m9Qe8yjzzIPICPUBpAfR7SOM1JDKRCeivK5qRSlBRR1O+D1JJcvLN6blKlEYai4aqdtI&#10;u9MK8kSIdkaGghCik1aY1ElToQYhbDmKUkuBKyk2dOuplLOOIkoBcjVwrHLtOE2xZ80Fzumll17y&#10;fcYpSqZ1KKlJGDbl+oRzjJkzZ/rfB8MAKBwmzYdOQuW+D8fmM0OoCwhbBJIWFBsKRmgosE1KD+0H&#10;OV9bBIlOTBhBGCwYIKGhwHUsZxCYsRE+KkEqEylGBoYgvxntDUXjICNBiOZHhoIQwtMKkzqKLIuD&#10;HX300SVeZ9ZMwKvOM3UE/YlFJuggRIE0HY8oysXzTbcilFuUXhTwUCknykCLVVqr0skHWNF1zTXX&#10;9NsYGSw2Nm3aNB+dKAIlPe5GFHvs2S9aEAkjxRR4CqSpYeC9eV59wFCwBaMqwbHN2Agfldh66619&#10;bQaF2EQ4MKL233//7K+iEZCRIERrIENBCNEykzqebTrqfOpTn8pe6WjlSOtPWmjyoOgXxds88zEo&#10;6MuilqflCJX7PA4//HCfmkRbUVKeUG7Z55zozENqDi1SMShMgafrD+85+OCDfWEwv40V59I9iIXF&#10;6ApEu1KiJHj4iRzEKVAo4hhHMXmGgkU+Yvh+psDHKU4xHIPzC1vSkoqEIk+hadyqNDRCwkela0qr&#10;V1LL6OrEteA3DlOpxMAiI0GI1iE/ETSA4gee1U1AtALqetSdgZjU6yFX6OjAiqCs1AvUItC6lK4+&#10;1ASgXAJpOHjpqS3gb3Qd4vpYqhGpSyjo4RoB5aBFKopqnF7DGgV0NzJQmOlO9Pjjj/vUH3L6i7z4&#10;cOONN/qOStZ+FPh/9/v4FKYwdYiORnRAwpNPWpOl/pCaRPSi3OcAx2TNhfCzjAMOOKBsWhQtTqdO&#10;neqvA1EbOiGFK11jONDWlVar1ItgHBm0eSVlKSavNWwRpEzx3enmFK8KXQ/U9ag95IkQrYS6HglR&#10;JXY/Z7d3y1OpS0m9u5EUYZ9ZK5YvX54+9dRTftsp+unNN9+cOuW9bGcfOuM4pTV9+OGHs1e6cMI0&#10;26oMXX2W5HQWuvrqq/3zM888k06fPt2fT153o2qZPXt22W4+TklPX3311Wyvi9deey3bKsYZVOnS&#10;pUuzvVK4ttVwzz33+A5OdDfK45FHHul2fvPnz8+2Slm0aFG2VR3OWPDfoT9Q16PWlydCtBrqeiSE&#10;6DGtlB5A6ozl4eNp33zzzX2qTlEePdAZ58ADD/R5/jF5nvUiKJK2tQdCtt12W/+Md5/IAOeTt7hY&#10;tbCQWbluPm95y1t8RCUmXmwuj2222aZswXE1sKgb3ZTyuhsB6WDx+cVrKBh56zOUg2gC30EMHEo3&#10;EqI1kaEgRBuiSV0IUSskT4RoXWQoCNFmaFIXQtQKyRMhWhsZCkK0EZrUhRC1QvJEiNZHhoIQbYIm&#10;dSFErZA8EaI9kKEgRBugSV0IUSskT4RoH6peR0GIVqLd1lHIdhtmUje5or7notnQOgqSJ0I0G32R&#10;WxWVpcGDB09faaWVNst2hWh6li5desucOXM2z3ZbGjexn+wm9lFsN5LnTw4I0ey0qaEgeSJEE1MX&#10;Q0EI0bysscYa273hDW+4eMUVVzxy1qxZF2QvDzhyQIhmZtmyZU+//vrrX5s3b97c7KW2QPJEiOal&#10;XeWW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qmJQ9lzI4MGD&#10;Z6600krrZ7tCND1Lly69Zc6cOZtnu2IAkFwRzczy5cufWbx48dB58+bNzV4SA4jkiRCV6a3cWiF7&#10;LkSDT7Qa7p7eLNsUA4TkimhmVlhhhfevvPLKO2e7YoCRPBGiMr2VWxUjCuuss07K81//+le/L0Qz&#10;86Uvfck/z5o1q+K9L+qH5IpoVn784x8nf/7zn5PFixcPe/DBB6/IXhYDiOSJEOXpi9yqGFEQQggh&#10;hBBCtB8yFIQQQgghhBDdkKEghBBCCCGE6IYMBSGEEEIIIUQ3ZCgIIYQQQgghuiFDQQghhBBCCNEN&#10;GQpCCCGEEEKIbshQ6CH33ntvtlWeiy++OJkyZUq2V54777wzOeuss1g1L3ulel599dXkoYceyva6&#10;Q1/pJUuWZHui3VhrrbW+tvbaa78yePDgsdlLQgjRKyRPhGg/tOBaDxkyZEjy+c9/PtvrYvHixcmb&#10;3vSmbK+DN7zhDclPf/rT5D3veU/2SpI88sgjyac//elsr4tddtklOf7440uOjeEwf/78zvc/9dRT&#10;yejRo5M09T+JZ8GCBcn//ve/5LDDDksmTJiQvPWtb00GDer6WefOnZuccsopyVe+8pXslfam3RZc&#10;cxP7ySuvvPIott19ctD9999/jv/DACO5IpqVdl5wTfJEiOakL3JLhkIP+epXv5rcfPPN2V4XY8eO&#10;RYgm2223XfZKPnvttVc3gwKefPLJ5MMf/nC218HLL7+cPPPMM8nkyZOTd7/73f61p59+2hse3/rW&#10;t5Lf//73ydve9jb/Ojz33HPJ//3f/3kDxeB8rr766mxPtKGhMNpN7Mdnuw0zuUuuiGalzQ0FyRMh&#10;mhCtzDxAPPDAA/6ZaALKe2gk3HDDDd1SiUhb+tjHPpZccMEFnY/TTz89+cY3vpH88Y9/9Ptnn312&#10;MnLkSL+94YYbJj/4wQ9KFP8PfOADyRNPPJF88pOfLDESYNq0ad5gMTivPKNEtB/vete7/LOb5Me7&#10;yf5AvyOEEL1A8kSI9kGGQh/4/ve/n3z3u99NDjnkkOS+++7z2/Yg5cgMCQNjYIsttsj2kuRXv/pV&#10;8vjjj/v//c1vfuMV+1GjRiVXXnllsnTp0mTHHXdMvvnNb3YzCP7yl7/4yEbMokWLSlKMSEvCsBBi&#10;2LBhyU9+8hO/rcldCNEXJE+EaB9kKPSBd7zjHSXRgfDx/ve/36cihVBfsNlmmyWTJk3y+3/4wx+S&#10;D37wgz6NiOjDfvvt5xV93kch9MKFC/37Ym655ZZk880397UKM2bMyF7tMBTe9773ZXsdNQ0f+tCH&#10;sj3R7mhyF0LUCskTIdoDGQp9gAhAGEUIH9QW5IGSb52TVlppJW9sPPzww77u4aijjkp22203H40g&#10;HemYY47xUYiQ//znP+TXJ0ceeWTyve99zwtq+yxqFDBQDAwFDBEhDE3uQohaIXkiROsjQ6EPvPnN&#10;b86NJvAIFXaDVqakGO20006+ZSndikhfWmGFFZKLLroo+dznPpc8//zzybx585K3vOUtyYgRI7wR&#10;EXLVVVf5zkb2OdQ82GeRapRnKGBcFEUnRPuhyV0IUSskT4RobWQo9JCwQPmll17KjSbwwMu/bNmy&#10;7J0dUFj8wx/+MJk9e3byi1/8wivxHINKdKt3oJD5ox/9qP8ciqMPPvjg7L+T5Nlnn03e/va3+7/H&#10;/Pe///V1Dfy/nQOfQ3oTr5122mnZO4XQ5C6EqB2SJ0K0LjIUegA1AWEXoaFDh5ZEEWhxatvDhw8v&#10;We8Aw4H0IqtFOO644/yibNQr8P5tttkmOe+885Lf/va3ycknn+yjDDyc0M2O0GGY7LPPPtleKbRF&#10;vfzyyzs/nwfH4RmDY6ONNsreKUQHmtyFELVC8kSI1kSGQg9A2Q9z/qkhuPXWW/3aBgbvef31130k&#10;gBoEg5Sgr33ta77AGS//K6+8kv2lg3HjxvlUIYMUJaIEIauuuqp/Dg0QDA8KmokgULNg0YTvfOc7&#10;yVZbbZXcfffd/vzCImchjFaf3OOoXrvD9QjlR6MQRmpF8yJjofGwGsYQ0pGpsRSiGmQo9IDHHnus&#10;ZOVk2pqecMIJJZ2HKE4mUnDOOeckL774YvZqKZdccomPDoTQAvUjH/lItpf46EBsKBjhRM/2l7/8&#10;ZR+hICJh0QTO4c4770zWX399b4DIUBBFtPLkfumllyY/+tGPfE1Qtfzzn//MtjpgdfTwOeShhx7K&#10;toq58cYbfcvj3ijoyJwQ2imHz0a58wjlCPVP3/72t70zA6655ppkzpw5fruIPDnGiu8xLADJIpF5&#10;4LAo9xvQCppV63sK3+OMM87w35H6rtgBI/ofGQsd5I2REBqb9NVARj6wflIRjI9ddtmlmxxBVzj3&#10;3HOzvd6DLoN86y0sBkvtJmnVRfpONfzyl7+serE9nLuVuP7667Ot3kNd6PHHH98SziqtzNwDmJA2&#10;2WST5Itf/KKf+ChAPvbYYztrBljzwLoUUXR81lln+U5G4doJQDvUa6+9NtvrYNttt/WTthHvh+y6&#10;667eIAHSneLOSDF0Upo4cWLJwm3tSruuzGwRp3Kg6FE7A/VecbW/5Ar1OUyUG2+8cfZKZb7+9a8n&#10;q6yyit9mImc9FMbiHnvskXziE59IBg3qunXcNfJdyrbccsvsle7sueeevovZ7rvvnr2SeKWZCZ7X&#10;y0Eb5M985jN+G0MDg4DxTmpj2PrY1mL57Gc/m73SBYYB58D3oh7qT3/6k59YgfNgUUfkCd8jT0ag&#10;ULDAIxFK46677kquu+46PxESOcXxQfokC0jaGAuhUxuLSaKg5H0Gv8/tt9/ut7nmOEqQW+G1zoO6&#10;LBwlyFuivchbVrg/8MADfbOJeqCVmdtXnvQEWp2vueaa2V53GLM///nPfaZBDI1O6GxYSXnGuMYY&#10;YH7/1Kc+lb3aBWsuTZ482WcsGCjmyAPSnC2VmjH3wgsvJO9+97v9fjlY8NV0HuTQYYcdljvmq4H0&#10;bWQ0cpD1qJCx6Fg9hfPgWn784x/PXilmyJAhJQ7fv//978kaa6yR7XXAfTR+/Phkgw028PvIu5NO&#10;OskvNLjiiiv614yiNvREbHiQLl5JzvcHdZVbDEAe7Y4bjOkxxxzjt521mZ5//vmpG8zpK6+8kj76&#10;6KOpUyZSZwD4vxt/+MMfUqfUZ3sdOOsydRNutteFMwyyrQ7Y5715DBs2LNtKUze5Z1v5cIztt98+&#10;2xN2P2e3d8vDxM73dQpadgXK4yaVzmtUT0+gfUatmTNnTraVpi+++GLqFOJsrzu33nprtlWKU6iz&#10;rQ6cAuyf3YTun0O23nprLwOK4DOcsp/uv//+JQ+nBKfrrrtu+re//S17Zz7f/OY3s60OTMbEsibe&#10;N9yknjojxssquOSSS9ILL7zQbxtOyfff8c4778xeKWXhwoXp+uuvn86dOzd7pQO+gzN2/DaybtKk&#10;SX67CK4f33fBggVeLu67776d14NrYdtOifEy8tprr83+sxin4JTcR04JSnfaaaeq/re3HH744f4z&#10;P/e5z+2c3c5tQ7vJk76w0UYbZVv5IBfK8eyzz6ZOqcv2escJJ5zg9ZUQZ8B5GWfjjcfuu++e7r33&#10;3qkzvLN3pens2bNL3mMPpzyn//73v9NFixal2223Xfbu3oEuM3PmTL89a9Ysf2yTVeV4/PHH0+nT&#10;p2d7HcdxRlW2Vx5kdkise4HJ/Eowx+y8887p888/n73SuPRFbin1qEoIr+GlIv2ANqZ4VPCk4R1z&#10;g8Zb1WuvvXb27g6cgp4cccQR2V4HhMfxklktgT1YQTncJ68Qr0IeodVPylEM4X+8OXjX6LI0ePDg&#10;7C9ClKfZ0wYOOOCAzjGEp4rwfziuwgcpSWHaoBF7jGw/fh3wGNHKOA/+RhSSdshcU0sL5IHnC09+&#10;LDNiYo96JQ97DJEQ5JDVS5FW9elPf9pvG6Q94j0jUkq0gvMOQd4QlcBTH4KHypok/Otf//KRTjyc&#10;RBryIPqALELW0cSBlentenANeT7//PN9GhIpCURoKxFfD6IIp556avKFL3zBX9++pDOIvtPOaUg9&#10;Hasx733ve5M3vvGN2V7PIVpI+jGLvFo6Ja+RVkNDFRZ2ZcwRbUC2ISdooGIwVs8888zOMWqP97zn&#10;PT6igOyMxygpkUQsYm666SYftYjhWDZGkT80YPn1r3+d3Hbbbf41INJJzSUye8MNN/TPY8eO9bWe&#10;lsJNZLHaa/Xaa6+VzAPoWuE+jyL43xAiDehZRBpi8mpDmpWKdzIWCM/tnnpEik88UYYwQKgxCAuY&#10;i2AiDrsn5cFkS6g/TzlxxmFVQoiF3UhHwJioJqTYDij1qDrqnTZQL7kSprBU4qtf/arvRBYTphAC&#10;XcNQXAkfM8kysTF+yaulrXFRiuCJJ57oJ1uORxoiKQaEuKkfQl4wAVYiTD0C1krh8ziXsE3yo48+&#10;6sPKIZwnaY7IJYwBYF0W9vOMGyZbWipzvuXODQWf/Go7xt/+9jevmBvIQFIyy60KT840zhUUBWQZ&#10;aRgoCgbnQPqlgSwbM2aMV55imcg9xHV293n2ShekfxR1iustSj1qH3nSFzbddNPcVECDcTNz5sw+&#10;GxRF3HDDDd5opk4LhyHyiFQkxtnqq6/uU3UYG4x1xlqs9BfBe5FBhx56aLJo0aJOXYacfIwB6iJJ&#10;mwrBoYCDIk47RA4gmxjXIbSBZ7zHciqUzVb7BTiEwjQvGrhwfsj4GJPjhsn3kPg9BjLcmsoAxkDe&#10;mllA7ReOj0rOoP5CqUdCVIndz9nt3fIwsfN9q00VCKln2oAdt9Zssskm2VZHSk1MGCIuCv2TxhOG&#10;2i007SYP/0xKwLhx43yYvOi6kvrihHK215ECOHbs2PSoo45K3YRdmFYYM2rUqGyrg1NOOSWdMGFC&#10;+tvf/tanCl1++eU+9emmm27K3lEKqT72WaTpbLHFFj6NsqcQ5s/7P17LS8nKg3MtCtGHvxs4w8Gn&#10;KMXwHWK4j2bMmJHt1R+lHrWPPOkLG2+8cbaVD/KnWjlQCWeEpc54z/Y6cMZcZ5rN8OHDfZqMM6T8&#10;PjjjO11vvfXKpgyGqUiGU9ZTpyD7FD+ndGavpj59qSj9xxlNqVPes70uTjvttHTixInZXuqPV04+&#10;hSlBpCjZe53R45+NXXbZxadH5VFN6hHpmnkg80PC84mPg0yr1e9bC5R6JISoOc2eNrDDDjt0Cynj&#10;DYs7BuURhtpj8H7hraIYEA9X3MGM8D6Rq9CbRcEc3ie8b88991zFjigGofgQ0hxJr6Hoj0I7Ip1O&#10;AfMFeqQSxOeCN8vSCUibpEg7r5iYImnOOwTvLEWPXDc8hHnnTNTCGisYeC4p8gYKHy0dDO8mEREK&#10;nu249sDzGu7TNY6OKmG6AttcjyuuuKJbGkPcqQpPHtdcNA7tlobEPRre0/GDFGGieCGktjC28fTn&#10;/Q9yJe91Iop42p3i7I9DxI/mBWEmAWstOUXRbxNJRW6wECv/R4oR0UanT/q/G2Q1xJ9l6UvIhHCM&#10;0R2NSEAeHDeUO9ZJjegmrVoNoiB89zjFJw9L/Yb4vPl/vm8efLZ9F74fx9h33319yqO9Hv8uRjUZ&#10;IyFhKlczo9Qj0VaUSz0aPHjw+YMGDdo0220JVlxxRR/7Rvj1JFUgpB5pA/WSK4T7rf1dXhoS+brT&#10;p0/34f6i1CMLrRsWmt5mm218mJkWnO985zv931DcUdJZUyUPFHAmZIwLJhnygFEQSN+hmxIde0hH&#10;oqsQCjddlQADhcn+rW99a2dqAv9Hhw1SkVD6P/axj3VLtyHEv9dee2V7pVAXQBoC5xKnPqIk0Lkp&#10;ThkwLORP2hT5xqYQhOcUggJA+lE4UcbXO04XMO644w5/TfNAERoxYoRv90z9BzCmSQHj2vLduN4T&#10;Jkzw9zuv1ZpqQ/iSJ/k0kzzpC0cffXTys5/9rFvaMsY844d7dO+99+6RMsm9Xuk7oshPnDjR1yFQ&#10;W0T6sT2j2DO+VlttNd9diLGMks0YptMY8ojaLUtVRJ7EdVwo8/ydegFkCsem9pKuRXxGHshiZIQp&#10;2sgb1ppC3mHUm0OG+woZjbGUR5h6FELNQiiDSREiNSkvdZuOk6Rk0uWJa4RMw6jgPKgnQ4bQRpr0&#10;rBiuWVg/wTVwBq/fxjlCTYgRzkWNQF9Sj2QoiLainKFg93orQp0KCm9vqfXk3h+GQp6gDpXVIkOB&#10;60TBrUG+qxXXYkBcdtllfnIEFNRRo0aVtCZk0uS4eLlR5pmUyLXlfPCGW04rnjTeR54y+b1M0Ouu&#10;u67/WwyeeNoxU9RH7j//y+TKhMhkXk2eM4odigmKy847d0WfOV8KkfleReutFE3QXA8mSJSiSsTX&#10;G8PEDKMQjsfkHbcsNPg7TSIsh5gxjZKDAsD5o4hhTFSqA+st1U64kifFNIs86Q14o0PPM+OTaBpK&#10;ONASFIWacUwTAO7XsF1nCG2FUUxppILn2wwFxjDFu9T4xCBLMER4f2goUJPgrnVnjv3vfvc7bygg&#10;UzDMMRh4hIZLrBgD7zF5g7FOdBU5S/1DkaOB747TxiIARJdOOeUUP1633nprP56IPiKfqM80QyUm&#10;Tw4hv4ju0rzCoLYLh1AROBx4P8fDMQQUYdNwAdlov1VMfD3C84lrHZD3OHuqkc39gQyFfoaQYquE&#10;lNqNagwFK5BqFfA649Hqq8Cq5eTeH4ZCXkShGkOhqNiNiAKTGB2C9t9/fwSuNxSYpAzSmlD8KaLF&#10;e28pMSgPePPM+wSkINH7n+MV/TZMyigLhMvxtFmvcyY1FGEUdb4Dk//qq6/uJ14U7LgIEI/hQQcd&#10;5A0VvHk8mOQAbxyF0eWKfosMBZQMCon5fCb8OMIREl9vjpnXIAJDIPTM5UERJZ1GuH/wQtozKQRF&#10;k3yt6KmhIHmSTzPIk57CeCW1DllhhcyxHAplFIopMgInQN7YwUBA6Sc6h/JshgKfw/om3Os2p+UR&#10;Ggrm7ceQ4H+RF6Tb4HTAkEEOxAp6nrMlhA5FyCUiGDgt8LDHIPsY+6GCjYxl7RNkmHU0IgKANx85&#10;VYTJoWXLlvlicFIp6TyE3LNxT0QF50zRQnA4fuhUhJOCB2mQBqlYyEreg1FA6iZOIEvhiq9HJUMB&#10;Y6VRdMW+GAoVYQDyEF3Qh5xiu3JQ1OMGUVV9kJ0lnp555pm9KnyhkHHevHnZXncoWCpXHNRu2P2c&#10;3d4l6F6vzOQaFSTW61o74Z5tpemQIUNKipJ5uEkt+2v5YuYQK1KzYman8KcXX3yxH98U6BZBn3Fb&#10;Y4H1BsaMGeO3jcsuu8yvx5IH/+cmwHTEiBEl6w24yccXJboJqvM13sO1ZC0Cp3zlyhEKqN0klu11&#10;7DujJr3nnnv8ugVuMs/+kk9YtGdw/ieffLLfRoZRzHjDDTf4/TzserPuzGOPPVa49kNcFJgHPd4p&#10;hOS3sPuIwm3Wdnj55Zf9fr2otiiwXvd4K9Ho8qQ3PPfcc34dEGcc+P1QJoHtz50719+vL+U0XQCn&#10;WPsxEt7P4XdknI8cObKsDKKIOXzmmDRaeO211/w+MoaxjSzLazQQn7thMsYp1ekRRxzhv0eRDKEp&#10;AbIhxBkO2VbHug78P00Riq7F8uXLvZ4zdOhQP+5/97vfdTY7cApwiczj+lNoHYNMvfTSS1NnnKWP&#10;PPKIbwbBtQjhHNCX+Kyjjz46dYaUlzFGXKBOcbPJ4bjQmWtXSa72Jypm7mfwFpB7COQKY6EDecfk&#10;7+EhPOGEE7yljtUbQp/xGKxwPA54HEOIXITvx9IlfQDr2x5ugPl+4YQQyetzN2zJ3wmv0VpQiFrQ&#10;TAWJhNmtINkeeW1BQ/Ak4eXPw8la/4wnDi8gUYdy6RfUMdjn4T3DyxVCOlHeZ1EDgeygzSAF0OF6&#10;A3j8rEjPXiNNh9fxFpFjG3uwCOmHEQRAjuDNZIVmio/zcnnLQWSC6AbpUoAM43ikN/C3ImiHiJcN&#10;TyAe6VBW2aNc/3HqGvhMZBo50fwWBt4/NxF6LyzpCKLxacUCZ9KBSKExHSHPo4zXm4J9og95aTbU&#10;/rCSOR5u6pTy4Li0EEU+XHjhhdmr+VjxP9EN5ADpTvwvMoz/J+JA84DzzjvPvy8PjkG0lEjQgw8+&#10;6F9DfhEZJWJQJEOo43LKabbXfe0ZIhHoOUQZ7FoQQSVSQOSU8U6aIjUdyCtavZIqSXooq8zjuQ+v&#10;MXIpLmSm5sAKvGn6QJQgjvACEQ7So4gGEWFBloUyJobf2uRwXptUu+7NjgyFKmGA2ETGhMhAY5tQ&#10;N4KOG2Ly5Ml+wBA6ozsH+XpxGBwDwo4TPhgQ5PuFrzF46Rhikx45jfw/AobBhxAh9WDq1KnJFlts&#10;4TsXYKTYjcuDkBxpEELUimaZ3MOUIIM89nJQYEw3oTzMUGCsk+PK5IQSXolp06b5QuW4nzadSqhh&#10;iEExoPCvXGpH/DfOjckx7/WTTjrJ1xCEkynpABgkPJujIw9kD7KMvF0UCuQOCx2R3kTaVfh5TK4U&#10;FGIM5MFnYZQg14DrGMoqe+RNuFxDZCLfhSJI0hXyFBOcJqRq4EBBCWqVibqVaUVjAQfCeuutl+11&#10;h1QjvnORUwKFGAU5XhwxBrlCSgkKPs6AImyNEhwQpAuhq9D0gDUUUMpHjBjhnR/oKybnAGcLYx6d&#10;g3Qd4PeyJgTIBM6R8XnPPff412JwllKngVwgxQn9ieYNwPgk/Yxj4kxB8QdLJ8KgoKaD68X7wjQr&#10;0jxZ9wUDIwSHKilMISj7vI9jGhgnOCxCYvmZJ097Qk/f37Q0UkhvICG05QZiSWj9yiuvTN0Ayva6&#10;9+eNIcxPH/UQwopu4s32OvqSz5kzx2+TjkRoLA7HuQGdukk62+uCfsjHHntstpf68CL9hEUXdj9n&#10;t3cJutd7Rl/SBup1rd2ElG3lw/hyRrkPQ5OaFDN69OjUKc5+zDE2SR10k77/G2sQEEp2k106c+ZM&#10;n7pDmoybLH0IPg838fkxz2fC/Pnz/TE4NmlQYVpBHsgUC23zMBkTph7xoB96HpwbayCEEHLnf5xR&#10;5NN1OOaRRx7p90PYJxRP+iKQmkCYf/z48T71kn030fu/IR+5pvRKJ1RPKpKlBgCpmITtuW6GpXLF&#10;5KUkOSUiPe6443zv9BA+N76P+I2Rg7xOSgOpTrVEqUf1oRHlSS2IUxxJUWEtFnBKeOqM285UIGCd&#10;lFmzZmV7XXBfF31H0g/zZJClHAH/z3EtTecf//iHT68hfSkvlZrx7RRzL+Nuvvnm7NUOkIvOaE+v&#10;uOIKv49OQroV587nhDjDvnPckjb5ve99z3827yMNaOrUqf5vt956a7rhhhv6tMjDDjvMpxAV8dBD&#10;D3ndC1kK6EmkMCHbWHuG1NByXHPNNd3SjqCSDhemGvGIU4/Cv5EKanK/EehL6lGpuZQDB+Z5oIuE&#10;GgU8ZnQmoe0eFjZeNfMKklpQzmNJyIvCHx6ANY63n44deBDx2uEdoHCGzyENgjaDMXQnITwWdi4B&#10;CpSw1OkNDFjwRB2INIgOqilm1r1ePb0tSKzXtSYFplwhLGMKjziFfXidpkyZkv2loxc/EQVC824S&#10;89E6WubhjcOrToicCB8dNazbCMfDS87Y5+8G3i482ozr8HXapeJVw/tHGgARwnLgBQsLq90E5NMM&#10;iCCSbmjgkUOOhFEDUpFYc8Eiim5y9oV3FKIiO6wzC9FRPIZ49PgbHVDw3uOZJ8Ug7Mji5hvf3YSi&#10;ZCIipB0QmSCdwCkg3kPIe0i7MDlkII/CLkekE5gHkfUY+F1ID+Caht/Z4Nj2/fBS8n48pHSOseOE&#10;cCxWjLZWtrWi2qJAyZOe02jypKdw7qzIm5dOVA5kxC677OKL9BlLtqo59zwFsox1UhVJq8lrwMDY&#10;y4uwEVmju5HB2GL8Ip84R8ZouMJ7DAXB6Ct0WDL4fxoOICdD/YTxTQckzp20Jrz3RAZIowplIDBu&#10;aa3KWjdhxzjkIumLRAookI67QXE9+P58V+RwCK+jYzHeSaMK15AwkE2kE3GNwyJmI5arMUSb+U7V&#10;QHYJ8rZSumt/Ua3c6hUMQB6iAyxvvFt4HbFIlyxZkl500UXeSo89Ybw3b8VQigABjxrHIdJAMRHW&#10;v62SiHVMwV4eWKtY23jzrGAK3OTc6f0DvHpY56ILu5+z27sE3eu9ozeewHpd67POOivbKg9edrxS&#10;IXlNAfC44ykHG7eVwFtGkSDjMw+8h3jRzLNXDvvsGDcpZ1sdxJ/FvnkYn3jiCe8R5JzKfSYRAKIF&#10;RE77A6cIZFtdEIGp9vOJxjiDptuKtPVGEYX60kjypFFAT3DGfeEK7EVYAwNWUkbmIQPiDIWegE4S&#10;RgpjkFehF/3uu+/OtkpBNyqSj0CxMdGWGGRZkUwEopl5XnzkHtHMKVOm+GMUsc8++2Rb+RARrpZy&#10;12kgUEShzrgb2hfIuRuwszc3FrUTYn4b8NDhdbTcO7yT5B/i0aNfsBXX4OUi6oBXkTxGvHjkC2K5&#10;Y/FR9EPeoPtRvTcAz15YhIglzv+538Xv4/HjGOT1HnbYYb7QxyIcvG75h6IDRRTqQ+gJXLp06YFz&#10;5sw51+8UoGstmhVFFOqP5ImoJehwEEZc242+RBRUzFwF3FwUCxEKCwvuwgI8wuikA9k+BsKll17q&#10;t81IwNAg5YHOJHQ9oFCI1CWOT7EORgLFg1ToE65CwScUF4LyT7GjfQ5GgRX/EZoMCwEp6sFYwbgo&#10;V7AoRF8h9cVCyIMGDRrrN4QQohdInohago7VzkZCX9GV6yPk/drCHkuXLvXPRRCNwONP/h3eEpR4&#10;8oOx8jAYiB7QzpScQSxgIgd0+DCeffZZnzecl1NIji+fz/9zHB58Dnm8vEatghD1Ag8gOeuw4oor&#10;5i/PKYQQVSB5IkTjIEOhSiieo52YKeH0+uaZtCIKVvDehwU/MbyfYhsMgP32288vgU//cwp6iAyw&#10;NgNRC1o6ksJkFnC4WiNGRdHqqUQtKGa0SAMPjsMzBgftyYSoB2GaAAWIs2bNusDvCCFED5E8EaKx&#10;kKFQJXTPoJJ+1KhRXvkmxQcjge2zzjqrpFNBHryfyn/qGvDy0ykkZNy4cd7YMEhRIkoQsuqqq/rn&#10;NOjNi+ExY8YMb7SEi7HRZ5yOBnfffbfvdBD2DxaiVsSTerVdSvoLuoGE46VRoKtSs2F5vo0Evy9d&#10;WERr0OjypL9phDFX7hwaUbaK2iNDoQfQdpFFUmj3BaQCsXgItQcUN4etvMoNLgwOogMhtCoLW40R&#10;HYgNBSMcnGyzSAoRCiISFk0gWsH5srorBogMBVFrGnVSD8cN9T4s8GWKOS1PaV/YG6hRsrHfE1iU&#10;LZ5QadF3xBFHNNRESwolToUikClEVsuBXOM6FRlCyKlwkToWiKQlZG9hJXxSK2nqIJqbdjQS6jnm&#10;WCitCNoP06q5GmgRzWKwMe438lkWvZWnReO+3MrsQAvrImgW0xPjCh0JR29vDDL0vnLXkMJ6alFb&#10;AXU96gGs+slKzEQFSOehvzFrF1AbMH/+fN9jndVJIe5/HpK33sK2227rlRgj3g9h+XJWZIQnn3zS&#10;pz6Vg+5JCBKKrdsddT2qDX2d1Ot5rTEM6JHNcv3U/9Bjn5VOAcHNOGb80F2sJ2OC9D1WNQ37fudx&#10;9tlnl0yeNCRANjBujeHDh/v1DeimFq/+aXDu3K/VrAOAo4J+6WPHjvXHY+JjZXiUkLzv+Nprr/mG&#10;CyEYVaxgypoKtsZCCA6HQw45xP/2yDuuIetJsB4MdVPklNNLnf7l9BCPV6UH1o5AXpn84hoQYf3A&#10;Bz7g9zGcSL9817ve5dMxy0E0AdlG5JTjxevK1At1Pao9jSxPqqXRxhz1kzgPkQlxL3+6IdJUBR2l&#10;nAzknBljyDQap6DrcO8jWxnHrMaM8W9rOHA8zsHWmYkh84L37Ljjjr4BTLiuioHRT4YF61XlgW5V&#10;tPYDchAZvdpqq2WvdMFKzHkrXbN+BQ7f2NHL9bb38zuwRkPo2KF5DMYS3SYnTJjgm8yEsnzu3Lk+&#10;68TWsRlo+tL1SIZClWDV87AaATMUsIqxSrk+xx57rP8bMHnh7YrhBmQCnDp1avZKB3Y8g30m0LxK&#10;fW5sWqoCCzYxUIvg8xAIHEvIUKgFtfD81eta0+GLtLvrrrvOT7xMGghz6oIMogJMfixqyAI6eeAt&#10;wtuHwW6T4Kabbprceuutfttg8mA80rHMwMOHQWKT5R577OEnbOt+xndGGaZRAZNi2P44BM87TQ5Y&#10;YI1JCGMDRcNkApNi2KIZ+O72nTgHlAB7DkGpCBdu4vvmLQw0c+ZM35HNYHGzj3/84974YRLF24is&#10;Q2kop3AYLN6E18/AcLj99tv9NvKVxSE5DsoA174cpGciR+kuR60X37uSEVcLZCjUlkaWJz2l0cYc&#10;hgtzXp4RjQMFZR1QgDE+cGCE58RnsQAZegQLVALK8I9+9CMv+8iEIHJhLdmBcYgcAsY6URHqN4l4&#10;8MC5iRefhdXInIDdd9/dj2HbZlHZIgdKOSdqrEeFEP2w9vYhnA8LTYYwRxDZQM+yhdswAJHpOHq5&#10;Z8NF9Vh4Evke/h7lzmUgkKFQZxj0tCWlZRsKN5apUzT9TcTfKBqmm1E4wFg1cPr06dleF9xQ3LBF&#10;FrGBEsAgyyuQRmFA8SiCm5wJ9L777vO1EHgk8Z4KGQp9pRaTOtTrWhPhAxRsiFdDN1iZlK5jTILU&#10;DsUTCJ4zDAMmJFP48wwFFF1kgk2iBqu2IwNY6TOOIBJFQGjjTWMiJ8JhHvUY0pMwNNZee+3slS4w&#10;MCpFE4FzsPVdDJRy6q6Mv//97z7qEnu/zLOG5xIvIiALmTTtGpeLnsZwTZisMH5QJoYOHeq9edQZ&#10;UMdlq73yuXg9iSzkgRGF0wY5iPKEHEZ5wXtq0Yp6IUOhdjS6POktjTLmOA6dEvF+M85QenE0IP+o&#10;qYwNDQwHMypIqyFKiSwjanHllVf61Gu+B2MT5wgpzXwP3penY/BdiPzRlCVWnJFrGAQQGwq2nUdv&#10;DIV7773Xy2lWjDfQjZD/22+/vd9HhvCdcb5gyPD7MW+EBgHX4aSTTvIRoBC+P04fW2mfyMnee+/d&#10;aQg1AjIU+hks7zXWWMOH2Mg1ZtCat9BgaXIGVl5EgJsoz7INwSOK18C8mSFY/0XWdgiDA68bEYe8&#10;5czbkWoMBX63VgIhjcekmnumHLWa1KEecoXaBJRyFE0T7njh2M/z3GEM0EIY5TRvkos9gHmGQt5r&#10;gBLMtcJIZ+Kze4ooI0quRTgIT48ZM8aH9vPqiIiGhJ3PQqo1FEKvvRF/N/ZRPIrkEtEXUgGYVFEc&#10;UFjMi5iXShmCvOSz+E1CZYn0gxNPPNEr+2FEBlhPBsUIORuD/OT6omhwfVG0kLOke+G0Of3007sZ&#10;brWkp4aC5Ek+jS5P+sJAj7lyoBCjUNP8hGMX6RN33HGHT4vCUcJ7cFqgJDPOSA0iUmCYkY68Qq7m&#10;6RuxEh8aUyjZJgPYpkFLEZVSjzjvWO+KHUbIJOQGivxnPvMZbxwxrjlvrjuyJ6wZNTBsMK7iCA0O&#10;Kr4LOhtgUNCSnghpoyBDYYBg8PDIMwawovOUfDGwVGMotCLkueLh6C21nNShXnIFxR+PEGOSsWm5&#10;tJVC9Hn0xVBgAsaDRVgbLxYeKJRfigLx7JnMIE0JQwGjfsSIEd7BEHqwpk2b5s/D3o9jAq8fjolq&#10;DQUmxzDdB/KUlnA/BgWf1eb5vnj/ua6k/ODV57uGHj7ei7duyJAh2StdxJ9DhAGnSGzI0a2Ne8M8&#10;qAZKDp3nOA9SKsmRxvvHvYnyiiHGNcbzyXvqQU8NhVakXeRJb2mUMYfCTUOTUP4hi4gyUMcFKLTI&#10;kzA9E9BheE8ojwwU4bz6AnL5idRi/Mf6T2woUEuGIxOqjSjg8UeObrjhhtkrpRApIRXKnAcxHJfj&#10;k/7NtSTigmFCGhbylJRUZCw1DoMHD87+qws6SpIyhUGBQWJt53F48PuYfkE6Or8/EeNGQYaCEFVS&#10;zlBwguH8QYMG1Ue7GCCcsPbV9UwWlpbTU2o9qUN/yBVC95w3aS4xTDh4gIoMCPKHmTjCiTzPKOA1&#10;3hNOinjUbMIhRRHPHx5BJk/SApn8DQwJPIrk1n/xi1/09Q4YD6QyckwiDni/rNCOcyJdgf3QUKDo&#10;kO+S55xAGcdrFoJBFaYzoWiQGx16FkkbIE2Ka2FeTzx2YV0EnjW8+OYZ5LuhKFBLQSFfHGlFOcL4&#10;ueuuu5I111zTK/kYSdRghHANtt56a59maaAgYHQRiQgVIiZuPpdub4Anl3oxFBk8r3gg4yLSvlDt&#10;hCt5kk+zypOeMJBjDlnAuCFtj7QgHBGkV8Jtt93mFWlqEYBxhqyiliuOwpFOw3kQvbM6iTyQcTRx&#10;YQxjxDPG+bxYtmIoIMswDpBvvUk9wkCI67JiSLlGrsT1ZyjuyOJTTz3VnwvpXKSPU4vGmCaiQWT5&#10;8MMP99cEowAZa1D/xv+5e83vY2BwDFImKWjmO1nEh9dJz8L50yj0xVCoCAOQhxCtgN3P2e3d8jih&#10;Oprv65TU7Ar0DCdIO6+ZO9aB2WH7jB2znrhJKHXKZrrnnnum+++/f8ljs802S0888cTsnd2ZMGGC&#10;f0/4P+uuu27Jvr22YMGC7L86cJNqetBBB/ntqVOnpuecc056/fXXp6+//nrqJo/UGQv+byHLli1L&#10;nZKQ7XWx7bbbZlsdbLPNNtlWx7adB+fqJiv/GTHOmMm2OuA9X//617O9DpxikzoDJ9srJj4fcIp4&#10;tpWmTjHPtrrjJqh0k002SS+66KJ00aJF/jWnqPjnGGcUZFsdzJgxIz3ttNPS5557LnulCzeBp04B&#10;8Nt8B6cQ+N/EGQupUxyr+l49wSkS/t51ikX/tFlqINpZnvSERhlz4f86g9x/JnLCGRTpxIkT0332&#10;2Se9+uqrs3d0wXmNHDkydUaI399iiy1K5F74QAZeccUVXrY99thj/v2GM1S8/N1vv/1Sp7h3/o8z&#10;ktJdd901e1eaOsU82+rYRh7mgfwI4X565JFHsr0O4vfAK6+8ku67777pHXfc4X8L5gXOwxlDnb/B&#10;woULO8/DKfpe3oSceeaZJccOz9kZN16+GWeffbaX+U888USuzBoI+iK3FFEQbUW5iEIrwsS+8sor&#10;H28L8vWEenj+jP6QK3xf0iPw2oc5pXimaVWKN6vc+iKE8kNPd15EgZA1aQah9wyvFd5Wy6N1E5Fv&#10;gDBlyhQfssajxzlZK0M8XXRPI+0oJg7Xh1GEcLsc5EuHuf6cD55Gd29kr3R4N/lulTzvdj60XsST&#10;SbidB145yCs0JIWBa0I+MP9DNMHIK/rEq8r1IiWJ60/tCXUdePwI6dOKsIgXXnjBfwY1H3ntWWtB&#10;XT1zDU47y5OeMNBjzgjlB+MK7z9zIFEMrhXpkdQWkJPPuMKbnheVJCpXVDxdrRyKZVl4jfDOhzUK&#10;RB3zajeI1IRNYkiNIspAFMbIk9N8d64/ERXWvyJ1isgLKVgG8p70RWuljdyy+jD+B3lE8TMd68Ai&#10;H8gn0rby2ljTvIbvGBZRDxSKKLQZoeUqeobdz9nt3fIwsfN9e+oBrJfnz7Bj1wuniKdO8faeqXnz&#10;5nV6nGHMmDE+YlAOpwh5z3RInqcKxo0b571pIXiwDLxsbiLzniU3yfnX8OpZZOH0009PndKV60WL&#10;vYlxRKEajjrqqPTVV1/N9tJ09uzZ6cEHH5ztdYCX3ylv2V4X9913X0lEJvQKcgyuc+jRzPNujh49&#10;2nsn8djh0QxxykK2VUrR61wjN2nnXitew0N63HHHdYvy1BJFFNpPnvSUgR5zRl40AvDCI4PQJYhk&#10;Mj4556IIHxEMO4f4MXTo0Oxd5YnPxRk62Vapd/6hhx7Kja4CkdOQLbfc0l+vkFhOOyModQp+OmfO&#10;nHTJkiXZq11MmTIlV56EPProo/55jz328M8QnnN8vi+88IJ/vuSSS3xkoRHoi9zqXu0hShjolfvw&#10;pLnfONvrgNznRlvVVbQO9fT89Resfk7RHwVt5M+S50ueLfnweObwRJWDcUvNQDWQjxqPY7yE5LRS&#10;hMixyP+lewgdcHgvxXLmmaIg9+ijj84tvjOIguDx6g14s5xC0OnNo2uJee8M8pDzFnyiQxHXktxj&#10;agDIxyUPmm3kIselzWI5yN2lE1FeJ5Q87yWEedshXCOuZd61ohbFKQk+z7io3azof1pBnvSUgR5z&#10;eThl2D9T90RNAq08ab9O9yIiHoybvMJlYDzy+XkP8vPRdaqF9xI1sDUcQtz94eVl0fjnPA28/NQB&#10;rL766tkrXYT6GtePmgmiOURQYjlKByeKsA1qKMLV/WHVVVf1z6HOxWdQLG7RNZ558LvS/YiGDERq&#10;ykWtmwUZCgGEu2MIa1EcR9gqhJskfD83Wniz8HAWp++RTriKwh1nfZf83VnxXnEJIWQevgeFZnK2&#10;uJpBCLCosMggxEQYvhpQolBUZHiIVpjUMa5pixoWojE26TZEWJkOFUUKqoEiGhfiFsGxrBAQOcCY&#10;pR0fMoNJ//XXX+9UXDkm45fJjUJGJhKKbsMFi2IWLlzo06Tigt+eQGEjD9ILSBPIm6SLwFlCFyEK&#10;sYEJmmvJhI/siFc0jeE7lzMIQnlnj0qQykQahsF58Js1UvGgaE8jwRjIMReDzGEVaJyMGC3IJ+QJ&#10;r5OOgyGSZ7QY6AbxGLUHx6SLEHK3CM4RBR3DiWJj5CXpnyjVHIN0TJ4POuggP7ZxnlSC887rfkQR&#10;eWhQhGCAUcAdgnEUtkIlRTI2FIxQR2Kb9Ebaz9OowgwnDC9+Pwr+mQ9awVCoSKOF9OpJGO4LH2HR&#10;oD0oXiHkRjjdINzthGHqrMluITzC5XGhYV5Y0N2gJcUvfE6Y1kBB0g9/+EMfCnMDKnu1O27gpU5R&#10;St2N6o9JyIxiHjv/MJxpD3dzZ//dutj9nN3eLU9PUgXqnR4QYp9Ta9yE5MPohNZDCD8PGzYs3X77&#10;7X0hXSXiFBkoSj2K3xsX4p588smdBYNnnHFGOn78eH8+1113XeomJV/wVwQFkE757ZQzvUk9CuHa&#10;kKoQyq1KHHrooT5sDyazKNCmuO8HP/iBT+0yKBIsR3yt4qJPo+haG8hZ0sdI6br99tvTCy+8MPtL&#10;/VHqUfvIk1owkGOO/z333HO9rCH9JtQtKNhl3kc23Xrrrdmr+VQa10WyyCnzPsWJdM+5c+dmr3Yn&#10;TOMph8lWUju5pshyHqeeeqovPv7rX/9aNo0InSgmTt0ql8q1yy67dOpL1chfCrZjvW+gUOpRDcCz&#10;j1cvDKkRLqeIB28A+3j7iQKwjSVLtCAsYsRriFVNcV4cwqM4h6Ihg/BhXrEOxTW07yIKAVi/oWeT&#10;pd3pYU0ojD6+eCTzoJCSUCd/55ikOdCazL4baRC2bY+4nZhoH1rF84c3h/aZtBs1KJ5lER28aDzo&#10;bU27UsLfebjv3xmmrwYng7OtDvAiMjYpXqaojt7+5gFEnhBpJBzONuOb6MIDDzzge4CH8DdSjvg+&#10;eWk7IXjs8ArGxzCQS6QrUljHtSDCQnoEhdT8DW8fkQ88aWEkkoJLoiKE7UP4DlxjzovULiPPu4kM&#10;InpCqiUFhCG8P/RO2iO+pjF4P0ktQxbSKpLfOEwfEANLO0cSjIEcc4AcIxqJDEHWkH7DvE9Ugt+G&#10;hgo0XXDGhI/O0Ua1SO5VGo9FEUO+O+OU7x9GQcqB3KM1ax7IVq4XaVnDhg3z7WZ5kP6EToZ8Z42J&#10;sGGCwXXKizTEaU7sF11TroPpS0QMysEx+H2LWnA3E+p6lMENRvcSHjCQK/cRjmMgN8Kqrq2Guh51&#10;ZyAm9XrIFdLtqA1g3AK1CNzjdLJgPFponYmIRYeoLeBv9OTn+phBzhg7+OCDvTJfDYTSmZjiyZJx&#10;S5oTY57wNJMZinIY4mcSR6aQxohxj9wJJxbOH5nE+fHdKqVMoVzgzADSFjgvUqD4TLqO8H2BOgk6&#10;NpFWSUoCSjZKAqF0ZAoKBe/hGjEhk9vLOdI1hVRI/oaCTv1BuFha3JUEmCyRXeRXo+CMHz8++0tH&#10;aidh+hgWMiq3OmsIisOhhx7qHSL9sRKquh61hzzpDY0y5gxLC0J2MA5JNUL3wPmwyiqrZO/qgM5B&#10;W2+9tV97JCavO1kI34WUoUo888wzfo0HdJtQDnIdTLahjLPPYovrrbeefw3oDMc1YT0K9KI8xybX&#10;H/0MuTpx4sTs1Q7oQLTXXnsVrupskNqFMUf9RgznTppREXz+1KlT/ZyAIcj3zFv1fyBQ16MaQu91&#10;oMqfUOE999yT/vrXv06HDx+eTpo0yf/NCULfxSAPQlKE95w16UPixs9+9jOfNmT85S9/Kezj7oSL&#10;/3+nsKRusPjXOBe6ebgB5PeBlCLCSYTz3aDolu5EqDF8P+dtaUy9SVtoBex+zm7vloeJne9blCrQ&#10;n+kBIfaZtYLxQpodMG5uvvnm1E3YZcPQpAqSBvTwww9nr3ThhGm2VZnRo0fndtMA0vk4N2DtgHLn&#10;U0vchOzXHiDlsRo4R2SDM2SyV7pDeg/HdMqfl4VxpycgtavoO5IO9mrQCQbmz5+fbZVi6yxUC7LQ&#10;GVXZXn1R6lHry5Pe0IhjzqDz2rRp08r29Gf9F1KW84g7NsWYblQPkBnOwEmvvPJKf46V4FqgX+VR&#10;7lobyJGlBetbmCyvBHoj6WM9STerN3WVW40wAPsLWheSTwfk9nGzYDjsvffe6QMPPOBfRymw/Li4&#10;RgAF5Utf+lJnDtuQIUN8LjJQVxDe5Nz0F198cbbXBQJhp5128tvk25kSQm4ihoUdmwfKPu91lqIf&#10;qAwQ2nKNGDGic4GTMC+Q99t+aCgwEIsGRqth93N2e7c85Sb2gZrUwT5XNB9MlkWKSTvIERkKkif9&#10;TbuPOdF3VKNQA8jboy2WU7x9iM8p7D70RScN6gLI9yecRciQsJ9Txn1nlRBChnQSsBw2ah4sfWHB&#10;ggUlqQyE6lh2nRaK5BEa9joQpuN/qG8gzEtHAOom7PikJRBa/PnPf+47CHCu73jHO3yeNq0C+d84&#10;LzDcJ3zMg/xFwlJ8b9EeKIdY9BZyePPak0Kl1CjRmkie1BeNOTGQyFDIoLCY3D/y3xB4KOvkMpPT&#10;hcGAQk3uL/ltzrr3uYfkMRu0LyNHNi//jRxaZ/X7/zflnM8h347XqFUwKGSaP3++fw+GB23CMATI&#10;fSOHGmOFwkCDXDpajsUFOdVgBgf5jRRQt0LRjaiMJnUhRK2QPBGitZGh4MBzf/PNN3sDgEJhCg/x&#10;yk+aNMkr0hQDUcBC5yCKibDseYSFwhgVVPfngYJPUbQp5jw4Ds8YHBTuGRQSESWw99E7ea211vIF&#10;PhgFRCkmT57sC2UAw4Kl3Dl3ISqhSV0IUSskT4RofWQoOEjRaaSV+xppVVfROmhSF0LUCskTIdoD&#10;GQoRA7lyH9uNuKqraH40qQshaoXkiRDtgwyFCAqDrJjYyFuQo6gXL1EEixxQIE16Eu8t8vhjHHzo&#10;Qx/y2zzTB5y+u0Q4KJomomCfhcHAIiksYkLRNYs5YVgUgZFx+OGHJ3vssUf2imhX6EENmtSFEH1F&#10;8kSI9kGGQgBKPkXHMXmGQlFNAFEEixz0ZuW+RlzVVTQ1naEkTepCiD4ieSJEm6GVmQMaaeW+gV7V&#10;tVVpt5WZ11hjje3cPXGx++2PdN/5guzlAaed5IpoLdp5ZWbJEyGak77ILRkKEe4i+lap5bjuuuu8&#10;Ap+neBNRqKZV6b333uuLojECijz+LAVPjQPHe+GFF3yNQrmiZVGZdjMUGhVN7KJZaWdDoVGRPBGi&#10;PH2RW9I6IyoZCUC71CLvfDVGAqy77rq+m1K5tKANNtig83hEHmQkCCGEEEKI/kKapxBCCCGEEKIb&#10;MhSEEEIIIYQQ3ZChIIQQQgghhOiGDAUhhBBCCCFEN2QoCCGEEEIIIbohQ0EIIYQQQgjRjarXURCi&#10;ldA6CgOL5IpodrSOQuMgeSJEddRlHYWlS5fekm0K0RLonh549BuIZmbZsmVPL1++fF62KwYYyRMh&#10;KiO5JYQQQgghhBBCCCGEEEIIIYQQQgghhBBCCCGEEEIIIYQQQgghhBBCCCGEEEIIIYQQQgghhBBC&#10;CCGEEEIIIYQQQgghhBBCCCGEEEIIIYQQQgghhBBCCCGEEEIIIYQQQgghhBBCCCGEEEIIIYQQQggh&#10;hBBCCCGEEEIIIYQQQgghhBBCCCGEEEIIIYQQQgghhBBCCCGEEEIIIYQQQgghhBBCCCGEEEIIIYQQ&#10;QgghhBBCCCGEEEIIIYQQQgghhBBCCCGEEEII0V4kyf8Dj7v8u6VsyMoAAAAASUVORK5CYIJQSwEC&#10;LQAUAAYACAAAACEAsYJntgoBAAATAgAAEwAAAAAAAAAAAAAAAAAAAAAAW0NvbnRlbnRfVHlwZXNd&#10;LnhtbFBLAQItABQABgAIAAAAIQA4/SH/1gAAAJQBAAALAAAAAAAAAAAAAAAAADsBAABfcmVscy8u&#10;cmVsc1BLAQItABQABgAIAAAAIQBSY+cM9gIAAOEIAAAOAAAAAAAAAAAAAAAAADoCAABkcnMvZTJv&#10;RG9jLnhtbFBLAQItABQABgAIAAAAIQAubPAAxQAAAKUBAAAZAAAAAAAAAAAAAAAAAFwFAABkcnMv&#10;X3JlbHMvZTJvRG9jLnhtbC5yZWxzUEsBAi0AFAAGAAgAAAAhAMlQo4fcAAAABQEAAA8AAAAAAAAA&#10;AAAAAAAAWAYAAGRycy9kb3ducmV2LnhtbFBLAQItAAoAAAAAAAAAIQBoMXeC1AsAANQLAAAUAAAA&#10;AAAAAAAAAAAAAGEHAABkcnMvbWVkaWEvaW1hZ2UxLnBuZ1BLAQItAAoAAAAAAAAAIQBzu3vi92kA&#10;APdpAAAUAAAAAAAAAAAAAAAAAGcTAABkcnMvbWVkaWEvaW1hZ2UyLnBuZ1BLBQYAAAAABwAHAL4B&#10;AACQfQAAAAA=&#10;">
                <v:rect id="Rectangle 2767" o:spid="_x0000_s1027" style="position:absolute;left:58171;top:3960;width:48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:rsidR="006921E6" w:rsidRDefault="006921E6">
                        <w:r>
                          <w:rPr>
                            <w:rFonts w:ascii="等线" w:eastAsia="等线" w:hAnsi="等线" w:cs="等线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79" o:spid="_x0000_s1028" type="#_x0000_t75" style="position:absolute;width:58171;height:5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pKVxgAAAN0AAAAPAAAAZHJzL2Rvd25yZXYueG1sRI/RasJA&#10;FETfC/7DcgXf6qZBak3dBBEqIrQQ9QMu2dts0uzdkN1q9Ou7hUIfh5k5w6yL0XbiQoNvHCt4micg&#10;iCunG64VnE9vjy8gfEDW2DkmBTfyUOSThzVm2l25pMsx1CJC2GeowITQZ1L6ypBFP3c9cfQ+3WAx&#10;RDnUUg94jXDbyTRJnqXFhuOCwZ62hqqv47dVcP/o9m3p3eK9Ppep2R1al1atUrPpuHkFEWgM/+G/&#10;9l4rSJfLFfy+iU9A5j8AAAD//wMAUEsBAi0AFAAGAAgAAAAhANvh9svuAAAAhQEAABMAAAAAAAAA&#10;AAAAAAAAAAAAAFtDb250ZW50X1R5cGVzXS54bWxQSwECLQAUAAYACAAAACEAWvQsW78AAAAVAQAA&#10;CwAAAAAAAAAAAAAAAAAfAQAAX3JlbHMvLnJlbHNQSwECLQAUAAYACAAAACEARfqSlcYAAADdAAAA&#10;DwAAAAAAAAAAAAAAAAAHAgAAZHJzL2Rvd25yZXYueG1sUEsFBgAAAAADAAMAtwAAAPoCAAAAAA==&#10;">
                  <v:imagedata r:id="rId11" o:title=""/>
                </v:shape>
                <v:shape id="Picture 2781" o:spid="_x0000_s1029" type="#_x0000_t75" style="position:absolute;top:5654;width:58674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SvLxgAAAN0AAAAPAAAAZHJzL2Rvd25yZXYueG1sRI/NasMw&#10;EITvhbyD2EAvpZbjktq4UYIpOPTapBffFmv9Q6yVsdTYzdNXhUKOw8x8w+wOixnElSbXW1awiWIQ&#10;xLXVPbcKvs7lcwbCeWSNg2VS8EMODvvVww5zbWf+pOvJtyJA2OWooPN+zKV0dUcGXWRH4uA1djLo&#10;g5xaqSecA9wMMonjV2mw57DQ4UjvHdWX07dRUF28a6sXPaZFUd221bF5KtNGqcf1UryB8LT4e/i/&#10;/aEVJGm2gb834QnI/S8AAAD//wMAUEsBAi0AFAAGAAgAAAAhANvh9svuAAAAhQEAABMAAAAAAAAA&#10;AAAAAAAAAAAAAFtDb250ZW50X1R5cGVzXS54bWxQSwECLQAUAAYACAAAACEAWvQsW78AAAAVAQAA&#10;CwAAAAAAAAAAAAAAAAAfAQAAX3JlbHMvLnJlbHNQSwECLQAUAAYACAAAACEA3O0ry8YAAADdAAAA&#10;DwAAAAAAAAAAAAAAAAAHAgAAZHJzL2Rvd25yZXYueG1sUEsFBgAAAAADAAMAtwAAAPoCAAAAAA=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690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pStyle w:val="1"/>
        <w:spacing w:after="428"/>
        <w:ind w:left="-5"/>
      </w:pPr>
      <w:bookmarkStart w:id="12" w:name="_Toc519263524"/>
      <w:r>
        <w:rPr>
          <w:rFonts w:ascii="等线" w:eastAsia="等线" w:hAnsi="等线" w:cs="等线"/>
          <w:b/>
        </w:rPr>
        <w:t>4.</w:t>
      </w:r>
      <w:r>
        <w:t>数据流图</w:t>
      </w:r>
      <w:bookmarkEnd w:id="12"/>
      <w:r>
        <w:rPr>
          <w:rFonts w:ascii="等线" w:eastAsia="等线" w:hAnsi="等线" w:cs="等线"/>
          <w:b/>
        </w:rPr>
        <w:t xml:space="preserve"> </w:t>
      </w:r>
    </w:p>
    <w:p w:rsidR="00EC4C8B" w:rsidRDefault="006921E6">
      <w:pPr>
        <w:spacing w:after="101"/>
        <w:ind w:left="-5" w:hanging="10"/>
      </w:pPr>
      <w:r>
        <w:rPr>
          <w:rFonts w:ascii="宋体" w:eastAsia="宋体" w:hAnsi="宋体" w:cs="宋体"/>
          <w:sz w:val="24"/>
        </w:rPr>
        <w:t xml:space="preserve">4.1 顶层数据流图 </w:t>
      </w:r>
    </w:p>
    <w:p w:rsidR="00EC4C8B" w:rsidRDefault="006921E6">
      <w:pPr>
        <w:spacing w:after="0"/>
        <w:ind w:right="151"/>
        <w:jc w:val="right"/>
      </w:pPr>
      <w:r>
        <w:rPr>
          <w:noProof/>
        </w:rPr>
        <w:drawing>
          <wp:inline distT="0" distB="0" distL="0" distR="0">
            <wp:extent cx="5809488" cy="4847844"/>
            <wp:effectExtent l="0" t="0" r="0" b="0"/>
            <wp:docPr id="2783" name="Picture 2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" name="Picture 27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9488" cy="48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131"/>
      </w:pPr>
      <w:r>
        <w:rPr>
          <w:rFonts w:ascii="宋体" w:eastAsia="宋体" w:hAnsi="宋体" w:cs="宋体"/>
          <w:sz w:val="24"/>
        </w:rPr>
        <w:lastRenderedPageBreak/>
        <w:t xml:space="preserve"> </w:t>
      </w:r>
    </w:p>
    <w:p w:rsidR="00EC4C8B" w:rsidRDefault="006921E6">
      <w:pPr>
        <w:spacing w:after="131"/>
        <w:ind w:left="-5" w:hanging="10"/>
      </w:pPr>
      <w:r>
        <w:rPr>
          <w:rFonts w:ascii="宋体" w:eastAsia="宋体" w:hAnsi="宋体" w:cs="宋体"/>
          <w:sz w:val="24"/>
        </w:rPr>
        <w:t xml:space="preserve">4.2 交易管理系统用户登录层数据流图 </w:t>
      </w:r>
    </w:p>
    <w:p w:rsidR="00EC4C8B" w:rsidRDefault="006921E6">
      <w:pPr>
        <w:spacing w:after="111"/>
      </w:pP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78"/>
        <w:ind w:right="72"/>
        <w:jc w:val="right"/>
      </w:pPr>
      <w:r>
        <w:rPr>
          <w:noProof/>
        </w:rPr>
        <w:drawing>
          <wp:inline distT="0" distB="0" distL="0" distR="0">
            <wp:extent cx="5861304" cy="3249168"/>
            <wp:effectExtent l="0" t="0" r="0" b="0"/>
            <wp:docPr id="2810" name="Picture 2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Picture 28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131"/>
      </w:pP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131"/>
        <w:ind w:left="-5" w:hanging="10"/>
      </w:pPr>
      <w:r>
        <w:rPr>
          <w:rFonts w:ascii="宋体" w:eastAsia="宋体" w:hAnsi="宋体" w:cs="宋体"/>
          <w:sz w:val="24"/>
        </w:rPr>
        <w:t xml:space="preserve">4.3 交易管理系统用户修改密码层数据流图 </w:t>
      </w:r>
    </w:p>
    <w:p w:rsidR="00EC4C8B" w:rsidRDefault="006921E6">
      <w:pPr>
        <w:spacing w:after="45"/>
      </w:pP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0"/>
        <w:jc w:val="right"/>
      </w:pPr>
      <w:r>
        <w:rPr>
          <w:noProof/>
        </w:rPr>
        <w:drawing>
          <wp:inline distT="0" distB="0" distL="0" distR="0">
            <wp:extent cx="5905500" cy="3529584"/>
            <wp:effectExtent l="0" t="0" r="0" b="0"/>
            <wp:docPr id="2812" name="Picture 2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" name="Picture 28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131"/>
      </w:pP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131"/>
        <w:ind w:left="-5" w:hanging="10"/>
      </w:pPr>
      <w:r>
        <w:rPr>
          <w:rFonts w:ascii="宋体" w:eastAsia="宋体" w:hAnsi="宋体" w:cs="宋体"/>
          <w:sz w:val="24"/>
        </w:rPr>
        <w:lastRenderedPageBreak/>
        <w:t>4.4 交易管理系统用户修改股票</w:t>
      </w:r>
      <w:proofErr w:type="gramStart"/>
      <w:r>
        <w:rPr>
          <w:rFonts w:ascii="宋体" w:eastAsia="宋体" w:hAnsi="宋体" w:cs="宋体"/>
          <w:sz w:val="24"/>
        </w:rPr>
        <w:t>涨跌幅层数据流图</w:t>
      </w:r>
      <w:proofErr w:type="gramEnd"/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118"/>
      </w:pP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85"/>
        <w:ind w:right="379"/>
        <w:jc w:val="right"/>
      </w:pPr>
      <w:r>
        <w:rPr>
          <w:noProof/>
        </w:rPr>
        <w:drawing>
          <wp:inline distT="0" distB="0" distL="0" distR="0">
            <wp:extent cx="5664709" cy="4226052"/>
            <wp:effectExtent l="0" t="0" r="0" b="0"/>
            <wp:docPr id="2844" name="Picture 2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" name="Picture 28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709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0" w:line="360" w:lineRule="auto"/>
        <w:ind w:right="9302"/>
      </w:pPr>
      <w:r>
        <w:rPr>
          <w:rFonts w:ascii="宋体" w:eastAsia="宋体" w:hAnsi="宋体" w:cs="宋体"/>
          <w:sz w:val="24"/>
        </w:rPr>
        <w:t xml:space="preserve">   </w:t>
      </w:r>
    </w:p>
    <w:p w:rsidR="00EC4C8B" w:rsidRDefault="006921E6">
      <w:pPr>
        <w:spacing w:after="0" w:line="360" w:lineRule="auto"/>
        <w:ind w:right="9302"/>
      </w:pPr>
      <w:r>
        <w:rPr>
          <w:rFonts w:ascii="宋体" w:eastAsia="宋体" w:hAnsi="宋体" w:cs="宋体"/>
          <w:sz w:val="24"/>
        </w:rPr>
        <w:t xml:space="preserve">       </w:t>
      </w:r>
    </w:p>
    <w:p w:rsidR="00EC4C8B" w:rsidRDefault="006921E6">
      <w:pPr>
        <w:spacing w:after="0" w:line="360" w:lineRule="auto"/>
        <w:ind w:right="9302"/>
      </w:pPr>
      <w:r>
        <w:rPr>
          <w:rFonts w:ascii="宋体" w:eastAsia="宋体" w:hAnsi="宋体" w:cs="宋体"/>
          <w:sz w:val="24"/>
        </w:rPr>
        <w:t xml:space="preserve">  </w:t>
      </w:r>
    </w:p>
    <w:p w:rsidR="00EC4C8B" w:rsidRDefault="006921E6">
      <w:pPr>
        <w:spacing w:after="164"/>
        <w:ind w:left="-5" w:hanging="10"/>
      </w:pPr>
      <w:r>
        <w:rPr>
          <w:rFonts w:ascii="宋体" w:eastAsia="宋体" w:hAnsi="宋体" w:cs="宋体"/>
          <w:sz w:val="24"/>
        </w:rPr>
        <w:t xml:space="preserve">4.5 交易管理系统用户修改交易状态层数据流图 </w:t>
      </w:r>
    </w:p>
    <w:p w:rsidR="00EC4C8B" w:rsidRDefault="006921E6">
      <w:pPr>
        <w:spacing w:after="0"/>
        <w:ind w:right="58"/>
        <w:jc w:val="right"/>
      </w:pPr>
      <w:r>
        <w:rPr>
          <w:noProof/>
        </w:rPr>
        <w:lastRenderedPageBreak/>
        <w:drawing>
          <wp:inline distT="0" distB="0" distL="0" distR="0">
            <wp:extent cx="5870448" cy="4370833"/>
            <wp:effectExtent l="0" t="0" r="0" b="0"/>
            <wp:docPr id="2860" name="Picture 2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" name="Picture 28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43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pStyle w:val="1"/>
        <w:spacing w:after="331"/>
        <w:ind w:left="-5"/>
      </w:pPr>
      <w:bookmarkStart w:id="13" w:name="_Toc519263525"/>
      <w:r>
        <w:rPr>
          <w:rFonts w:ascii="等线" w:eastAsia="等线" w:hAnsi="等线" w:cs="等线"/>
          <w:b/>
        </w:rPr>
        <w:lastRenderedPageBreak/>
        <w:t>5.</w:t>
      </w:r>
      <w:r>
        <w:t>状态图</w:t>
      </w:r>
      <w:bookmarkEnd w:id="13"/>
      <w:r>
        <w:rPr>
          <w:rFonts w:ascii="等线" w:eastAsia="等线" w:hAnsi="等线" w:cs="等线"/>
          <w:b/>
        </w:rPr>
        <w:t xml:space="preserve"> </w:t>
      </w:r>
    </w:p>
    <w:p w:rsidR="00EC4C8B" w:rsidRDefault="006921E6">
      <w:pPr>
        <w:spacing w:after="0"/>
        <w:ind w:right="302"/>
        <w:jc w:val="right"/>
      </w:pPr>
      <w:r>
        <w:rPr>
          <w:noProof/>
        </w:rPr>
        <w:drawing>
          <wp:inline distT="0" distB="0" distL="0" distR="0">
            <wp:extent cx="5747004" cy="8057388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7004" cy="80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pStyle w:val="1"/>
        <w:spacing w:after="34" w:line="259" w:lineRule="auto"/>
        <w:ind w:left="0" w:firstLine="0"/>
        <w:jc w:val="left"/>
      </w:pPr>
      <w:bookmarkStart w:id="14" w:name="_Toc519263526"/>
      <w:r>
        <w:rPr>
          <w:rFonts w:ascii="等线" w:eastAsia="等线" w:hAnsi="等线" w:cs="等线"/>
          <w:b/>
        </w:rPr>
        <w:lastRenderedPageBreak/>
        <w:t xml:space="preserve">6.CRC </w:t>
      </w:r>
      <w:r>
        <w:t>卡</w:t>
      </w:r>
      <w:bookmarkEnd w:id="14"/>
      <w:r>
        <w:rPr>
          <w:rFonts w:ascii="等线" w:eastAsia="等线" w:hAnsi="等线" w:cs="等线"/>
          <w:b/>
        </w:rPr>
        <w:t xml:space="preserve"> </w:t>
      </w:r>
    </w:p>
    <w:tbl>
      <w:tblPr>
        <w:tblStyle w:val="TableGrid"/>
        <w:tblW w:w="8217" w:type="dxa"/>
        <w:tblInd w:w="6" w:type="dxa"/>
        <w:tblCellMar>
          <w:top w:w="39" w:type="dxa"/>
          <w:left w:w="107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3969"/>
      </w:tblGrid>
      <w:tr w:rsidR="00EC4C8B">
        <w:trPr>
          <w:trHeight w:val="320"/>
        </w:trPr>
        <w:tc>
          <w:tcPr>
            <w:tcW w:w="8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  <w:color w:val="FFFFFF"/>
                <w:sz w:val="24"/>
              </w:rPr>
              <w:t xml:space="preserve">类： Login </w:t>
            </w:r>
          </w:p>
        </w:tc>
      </w:tr>
      <w:tr w:rsidR="00EC4C8B">
        <w:trPr>
          <w:trHeight w:val="323"/>
        </w:trPr>
        <w:tc>
          <w:tcPr>
            <w:tcW w:w="8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说明： </w:t>
            </w:r>
          </w:p>
        </w:tc>
      </w:tr>
      <w:tr w:rsidR="00EC4C8B">
        <w:trPr>
          <w:trHeight w:val="322"/>
        </w:trPr>
        <w:tc>
          <w:tcPr>
            <w:tcW w:w="8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当管理员登录时，记录登陆者信息并进行验证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职责：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协作者：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记录用户名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记录密码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身份验证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proofErr w:type="spellStart"/>
            <w:r>
              <w:rPr>
                <w:rFonts w:ascii="宋体" w:eastAsia="宋体" w:hAnsi="宋体" w:cs="宋体"/>
              </w:rPr>
              <w:t>Connect_Account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验证失败时，请登陆者重新登录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验证成功时，显示主界面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验证失败次数超过限制时，拒绝登录尝试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</w:tbl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22" w:type="dxa"/>
        <w:tblInd w:w="4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3972"/>
      </w:tblGrid>
      <w:tr w:rsidR="00EC4C8B">
        <w:trPr>
          <w:trHeight w:val="331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FFFFFF"/>
                <w:sz w:val="24"/>
              </w:rPr>
              <w:t xml:space="preserve">类： </w:t>
            </w:r>
            <w:proofErr w:type="spellStart"/>
            <w:r>
              <w:rPr>
                <w:rFonts w:ascii="宋体" w:eastAsia="宋体" w:hAnsi="宋体" w:cs="宋体"/>
                <w:color w:val="FFFFFF"/>
                <w:sz w:val="24"/>
              </w:rPr>
              <w:t>Transaction_query</w:t>
            </w:r>
            <w:proofErr w:type="spellEnd"/>
            <w:r>
              <w:rPr>
                <w:rFonts w:ascii="宋体" w:eastAsia="宋体" w:hAnsi="宋体" w:cs="宋体"/>
                <w:color w:val="FFFFFF"/>
                <w:sz w:val="24"/>
              </w:rPr>
              <w:t xml:space="preserve"> </w:t>
            </w:r>
          </w:p>
        </w:tc>
      </w:tr>
      <w:tr w:rsidR="00EC4C8B">
        <w:trPr>
          <w:trHeight w:val="319"/>
        </w:trPr>
        <w:tc>
          <w:tcPr>
            <w:tcW w:w="82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说明： </w:t>
            </w:r>
          </w:p>
        </w:tc>
      </w:tr>
      <w:tr w:rsidR="00EC4C8B">
        <w:trPr>
          <w:trHeight w:val="322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当管理员登录后，为管理员提供最新的股票成交价格和数量信息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职责：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协作者：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显示主界面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选择相应的股票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提供股票成交价格信息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Transaction </w:t>
            </w:r>
          </w:p>
        </w:tc>
      </w:tr>
      <w:tr w:rsidR="00EC4C8B">
        <w:trPr>
          <w:trHeight w:val="32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提供股票成交数量信息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Transaction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从数据库获取信息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Transaction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响应时间过长时报错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</w:tbl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22" w:type="dxa"/>
        <w:tblInd w:w="4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3972"/>
      </w:tblGrid>
      <w:tr w:rsidR="00EC4C8B">
        <w:trPr>
          <w:trHeight w:val="332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FFFFFF"/>
                <w:sz w:val="24"/>
              </w:rPr>
              <w:t xml:space="preserve">类： </w:t>
            </w:r>
            <w:proofErr w:type="spellStart"/>
            <w:r>
              <w:rPr>
                <w:rFonts w:ascii="宋体" w:eastAsia="宋体" w:hAnsi="宋体" w:cs="宋体"/>
                <w:color w:val="FFFFFF"/>
                <w:sz w:val="24"/>
              </w:rPr>
              <w:t>Instruction_query</w:t>
            </w:r>
            <w:proofErr w:type="spellEnd"/>
            <w:r>
              <w:rPr>
                <w:rFonts w:ascii="宋体" w:eastAsia="宋体" w:hAnsi="宋体" w:cs="宋体"/>
                <w:color w:val="FFFFFF"/>
                <w:sz w:val="24"/>
              </w:rPr>
              <w:t xml:space="preserve"> </w:t>
            </w:r>
          </w:p>
        </w:tc>
      </w:tr>
      <w:tr w:rsidR="00EC4C8B">
        <w:trPr>
          <w:trHeight w:val="317"/>
        </w:trPr>
        <w:tc>
          <w:tcPr>
            <w:tcW w:w="82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说明： </w:t>
            </w:r>
          </w:p>
        </w:tc>
      </w:tr>
      <w:tr w:rsidR="00EC4C8B">
        <w:trPr>
          <w:trHeight w:val="324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当管理员登录后，为管理员提供最新的买卖指令信息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职责：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协作者：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显示主界面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选择相应的股票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提供股票买指令信息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Transaction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lastRenderedPageBreak/>
              <w:t xml:space="preserve">提供股票卖指令信息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Transaction </w:t>
            </w:r>
          </w:p>
        </w:tc>
      </w:tr>
      <w:tr w:rsidR="00EC4C8B">
        <w:trPr>
          <w:trHeight w:val="32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从数据库获取信息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Transaction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将信息显示在主界面的指定位置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响应时间过长时报错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</w:tbl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22" w:type="dxa"/>
        <w:tblInd w:w="4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3972"/>
      </w:tblGrid>
      <w:tr w:rsidR="00EC4C8B">
        <w:trPr>
          <w:trHeight w:val="331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FFFFFF"/>
                <w:sz w:val="24"/>
              </w:rPr>
              <w:t xml:space="preserve">类： </w:t>
            </w:r>
            <w:proofErr w:type="spellStart"/>
            <w:r>
              <w:rPr>
                <w:rFonts w:ascii="宋体" w:eastAsia="宋体" w:hAnsi="宋体" w:cs="宋体"/>
                <w:color w:val="FFFFFF"/>
                <w:sz w:val="24"/>
              </w:rPr>
              <w:t>Set_Limit</w:t>
            </w:r>
            <w:proofErr w:type="spellEnd"/>
            <w:r>
              <w:rPr>
                <w:rFonts w:ascii="宋体" w:eastAsia="宋体" w:hAnsi="宋体" w:cs="宋体"/>
                <w:color w:val="FFFFFF"/>
                <w:sz w:val="24"/>
              </w:rPr>
              <w:t xml:space="preserve"> </w:t>
            </w:r>
          </w:p>
        </w:tc>
      </w:tr>
      <w:tr w:rsidR="00EC4C8B">
        <w:trPr>
          <w:trHeight w:val="317"/>
        </w:trPr>
        <w:tc>
          <w:tcPr>
            <w:tcW w:w="82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说明： </w:t>
            </w:r>
          </w:p>
        </w:tc>
      </w:tr>
      <w:tr w:rsidR="00EC4C8B">
        <w:trPr>
          <w:trHeight w:val="322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当管理员登录后，管理员可以给特定的股票设置涨跌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职责：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协作者：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显示主界面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选中相应的股票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选择涨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功能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选中跌</w:t>
            </w:r>
            <w:proofErr w:type="gramStart"/>
            <w:r>
              <w:rPr>
                <w:rFonts w:ascii="宋体" w:eastAsia="宋体" w:hAnsi="宋体" w:cs="宋体"/>
              </w:rPr>
              <w:t>停限制</w:t>
            </w:r>
            <w:proofErr w:type="gramEnd"/>
            <w:r>
              <w:rPr>
                <w:rFonts w:ascii="宋体" w:eastAsia="宋体" w:hAnsi="宋体" w:cs="宋体"/>
              </w:rPr>
              <w:t xml:space="preserve">功能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输入限制的数值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与中央交易系统进行交互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Tradingsystem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设置成功时更新股票状态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设置失败时客户端给予提示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设置完毕后返回主界面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:rsidR="00EC4C8B" w:rsidRDefault="006921E6">
      <w:pPr>
        <w:spacing w:after="74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22" w:type="dxa"/>
        <w:tblInd w:w="4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3972"/>
      </w:tblGrid>
      <w:tr w:rsidR="00EC4C8B">
        <w:trPr>
          <w:trHeight w:val="331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FFFFFF"/>
                <w:sz w:val="24"/>
              </w:rPr>
              <w:t xml:space="preserve">类： </w:t>
            </w:r>
            <w:proofErr w:type="spellStart"/>
            <w:r>
              <w:rPr>
                <w:rFonts w:ascii="宋体" w:eastAsia="宋体" w:hAnsi="宋体" w:cs="宋体"/>
                <w:color w:val="FFFFFF"/>
                <w:sz w:val="24"/>
              </w:rPr>
              <w:t>Suspend_Trading</w:t>
            </w:r>
            <w:proofErr w:type="spellEnd"/>
            <w:r>
              <w:rPr>
                <w:rFonts w:ascii="宋体" w:eastAsia="宋体" w:hAnsi="宋体" w:cs="宋体"/>
                <w:color w:val="FFFFFF"/>
                <w:sz w:val="24"/>
              </w:rPr>
              <w:t xml:space="preserve"> </w:t>
            </w:r>
          </w:p>
        </w:tc>
      </w:tr>
      <w:tr w:rsidR="00EC4C8B">
        <w:trPr>
          <w:trHeight w:val="319"/>
        </w:trPr>
        <w:tc>
          <w:tcPr>
            <w:tcW w:w="82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说明： </w:t>
            </w:r>
          </w:p>
        </w:tc>
      </w:tr>
      <w:tr w:rsidR="00EC4C8B">
        <w:trPr>
          <w:trHeight w:val="322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当管理员登录后，管理员可以暂停特定的股票的交易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职责：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协作者：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显示主界面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显示可进行操作的股票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管理员选中正在交易的股票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管理员选择暂停功能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Tradingsystem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设置成功时更新股票状态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设置失败时客户端给出提示信息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与中央交易系统进行交互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Tradingsystem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设置完毕后返回主界面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:rsidR="00EC4C8B" w:rsidRDefault="006921E6">
      <w:pPr>
        <w:spacing w:after="74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5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  <w:jc w:val="both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  <w:jc w:val="both"/>
      </w:pPr>
      <w:r>
        <w:rPr>
          <w:rFonts w:ascii="等线" w:eastAsia="等线" w:hAnsi="等线" w:cs="等线"/>
          <w:sz w:val="21"/>
        </w:rPr>
        <w:lastRenderedPageBreak/>
        <w:t xml:space="preserve"> </w:t>
      </w:r>
    </w:p>
    <w:tbl>
      <w:tblPr>
        <w:tblStyle w:val="TableGrid"/>
        <w:tblW w:w="8217" w:type="dxa"/>
        <w:tblInd w:w="6" w:type="dxa"/>
        <w:tblCellMar>
          <w:top w:w="3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3969"/>
      </w:tblGrid>
      <w:tr w:rsidR="00EC4C8B">
        <w:trPr>
          <w:trHeight w:val="320"/>
        </w:trPr>
        <w:tc>
          <w:tcPr>
            <w:tcW w:w="8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  <w:color w:val="FFFFFF"/>
                <w:sz w:val="24"/>
              </w:rPr>
              <w:t xml:space="preserve">类： </w:t>
            </w:r>
            <w:proofErr w:type="spellStart"/>
            <w:r>
              <w:rPr>
                <w:rFonts w:ascii="宋体" w:eastAsia="宋体" w:hAnsi="宋体" w:cs="宋体"/>
                <w:color w:val="FFFFFF"/>
                <w:sz w:val="24"/>
              </w:rPr>
              <w:t>Restart_Trading</w:t>
            </w:r>
            <w:proofErr w:type="spellEnd"/>
            <w:r>
              <w:rPr>
                <w:rFonts w:ascii="宋体" w:eastAsia="宋体" w:hAnsi="宋体" w:cs="宋体"/>
                <w:color w:val="FFFFFF"/>
                <w:sz w:val="24"/>
              </w:rPr>
              <w:t xml:space="preserve"> </w:t>
            </w:r>
          </w:p>
        </w:tc>
      </w:tr>
      <w:tr w:rsidR="00EC4C8B">
        <w:trPr>
          <w:trHeight w:val="323"/>
        </w:trPr>
        <w:tc>
          <w:tcPr>
            <w:tcW w:w="8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说明： </w:t>
            </w:r>
          </w:p>
        </w:tc>
      </w:tr>
      <w:tr w:rsidR="00EC4C8B">
        <w:trPr>
          <w:trHeight w:val="322"/>
        </w:trPr>
        <w:tc>
          <w:tcPr>
            <w:tcW w:w="8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当管理员登录后，管理员可以</w:t>
            </w:r>
            <w:proofErr w:type="gramStart"/>
            <w:r>
              <w:rPr>
                <w:rFonts w:ascii="宋体" w:eastAsia="宋体" w:hAnsi="宋体" w:cs="宋体"/>
              </w:rPr>
              <w:t>重启已暂停</w:t>
            </w:r>
            <w:proofErr w:type="gramEnd"/>
            <w:r>
              <w:rPr>
                <w:rFonts w:ascii="宋体" w:eastAsia="宋体" w:hAnsi="宋体" w:cs="宋体"/>
              </w:rPr>
              <w:t xml:space="preserve">交易的股票的交易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职责：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协作者：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显示主界面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显示已暂停交易的股票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管理员选中已暂停交易的股票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管理员选择重</w:t>
            </w:r>
            <w:proofErr w:type="gramStart"/>
            <w:r>
              <w:rPr>
                <w:rFonts w:ascii="宋体" w:eastAsia="宋体" w:hAnsi="宋体" w:cs="宋体"/>
              </w:rPr>
              <w:t>启功能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Tradingsystem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设置成功时更新股票状态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设置失败时客户端给出提示信息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与中央交易系统进行交互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Connect_</w:t>
            </w:r>
            <w:r>
              <w:rPr>
                <w:rFonts w:ascii="等线" w:eastAsia="等线" w:hAnsi="等线" w:cs="等线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Tradingsystem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设置完毕后返回主界面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7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spacing w:after="0"/>
      </w:pPr>
      <w:r>
        <w:rPr>
          <w:rFonts w:ascii="等线" w:eastAsia="等线" w:hAnsi="等线" w:cs="等线"/>
          <w:sz w:val="21"/>
        </w:rPr>
        <w:t xml:space="preserve"> </w:t>
      </w:r>
    </w:p>
    <w:tbl>
      <w:tblPr>
        <w:tblStyle w:val="TableGrid"/>
        <w:tblW w:w="8222" w:type="dxa"/>
        <w:tblInd w:w="4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3972"/>
      </w:tblGrid>
      <w:tr w:rsidR="00EC4C8B">
        <w:trPr>
          <w:trHeight w:val="331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FFFFFF"/>
                <w:sz w:val="24"/>
              </w:rPr>
              <w:t xml:space="preserve">类： </w:t>
            </w:r>
            <w:proofErr w:type="spellStart"/>
            <w:r>
              <w:rPr>
                <w:rFonts w:ascii="宋体" w:eastAsia="宋体" w:hAnsi="宋体" w:cs="宋体"/>
                <w:color w:val="FFFFFF"/>
                <w:sz w:val="24"/>
              </w:rPr>
              <w:t>Change_Password</w:t>
            </w:r>
            <w:proofErr w:type="spellEnd"/>
            <w:r>
              <w:rPr>
                <w:rFonts w:ascii="宋体" w:eastAsia="宋体" w:hAnsi="宋体" w:cs="宋体"/>
                <w:color w:val="FFFFFF"/>
                <w:sz w:val="24"/>
              </w:rPr>
              <w:t xml:space="preserve"> </w:t>
            </w:r>
          </w:p>
        </w:tc>
      </w:tr>
      <w:tr w:rsidR="00EC4C8B">
        <w:trPr>
          <w:trHeight w:val="317"/>
        </w:trPr>
        <w:tc>
          <w:tcPr>
            <w:tcW w:w="82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说明： </w:t>
            </w:r>
          </w:p>
        </w:tc>
      </w:tr>
      <w:tr w:rsidR="00EC4C8B">
        <w:trPr>
          <w:trHeight w:val="322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当管理员处于登录界面时，可以修改密码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职责： 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协作者：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显示主界面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管理员进入修改密码模块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管理员输入用户名和旧密码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管理员输入新的密码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设置成功时客户端给予成功信息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设置失败时客户端给出失败原因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trHeight w:val="32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设置完毕后返回主界面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:rsidR="00EC4C8B" w:rsidRDefault="006921E6">
      <w:pPr>
        <w:spacing w:after="690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pStyle w:val="1"/>
        <w:spacing w:after="428"/>
        <w:ind w:left="-5"/>
      </w:pPr>
      <w:bookmarkStart w:id="15" w:name="_Toc519263527"/>
      <w:r>
        <w:rPr>
          <w:rFonts w:ascii="等线" w:eastAsia="等线" w:hAnsi="等线" w:cs="等线"/>
          <w:b/>
        </w:rPr>
        <w:t>7.</w:t>
      </w:r>
      <w:r>
        <w:t>数据字典</w:t>
      </w:r>
      <w:bookmarkEnd w:id="15"/>
      <w:r>
        <w:rPr>
          <w:rFonts w:ascii="等线" w:eastAsia="等线" w:hAnsi="等线" w:cs="等线"/>
          <w:b/>
        </w:rPr>
        <w:t xml:space="preserve"> </w:t>
      </w:r>
    </w:p>
    <w:p w:rsidR="00EC4C8B" w:rsidRDefault="006921E6">
      <w:pPr>
        <w:spacing w:after="0"/>
        <w:ind w:left="-5" w:hanging="10"/>
      </w:pPr>
      <w:r>
        <w:rPr>
          <w:rFonts w:ascii="宋体" w:eastAsia="宋体" w:hAnsi="宋体" w:cs="宋体"/>
          <w:sz w:val="24"/>
        </w:rPr>
        <w:t xml:space="preserve">7.1 数据流定义表 </w:t>
      </w:r>
    </w:p>
    <w:tbl>
      <w:tblPr>
        <w:tblStyle w:val="TableGrid"/>
        <w:tblW w:w="8296" w:type="dxa"/>
        <w:tblInd w:w="6" w:type="dxa"/>
        <w:tblCellMar>
          <w:top w:w="127" w:type="dxa"/>
          <w:left w:w="106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695"/>
        <w:gridCol w:w="1126"/>
        <w:gridCol w:w="977"/>
        <w:gridCol w:w="911"/>
        <w:gridCol w:w="2063"/>
        <w:gridCol w:w="2524"/>
      </w:tblGrid>
      <w:tr w:rsidR="00EC4C8B">
        <w:trPr>
          <w:trHeight w:val="489"/>
        </w:trPr>
        <w:tc>
          <w:tcPr>
            <w:tcW w:w="69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FFFFFF"/>
              </w:rPr>
              <w:t xml:space="preserve">编号 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  <w:ind w:left="1"/>
              <w:jc w:val="both"/>
            </w:pPr>
            <w:r>
              <w:rPr>
                <w:rFonts w:ascii="宋体" w:eastAsia="宋体" w:hAnsi="宋体" w:cs="宋体"/>
                <w:color w:val="FFFFFF"/>
              </w:rPr>
              <w:t xml:space="preserve">数据流名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FFFFFF"/>
              </w:rPr>
              <w:t xml:space="preserve">来源 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FFFFFF"/>
              </w:rPr>
              <w:t xml:space="preserve">去向 </w:t>
            </w:r>
          </w:p>
        </w:tc>
        <w:tc>
          <w:tcPr>
            <w:tcW w:w="206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  <w:color w:val="FFFFFF"/>
              </w:rPr>
              <w:t xml:space="preserve">组成 </w:t>
            </w:r>
          </w:p>
        </w:tc>
        <w:tc>
          <w:tcPr>
            <w:tcW w:w="252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FFFFFF"/>
              </w:rPr>
              <w:t xml:space="preserve">说明 </w:t>
            </w:r>
          </w:p>
        </w:tc>
      </w:tr>
      <w:tr w:rsidR="00EC4C8B">
        <w:trPr>
          <w:trHeight w:val="961"/>
        </w:trPr>
        <w:tc>
          <w:tcPr>
            <w:tcW w:w="6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lastRenderedPageBreak/>
              <w:t xml:space="preserve">L1 </w:t>
            </w:r>
          </w:p>
        </w:tc>
        <w:tc>
          <w:tcPr>
            <w:tcW w:w="1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用户登录指令 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  <w:jc w:val="both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交易管理系统 </w:t>
            </w:r>
          </w:p>
        </w:tc>
        <w:tc>
          <w:tcPr>
            <w:tcW w:w="20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E1+E2 </w:t>
            </w:r>
          </w:p>
        </w:tc>
        <w:tc>
          <w:tcPr>
            <w:tcW w:w="25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此为用户登录时的数据流向 </w:t>
            </w:r>
          </w:p>
        </w:tc>
      </w:tr>
      <w:tr w:rsidR="00EC4C8B">
        <w:trPr>
          <w:trHeight w:val="94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L2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用户修改密码指令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  <w:jc w:val="both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交易管理系统 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E1+E2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  <w:jc w:val="both"/>
            </w:pPr>
            <w:r>
              <w:rPr>
                <w:rFonts w:ascii="宋体" w:eastAsia="宋体" w:hAnsi="宋体" w:cs="宋体"/>
              </w:rPr>
              <w:t xml:space="preserve">E2包括原密码和新密码 </w:t>
            </w:r>
          </w:p>
        </w:tc>
      </w:tr>
      <w:tr w:rsidR="00EC4C8B">
        <w:trPr>
          <w:trHeight w:val="94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L3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查看股票信息指令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  <w:jc w:val="both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交易管理系统 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E3+E8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管理员发出查看股票信息的指令 </w:t>
            </w:r>
          </w:p>
        </w:tc>
      </w:tr>
      <w:tr w:rsidR="00EC4C8B">
        <w:trPr>
          <w:trHeight w:val="94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L4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调用股票信息指令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交易管理系统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中央交易系统 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E3+E8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交易管理系统向中央交易系统发出调用请求 </w:t>
            </w:r>
          </w:p>
        </w:tc>
      </w:tr>
      <w:tr w:rsidR="00EC4C8B">
        <w:trPr>
          <w:trHeight w:val="141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L5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需要的股票及交易信息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中央交易系统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交易管理系统 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158"/>
            </w:pPr>
            <w:r>
              <w:rPr>
                <w:rFonts w:ascii="宋体" w:eastAsia="宋体" w:hAnsi="宋体" w:cs="宋体"/>
              </w:rPr>
              <w:t>E3+E4+E5+E6+E7+E</w:t>
            </w:r>
          </w:p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8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中央交易系统返回所需信息 </w:t>
            </w:r>
          </w:p>
        </w:tc>
      </w:tr>
      <w:tr w:rsidR="00EC4C8B">
        <w:trPr>
          <w:trHeight w:val="94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L6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修改涨幅指令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中央交易系统 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E3+E8+E9+E10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管理员修改相应股票的最大涨幅 </w:t>
            </w:r>
          </w:p>
        </w:tc>
      </w:tr>
      <w:tr w:rsidR="00EC4C8B">
        <w:trPr>
          <w:trHeight w:val="946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L7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修改降幅指令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中央交易系统 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E3+E8+E9+E11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管理员修改相应股票的最大降幅 </w:t>
            </w:r>
          </w:p>
        </w:tc>
      </w:tr>
      <w:tr w:rsidR="00EC4C8B">
        <w:trPr>
          <w:trHeight w:val="1414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L8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交易暂停指令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中央交易系统 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E3+E8+E12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管理员经交易管理系统发出暂停某股票交易的指令 </w:t>
            </w:r>
          </w:p>
        </w:tc>
      </w:tr>
      <w:tr w:rsidR="00EC4C8B">
        <w:trPr>
          <w:trHeight w:val="1417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L9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交易开放指令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管理员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中央交易系统 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E3+E8+E13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>管理员经交易管理系统发出</w:t>
            </w:r>
            <w:proofErr w:type="gramStart"/>
            <w:r>
              <w:rPr>
                <w:rFonts w:ascii="宋体" w:eastAsia="宋体" w:hAnsi="宋体" w:cs="宋体"/>
              </w:rPr>
              <w:t>重启某股票</w:t>
            </w:r>
            <w:proofErr w:type="gramEnd"/>
            <w:r>
              <w:rPr>
                <w:rFonts w:ascii="宋体" w:eastAsia="宋体" w:hAnsi="宋体" w:cs="宋体"/>
              </w:rPr>
              <w:t xml:space="preserve">交易的指令 </w:t>
            </w:r>
          </w:p>
        </w:tc>
      </w:tr>
    </w:tbl>
    <w:p w:rsidR="00EC4C8B" w:rsidRDefault="006921E6">
      <w:pPr>
        <w:spacing w:after="131"/>
      </w:pP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131"/>
        <w:ind w:left="-5" w:hanging="10"/>
      </w:pPr>
      <w:r>
        <w:rPr>
          <w:rFonts w:ascii="宋体" w:eastAsia="宋体" w:hAnsi="宋体" w:cs="宋体"/>
          <w:sz w:val="24"/>
        </w:rPr>
        <w:t xml:space="preserve">7.2 数据元素定义表 </w:t>
      </w:r>
    </w:p>
    <w:p w:rsidR="00EC4C8B" w:rsidRDefault="006921E6">
      <w:pPr>
        <w:spacing w:after="0"/>
      </w:pPr>
      <w:r>
        <w:rPr>
          <w:rFonts w:ascii="宋体" w:eastAsia="宋体" w:hAnsi="宋体" w:cs="宋体"/>
          <w:sz w:val="24"/>
        </w:rPr>
        <w:t xml:space="preserve"> </w:t>
      </w:r>
    </w:p>
    <w:tbl>
      <w:tblPr>
        <w:tblStyle w:val="TableGrid"/>
        <w:tblW w:w="8646" w:type="dxa"/>
        <w:tblInd w:w="4" w:type="dxa"/>
        <w:tblCellMar>
          <w:top w:w="0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6"/>
        <w:gridCol w:w="722"/>
        <w:gridCol w:w="6"/>
        <w:gridCol w:w="1661"/>
        <w:gridCol w:w="6"/>
        <w:gridCol w:w="706"/>
        <w:gridCol w:w="6"/>
        <w:gridCol w:w="3405"/>
        <w:gridCol w:w="6"/>
        <w:gridCol w:w="2116"/>
        <w:gridCol w:w="6"/>
      </w:tblGrid>
      <w:tr w:rsidR="00EC4C8B">
        <w:trPr>
          <w:gridAfter w:val="1"/>
          <w:wAfter w:w="6" w:type="dxa"/>
          <w:trHeight w:val="487"/>
        </w:trPr>
        <w:tc>
          <w:tcPr>
            <w:tcW w:w="86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:rsidR="00EC4C8B" w:rsidRDefault="006921E6">
            <w:pPr>
              <w:tabs>
                <w:tab w:val="center" w:pos="2974"/>
                <w:tab w:val="center" w:pos="6742"/>
              </w:tabs>
              <w:spacing w:after="0"/>
            </w:pPr>
            <w:r>
              <w:rPr>
                <w:rFonts w:ascii="宋体" w:eastAsia="宋体" w:hAnsi="宋体" w:cs="宋体"/>
                <w:color w:val="FFFFFF"/>
              </w:rPr>
              <w:t xml:space="preserve">编号 数据元素名 </w:t>
            </w:r>
            <w:r>
              <w:rPr>
                <w:rFonts w:ascii="宋体" w:eastAsia="宋体" w:hAnsi="宋体" w:cs="宋体"/>
                <w:color w:val="FFFFFF"/>
              </w:rPr>
              <w:tab/>
              <w:t xml:space="preserve">类型 值域 </w:t>
            </w:r>
            <w:r>
              <w:rPr>
                <w:rFonts w:ascii="宋体" w:eastAsia="宋体" w:hAnsi="宋体" w:cs="宋体"/>
                <w:color w:val="FFFFFF"/>
              </w:rPr>
              <w:tab/>
              <w:t xml:space="preserve">说明 </w:t>
            </w:r>
          </w:p>
        </w:tc>
      </w:tr>
      <w:tr w:rsidR="00EC4C8B">
        <w:trPr>
          <w:gridAfter w:val="1"/>
          <w:wAfter w:w="6" w:type="dxa"/>
          <w:trHeight w:val="473"/>
        </w:trPr>
        <w:tc>
          <w:tcPr>
            <w:tcW w:w="7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E1 </w:t>
            </w: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用户账号名 </w:t>
            </w:r>
          </w:p>
        </w:tc>
        <w:tc>
          <w:tcPr>
            <w:tcW w:w="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34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["</w:t>
            </w:r>
            <w:proofErr w:type="gramStart"/>
            <w:r>
              <w:rPr>
                <w:rFonts w:ascii="宋体" w:eastAsia="宋体" w:hAnsi="宋体" w:cs="宋体"/>
              </w:rPr>
              <w:t>a</w:t>
            </w:r>
            <w:proofErr w:type="gramEnd"/>
            <w:r>
              <w:rPr>
                <w:rFonts w:ascii="宋体" w:eastAsia="宋体" w:hAnsi="宋体" w:cs="宋体"/>
              </w:rPr>
              <w:t>".."</w:t>
            </w:r>
            <w:proofErr w:type="gramStart"/>
            <w:r>
              <w:rPr>
                <w:rFonts w:ascii="宋体" w:eastAsia="宋体" w:hAnsi="宋体" w:cs="宋体"/>
              </w:rPr>
              <w:t>z</w:t>
            </w:r>
            <w:proofErr w:type="gramEnd"/>
            <w:r>
              <w:rPr>
                <w:rFonts w:ascii="宋体" w:eastAsia="宋体" w:hAnsi="宋体" w:cs="宋体"/>
              </w:rPr>
              <w:t>","A".."Z","0"</w:t>
            </w:r>
            <w:proofErr w:type="gramStart"/>
            <w:r>
              <w:rPr>
                <w:rFonts w:ascii="宋体" w:eastAsia="宋体" w:hAnsi="宋体" w:cs="宋体"/>
              </w:rPr>
              <w:t>.."</w:t>
            </w:r>
            <w:proofErr w:type="gramEnd"/>
            <w:r>
              <w:rPr>
                <w:rFonts w:ascii="宋体" w:eastAsia="宋体" w:hAnsi="宋体" w:cs="宋体"/>
              </w:rPr>
              <w:t xml:space="preserve">9"] </w:t>
            </w:r>
          </w:p>
        </w:tc>
        <w:tc>
          <w:tcPr>
            <w:tcW w:w="21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gridAfter w:val="1"/>
          <w:wAfter w:w="6" w:type="dxa"/>
          <w:trHeight w:val="478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E2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用户密码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["</w:t>
            </w:r>
            <w:proofErr w:type="gramStart"/>
            <w:r>
              <w:rPr>
                <w:rFonts w:ascii="宋体" w:eastAsia="宋体" w:hAnsi="宋体" w:cs="宋体"/>
              </w:rPr>
              <w:t>a</w:t>
            </w:r>
            <w:proofErr w:type="gramEnd"/>
            <w:r>
              <w:rPr>
                <w:rFonts w:ascii="宋体" w:eastAsia="宋体" w:hAnsi="宋体" w:cs="宋体"/>
              </w:rPr>
              <w:t>".."</w:t>
            </w:r>
            <w:proofErr w:type="gramStart"/>
            <w:r>
              <w:rPr>
                <w:rFonts w:ascii="宋体" w:eastAsia="宋体" w:hAnsi="宋体" w:cs="宋体"/>
              </w:rPr>
              <w:t>z</w:t>
            </w:r>
            <w:proofErr w:type="gramEnd"/>
            <w:r>
              <w:rPr>
                <w:rFonts w:ascii="宋体" w:eastAsia="宋体" w:hAnsi="宋体" w:cs="宋体"/>
              </w:rPr>
              <w:t>","A".."Z","0"</w:t>
            </w:r>
            <w:proofErr w:type="gramStart"/>
            <w:r>
              <w:rPr>
                <w:rFonts w:ascii="宋体" w:eastAsia="宋体" w:hAnsi="宋体" w:cs="宋体"/>
              </w:rPr>
              <w:t>.."</w:t>
            </w:r>
            <w:proofErr w:type="gramEnd"/>
            <w:r>
              <w:rPr>
                <w:rFonts w:ascii="宋体" w:eastAsia="宋体" w:hAnsi="宋体" w:cs="宋体"/>
              </w:rPr>
              <w:t xml:space="preserve">9"]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8到18位 </w:t>
            </w:r>
          </w:p>
        </w:tc>
      </w:tr>
      <w:tr w:rsidR="00EC4C8B">
        <w:trPr>
          <w:gridAfter w:val="1"/>
          <w:wAfter w:w="6" w:type="dxa"/>
          <w:trHeight w:val="478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lastRenderedPageBreak/>
              <w:t xml:space="preserve">E3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股票代码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["</w:t>
            </w:r>
            <w:proofErr w:type="gramStart"/>
            <w:r>
              <w:rPr>
                <w:rFonts w:ascii="宋体" w:eastAsia="宋体" w:hAnsi="宋体" w:cs="宋体"/>
              </w:rPr>
              <w:t>a</w:t>
            </w:r>
            <w:proofErr w:type="gramEnd"/>
            <w:r>
              <w:rPr>
                <w:rFonts w:ascii="宋体" w:eastAsia="宋体" w:hAnsi="宋体" w:cs="宋体"/>
              </w:rPr>
              <w:t>".."</w:t>
            </w:r>
            <w:proofErr w:type="gramStart"/>
            <w:r>
              <w:rPr>
                <w:rFonts w:ascii="宋体" w:eastAsia="宋体" w:hAnsi="宋体" w:cs="宋体"/>
              </w:rPr>
              <w:t>z</w:t>
            </w:r>
            <w:proofErr w:type="gramEnd"/>
            <w:r>
              <w:rPr>
                <w:rFonts w:ascii="宋体" w:eastAsia="宋体" w:hAnsi="宋体" w:cs="宋体"/>
              </w:rPr>
              <w:t>","A".."Z","0"</w:t>
            </w:r>
            <w:proofErr w:type="gramStart"/>
            <w:r>
              <w:rPr>
                <w:rFonts w:ascii="宋体" w:eastAsia="宋体" w:hAnsi="宋体" w:cs="宋体"/>
              </w:rPr>
              <w:t>.."</w:t>
            </w:r>
            <w:proofErr w:type="gramEnd"/>
            <w:r>
              <w:rPr>
                <w:rFonts w:ascii="宋体" w:eastAsia="宋体" w:hAnsi="宋体" w:cs="宋体"/>
              </w:rPr>
              <w:t xml:space="preserve">9"]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6位 </w:t>
            </w:r>
          </w:p>
        </w:tc>
      </w:tr>
      <w:tr w:rsidR="00EC4C8B">
        <w:trPr>
          <w:gridAfter w:val="1"/>
          <w:wAfter w:w="6" w:type="dxa"/>
          <w:trHeight w:val="480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E4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股票数量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数字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“0”，“1”…,"9999999999"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10位 </w:t>
            </w:r>
          </w:p>
        </w:tc>
      </w:tr>
      <w:tr w:rsidR="00EC4C8B">
        <w:trPr>
          <w:gridAfter w:val="1"/>
          <w:wAfter w:w="6" w:type="dxa"/>
          <w:trHeight w:val="478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E5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股票价格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数字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"0.00"…"9999999.99"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两位小数 </w:t>
            </w:r>
          </w:p>
        </w:tc>
      </w:tr>
      <w:tr w:rsidR="00EC4C8B">
        <w:trPr>
          <w:gridAfter w:val="1"/>
          <w:wAfter w:w="6" w:type="dxa"/>
          <w:trHeight w:val="946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E6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买指令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["</w:t>
            </w:r>
            <w:proofErr w:type="gramStart"/>
            <w:r>
              <w:rPr>
                <w:rFonts w:ascii="宋体" w:eastAsia="宋体" w:hAnsi="宋体" w:cs="宋体"/>
              </w:rPr>
              <w:t>a</w:t>
            </w:r>
            <w:proofErr w:type="gramEnd"/>
            <w:r>
              <w:rPr>
                <w:rFonts w:ascii="宋体" w:eastAsia="宋体" w:hAnsi="宋体" w:cs="宋体"/>
              </w:rPr>
              <w:t>".."</w:t>
            </w:r>
            <w:proofErr w:type="gramStart"/>
            <w:r>
              <w:rPr>
                <w:rFonts w:ascii="宋体" w:eastAsia="宋体" w:hAnsi="宋体" w:cs="宋体"/>
              </w:rPr>
              <w:t>z</w:t>
            </w:r>
            <w:proofErr w:type="gramEnd"/>
            <w:r>
              <w:rPr>
                <w:rFonts w:ascii="宋体" w:eastAsia="宋体" w:hAnsi="宋体" w:cs="宋体"/>
              </w:rPr>
              <w:t>","A".."Z","0"</w:t>
            </w:r>
            <w:proofErr w:type="gramStart"/>
            <w:r>
              <w:rPr>
                <w:rFonts w:ascii="宋体" w:eastAsia="宋体" w:hAnsi="宋体" w:cs="宋体"/>
              </w:rPr>
              <w:t>.."</w:t>
            </w:r>
            <w:proofErr w:type="gramEnd"/>
            <w:r>
              <w:rPr>
                <w:rFonts w:ascii="宋体" w:eastAsia="宋体" w:hAnsi="宋体" w:cs="宋体"/>
              </w:rPr>
              <w:t xml:space="preserve">9"]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价格，进入系统的时间，股数 </w:t>
            </w:r>
          </w:p>
        </w:tc>
      </w:tr>
      <w:tr w:rsidR="00EC4C8B">
        <w:trPr>
          <w:gridAfter w:val="1"/>
          <w:wAfter w:w="6" w:type="dxa"/>
          <w:trHeight w:val="946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E7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卖指令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["</w:t>
            </w:r>
            <w:proofErr w:type="gramStart"/>
            <w:r>
              <w:rPr>
                <w:rFonts w:ascii="宋体" w:eastAsia="宋体" w:hAnsi="宋体" w:cs="宋体"/>
              </w:rPr>
              <w:t>a</w:t>
            </w:r>
            <w:proofErr w:type="gramEnd"/>
            <w:r>
              <w:rPr>
                <w:rFonts w:ascii="宋体" w:eastAsia="宋体" w:hAnsi="宋体" w:cs="宋体"/>
              </w:rPr>
              <w:t>".."</w:t>
            </w:r>
            <w:proofErr w:type="gramStart"/>
            <w:r>
              <w:rPr>
                <w:rFonts w:ascii="宋体" w:eastAsia="宋体" w:hAnsi="宋体" w:cs="宋体"/>
              </w:rPr>
              <w:t>z</w:t>
            </w:r>
            <w:proofErr w:type="gramEnd"/>
            <w:r>
              <w:rPr>
                <w:rFonts w:ascii="宋体" w:eastAsia="宋体" w:hAnsi="宋体" w:cs="宋体"/>
              </w:rPr>
              <w:t>","A".."Z","0"</w:t>
            </w:r>
            <w:proofErr w:type="gramStart"/>
            <w:r>
              <w:rPr>
                <w:rFonts w:ascii="宋体" w:eastAsia="宋体" w:hAnsi="宋体" w:cs="宋体"/>
              </w:rPr>
              <w:t>.."</w:t>
            </w:r>
            <w:proofErr w:type="gramEnd"/>
            <w:r>
              <w:rPr>
                <w:rFonts w:ascii="宋体" w:eastAsia="宋体" w:hAnsi="宋体" w:cs="宋体"/>
              </w:rPr>
              <w:t xml:space="preserve">9"]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价格，进入系统的时间，股数 </w:t>
            </w:r>
          </w:p>
        </w:tc>
      </w:tr>
      <w:tr w:rsidR="00EC4C8B">
        <w:trPr>
          <w:gridAfter w:val="1"/>
          <w:wAfter w:w="6" w:type="dxa"/>
          <w:trHeight w:val="478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E8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系统时间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时间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"00:00"..,"23:59"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系统时间包含日期 </w:t>
            </w:r>
          </w:p>
        </w:tc>
      </w:tr>
      <w:tr w:rsidR="00EC4C8B">
        <w:trPr>
          <w:gridAfter w:val="1"/>
          <w:wAfter w:w="6" w:type="dxa"/>
          <w:trHeight w:val="946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E9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修改</w:t>
            </w:r>
            <w:proofErr w:type="gramStart"/>
            <w:r>
              <w:rPr>
                <w:rFonts w:ascii="宋体" w:eastAsia="宋体" w:hAnsi="宋体" w:cs="宋体"/>
              </w:rPr>
              <w:t>涨停幅指令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["</w:t>
            </w:r>
            <w:proofErr w:type="gramStart"/>
            <w:r>
              <w:rPr>
                <w:rFonts w:ascii="宋体" w:eastAsia="宋体" w:hAnsi="宋体" w:cs="宋体"/>
              </w:rPr>
              <w:t>a</w:t>
            </w:r>
            <w:proofErr w:type="gramEnd"/>
            <w:r>
              <w:rPr>
                <w:rFonts w:ascii="宋体" w:eastAsia="宋体" w:hAnsi="宋体" w:cs="宋体"/>
              </w:rPr>
              <w:t>".."</w:t>
            </w:r>
            <w:proofErr w:type="gramStart"/>
            <w:r>
              <w:rPr>
                <w:rFonts w:ascii="宋体" w:eastAsia="宋体" w:hAnsi="宋体" w:cs="宋体"/>
              </w:rPr>
              <w:t>z</w:t>
            </w:r>
            <w:proofErr w:type="gramEnd"/>
            <w:r>
              <w:rPr>
                <w:rFonts w:ascii="宋体" w:eastAsia="宋体" w:hAnsi="宋体" w:cs="宋体"/>
              </w:rPr>
              <w:t>","A".."Z","0"</w:t>
            </w:r>
            <w:proofErr w:type="gramStart"/>
            <w:r>
              <w:rPr>
                <w:rFonts w:ascii="宋体" w:eastAsia="宋体" w:hAnsi="宋体" w:cs="宋体"/>
              </w:rPr>
              <w:t>.."</w:t>
            </w:r>
            <w:proofErr w:type="gramEnd"/>
            <w:r>
              <w:rPr>
                <w:rFonts w:ascii="宋体" w:eastAsia="宋体" w:hAnsi="宋体" w:cs="宋体"/>
              </w:rPr>
              <w:t xml:space="preserve">9"]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gridAfter w:val="1"/>
          <w:wAfter w:w="6" w:type="dxa"/>
          <w:trHeight w:val="948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E10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股票最大涨幅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数字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“0.00%"..,"100.00%"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类型为百分数，精确到小数点后两位 </w:t>
            </w:r>
          </w:p>
        </w:tc>
      </w:tr>
      <w:tr w:rsidR="00EC4C8B">
        <w:trPr>
          <w:gridAfter w:val="1"/>
          <w:wAfter w:w="6" w:type="dxa"/>
          <w:trHeight w:val="478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E11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股票最大降幅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数字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“0.00%"..,"100.00%"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>类型为百分数，精确</w:t>
            </w:r>
          </w:p>
        </w:tc>
      </w:tr>
      <w:tr w:rsidR="00EC4C8B">
        <w:trPr>
          <w:gridBefore w:val="1"/>
          <w:wBefore w:w="6" w:type="dxa"/>
          <w:trHeight w:val="478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EC4C8B"/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EC4C8B"/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EC4C8B"/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EC4C8B"/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到小数点后两位 </w:t>
            </w:r>
          </w:p>
        </w:tc>
      </w:tr>
      <w:tr w:rsidR="00EC4C8B">
        <w:trPr>
          <w:gridBefore w:val="1"/>
          <w:wBefore w:w="6" w:type="dxa"/>
          <w:trHeight w:val="478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E12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交易暂停指令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["</w:t>
            </w:r>
            <w:proofErr w:type="gramStart"/>
            <w:r>
              <w:rPr>
                <w:rFonts w:ascii="宋体" w:eastAsia="宋体" w:hAnsi="宋体" w:cs="宋体"/>
              </w:rPr>
              <w:t>a</w:t>
            </w:r>
            <w:proofErr w:type="gramEnd"/>
            <w:r>
              <w:rPr>
                <w:rFonts w:ascii="宋体" w:eastAsia="宋体" w:hAnsi="宋体" w:cs="宋体"/>
              </w:rPr>
              <w:t>".."</w:t>
            </w:r>
            <w:proofErr w:type="gramStart"/>
            <w:r>
              <w:rPr>
                <w:rFonts w:ascii="宋体" w:eastAsia="宋体" w:hAnsi="宋体" w:cs="宋体"/>
              </w:rPr>
              <w:t>z</w:t>
            </w:r>
            <w:proofErr w:type="gramEnd"/>
            <w:r>
              <w:rPr>
                <w:rFonts w:ascii="宋体" w:eastAsia="宋体" w:hAnsi="宋体" w:cs="宋体"/>
              </w:rPr>
              <w:t>","A".."Z","0"</w:t>
            </w:r>
            <w:proofErr w:type="gramStart"/>
            <w:r>
              <w:rPr>
                <w:rFonts w:ascii="宋体" w:eastAsia="宋体" w:hAnsi="宋体" w:cs="宋体"/>
              </w:rPr>
              <w:t>.."</w:t>
            </w:r>
            <w:proofErr w:type="gramEnd"/>
            <w:r>
              <w:rPr>
                <w:rFonts w:ascii="宋体" w:eastAsia="宋体" w:hAnsi="宋体" w:cs="宋体"/>
              </w:rPr>
              <w:t xml:space="preserve">9"]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gridBefore w:val="1"/>
          <w:wBefore w:w="6" w:type="dxa"/>
          <w:trHeight w:val="480"/>
        </w:trPr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E13 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交易开放指令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jc w:val="both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3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>["</w:t>
            </w:r>
            <w:proofErr w:type="gramStart"/>
            <w:r>
              <w:rPr>
                <w:rFonts w:ascii="宋体" w:eastAsia="宋体" w:hAnsi="宋体" w:cs="宋体"/>
              </w:rPr>
              <w:t>a</w:t>
            </w:r>
            <w:proofErr w:type="gramEnd"/>
            <w:r>
              <w:rPr>
                <w:rFonts w:ascii="宋体" w:eastAsia="宋体" w:hAnsi="宋体" w:cs="宋体"/>
              </w:rPr>
              <w:t>".."</w:t>
            </w:r>
            <w:proofErr w:type="gramStart"/>
            <w:r>
              <w:rPr>
                <w:rFonts w:ascii="宋体" w:eastAsia="宋体" w:hAnsi="宋体" w:cs="宋体"/>
              </w:rPr>
              <w:t>z</w:t>
            </w:r>
            <w:proofErr w:type="gramEnd"/>
            <w:r>
              <w:rPr>
                <w:rFonts w:ascii="宋体" w:eastAsia="宋体" w:hAnsi="宋体" w:cs="宋体"/>
              </w:rPr>
              <w:t>","A".."Z","0"</w:t>
            </w:r>
            <w:proofErr w:type="gramStart"/>
            <w:r>
              <w:rPr>
                <w:rFonts w:ascii="宋体" w:eastAsia="宋体" w:hAnsi="宋体" w:cs="宋体"/>
              </w:rPr>
              <w:t>.."</w:t>
            </w:r>
            <w:proofErr w:type="gramEnd"/>
            <w:r>
              <w:rPr>
                <w:rFonts w:ascii="宋体" w:eastAsia="宋体" w:hAnsi="宋体" w:cs="宋体"/>
              </w:rPr>
              <w:t xml:space="preserve">9"] 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:rsidR="00EC4C8B" w:rsidRDefault="006921E6">
      <w:pPr>
        <w:spacing w:after="158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158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158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158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158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158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165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131"/>
        <w:ind w:left="-5" w:hanging="10"/>
      </w:pPr>
      <w:r>
        <w:rPr>
          <w:rFonts w:ascii="宋体" w:eastAsia="宋体" w:hAnsi="宋体" w:cs="宋体"/>
          <w:sz w:val="24"/>
        </w:rPr>
        <w:t xml:space="preserve">7.3 </w:t>
      </w:r>
      <w:proofErr w:type="gramStart"/>
      <w:r>
        <w:rPr>
          <w:rFonts w:ascii="宋体" w:eastAsia="宋体" w:hAnsi="宋体" w:cs="宋体"/>
          <w:sz w:val="24"/>
        </w:rPr>
        <w:t>外部项</w:t>
      </w:r>
      <w:proofErr w:type="gramEnd"/>
      <w:r>
        <w:rPr>
          <w:rFonts w:ascii="宋体" w:eastAsia="宋体" w:hAnsi="宋体" w:cs="宋体"/>
          <w:sz w:val="24"/>
        </w:rPr>
        <w:t xml:space="preserve">定义表 </w:t>
      </w:r>
    </w:p>
    <w:p w:rsidR="00EC4C8B" w:rsidRDefault="006921E6">
      <w:pPr>
        <w:spacing w:after="0"/>
      </w:pPr>
      <w:r>
        <w:rPr>
          <w:rFonts w:ascii="宋体" w:eastAsia="宋体" w:hAnsi="宋体" w:cs="宋体"/>
          <w:sz w:val="24"/>
        </w:rPr>
        <w:t xml:space="preserve"> </w:t>
      </w:r>
    </w:p>
    <w:tbl>
      <w:tblPr>
        <w:tblStyle w:val="TableGrid"/>
        <w:tblW w:w="8505" w:type="dxa"/>
        <w:tblInd w:w="4" w:type="dxa"/>
        <w:tblCellMar>
          <w:top w:w="126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263"/>
        <w:gridCol w:w="1685"/>
        <w:gridCol w:w="1596"/>
        <w:gridCol w:w="3261"/>
      </w:tblGrid>
      <w:tr w:rsidR="00EC4C8B">
        <w:trPr>
          <w:trHeight w:val="475"/>
        </w:trPr>
        <w:tc>
          <w:tcPr>
            <w:tcW w:w="19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color w:val="FFFFFF"/>
              </w:rPr>
              <w:t xml:space="preserve">编号 </w:t>
            </w:r>
            <w:proofErr w:type="gramStart"/>
            <w:r>
              <w:rPr>
                <w:rFonts w:ascii="宋体" w:eastAsia="宋体" w:hAnsi="宋体" w:cs="宋体"/>
                <w:color w:val="FFFFFF"/>
              </w:rPr>
              <w:t>外部项</w:t>
            </w:r>
            <w:proofErr w:type="gramEnd"/>
            <w:r>
              <w:rPr>
                <w:rFonts w:ascii="宋体" w:eastAsia="宋体" w:hAnsi="宋体" w:cs="宋体"/>
                <w:color w:val="FFFFFF"/>
              </w:rPr>
              <w:t xml:space="preserve">名 </w:t>
            </w:r>
          </w:p>
        </w:tc>
        <w:tc>
          <w:tcPr>
            <w:tcW w:w="32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C4C8B" w:rsidRDefault="006921E6">
            <w:pPr>
              <w:tabs>
                <w:tab w:val="center" w:pos="2238"/>
              </w:tabs>
              <w:spacing w:after="0"/>
            </w:pPr>
            <w:r>
              <w:rPr>
                <w:rFonts w:ascii="宋体" w:eastAsia="宋体" w:hAnsi="宋体" w:cs="宋体"/>
                <w:color w:val="FFFFFF"/>
              </w:rPr>
              <w:t xml:space="preserve">输入数据流 </w:t>
            </w:r>
            <w:r>
              <w:rPr>
                <w:rFonts w:ascii="宋体" w:eastAsia="宋体" w:hAnsi="宋体" w:cs="宋体"/>
                <w:color w:val="FFFFFF"/>
              </w:rPr>
              <w:tab/>
              <w:t xml:space="preserve">输出数据流 </w:t>
            </w:r>
          </w:p>
        </w:tc>
        <w:tc>
          <w:tcPr>
            <w:tcW w:w="32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  <w:color w:val="FFFFFF"/>
              </w:rPr>
              <w:t xml:space="preserve">说明 </w:t>
            </w:r>
          </w:p>
        </w:tc>
      </w:tr>
      <w:tr w:rsidR="00EC4C8B">
        <w:trPr>
          <w:trHeight w:val="947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4"/>
            </w:pPr>
            <w:r>
              <w:rPr>
                <w:rFonts w:ascii="宋体" w:eastAsia="宋体" w:hAnsi="宋体" w:cs="宋体"/>
              </w:rPr>
              <w:t xml:space="preserve">W1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158"/>
              <w:ind w:left="2"/>
            </w:pPr>
            <w:r>
              <w:rPr>
                <w:rFonts w:ascii="宋体" w:eastAsia="宋体" w:hAnsi="宋体" w:cs="宋体"/>
              </w:rPr>
              <w:t xml:space="preserve">用户 </w:t>
            </w:r>
          </w:p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（管理员）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5"/>
            </w:pPr>
            <w:r>
              <w:rPr>
                <w:rFonts w:ascii="宋体" w:eastAsia="宋体" w:hAnsi="宋体" w:cs="宋体"/>
              </w:rPr>
              <w:t xml:space="preserve">用户指令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指令执行结果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用户进行操作，得到相应操作结果 </w:t>
            </w:r>
          </w:p>
        </w:tc>
      </w:tr>
      <w:tr w:rsidR="00EC4C8B">
        <w:trPr>
          <w:trHeight w:val="1882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4"/>
            </w:pPr>
            <w:r>
              <w:rPr>
                <w:rFonts w:ascii="宋体" w:eastAsia="宋体" w:hAnsi="宋体" w:cs="宋体"/>
              </w:rPr>
              <w:lastRenderedPageBreak/>
              <w:t xml:space="preserve">W2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中央交易系统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5"/>
            </w:pPr>
            <w:r>
              <w:rPr>
                <w:rFonts w:ascii="宋体" w:eastAsia="宋体" w:hAnsi="宋体" w:cs="宋体"/>
              </w:rPr>
              <w:t xml:space="preserve">交易状态指令、调用信息指令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需要的股票信息，指令执行结果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交易管理系统向中央交易系统发送指令，中央交易系统根据指令返回相应的股票信息以及执行指令的结果 </w:t>
            </w:r>
          </w:p>
        </w:tc>
      </w:tr>
    </w:tbl>
    <w:p w:rsidR="00EC4C8B" w:rsidRDefault="006921E6">
      <w:pPr>
        <w:spacing w:after="131"/>
      </w:pP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131"/>
        <w:ind w:left="-5" w:hanging="10"/>
      </w:pPr>
      <w:r>
        <w:rPr>
          <w:rFonts w:ascii="宋体" w:eastAsia="宋体" w:hAnsi="宋体" w:cs="宋体"/>
          <w:sz w:val="24"/>
        </w:rPr>
        <w:t xml:space="preserve">7.4 数据精度表 </w:t>
      </w:r>
    </w:p>
    <w:p w:rsidR="00EC4C8B" w:rsidRDefault="006921E6">
      <w:pPr>
        <w:spacing w:after="0"/>
      </w:pPr>
      <w:r>
        <w:rPr>
          <w:rFonts w:ascii="宋体" w:eastAsia="宋体" w:hAnsi="宋体" w:cs="宋体"/>
          <w:sz w:val="24"/>
        </w:rPr>
        <w:t xml:space="preserve"> </w:t>
      </w:r>
    </w:p>
    <w:tbl>
      <w:tblPr>
        <w:tblStyle w:val="TableGrid"/>
        <w:tblW w:w="8505" w:type="dxa"/>
        <w:tblInd w:w="4" w:type="dxa"/>
        <w:tblCellMar>
          <w:top w:w="126" w:type="dxa"/>
          <w:left w:w="10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7"/>
        <w:gridCol w:w="1549"/>
        <w:gridCol w:w="6"/>
        <w:gridCol w:w="997"/>
        <w:gridCol w:w="6"/>
        <w:gridCol w:w="1540"/>
        <w:gridCol w:w="6"/>
        <w:gridCol w:w="1551"/>
        <w:gridCol w:w="6"/>
        <w:gridCol w:w="2831"/>
        <w:gridCol w:w="6"/>
      </w:tblGrid>
      <w:tr w:rsidR="00EC4C8B">
        <w:trPr>
          <w:gridAfter w:val="1"/>
          <w:wAfter w:w="6" w:type="dxa"/>
          <w:trHeight w:val="475"/>
        </w:trPr>
        <w:tc>
          <w:tcPr>
            <w:tcW w:w="15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FFFFFF"/>
              </w:rPr>
              <w:t xml:space="preserve">数据元素名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  <w:color w:val="FFFFFF"/>
              </w:rPr>
              <w:t xml:space="preserve">类型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  <w:color w:val="FFFFFF"/>
              </w:rPr>
              <w:t xml:space="preserve">精度要求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  <w:color w:val="FFFFFF"/>
              </w:rPr>
              <w:t xml:space="preserve">说明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  <w:color w:val="FFFFFF"/>
              </w:rPr>
              <w:t xml:space="preserve">示例 </w:t>
            </w:r>
          </w:p>
        </w:tc>
      </w:tr>
      <w:tr w:rsidR="00EC4C8B">
        <w:trPr>
          <w:gridAfter w:val="1"/>
          <w:wAfter w:w="6" w:type="dxa"/>
          <w:trHeight w:val="949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用户账号名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8位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合法字符和数字均可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proofErr w:type="spellStart"/>
            <w:r>
              <w:rPr>
                <w:rFonts w:ascii="宋体" w:eastAsia="宋体" w:hAnsi="宋体" w:cs="宋体"/>
              </w:rPr>
              <w:t>xiaomeng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gridAfter w:val="1"/>
          <w:wAfter w:w="6" w:type="dxa"/>
          <w:trHeight w:val="946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用户密码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8到18位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合法字符和数字均可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software2016 </w:t>
            </w:r>
          </w:p>
        </w:tc>
      </w:tr>
      <w:tr w:rsidR="00EC4C8B">
        <w:trPr>
          <w:gridAfter w:val="1"/>
          <w:wAfter w:w="6" w:type="dxa"/>
          <w:trHeight w:val="478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股票代码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数字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6位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6位数字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233333 </w:t>
            </w:r>
          </w:p>
        </w:tc>
      </w:tr>
      <w:tr w:rsidR="00EC4C8B">
        <w:trPr>
          <w:gridAfter w:val="1"/>
          <w:wAfter w:w="6" w:type="dxa"/>
          <w:trHeight w:val="478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1"/>
            </w:pPr>
            <w:r>
              <w:rPr>
                <w:rFonts w:ascii="宋体" w:eastAsia="宋体" w:hAnsi="宋体" w:cs="宋体"/>
              </w:rPr>
              <w:t xml:space="preserve">股票数量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数字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10位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不超过值域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2000 </w:t>
            </w:r>
          </w:p>
        </w:tc>
      </w:tr>
      <w:tr w:rsidR="00EC4C8B">
        <w:trPr>
          <w:gridBefore w:val="1"/>
          <w:wBefore w:w="6" w:type="dxa"/>
          <w:trHeight w:val="478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股票价格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数字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两位小数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保证精度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9.99 </w:t>
            </w:r>
          </w:p>
        </w:tc>
      </w:tr>
      <w:tr w:rsidR="00EC4C8B">
        <w:trPr>
          <w:gridBefore w:val="1"/>
          <w:wBefore w:w="6" w:type="dxa"/>
          <w:trHeight w:val="946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买指令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24位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由价格时间及数量构成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gridBefore w:val="1"/>
          <w:wBefore w:w="6" w:type="dxa"/>
          <w:trHeight w:val="946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卖指令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24位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由价格时间及数量构成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gridBefore w:val="1"/>
          <w:wBefore w:w="6" w:type="dxa"/>
          <w:trHeight w:val="948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系统时间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时间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精确到秒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proofErr w:type="spellStart"/>
            <w:r>
              <w:rPr>
                <w:rFonts w:ascii="宋体" w:eastAsia="宋体" w:hAnsi="宋体" w:cs="宋体"/>
              </w:rPr>
              <w:t>xx:xx:xx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xxxx</w:t>
            </w:r>
            <w:proofErr w:type="spellEnd"/>
            <w:r>
              <w:rPr>
                <w:rFonts w:ascii="宋体" w:eastAsia="宋体" w:hAnsi="宋体" w:cs="宋体"/>
              </w:rPr>
              <w:t xml:space="preserve">-xx-xx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2018/3/28 23:23 </w:t>
            </w:r>
          </w:p>
        </w:tc>
      </w:tr>
      <w:tr w:rsidR="00EC4C8B">
        <w:trPr>
          <w:gridBefore w:val="1"/>
          <w:wBefore w:w="6" w:type="dxa"/>
          <w:trHeight w:val="946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>修改</w:t>
            </w:r>
            <w:proofErr w:type="gramStart"/>
            <w:r>
              <w:rPr>
                <w:rFonts w:ascii="宋体" w:eastAsia="宋体" w:hAnsi="宋体" w:cs="宋体"/>
              </w:rPr>
              <w:t>涨停幅指令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24位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满足特定格式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gridBefore w:val="1"/>
          <w:wBefore w:w="6" w:type="dxa"/>
          <w:trHeight w:val="946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股票最大涨幅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数字（百分数）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小数点后两位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有值域限制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3.28% </w:t>
            </w:r>
          </w:p>
        </w:tc>
      </w:tr>
      <w:tr w:rsidR="00EC4C8B">
        <w:trPr>
          <w:gridBefore w:val="1"/>
          <w:wBefore w:w="6" w:type="dxa"/>
          <w:trHeight w:val="946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lastRenderedPageBreak/>
              <w:t xml:space="preserve">股票最大降幅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数字（百分数）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小数点后两位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有值域限制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3.28% </w:t>
            </w:r>
          </w:p>
        </w:tc>
      </w:tr>
      <w:tr w:rsidR="00EC4C8B">
        <w:trPr>
          <w:gridBefore w:val="1"/>
          <w:wBefore w:w="6" w:type="dxa"/>
          <w:trHeight w:val="478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交易暂停指令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24位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满足特定格式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  <w:tr w:rsidR="00EC4C8B">
        <w:trPr>
          <w:gridBefore w:val="1"/>
          <w:wBefore w:w="6" w:type="dxa"/>
          <w:trHeight w:val="480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交易开放指令 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字符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</w:pPr>
            <w:r>
              <w:rPr>
                <w:rFonts w:ascii="宋体" w:eastAsia="宋体" w:hAnsi="宋体" w:cs="宋体"/>
              </w:rPr>
              <w:t xml:space="preserve">24位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</w:rPr>
              <w:t xml:space="preserve">满足特定格式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4C8B" w:rsidRDefault="006921E6">
            <w:pPr>
              <w:spacing w:after="0"/>
            </w:pPr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:rsidR="00EC4C8B" w:rsidRDefault="006921E6">
      <w:pPr>
        <w:spacing w:after="131"/>
      </w:pP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spacing w:after="566"/>
      </w:pPr>
      <w:r>
        <w:rPr>
          <w:rFonts w:ascii="宋体" w:eastAsia="宋体" w:hAnsi="宋体" w:cs="宋体"/>
          <w:sz w:val="24"/>
        </w:rPr>
        <w:t xml:space="preserve"> </w:t>
      </w:r>
    </w:p>
    <w:p w:rsidR="00EC4C8B" w:rsidRDefault="006921E6">
      <w:pPr>
        <w:pStyle w:val="1"/>
        <w:spacing w:after="404"/>
        <w:ind w:left="-5"/>
      </w:pPr>
      <w:bookmarkStart w:id="16" w:name="_Toc519263528"/>
      <w:r>
        <w:rPr>
          <w:rFonts w:ascii="等线" w:eastAsia="等线" w:hAnsi="等线" w:cs="等线"/>
          <w:b/>
        </w:rPr>
        <w:t>8.</w:t>
      </w:r>
      <w:r>
        <w:t>验收标准</w:t>
      </w:r>
      <w:bookmarkEnd w:id="16"/>
      <w:r>
        <w:rPr>
          <w:rFonts w:ascii="等线" w:eastAsia="等线" w:hAnsi="等线" w:cs="等线"/>
          <w:b/>
        </w:rPr>
        <w:t xml:space="preserve"> </w:t>
      </w:r>
    </w:p>
    <w:p w:rsidR="00EC4C8B" w:rsidRDefault="006921E6">
      <w:pPr>
        <w:spacing w:after="602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pStyle w:val="2"/>
        <w:spacing w:after="415" w:line="267" w:lineRule="auto"/>
        <w:ind w:left="-5"/>
      </w:pPr>
      <w:bookmarkStart w:id="17" w:name="_Toc519263529"/>
      <w:r>
        <w:t xml:space="preserve">8.1 </w:t>
      </w:r>
      <w:r>
        <w:rPr>
          <w:rFonts w:ascii="宋体" w:eastAsia="宋体" w:hAnsi="宋体" w:cs="宋体"/>
          <w:b w:val="0"/>
        </w:rPr>
        <w:t>功能需求</w:t>
      </w:r>
      <w:bookmarkEnd w:id="17"/>
      <w:r>
        <w:t xml:space="preserve"> </w:t>
      </w:r>
    </w:p>
    <w:p w:rsidR="00EC4C8B" w:rsidRDefault="006921E6">
      <w:pPr>
        <w:spacing w:after="0" w:line="412" w:lineRule="auto"/>
        <w:ind w:left="-5" w:right="990" w:hanging="10"/>
      </w:pPr>
      <w:r>
        <w:rPr>
          <w:rFonts w:ascii="等线" w:eastAsia="等线" w:hAnsi="等线" w:cs="等线"/>
        </w:rPr>
        <w:t>1.</w:t>
      </w:r>
      <w:r>
        <w:rPr>
          <w:rFonts w:ascii="宋体" w:eastAsia="宋体" w:hAnsi="宋体" w:cs="宋体"/>
        </w:rPr>
        <w:t>为管理员提供登陆界面</w:t>
      </w:r>
      <w:r>
        <w:rPr>
          <w:rFonts w:ascii="等线" w:eastAsia="等线" w:hAnsi="等线" w:cs="等线"/>
        </w:rPr>
        <w:t xml:space="preserve">  </w:t>
      </w:r>
      <w:r>
        <w:rPr>
          <w:rFonts w:ascii="等线" w:eastAsia="等线" w:hAnsi="等线" w:cs="等线"/>
        </w:rPr>
        <w:tab/>
      </w:r>
      <w:r>
        <w:rPr>
          <w:rFonts w:ascii="宋体" w:eastAsia="宋体" w:hAnsi="宋体" w:cs="宋体"/>
        </w:rPr>
        <w:t xml:space="preserve">客户端提供登录界面让管理员输入用户名和密码，并对其进行验证，一旦通过认证，用户便可以进入主界面进行操作。 </w:t>
      </w:r>
    </w:p>
    <w:p w:rsidR="00EC4C8B" w:rsidRDefault="006921E6">
      <w:pPr>
        <w:spacing w:after="158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2" w:line="391" w:lineRule="auto"/>
        <w:ind w:left="-5" w:right="990" w:hanging="10"/>
      </w:pPr>
      <w:r>
        <w:rPr>
          <w:rFonts w:ascii="宋体" w:eastAsia="宋体" w:hAnsi="宋体" w:cs="宋体"/>
        </w:rPr>
        <w:t xml:space="preserve">2.为管理员提供股票查看界面  当用户成功登陆管理系统以后，管理客户端会根据不同的用户显示可以查看操作的股票列表。用户通过在列表里面选择股票名查看股票盘中的实时交易情况。显示的信息包括： </w:t>
      </w:r>
    </w:p>
    <w:p w:rsidR="00EC4C8B" w:rsidRDefault="006921E6">
      <w:pPr>
        <w:numPr>
          <w:ilvl w:val="0"/>
          <w:numId w:val="4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 xml:space="preserve">最新的成交价格 </w:t>
      </w:r>
    </w:p>
    <w:p w:rsidR="00EC4C8B" w:rsidRDefault="006921E6">
      <w:pPr>
        <w:numPr>
          <w:ilvl w:val="0"/>
          <w:numId w:val="4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 xml:space="preserve">最新的成交数量 </w:t>
      </w:r>
    </w:p>
    <w:p w:rsidR="00EC4C8B" w:rsidRDefault="006921E6">
      <w:pPr>
        <w:numPr>
          <w:ilvl w:val="0"/>
          <w:numId w:val="4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 xml:space="preserve">所有按价格降序排列的买指令（价格，进入系统的时间和股数） </w:t>
      </w:r>
    </w:p>
    <w:p w:rsidR="00EC4C8B" w:rsidRDefault="006921E6">
      <w:pPr>
        <w:numPr>
          <w:ilvl w:val="0"/>
          <w:numId w:val="4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 xml:space="preserve">所有按价格升序排练的卖指令（价格，进入系统的时间和股数） </w:t>
      </w:r>
    </w:p>
    <w:p w:rsidR="00EC4C8B" w:rsidRDefault="006921E6">
      <w:pPr>
        <w:spacing w:after="0" w:line="391" w:lineRule="auto"/>
        <w:ind w:left="-5" w:right="990" w:hanging="10"/>
      </w:pPr>
      <w:r>
        <w:rPr>
          <w:rFonts w:ascii="宋体" w:eastAsia="宋体" w:hAnsi="宋体" w:cs="宋体"/>
        </w:rPr>
        <w:t>3.为管理员提供工作界面——设置股票的涨跌</w:t>
      </w:r>
      <w:proofErr w:type="gramStart"/>
      <w:r>
        <w:rPr>
          <w:rFonts w:ascii="宋体" w:eastAsia="宋体" w:hAnsi="宋体" w:cs="宋体"/>
        </w:rPr>
        <w:t>停限制</w:t>
      </w:r>
      <w:proofErr w:type="gramEnd"/>
      <w:r>
        <w:rPr>
          <w:rFonts w:ascii="宋体" w:eastAsia="宋体" w:hAnsi="宋体" w:cs="宋体"/>
        </w:rPr>
        <w:t xml:space="preserve">  当用户成功登陆管理系统以后，管理员通过客户端可以设置授权股票的最大涨跌幅。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 xml:space="preserve">设置的最新限制需要在第二天生效。 </w:t>
      </w:r>
    </w:p>
    <w:p w:rsidR="00EC4C8B" w:rsidRDefault="006921E6">
      <w:pPr>
        <w:spacing w:after="158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 xml:space="preserve">4.为管理员提供工作界面——暂停和重启交易 </w:t>
      </w:r>
    </w:p>
    <w:p w:rsidR="00EC4C8B" w:rsidRDefault="006921E6">
      <w:pPr>
        <w:spacing w:after="9" w:line="400" w:lineRule="auto"/>
        <w:ind w:left="-5" w:right="990" w:hanging="10"/>
      </w:pPr>
      <w:r>
        <w:rPr>
          <w:rFonts w:ascii="等线" w:eastAsia="等线" w:hAnsi="等线" w:cs="等线"/>
        </w:rPr>
        <w:lastRenderedPageBreak/>
        <w:t xml:space="preserve"> </w:t>
      </w:r>
      <w:r>
        <w:rPr>
          <w:rFonts w:ascii="等线" w:eastAsia="等线" w:hAnsi="等线" w:cs="等线"/>
        </w:rPr>
        <w:tab/>
      </w:r>
      <w:r>
        <w:rPr>
          <w:rFonts w:ascii="宋体" w:eastAsia="宋体" w:hAnsi="宋体" w:cs="宋体"/>
        </w:rPr>
        <w:t>当某种股票出现交易异常或者股票公司有重要信息披露的时候，需要暂停股票的交易。授权的管理员通过管理客户端将某种股票的交易暂时停止。此时，该股票的买卖指令将不能成交，同时交易客户端也不能想中央交易系统再发送该股票新的买卖指令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0" w:line="391" w:lineRule="auto"/>
        <w:ind w:left="-15" w:right="990" w:firstLine="420"/>
      </w:pPr>
      <w:r>
        <w:rPr>
          <w:rFonts w:ascii="宋体" w:eastAsia="宋体" w:hAnsi="宋体" w:cs="宋体"/>
        </w:rPr>
        <w:t xml:space="preserve">当交易重新开放的条件成熟以后，管理员需要重新启动股票的撮合。交易重新启动以后，当天进入中央交易系统里面的指令马上就开始进行撮合，并且向交易客户端发送该股票交易重新启动的消息。 </w:t>
      </w:r>
    </w:p>
    <w:p w:rsidR="00EC4C8B" w:rsidRDefault="006921E6">
      <w:pPr>
        <w:spacing w:after="158"/>
        <w:ind w:left="420"/>
      </w:pPr>
      <w:r>
        <w:rPr>
          <w:rFonts w:ascii="宋体" w:eastAsia="宋体" w:hAnsi="宋体" w:cs="宋体"/>
        </w:rPr>
        <w:t xml:space="preserve"> </w:t>
      </w:r>
    </w:p>
    <w:p w:rsidR="00EC4C8B" w:rsidRDefault="006921E6">
      <w:pPr>
        <w:spacing w:after="374" w:line="391" w:lineRule="auto"/>
        <w:ind w:left="-5" w:right="990" w:hanging="10"/>
      </w:pPr>
      <w:r>
        <w:rPr>
          <w:rFonts w:ascii="宋体" w:eastAsia="宋体" w:hAnsi="宋体" w:cs="宋体"/>
        </w:rPr>
        <w:t>5.为管理员提供修改密码功能  通过界面上的修改密码功能，管理员在正确输入原有密码以后，可以修改登陆密码。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pStyle w:val="2"/>
        <w:spacing w:after="415" w:line="267" w:lineRule="auto"/>
        <w:ind w:left="-5"/>
      </w:pPr>
      <w:bookmarkStart w:id="18" w:name="_Toc519263530"/>
      <w:r>
        <w:t xml:space="preserve">8.2 </w:t>
      </w:r>
      <w:r>
        <w:rPr>
          <w:rFonts w:ascii="宋体" w:eastAsia="宋体" w:hAnsi="宋体" w:cs="宋体"/>
          <w:b w:val="0"/>
        </w:rPr>
        <w:t>性能需求</w:t>
      </w:r>
      <w:bookmarkEnd w:id="18"/>
      <w:r>
        <w:t xml:space="preserve"> </w:t>
      </w:r>
    </w:p>
    <w:p w:rsidR="00EC4C8B" w:rsidRDefault="006921E6">
      <w:pPr>
        <w:spacing w:after="0" w:line="391" w:lineRule="auto"/>
        <w:ind w:left="-15" w:right="990" w:firstLine="420"/>
      </w:pPr>
      <w:r>
        <w:rPr>
          <w:rFonts w:ascii="宋体" w:eastAsia="宋体" w:hAnsi="宋体" w:cs="宋体"/>
        </w:rPr>
        <w:t xml:space="preserve">对于用户为管理员的交易系统管理模块来说，良好的交互环境和良好的数据可视化功能是很重要的。为此，股票交易系统应站在使用者的角度去考虑问题，从用户的使用习惯方便和使用目的来设计。要真正使用户感到一致、简洁、方便、快速、有效。为此，我们提出以下几个方面的要求： </w:t>
      </w:r>
    </w:p>
    <w:p w:rsidR="00EC4C8B" w:rsidRDefault="006921E6">
      <w:pPr>
        <w:numPr>
          <w:ilvl w:val="0"/>
          <w:numId w:val="5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 xml:space="preserve">界面设计应简洁直观，布局合理，清晰地呈现信息，突出重点内容。 </w:t>
      </w:r>
    </w:p>
    <w:p w:rsidR="00EC4C8B" w:rsidRDefault="006921E6">
      <w:pPr>
        <w:numPr>
          <w:ilvl w:val="0"/>
          <w:numId w:val="5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 xml:space="preserve">操作方便，用户容易上手。 </w:t>
      </w:r>
    </w:p>
    <w:p w:rsidR="00EC4C8B" w:rsidRDefault="006921E6">
      <w:pPr>
        <w:numPr>
          <w:ilvl w:val="0"/>
          <w:numId w:val="5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 xml:space="preserve">数据统计迅速、精确，并且清晰可视化。 </w:t>
      </w:r>
    </w:p>
    <w:p w:rsidR="00EC4C8B" w:rsidRDefault="006921E6">
      <w:pPr>
        <w:numPr>
          <w:ilvl w:val="0"/>
          <w:numId w:val="5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 xml:space="preserve">系统具有良好的反应速度，给用户良好的使用体验。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 xml:space="preserve">我们要求在良好的网络情况下，系统应具有以下时间特性要求： </w:t>
      </w:r>
    </w:p>
    <w:p w:rsidR="00EC4C8B" w:rsidRDefault="006921E6">
      <w:pPr>
        <w:numPr>
          <w:ilvl w:val="0"/>
          <w:numId w:val="5"/>
        </w:numPr>
        <w:spacing w:after="521" w:line="265" w:lineRule="auto"/>
        <w:ind w:right="990" w:hanging="286"/>
      </w:pPr>
      <w:r>
        <w:rPr>
          <w:rFonts w:ascii="宋体" w:eastAsia="宋体" w:hAnsi="宋体" w:cs="宋体"/>
        </w:rPr>
        <w:t xml:space="preserve">用户在线时：客户端响应用户动作时间小于0.5 秒。 </w:t>
      </w:r>
    </w:p>
    <w:p w:rsidR="00EC4C8B" w:rsidRDefault="006921E6">
      <w:pPr>
        <w:pStyle w:val="2"/>
        <w:spacing w:after="415" w:line="267" w:lineRule="auto"/>
        <w:ind w:left="-5"/>
      </w:pPr>
      <w:bookmarkStart w:id="19" w:name="_Toc519263531"/>
      <w:r>
        <w:t xml:space="preserve">8.3 </w:t>
      </w:r>
      <w:r>
        <w:rPr>
          <w:rFonts w:ascii="宋体" w:eastAsia="宋体" w:hAnsi="宋体" w:cs="宋体"/>
          <w:b w:val="0"/>
        </w:rPr>
        <w:t>安全性需求</w:t>
      </w:r>
      <w:bookmarkEnd w:id="19"/>
      <w:r>
        <w:t xml:space="preserve"> </w:t>
      </w:r>
    </w:p>
    <w:p w:rsidR="00EC4C8B" w:rsidRDefault="006921E6">
      <w:pPr>
        <w:numPr>
          <w:ilvl w:val="0"/>
          <w:numId w:val="6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保密性：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22" w:line="392" w:lineRule="auto"/>
        <w:ind w:left="-5" w:right="990" w:hanging="10"/>
      </w:pPr>
      <w:r>
        <w:rPr>
          <w:rFonts w:ascii="宋体" w:eastAsia="宋体" w:hAnsi="宋体" w:cs="宋体"/>
        </w:rPr>
        <w:t>认证：通过管理员用户名、密码认证。防止非法用户进入系统。其中，客户端首次登陆时，还要保证安全证书的认证。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6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约束性：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6" w:line="400" w:lineRule="auto"/>
        <w:ind w:left="-5" w:right="990" w:hanging="10"/>
      </w:pPr>
      <w:r>
        <w:rPr>
          <w:rFonts w:ascii="宋体" w:eastAsia="宋体" w:hAnsi="宋体" w:cs="宋体"/>
        </w:rPr>
        <w:lastRenderedPageBreak/>
        <w:t>对于不同的管理员，只可以进行自己权限内的操作。即当用户成功登陆管理系统以后，管理客户端会根据不同的用户显示可以查看操作的股票列表。</w:t>
      </w:r>
      <w:r>
        <w:rPr>
          <w:rFonts w:ascii="等线" w:eastAsia="等线" w:hAnsi="等线" w:cs="等线"/>
          <w:sz w:val="21"/>
        </w:rPr>
        <w:t xml:space="preserve">  </w:t>
      </w:r>
    </w:p>
    <w:p w:rsidR="00EC4C8B" w:rsidRDefault="006921E6">
      <w:pPr>
        <w:numPr>
          <w:ilvl w:val="0"/>
          <w:numId w:val="6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账户信息安全性：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241" w:line="408" w:lineRule="auto"/>
        <w:ind w:left="-5" w:right="990" w:hanging="10"/>
      </w:pPr>
      <w:r>
        <w:rPr>
          <w:rFonts w:ascii="宋体" w:eastAsia="宋体" w:hAnsi="宋体" w:cs="宋体"/>
        </w:rPr>
        <w:t xml:space="preserve">系统应着重账户信息安全性设计，做到外界人员无法入侵到系统本身，内部人员操作则留下操作痕迹，使用权管理层可以定期或不定期地稽核系统。 </w:t>
      </w:r>
    </w:p>
    <w:p w:rsidR="00EC4C8B" w:rsidRDefault="006921E6">
      <w:pPr>
        <w:pStyle w:val="2"/>
        <w:spacing w:after="409" w:line="265" w:lineRule="auto"/>
        <w:ind w:left="-5" w:right="990"/>
      </w:pPr>
      <w:bookmarkStart w:id="20" w:name="_Toc519263532"/>
      <w:r>
        <w:rPr>
          <w:rFonts w:ascii="宋体" w:eastAsia="宋体" w:hAnsi="宋体" w:cs="宋体"/>
          <w:b w:val="0"/>
          <w:sz w:val="22"/>
        </w:rPr>
        <w:t>8.4可维护性需求</w:t>
      </w:r>
      <w:bookmarkEnd w:id="20"/>
      <w:r>
        <w:rPr>
          <w:rFonts w:ascii="宋体" w:eastAsia="宋体" w:hAnsi="宋体" w:cs="宋体"/>
          <w:b w:val="0"/>
          <w:sz w:val="22"/>
        </w:rPr>
        <w:t xml:space="preserve"> </w:t>
      </w:r>
    </w:p>
    <w:p w:rsidR="00EC4C8B" w:rsidRDefault="006921E6">
      <w:pPr>
        <w:spacing w:after="172" w:line="265" w:lineRule="auto"/>
        <w:ind w:left="430" w:right="990" w:hanging="10"/>
      </w:pPr>
      <w:r>
        <w:rPr>
          <w:rFonts w:ascii="宋体" w:eastAsia="宋体" w:hAnsi="宋体" w:cs="宋体"/>
        </w:rPr>
        <w:t>系统设计应该符合可维护性的需求，以满足系统的修正和适应新的要求。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9" w:line="391" w:lineRule="auto"/>
        <w:ind w:left="-15" w:right="990" w:firstLine="420"/>
      </w:pPr>
      <w:r>
        <w:rPr>
          <w:rFonts w:ascii="宋体" w:eastAsia="宋体" w:hAnsi="宋体" w:cs="宋体"/>
        </w:rPr>
        <w:t>文档是影响软件可维护性的一个决定因素。一个好的文档应具有简明性和书写风格的一致性。这样，就能提高系统的可读性和可修改性。设计时应备齐各类文档，操作人员只需阅读文档就可知道所有的操作，维护人中也可以通过文档了解系统结构、设计思路，以便快速掌握整个系统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430" w:right="990" w:hanging="10"/>
      </w:pPr>
      <w:r>
        <w:rPr>
          <w:rFonts w:ascii="宋体" w:eastAsia="宋体" w:hAnsi="宋体" w:cs="宋体"/>
        </w:rPr>
        <w:t>程序设计时应保持良好的编程风格，结构清晰、注释明确，使调试、测试人员能快</w:t>
      </w:r>
    </w:p>
    <w:p w:rsidR="00EC4C8B" w:rsidRDefault="006921E6">
      <w:pPr>
        <w:spacing w:after="0" w:line="391" w:lineRule="auto"/>
        <w:ind w:left="-5" w:right="990" w:hanging="10"/>
      </w:pPr>
      <w:r>
        <w:rPr>
          <w:rFonts w:ascii="宋体" w:eastAsia="宋体" w:hAnsi="宋体" w:cs="宋体"/>
        </w:rPr>
        <w:t>速定位各种错误。系统应提供远程维护功能，便于及时恢复系统。交付时应文档齐全，说明详尽，文档符合相关标准。具体维护过程：修正错误；适应新环境；满足新需求。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 xml:space="preserve">总的来说，提高可维护性应满足以下特点：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rFonts w:ascii="宋体" w:eastAsia="宋体" w:hAnsi="宋体" w:cs="宋体"/>
        </w:rPr>
        <w:t>可理解性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430" w:right="990" w:hanging="10"/>
      </w:pPr>
      <w:r>
        <w:rPr>
          <w:rFonts w:ascii="宋体" w:eastAsia="宋体" w:hAnsi="宋体" w:cs="宋体"/>
        </w:rPr>
        <w:t>一个可理解的系统应具备如下一些特性: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7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模块化；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7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程序设计风格的一致性；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7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不使用令人捉摸不定或含糊不清的代码；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7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使用有意义的数据名和过程名；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7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采用结构化的程序设计方法；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7"/>
        </w:numPr>
        <w:spacing w:after="138" w:line="265" w:lineRule="auto"/>
        <w:ind w:right="990" w:hanging="221"/>
      </w:pPr>
      <w:r>
        <w:rPr>
          <w:rFonts w:ascii="宋体" w:eastAsia="宋体" w:hAnsi="宋体" w:cs="宋体"/>
        </w:rPr>
        <w:t xml:space="preserve">具有正确、一致和完整的文档。 </w:t>
      </w:r>
    </w:p>
    <w:p w:rsidR="00EC4C8B" w:rsidRDefault="006921E6">
      <w:pPr>
        <w:spacing w:after="238"/>
      </w:pP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rFonts w:ascii="宋体" w:eastAsia="宋体" w:hAnsi="宋体" w:cs="宋体"/>
        </w:rPr>
        <w:t>可测试性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430" w:right="990" w:hanging="10"/>
      </w:pPr>
      <w:r>
        <w:rPr>
          <w:rFonts w:ascii="宋体" w:eastAsia="宋体" w:hAnsi="宋体" w:cs="宋体"/>
        </w:rPr>
        <w:t>一个可测试的系统应具备下列特性: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具有模块化和良好的结构；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具有可理解性；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lastRenderedPageBreak/>
        <w:t>具有可靠性；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能显示任意的中间结果；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以清楚的描述方式说明系统的输出；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能根据要求显示所有的输入；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能跟踪及显示逻辑控制流程；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能适应软件开发每一阶段结束的检查要求；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能显示</w:t>
      </w:r>
      <w:proofErr w:type="gramStart"/>
      <w:r>
        <w:rPr>
          <w:rFonts w:ascii="宋体" w:eastAsia="宋体" w:hAnsi="宋体" w:cs="宋体"/>
        </w:rPr>
        <w:t>带说明</w:t>
      </w:r>
      <w:proofErr w:type="gramEnd"/>
      <w:r>
        <w:rPr>
          <w:rFonts w:ascii="宋体" w:eastAsia="宋体" w:hAnsi="宋体" w:cs="宋体"/>
        </w:rPr>
        <w:t>的错误信息；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8"/>
        </w:numPr>
        <w:spacing w:after="138" w:line="265" w:lineRule="auto"/>
        <w:ind w:right="990" w:hanging="221"/>
      </w:pPr>
      <w:r>
        <w:rPr>
          <w:rFonts w:ascii="宋体" w:eastAsia="宋体" w:hAnsi="宋体" w:cs="宋体"/>
        </w:rPr>
        <w:t xml:space="preserve">具有正确、一致和完整的文档。 </w:t>
      </w:r>
    </w:p>
    <w:p w:rsidR="00EC4C8B" w:rsidRDefault="006921E6">
      <w:pPr>
        <w:spacing w:after="238"/>
      </w:pP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rFonts w:ascii="宋体" w:eastAsia="宋体" w:hAnsi="宋体" w:cs="宋体"/>
        </w:rPr>
        <w:t>可修改性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430" w:right="990" w:hanging="10"/>
      </w:pPr>
      <w:r>
        <w:rPr>
          <w:rFonts w:ascii="宋体" w:eastAsia="宋体" w:hAnsi="宋体" w:cs="宋体"/>
        </w:rPr>
        <w:t>一个可修改的系统应具有以下的特性：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9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具有模块化和良好的结构；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9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具有可理解性；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9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避免在算术、逻辑表达式、表/数组的大小以及输入/输出设备命名符中使用文字常数；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9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具有用于支持系统扩充的附加存贮空间；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9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具有评价修改系统所带来的影响以及修改部分说明的资料；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9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建立公用模块/子程序以取消冗余的代码；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9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使用提供常用功能的标准库程序；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9"/>
        </w:numPr>
        <w:spacing w:after="172" w:line="265" w:lineRule="auto"/>
        <w:ind w:right="990" w:hanging="221"/>
      </w:pPr>
      <w:r>
        <w:rPr>
          <w:rFonts w:ascii="宋体" w:eastAsia="宋体" w:hAnsi="宋体" w:cs="宋体"/>
        </w:rPr>
        <w:t>尽可能固定每一变量的使用；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9"/>
        </w:numPr>
        <w:spacing w:after="462" w:line="391" w:lineRule="auto"/>
        <w:ind w:right="990" w:hanging="221"/>
      </w:pPr>
      <w:r>
        <w:rPr>
          <w:rFonts w:ascii="宋体" w:eastAsia="宋体" w:hAnsi="宋体" w:cs="宋体"/>
        </w:rPr>
        <w:t>具有通用性和灵活性。可维护性是所有软件系统都应具备的特点，系统设计的每一阶段都应该努力提高系统的可维护性，在每个阶段结束前的审查和复审中，应着重对可维护性进行复审。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pStyle w:val="1"/>
        <w:spacing w:after="404"/>
        <w:ind w:left="-5"/>
      </w:pPr>
      <w:bookmarkStart w:id="21" w:name="_Toc519263533"/>
      <w:r>
        <w:rPr>
          <w:rFonts w:ascii="等线" w:eastAsia="等线" w:hAnsi="等线" w:cs="等线"/>
          <w:b/>
        </w:rPr>
        <w:t>9.</w:t>
      </w:r>
      <w:r>
        <w:t>运行环境</w:t>
      </w:r>
      <w:bookmarkEnd w:id="21"/>
      <w:r>
        <w:rPr>
          <w:rFonts w:ascii="等线" w:eastAsia="等线" w:hAnsi="等线" w:cs="等线"/>
          <w:b/>
        </w:rPr>
        <w:t xml:space="preserve"> </w:t>
      </w:r>
    </w:p>
    <w:p w:rsidR="00EC4C8B" w:rsidRDefault="006921E6">
      <w:pPr>
        <w:spacing w:after="604"/>
      </w:pPr>
      <w:r>
        <w:rPr>
          <w:rFonts w:ascii="等线" w:eastAsia="等线" w:hAnsi="等线" w:cs="等线"/>
          <w:sz w:val="21"/>
        </w:rPr>
        <w:t xml:space="preserve"> </w:t>
      </w:r>
    </w:p>
    <w:p w:rsidR="00EC4C8B" w:rsidRDefault="006921E6">
      <w:pPr>
        <w:pStyle w:val="2"/>
        <w:ind w:left="-5"/>
      </w:pPr>
      <w:bookmarkStart w:id="22" w:name="_Toc519263534"/>
      <w:r>
        <w:lastRenderedPageBreak/>
        <w:t xml:space="preserve">9.1 </w:t>
      </w:r>
      <w:r>
        <w:rPr>
          <w:rFonts w:ascii="宋体" w:eastAsia="宋体" w:hAnsi="宋体" w:cs="宋体"/>
          <w:b w:val="0"/>
        </w:rPr>
        <w:t>设备</w:t>
      </w:r>
      <w:bookmarkEnd w:id="22"/>
      <w:r>
        <w:t xml:space="preserve">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>服务器端：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>计算机：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0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CPU：≥2.0GHz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0"/>
        </w:numPr>
        <w:spacing w:after="0" w:line="412" w:lineRule="auto"/>
        <w:ind w:right="990" w:hanging="286"/>
      </w:pPr>
      <w:r>
        <w:rPr>
          <w:rFonts w:ascii="宋体" w:eastAsia="宋体" w:hAnsi="宋体" w:cs="宋体"/>
        </w:rPr>
        <w:t>内存：≥2.0GB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外围设备：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0"/>
        </w:numPr>
        <w:spacing w:after="0" w:line="415" w:lineRule="auto"/>
        <w:ind w:right="990" w:hanging="286"/>
      </w:pPr>
      <w:r>
        <w:rPr>
          <w:rFonts w:ascii="宋体" w:eastAsia="宋体" w:hAnsi="宋体" w:cs="宋体"/>
        </w:rPr>
        <w:t>键盘：能用即可</w:t>
      </w:r>
      <w:r>
        <w:rPr>
          <w:rFonts w:ascii="等线" w:eastAsia="等线" w:hAnsi="等线" w:cs="等线"/>
        </w:rPr>
        <w:t xml:space="preserve"> </w:t>
      </w: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rFonts w:ascii="宋体" w:eastAsia="宋体" w:hAnsi="宋体" w:cs="宋体"/>
        </w:rPr>
        <w:t>鼠标：能用即可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0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显示器：能用即可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0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硬盘：≥100GB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0"/>
        </w:numPr>
        <w:spacing w:after="0" w:line="413" w:lineRule="auto"/>
        <w:ind w:right="990" w:hanging="286"/>
      </w:pPr>
      <w:r>
        <w:rPr>
          <w:rFonts w:ascii="宋体" w:eastAsia="宋体" w:hAnsi="宋体" w:cs="宋体"/>
        </w:rPr>
        <w:t>硬盘转速：≥7200rpm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通讯设备：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0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网线：有良好数据传输能力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0"/>
        </w:numPr>
        <w:spacing w:after="172" w:line="265" w:lineRule="auto"/>
        <w:ind w:right="990" w:hanging="286"/>
      </w:pPr>
      <w:r>
        <w:rPr>
          <w:rFonts w:ascii="宋体" w:eastAsia="宋体" w:hAnsi="宋体" w:cs="宋体"/>
        </w:rPr>
        <w:t>网卡： 100M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spacing w:after="172" w:line="265" w:lineRule="auto"/>
        <w:ind w:left="-5" w:right="990" w:hanging="10"/>
      </w:pPr>
      <w:r>
        <w:rPr>
          <w:rFonts w:ascii="宋体" w:eastAsia="宋体" w:hAnsi="宋体" w:cs="宋体"/>
        </w:rPr>
        <w:t>客户端的设备要求如下：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0"/>
        </w:numPr>
        <w:spacing w:after="533" w:line="265" w:lineRule="auto"/>
        <w:ind w:right="990" w:hanging="286"/>
      </w:pPr>
      <w:r>
        <w:rPr>
          <w:rFonts w:ascii="宋体" w:eastAsia="宋体" w:hAnsi="宋体" w:cs="宋体"/>
        </w:rPr>
        <w:t xml:space="preserve">可上网的计算机 </w:t>
      </w:r>
    </w:p>
    <w:p w:rsidR="00EC4C8B" w:rsidRDefault="006921E6">
      <w:pPr>
        <w:pStyle w:val="2"/>
        <w:spacing w:after="415" w:line="267" w:lineRule="auto"/>
        <w:ind w:left="-5"/>
      </w:pPr>
      <w:bookmarkStart w:id="23" w:name="_Toc519263535"/>
      <w:r>
        <w:t xml:space="preserve">9.2 </w:t>
      </w:r>
      <w:r>
        <w:rPr>
          <w:rFonts w:ascii="宋体" w:eastAsia="宋体" w:hAnsi="宋体" w:cs="宋体"/>
          <w:b w:val="0"/>
        </w:rPr>
        <w:t>支持软件</w:t>
      </w:r>
      <w:bookmarkEnd w:id="23"/>
      <w:r>
        <w:t xml:space="preserve"> </w:t>
      </w:r>
    </w:p>
    <w:p w:rsidR="00EC4C8B" w:rsidRDefault="006921E6">
      <w:pPr>
        <w:numPr>
          <w:ilvl w:val="0"/>
          <w:numId w:val="11"/>
        </w:numPr>
        <w:spacing w:after="178"/>
        <w:ind w:hanging="286"/>
      </w:pPr>
      <w:r>
        <w:rPr>
          <w:rFonts w:ascii="宋体" w:eastAsia="宋体" w:hAnsi="宋体" w:cs="宋体"/>
        </w:rPr>
        <w:t xml:space="preserve">操作系统： </w:t>
      </w:r>
      <w:r>
        <w:t xml:space="preserve">Windows 7 </w:t>
      </w:r>
      <w:r>
        <w:rPr>
          <w:rFonts w:ascii="宋体" w:eastAsia="宋体" w:hAnsi="宋体" w:cs="宋体"/>
        </w:rPr>
        <w:t xml:space="preserve">或 </w:t>
      </w:r>
      <w:r>
        <w:t xml:space="preserve">Windows 8 </w:t>
      </w:r>
      <w:r>
        <w:rPr>
          <w:rFonts w:ascii="宋体" w:eastAsia="宋体" w:hAnsi="宋体" w:cs="宋体"/>
        </w:rPr>
        <w:t xml:space="preserve">或 </w:t>
      </w:r>
      <w:r>
        <w:t xml:space="preserve">Windows 10 </w:t>
      </w:r>
    </w:p>
    <w:p w:rsidR="00EC4C8B" w:rsidRDefault="006921E6">
      <w:pPr>
        <w:numPr>
          <w:ilvl w:val="0"/>
          <w:numId w:val="11"/>
        </w:numPr>
        <w:spacing w:after="178"/>
        <w:ind w:hanging="286"/>
      </w:pPr>
      <w:r>
        <w:rPr>
          <w:rFonts w:ascii="宋体" w:eastAsia="宋体" w:hAnsi="宋体" w:cs="宋体"/>
        </w:rPr>
        <w:t xml:space="preserve">前端开发框架： </w:t>
      </w:r>
      <w:proofErr w:type="spellStart"/>
      <w:r>
        <w:t>Javascript</w:t>
      </w:r>
      <w:proofErr w:type="spellEnd"/>
      <w:r>
        <w:t xml:space="preserve"> </w:t>
      </w:r>
    </w:p>
    <w:p w:rsidR="00EC4C8B" w:rsidRDefault="006921E6">
      <w:pPr>
        <w:numPr>
          <w:ilvl w:val="0"/>
          <w:numId w:val="11"/>
        </w:numPr>
        <w:spacing w:after="172" w:line="265" w:lineRule="auto"/>
        <w:ind w:hanging="286"/>
      </w:pPr>
      <w:r>
        <w:rPr>
          <w:rFonts w:ascii="宋体" w:eastAsia="宋体" w:hAnsi="宋体" w:cs="宋体"/>
        </w:rPr>
        <w:t xml:space="preserve">数据库平台： </w:t>
      </w:r>
      <w:r>
        <w:t xml:space="preserve">MySQL </w:t>
      </w:r>
    </w:p>
    <w:p w:rsidR="00EC4C8B" w:rsidRDefault="006921E6">
      <w:pPr>
        <w:numPr>
          <w:ilvl w:val="0"/>
          <w:numId w:val="11"/>
        </w:numPr>
        <w:spacing w:after="178"/>
        <w:ind w:hanging="286"/>
      </w:pPr>
      <w:r>
        <w:t xml:space="preserve">MySQL </w:t>
      </w:r>
      <w:r>
        <w:rPr>
          <w:rFonts w:ascii="宋体" w:eastAsia="宋体" w:hAnsi="宋体" w:cs="宋体"/>
        </w:rPr>
        <w:t xml:space="preserve">管理软件： </w:t>
      </w:r>
      <w:r>
        <w:t xml:space="preserve">Workbench </w:t>
      </w:r>
      <w:r>
        <w:rPr>
          <w:rFonts w:ascii="宋体" w:eastAsia="宋体" w:hAnsi="宋体" w:cs="宋体"/>
        </w:rPr>
        <w:t>或其他软件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1"/>
        </w:numPr>
        <w:spacing w:after="172" w:line="265" w:lineRule="auto"/>
        <w:ind w:hanging="286"/>
      </w:pPr>
      <w:r>
        <w:rPr>
          <w:rFonts w:ascii="宋体" w:eastAsia="宋体" w:hAnsi="宋体" w:cs="宋体"/>
        </w:rPr>
        <w:t xml:space="preserve">开发工具：能支持网页开发的工具均可，如 </w:t>
      </w:r>
      <w:r>
        <w:t>Zend Studio</w:t>
      </w:r>
      <w:r>
        <w:rPr>
          <w:rFonts w:ascii="宋体" w:eastAsia="宋体" w:hAnsi="宋体" w:cs="宋体"/>
        </w:rPr>
        <w:t xml:space="preserve">、 </w:t>
      </w:r>
      <w:proofErr w:type="spellStart"/>
      <w:r>
        <w:t>EditPlus</w:t>
      </w:r>
      <w:proofErr w:type="spellEnd"/>
      <w:r>
        <w:t xml:space="preserve"> </w:t>
      </w:r>
    </w:p>
    <w:p w:rsidR="00EC4C8B" w:rsidRDefault="006921E6">
      <w:pPr>
        <w:numPr>
          <w:ilvl w:val="0"/>
          <w:numId w:val="11"/>
        </w:numPr>
        <w:spacing w:after="4" w:line="414" w:lineRule="auto"/>
        <w:ind w:hanging="286"/>
      </w:pPr>
      <w:r>
        <w:rPr>
          <w:rFonts w:ascii="宋体" w:eastAsia="宋体" w:hAnsi="宋体" w:cs="宋体"/>
        </w:rPr>
        <w:t>建模工具：根据项目情况，请自行选择合适方便的建模工具，《软件工程</w:t>
      </w:r>
      <w:r>
        <w:t>-</w:t>
      </w:r>
      <w:r>
        <w:rPr>
          <w:rFonts w:ascii="宋体" w:eastAsia="宋体" w:hAnsi="宋体" w:cs="宋体"/>
        </w:rPr>
        <w:t>实践者的研究方法》一书中介绍了很多建模工具，可对比参考。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1"/>
        </w:numPr>
        <w:spacing w:after="178"/>
        <w:ind w:hanging="286"/>
      </w:pPr>
      <w:r>
        <w:rPr>
          <w:rFonts w:ascii="宋体" w:eastAsia="宋体" w:hAnsi="宋体" w:cs="宋体"/>
        </w:rPr>
        <w:t xml:space="preserve">办公软件： </w:t>
      </w:r>
      <w:r>
        <w:t xml:space="preserve">Microsoft Office2010 </w:t>
      </w:r>
      <w:r>
        <w:rPr>
          <w:rFonts w:ascii="宋体" w:eastAsia="宋体" w:hAnsi="宋体" w:cs="宋体"/>
        </w:rPr>
        <w:t>系列产品</w:t>
      </w:r>
      <w:r>
        <w:rPr>
          <w:rFonts w:ascii="等线" w:eastAsia="等线" w:hAnsi="等线" w:cs="等线"/>
        </w:rPr>
        <w:t xml:space="preserve"> </w:t>
      </w:r>
    </w:p>
    <w:p w:rsidR="00EC4C8B" w:rsidRDefault="006921E6">
      <w:pPr>
        <w:numPr>
          <w:ilvl w:val="0"/>
          <w:numId w:val="11"/>
        </w:numPr>
        <w:spacing w:after="178"/>
        <w:ind w:hanging="286"/>
      </w:pPr>
      <w:r>
        <w:rPr>
          <w:rFonts w:ascii="宋体" w:eastAsia="宋体" w:hAnsi="宋体" w:cs="宋体"/>
        </w:rPr>
        <w:t xml:space="preserve">浏览器： </w:t>
      </w:r>
      <w:r>
        <w:t xml:space="preserve">Chrome </w:t>
      </w:r>
      <w:r>
        <w:rPr>
          <w:rFonts w:ascii="宋体" w:eastAsia="宋体" w:hAnsi="宋体" w:cs="宋体"/>
        </w:rPr>
        <w:t>等</w:t>
      </w:r>
      <w:r>
        <w:t xml:space="preserve"> </w:t>
      </w:r>
    </w:p>
    <w:sectPr w:rsidR="00EC4C8B">
      <w:headerReference w:type="even" r:id="rId19"/>
      <w:headerReference w:type="default" r:id="rId20"/>
      <w:headerReference w:type="first" r:id="rId21"/>
      <w:pgSz w:w="11906" w:h="16838"/>
      <w:pgMar w:top="1445" w:right="684" w:bottom="1480" w:left="1800" w:header="8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F06" w:rsidRDefault="00D21F06">
      <w:pPr>
        <w:spacing w:after="0" w:line="240" w:lineRule="auto"/>
      </w:pPr>
      <w:r>
        <w:separator/>
      </w:r>
    </w:p>
  </w:endnote>
  <w:endnote w:type="continuationSeparator" w:id="0">
    <w:p w:rsidR="00D21F06" w:rsidRDefault="00D2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F06" w:rsidRDefault="00D21F06">
      <w:pPr>
        <w:spacing w:after="0" w:line="240" w:lineRule="auto"/>
      </w:pPr>
      <w:r>
        <w:separator/>
      </w:r>
    </w:p>
  </w:footnote>
  <w:footnote w:type="continuationSeparator" w:id="0">
    <w:p w:rsidR="00D21F06" w:rsidRDefault="00D21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1E6" w:rsidRDefault="006921E6">
    <w:pPr>
      <w:spacing w:after="0"/>
      <w:ind w:right="111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726948</wp:posOffset>
              </wp:positionV>
              <wp:extent cx="5312029" cy="9144"/>
              <wp:effectExtent l="0" t="0" r="0" b="0"/>
              <wp:wrapSquare wrapText="bothSides"/>
              <wp:docPr id="45740" name="Group 45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48313" name="Shape 48313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40" style="width:418.27pt;height:0.719971pt;position:absolute;mso-position-horizontal-relative:page;mso-position-horizontal:absolute;margin-left:88.584pt;mso-position-vertical-relative:page;margin-top:57.24pt;" coordsize="53120,91">
              <v:shape id="Shape 48314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21"/>
      </w:rPr>
      <w:t xml:space="preserve">股票交易系统-交易系统管理模块需求报告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1E6" w:rsidRDefault="006921E6">
    <w:pPr>
      <w:spacing w:after="0"/>
      <w:ind w:right="111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726948</wp:posOffset>
              </wp:positionV>
              <wp:extent cx="5312029" cy="9144"/>
              <wp:effectExtent l="0" t="0" r="0" b="0"/>
              <wp:wrapSquare wrapText="bothSides"/>
              <wp:docPr id="45729" name="Group 45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48311" name="Shape 48311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29" style="width:418.27pt;height:0.719971pt;position:absolute;mso-position-horizontal-relative:page;mso-position-horizontal:absolute;margin-left:88.584pt;mso-position-vertical-relative:page;margin-top:57.24pt;" coordsize="53120,91">
              <v:shape id="Shape 48312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21"/>
      </w:rPr>
      <w:t>股票交易系统-</w:t>
    </w:r>
    <w:r>
      <w:rPr>
        <w:rFonts w:ascii="宋体" w:eastAsia="宋体" w:hAnsi="宋体" w:cs="宋体"/>
        <w:sz w:val="21"/>
      </w:rPr>
      <w:t xml:space="preserve">交易系统管理模块需求报告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1E6" w:rsidRDefault="006921E6">
    <w:pPr>
      <w:spacing w:after="0"/>
      <w:ind w:right="111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726948</wp:posOffset>
              </wp:positionV>
              <wp:extent cx="5312029" cy="9144"/>
              <wp:effectExtent l="0" t="0" r="0" b="0"/>
              <wp:wrapSquare wrapText="bothSides"/>
              <wp:docPr id="45718" name="Group 45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48309" name="Shape 48309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18" style="width:418.27pt;height:0.719971pt;position:absolute;mso-position-horizontal-relative:page;mso-position-horizontal:absolute;margin-left:88.584pt;mso-position-vertical-relative:page;margin-top:57.24pt;" coordsize="53120,91">
              <v:shape id="Shape 48310" style="position:absolute;width:53120;height:91;left:0;top: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21"/>
      </w:rPr>
      <w:t>股票交易系统-</w:t>
    </w:r>
    <w:r>
      <w:rPr>
        <w:rFonts w:ascii="宋体" w:eastAsia="宋体" w:hAnsi="宋体" w:cs="宋体"/>
        <w:sz w:val="21"/>
      </w:rPr>
      <w:t xml:space="preserve">交易系统管理模块需求报告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EBC"/>
    <w:multiLevelType w:val="hybridMultilevel"/>
    <w:tmpl w:val="B424699A"/>
    <w:lvl w:ilvl="0" w:tplc="C65E91BA">
      <w:start w:val="1"/>
      <w:numFmt w:val="bullet"/>
      <w:lvlText w:val="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9AF20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CABBE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E2A49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248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21F0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2E16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42E44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943E7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44F72"/>
    <w:multiLevelType w:val="hybridMultilevel"/>
    <w:tmpl w:val="14B6EA38"/>
    <w:lvl w:ilvl="0" w:tplc="EBBC2B24">
      <w:start w:val="1"/>
      <w:numFmt w:val="bullet"/>
      <w:lvlText w:val="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12C6E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A49E6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68737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A27E8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64269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EAEE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89AC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6130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A461B8"/>
    <w:multiLevelType w:val="hybridMultilevel"/>
    <w:tmpl w:val="3EDE45F4"/>
    <w:lvl w:ilvl="0" w:tplc="316C8704">
      <w:start w:val="1"/>
      <w:numFmt w:val="bullet"/>
      <w:lvlText w:val="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6F60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2C1A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28288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AEEA3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0AAB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AAC2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32AB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9CABC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8024BC"/>
    <w:multiLevelType w:val="hybridMultilevel"/>
    <w:tmpl w:val="D110F16E"/>
    <w:lvl w:ilvl="0" w:tplc="A1105F54">
      <w:start w:val="1"/>
      <w:numFmt w:val="bullet"/>
      <w:lvlText w:val="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5E304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E845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20CD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0CD86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CE6BE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1A7E2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92C44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2A939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7A7424"/>
    <w:multiLevelType w:val="hybridMultilevel"/>
    <w:tmpl w:val="B262CE74"/>
    <w:lvl w:ilvl="0" w:tplc="B3C650EC">
      <w:start w:val="2"/>
      <w:numFmt w:val="decimal"/>
      <w:lvlText w:val="%1."/>
      <w:lvlJc w:val="left"/>
      <w:pPr>
        <w:ind w:left="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CC97A2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068BA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A6E8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AE7138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1E496C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267B42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E0668C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5434FC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832DCC"/>
    <w:multiLevelType w:val="hybridMultilevel"/>
    <w:tmpl w:val="40B2598E"/>
    <w:lvl w:ilvl="0" w:tplc="FD7870A2">
      <w:start w:val="2"/>
      <w:numFmt w:val="decimal"/>
      <w:lvlText w:val="%1."/>
      <w:lvlJc w:val="left"/>
      <w:pPr>
        <w:ind w:left="4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461C2">
      <w:start w:val="1"/>
      <w:numFmt w:val="lowerLetter"/>
      <w:lvlText w:val="%2"/>
      <w:lvlJc w:val="left"/>
      <w:pPr>
        <w:ind w:left="118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629C96">
      <w:start w:val="1"/>
      <w:numFmt w:val="lowerRoman"/>
      <w:lvlText w:val="%3"/>
      <w:lvlJc w:val="left"/>
      <w:pPr>
        <w:ind w:left="190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64AB88">
      <w:start w:val="1"/>
      <w:numFmt w:val="decimal"/>
      <w:lvlText w:val="%4"/>
      <w:lvlJc w:val="left"/>
      <w:pPr>
        <w:ind w:left="262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0D73E">
      <w:start w:val="1"/>
      <w:numFmt w:val="lowerLetter"/>
      <w:lvlText w:val="%5"/>
      <w:lvlJc w:val="left"/>
      <w:pPr>
        <w:ind w:left="334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8C3EE6">
      <w:start w:val="1"/>
      <w:numFmt w:val="lowerRoman"/>
      <w:lvlText w:val="%6"/>
      <w:lvlJc w:val="left"/>
      <w:pPr>
        <w:ind w:left="406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48582A">
      <w:start w:val="1"/>
      <w:numFmt w:val="decimal"/>
      <w:lvlText w:val="%7"/>
      <w:lvlJc w:val="left"/>
      <w:pPr>
        <w:ind w:left="478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8313E">
      <w:start w:val="1"/>
      <w:numFmt w:val="lowerLetter"/>
      <w:lvlText w:val="%8"/>
      <w:lvlJc w:val="left"/>
      <w:pPr>
        <w:ind w:left="550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644C4E">
      <w:start w:val="1"/>
      <w:numFmt w:val="lowerRoman"/>
      <w:lvlText w:val="%9"/>
      <w:lvlJc w:val="left"/>
      <w:pPr>
        <w:ind w:left="622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1F23B9"/>
    <w:multiLevelType w:val="hybridMultilevel"/>
    <w:tmpl w:val="789A1F10"/>
    <w:lvl w:ilvl="0" w:tplc="2196BE0E">
      <w:start w:val="1"/>
      <w:numFmt w:val="bullet"/>
      <w:lvlText w:val="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4699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78DF7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200C8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2C64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46A82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10369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A4FB9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FE5F0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B40990"/>
    <w:multiLevelType w:val="hybridMultilevel"/>
    <w:tmpl w:val="1D78F910"/>
    <w:lvl w:ilvl="0" w:tplc="852A4598">
      <w:start w:val="2"/>
      <w:numFmt w:val="decimal"/>
      <w:lvlText w:val="%1."/>
      <w:lvlJc w:val="left"/>
      <w:pPr>
        <w:ind w:left="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63AA4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EA7F6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6447AA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72D364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A891C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024A6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B0D50E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B69690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E86497"/>
    <w:multiLevelType w:val="hybridMultilevel"/>
    <w:tmpl w:val="79985F54"/>
    <w:lvl w:ilvl="0" w:tplc="A7A4C6C4">
      <w:start w:val="2"/>
      <w:numFmt w:val="decimal"/>
      <w:lvlText w:val="%1."/>
      <w:lvlJc w:val="left"/>
      <w:pPr>
        <w:ind w:left="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AA38FE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C197A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E411A6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063D6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109B90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D6FA28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92C0A0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827838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C21B2E"/>
    <w:multiLevelType w:val="hybridMultilevel"/>
    <w:tmpl w:val="E5FC8064"/>
    <w:lvl w:ilvl="0" w:tplc="05167F9E">
      <w:start w:val="1"/>
      <w:numFmt w:val="bullet"/>
      <w:lvlText w:val="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A8E3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C339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E7DF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4CAA3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6FE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EF50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E0C3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9609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406BD5"/>
    <w:multiLevelType w:val="hybridMultilevel"/>
    <w:tmpl w:val="22AEBD94"/>
    <w:lvl w:ilvl="0" w:tplc="884A04C8">
      <w:start w:val="1"/>
      <w:numFmt w:val="bullet"/>
      <w:lvlText w:val="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4FC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FA8FA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7851E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DE92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9CD3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A0967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C9D9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6A9E1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2F2172"/>
    <w:multiLevelType w:val="hybridMultilevel"/>
    <w:tmpl w:val="BB6CA0DA"/>
    <w:lvl w:ilvl="0" w:tplc="7DD6DA1E">
      <w:start w:val="1"/>
      <w:numFmt w:val="bullet"/>
      <w:lvlText w:val="•"/>
      <w:lvlJc w:val="left"/>
      <w:pPr>
        <w:ind w:left="22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624CC2">
      <w:start w:val="1"/>
      <w:numFmt w:val="bullet"/>
      <w:lvlText w:val="o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740704">
      <w:start w:val="1"/>
      <w:numFmt w:val="bullet"/>
      <w:lvlText w:val="▪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9A71A0">
      <w:start w:val="1"/>
      <w:numFmt w:val="bullet"/>
      <w:lvlText w:val="•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AB918">
      <w:start w:val="1"/>
      <w:numFmt w:val="bullet"/>
      <w:lvlText w:val="o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988C4A">
      <w:start w:val="1"/>
      <w:numFmt w:val="bullet"/>
      <w:lvlText w:val="▪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4AF2A8">
      <w:start w:val="1"/>
      <w:numFmt w:val="bullet"/>
      <w:lvlText w:val="•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60C21E">
      <w:start w:val="1"/>
      <w:numFmt w:val="bullet"/>
      <w:lvlText w:val="o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66EEEE">
      <w:start w:val="1"/>
      <w:numFmt w:val="bullet"/>
      <w:lvlText w:val="▪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B641CE"/>
    <w:multiLevelType w:val="hybridMultilevel"/>
    <w:tmpl w:val="9FB0CC76"/>
    <w:lvl w:ilvl="0" w:tplc="464A03C2">
      <w:start w:val="2"/>
      <w:numFmt w:val="decimal"/>
      <w:lvlText w:val="%1."/>
      <w:lvlJc w:val="left"/>
      <w:pPr>
        <w:ind w:left="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A28E6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A08804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081BE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167C4C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28D96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6CCFE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F6AAEA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6C20A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E01807"/>
    <w:multiLevelType w:val="hybridMultilevel"/>
    <w:tmpl w:val="E0B8B82A"/>
    <w:lvl w:ilvl="0" w:tplc="C63A15DC">
      <w:start w:val="2"/>
      <w:numFmt w:val="decimal"/>
      <w:lvlText w:val="%1."/>
      <w:lvlJc w:val="left"/>
      <w:pPr>
        <w:ind w:left="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0E36DC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9EC184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2A1910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46E528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2CB72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1CE02C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E558A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5CBF62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565037"/>
    <w:multiLevelType w:val="hybridMultilevel"/>
    <w:tmpl w:val="38A6A528"/>
    <w:lvl w:ilvl="0" w:tplc="95C2E1A8">
      <w:start w:val="2"/>
      <w:numFmt w:val="decimal"/>
      <w:lvlText w:val="%1."/>
      <w:lvlJc w:val="left"/>
      <w:pPr>
        <w:ind w:left="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0068E0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2BCBA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A2D988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44172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CA70C0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2CD7B2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D40E2A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48CE8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686091"/>
    <w:multiLevelType w:val="hybridMultilevel"/>
    <w:tmpl w:val="BD5867D4"/>
    <w:lvl w:ilvl="0" w:tplc="CE5054D0">
      <w:start w:val="2"/>
      <w:numFmt w:val="decimal"/>
      <w:lvlText w:val="%1."/>
      <w:lvlJc w:val="left"/>
      <w:pPr>
        <w:ind w:left="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569430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EEFE76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8C11C6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AE6BDE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065FF4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EE8C86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CE49CC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50249E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0047E8"/>
    <w:multiLevelType w:val="hybridMultilevel"/>
    <w:tmpl w:val="A4B8C014"/>
    <w:lvl w:ilvl="0" w:tplc="70C81CAA">
      <w:start w:val="2"/>
      <w:numFmt w:val="decimal"/>
      <w:lvlText w:val="%1."/>
      <w:lvlJc w:val="left"/>
      <w:pPr>
        <w:ind w:left="4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9AF928">
      <w:start w:val="1"/>
      <w:numFmt w:val="lowerLetter"/>
      <w:lvlText w:val="%2"/>
      <w:lvlJc w:val="left"/>
      <w:pPr>
        <w:ind w:left="118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88D172">
      <w:start w:val="1"/>
      <w:numFmt w:val="lowerRoman"/>
      <w:lvlText w:val="%3"/>
      <w:lvlJc w:val="left"/>
      <w:pPr>
        <w:ind w:left="190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18696A">
      <w:start w:val="1"/>
      <w:numFmt w:val="decimal"/>
      <w:lvlText w:val="%4"/>
      <w:lvlJc w:val="left"/>
      <w:pPr>
        <w:ind w:left="262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63324">
      <w:start w:val="1"/>
      <w:numFmt w:val="lowerLetter"/>
      <w:lvlText w:val="%5"/>
      <w:lvlJc w:val="left"/>
      <w:pPr>
        <w:ind w:left="334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46520E">
      <w:start w:val="1"/>
      <w:numFmt w:val="lowerRoman"/>
      <w:lvlText w:val="%6"/>
      <w:lvlJc w:val="left"/>
      <w:pPr>
        <w:ind w:left="406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B87824">
      <w:start w:val="1"/>
      <w:numFmt w:val="decimal"/>
      <w:lvlText w:val="%7"/>
      <w:lvlJc w:val="left"/>
      <w:pPr>
        <w:ind w:left="478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FAE5B2">
      <w:start w:val="1"/>
      <w:numFmt w:val="lowerLetter"/>
      <w:lvlText w:val="%8"/>
      <w:lvlJc w:val="left"/>
      <w:pPr>
        <w:ind w:left="550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CEDC02">
      <w:start w:val="1"/>
      <w:numFmt w:val="lowerRoman"/>
      <w:lvlText w:val="%9"/>
      <w:lvlJc w:val="left"/>
      <w:pPr>
        <w:ind w:left="622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543DE"/>
    <w:multiLevelType w:val="hybridMultilevel"/>
    <w:tmpl w:val="C46634CC"/>
    <w:lvl w:ilvl="0" w:tplc="F9E43B82">
      <w:start w:val="1"/>
      <w:numFmt w:val="bullet"/>
      <w:lvlText w:val="•"/>
      <w:lvlJc w:val="left"/>
      <w:pPr>
        <w:ind w:left="22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2CD08A">
      <w:start w:val="1"/>
      <w:numFmt w:val="bullet"/>
      <w:lvlText w:val="o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902C4C">
      <w:start w:val="1"/>
      <w:numFmt w:val="bullet"/>
      <w:lvlText w:val="▪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9007B2">
      <w:start w:val="1"/>
      <w:numFmt w:val="bullet"/>
      <w:lvlText w:val="•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CCF608">
      <w:start w:val="1"/>
      <w:numFmt w:val="bullet"/>
      <w:lvlText w:val="o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60F6B6">
      <w:start w:val="1"/>
      <w:numFmt w:val="bullet"/>
      <w:lvlText w:val="▪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80F3A4">
      <w:start w:val="1"/>
      <w:numFmt w:val="bullet"/>
      <w:lvlText w:val="•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B49D7A">
      <w:start w:val="1"/>
      <w:numFmt w:val="bullet"/>
      <w:lvlText w:val="o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76C72C">
      <w:start w:val="1"/>
      <w:numFmt w:val="bullet"/>
      <w:lvlText w:val="▪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6C296E"/>
    <w:multiLevelType w:val="hybridMultilevel"/>
    <w:tmpl w:val="58AE7D78"/>
    <w:lvl w:ilvl="0" w:tplc="FA3C998C">
      <w:start w:val="1"/>
      <w:numFmt w:val="bullet"/>
      <w:lvlText w:val="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C2BF0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1CB6E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8430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896D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CC8D6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6C92B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4E55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FAC9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7C11D0"/>
    <w:multiLevelType w:val="hybridMultilevel"/>
    <w:tmpl w:val="35543CB4"/>
    <w:lvl w:ilvl="0" w:tplc="37366150">
      <w:start w:val="1"/>
      <w:numFmt w:val="bullet"/>
      <w:lvlText w:val="•"/>
      <w:lvlJc w:val="left"/>
      <w:pPr>
        <w:ind w:left="22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FE51C8">
      <w:start w:val="1"/>
      <w:numFmt w:val="bullet"/>
      <w:lvlText w:val="o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10D82A">
      <w:start w:val="1"/>
      <w:numFmt w:val="bullet"/>
      <w:lvlText w:val="▪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F63184">
      <w:start w:val="1"/>
      <w:numFmt w:val="bullet"/>
      <w:lvlText w:val="•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A5182">
      <w:start w:val="1"/>
      <w:numFmt w:val="bullet"/>
      <w:lvlText w:val="o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4C04CA">
      <w:start w:val="1"/>
      <w:numFmt w:val="bullet"/>
      <w:lvlText w:val="▪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80C3A2">
      <w:start w:val="1"/>
      <w:numFmt w:val="bullet"/>
      <w:lvlText w:val="•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E678E">
      <w:start w:val="1"/>
      <w:numFmt w:val="bullet"/>
      <w:lvlText w:val="o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C01B6A">
      <w:start w:val="1"/>
      <w:numFmt w:val="bullet"/>
      <w:lvlText w:val="▪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6"/>
  </w:num>
  <w:num w:numId="5">
    <w:abstractNumId w:val="2"/>
  </w:num>
  <w:num w:numId="6">
    <w:abstractNumId w:val="9"/>
  </w:num>
  <w:num w:numId="7">
    <w:abstractNumId w:val="17"/>
  </w:num>
  <w:num w:numId="8">
    <w:abstractNumId w:val="11"/>
  </w:num>
  <w:num w:numId="9">
    <w:abstractNumId w:val="19"/>
  </w:num>
  <w:num w:numId="10">
    <w:abstractNumId w:val="0"/>
  </w:num>
  <w:num w:numId="11">
    <w:abstractNumId w:val="1"/>
  </w:num>
  <w:num w:numId="12">
    <w:abstractNumId w:val="5"/>
  </w:num>
  <w:num w:numId="13">
    <w:abstractNumId w:val="16"/>
  </w:num>
  <w:num w:numId="14">
    <w:abstractNumId w:val="15"/>
  </w:num>
  <w:num w:numId="15">
    <w:abstractNumId w:val="4"/>
  </w:num>
  <w:num w:numId="16">
    <w:abstractNumId w:val="7"/>
  </w:num>
  <w:num w:numId="17">
    <w:abstractNumId w:val="13"/>
  </w:num>
  <w:num w:numId="18">
    <w:abstractNumId w:val="14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8B"/>
    <w:rsid w:val="002945E0"/>
    <w:rsid w:val="005C1001"/>
    <w:rsid w:val="00610306"/>
    <w:rsid w:val="006921E6"/>
    <w:rsid w:val="00CE542C"/>
    <w:rsid w:val="00D21F06"/>
    <w:rsid w:val="00EC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A1AE9"/>
  <w15:docId w15:val="{E4DF359F-9716-4B78-A40A-B0BAFD03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68" w:line="265" w:lineRule="auto"/>
      <w:ind w:left="382" w:hanging="10"/>
      <w:jc w:val="both"/>
      <w:outlineLvl w:val="0"/>
    </w:pPr>
    <w:rPr>
      <w:rFonts w:ascii="宋体" w:eastAsia="宋体" w:hAnsi="宋体" w:cs="宋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0" w:line="262" w:lineRule="auto"/>
      <w:ind w:left="10" w:hanging="10"/>
      <w:outlineLvl w:val="1"/>
    </w:pPr>
    <w:rPr>
      <w:rFonts w:ascii="等线" w:eastAsia="等线" w:hAnsi="等线" w:cs="等线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15" w:line="267" w:lineRule="auto"/>
      <w:ind w:left="10" w:hanging="10"/>
      <w:outlineLvl w:val="2"/>
    </w:pPr>
    <w:rPr>
      <w:rFonts w:ascii="宋体" w:eastAsia="宋体" w:hAnsi="宋体" w:cs="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等线" w:eastAsia="等线" w:hAnsi="等线" w:cs="等线"/>
      <w:b/>
      <w:color w:val="000000"/>
      <w:sz w:val="28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28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2"/>
    </w:rPr>
  </w:style>
  <w:style w:type="paragraph" w:styleId="11">
    <w:name w:val="toc 1"/>
    <w:hidden/>
    <w:uiPriority w:val="39"/>
    <w:pPr>
      <w:spacing w:after="139" w:line="259" w:lineRule="auto"/>
      <w:ind w:left="25" w:right="1122" w:hanging="10"/>
    </w:pPr>
    <w:rPr>
      <w:rFonts w:ascii="等线" w:eastAsia="等线" w:hAnsi="等线" w:cs="等线"/>
      <w:color w:val="000000"/>
      <w:sz w:val="22"/>
    </w:rPr>
  </w:style>
  <w:style w:type="paragraph" w:styleId="21">
    <w:name w:val="toc 2"/>
    <w:hidden/>
    <w:uiPriority w:val="39"/>
    <w:pPr>
      <w:spacing w:after="139" w:line="259" w:lineRule="auto"/>
      <w:ind w:left="246" w:right="1122" w:hanging="10"/>
    </w:pPr>
    <w:rPr>
      <w:rFonts w:ascii="等线" w:eastAsia="等线" w:hAnsi="等线" w:cs="等线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6921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921E6"/>
    <w:rPr>
      <w:rFonts w:ascii="Calibri" w:eastAsia="Calibri" w:hAnsi="Calibri" w:cs="Calibri"/>
      <w:color w:val="000000"/>
      <w:sz w:val="18"/>
      <w:szCs w:val="18"/>
    </w:rPr>
  </w:style>
  <w:style w:type="character" w:styleId="a5">
    <w:name w:val="Hyperlink"/>
    <w:basedOn w:val="a0"/>
    <w:uiPriority w:val="99"/>
    <w:unhideWhenUsed/>
    <w:rsid w:val="00692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1756</Words>
  <Characters>10013</Characters>
  <Application>Microsoft Office Word</Application>
  <DocSecurity>0</DocSecurity>
  <Lines>83</Lines>
  <Paragraphs>23</Paragraphs>
  <ScaleCrop>false</ScaleCrop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Lin Taki</cp:lastModifiedBy>
  <cp:revision>5</cp:revision>
  <dcterms:created xsi:type="dcterms:W3CDTF">2018-07-13T08:50:00Z</dcterms:created>
  <dcterms:modified xsi:type="dcterms:W3CDTF">2018-07-14T00:43:00Z</dcterms:modified>
</cp:coreProperties>
</file>