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4ADD" w14:textId="77777777" w:rsidR="006908EE" w:rsidRDefault="00000000">
      <w:pPr>
        <w:pStyle w:val="a4"/>
        <w:rPr>
          <w:lang w:eastAsia="zh-CN"/>
        </w:rPr>
      </w:pPr>
      <w:r>
        <w:rPr>
          <w:lang w:eastAsia="zh-CN"/>
        </w:rPr>
        <w:t>实验结果</w:t>
      </w:r>
      <w:r>
        <w:rPr>
          <w:lang w:eastAsia="zh-CN"/>
        </w:rPr>
        <w:t>.md</w:t>
      </w:r>
    </w:p>
    <w:p w14:paraId="79010B0D" w14:textId="77777777" w:rsidR="006908EE" w:rsidRDefault="00000000">
      <w:pPr>
        <w:pStyle w:val="1"/>
        <w:rPr>
          <w:lang w:eastAsia="zh-CN"/>
        </w:rPr>
      </w:pPr>
      <w:bookmarkStart w:id="0" w:name="header-n0"/>
      <w:r>
        <w:rPr>
          <w:lang w:eastAsia="zh-CN"/>
        </w:rPr>
        <w:t>四、实验结果</w:t>
      </w:r>
    </w:p>
    <w:p w14:paraId="3811DAD9" w14:textId="77777777" w:rsidR="006908EE" w:rsidRDefault="00000000">
      <w:pPr>
        <w:pStyle w:val="2"/>
      </w:pPr>
      <w:bookmarkStart w:id="1" w:name="header-n2"/>
      <w:r>
        <w:t xml:space="preserve">4.1 </w:t>
      </w:r>
      <w:r>
        <w:t>数据集</w:t>
      </w:r>
    </w:p>
    <w:p w14:paraId="20058AAE" w14:textId="77777777" w:rsidR="006908EE" w:rsidRDefault="00000000">
      <w:pPr>
        <w:pStyle w:val="3"/>
      </w:pPr>
      <w:bookmarkStart w:id="2" w:name="header-n3"/>
      <w:r>
        <w:t xml:space="preserve">4.1.1 </w:t>
      </w:r>
      <w:r>
        <w:t>数据集描述</w:t>
      </w:r>
    </w:p>
    <w:p w14:paraId="0FA5F281" w14:textId="6D5D18CC" w:rsidR="006908EE" w:rsidRDefault="00000000">
      <w:pPr>
        <w:pStyle w:val="FirstParagraph"/>
      </w:pPr>
      <w:r>
        <w:t>我们的原始数据集是包含</w:t>
      </w:r>
      <w:r>
        <w:t xml:space="preserve"> UserId</w:t>
      </w:r>
      <w:r>
        <w:t>、</w:t>
      </w:r>
      <w:r>
        <w:t>phone</w:t>
      </w:r>
      <w:r>
        <w:rPr>
          <w:i/>
          <w:iCs/>
        </w:rPr>
        <w:t>number1</w:t>
      </w:r>
      <w:r>
        <w:rPr>
          <w:i/>
          <w:iCs/>
        </w:rPr>
        <w:t>、</w:t>
      </w:r>
      <w:r>
        <w:rPr>
          <w:i/>
          <w:iCs/>
        </w:rPr>
        <w:t>phone</w:t>
      </w:r>
      <w:r>
        <w:t>number2</w:t>
      </w:r>
      <w:r>
        <w:t>、</w:t>
      </w:r>
      <w:r>
        <w:t xml:space="preserve">email... </w:t>
      </w:r>
      <w:r>
        <w:t>等总共</w:t>
      </w:r>
      <w:r>
        <w:t>15</w:t>
      </w:r>
      <w:r>
        <w:t>个字段节点的自然人图，若自然人图中某一字段的信息为空，则将其值设置为</w:t>
      </w:r>
      <w:r>
        <w:t>"null"</w:t>
      </w:r>
      <w:r>
        <w:t>。自然人图的拓扑结构假设按照图</w:t>
      </w:r>
      <w:r>
        <w:t>4.1</w:t>
      </w:r>
      <w:r>
        <w:t>的拓扑结构事先设定。</w:t>
      </w:r>
    </w:p>
    <w:p w14:paraId="278D4EA9" w14:textId="730F694E" w:rsidR="008973FE" w:rsidRDefault="008973FE" w:rsidP="008973FE">
      <w:pPr>
        <w:pStyle w:val="a0"/>
      </w:pPr>
    </w:p>
    <w:p w14:paraId="3147D337" w14:textId="1BCBC653" w:rsidR="008973FE" w:rsidRPr="008973FE" w:rsidRDefault="008973FE" w:rsidP="008973FE">
      <w:pPr>
        <w:pStyle w:val="a0"/>
        <w:jc w:val="center"/>
        <w:rPr>
          <w:color w:val="FF0000"/>
        </w:rPr>
      </w:pPr>
      <w:r w:rsidRPr="008973FE">
        <w:rPr>
          <w:rFonts w:hint="eastAsia"/>
          <w:color w:val="FF0000"/>
          <w:lang w:eastAsia="zh-CN"/>
        </w:rPr>
        <w:t>图</w:t>
      </w:r>
      <w:r w:rsidRPr="008973FE">
        <w:rPr>
          <w:rFonts w:hint="eastAsia"/>
          <w:color w:val="FF0000"/>
          <w:lang w:eastAsia="zh-CN"/>
        </w:rPr>
        <w:t>4.1</w:t>
      </w:r>
    </w:p>
    <w:p w14:paraId="3951459E" w14:textId="77777777" w:rsidR="008973FE" w:rsidRPr="008973FE" w:rsidRDefault="008973FE" w:rsidP="008973FE">
      <w:pPr>
        <w:pStyle w:val="a0"/>
      </w:pPr>
    </w:p>
    <w:p w14:paraId="153A5EBE" w14:textId="556843D3" w:rsidR="006908EE" w:rsidRDefault="00000000">
      <w:pPr>
        <w:pStyle w:val="a0"/>
        <w:rPr>
          <w:lang w:eastAsia="zh-CN"/>
        </w:rPr>
      </w:pPr>
      <w:r>
        <w:rPr>
          <w:lang w:eastAsia="zh-CN"/>
        </w:rPr>
        <w:t>自然人图的节点总数为</w:t>
      </w:r>
      <w:r>
        <w:rPr>
          <w:lang w:eastAsia="zh-CN"/>
        </w:rPr>
        <w:t xml:space="preserve"> 15</w:t>
      </w:r>
      <w:r>
        <w:rPr>
          <w:lang w:eastAsia="zh-CN"/>
        </w:rPr>
        <w:t>，</w:t>
      </w:r>
      <w:r>
        <w:rPr>
          <w:lang w:eastAsia="zh-CN"/>
        </w:rPr>
        <w:t xml:space="preserve"> </w:t>
      </w:r>
      <w:r>
        <w:rPr>
          <w:lang w:eastAsia="zh-CN"/>
        </w:rPr>
        <w:t>按照事先设定的拓扑来进行边的构造，总边数为</w:t>
      </w:r>
      <w:r>
        <w:rPr>
          <w:lang w:eastAsia="zh-CN"/>
        </w:rPr>
        <w:t>{</w:t>
      </w:r>
      <w:r w:rsidR="008973FE" w:rsidRPr="008973FE">
        <w:rPr>
          <w:rFonts w:hint="eastAsia"/>
          <w:color w:val="FF0000"/>
          <w:lang w:eastAsia="zh-CN"/>
        </w:rPr>
        <w:t>边数</w:t>
      </w:r>
      <w:r>
        <w:rPr>
          <w:lang w:eastAsia="zh-CN"/>
        </w:rPr>
        <w:t>}</w:t>
      </w:r>
      <w:r>
        <w:rPr>
          <w:lang w:eastAsia="zh-CN"/>
        </w:rPr>
        <w:t>，其中，每个节点都包含了该节点的值，例如，</w:t>
      </w:r>
      <w:r>
        <w:rPr>
          <w:lang w:eastAsia="zh-CN"/>
        </w:rPr>
        <w:t xml:space="preserve">phone_number1 </w:t>
      </w:r>
      <w:r>
        <w:rPr>
          <w:lang w:eastAsia="zh-CN"/>
        </w:rPr>
        <w:t>的值为</w:t>
      </w:r>
      <w:r>
        <w:rPr>
          <w:lang w:eastAsia="zh-CN"/>
        </w:rPr>
        <w:t xml:space="preserve"> 13960888959</w:t>
      </w:r>
      <w:r>
        <w:rPr>
          <w:lang w:eastAsia="zh-CN"/>
        </w:rPr>
        <w:t>，表示</w:t>
      </w:r>
      <w:r w:rsidR="008973FE">
        <w:rPr>
          <w:rFonts w:hint="eastAsia"/>
          <w:lang w:eastAsia="zh-CN"/>
        </w:rPr>
        <w:t>为</w:t>
      </w:r>
      <w:r>
        <w:rPr>
          <w:lang w:eastAsia="zh-CN"/>
        </w:rPr>
        <w:t>自然人的手机号码，为了方便数据的处理，我们在实验中统一将节点值的类型设置成字符串类型。</w:t>
      </w:r>
    </w:p>
    <w:p w14:paraId="7B515199" w14:textId="77777777" w:rsidR="006908EE" w:rsidRDefault="00000000">
      <w:pPr>
        <w:pStyle w:val="3"/>
        <w:rPr>
          <w:lang w:eastAsia="zh-CN"/>
        </w:rPr>
      </w:pPr>
      <w:bookmarkStart w:id="3" w:name="header-n6"/>
      <w:bookmarkEnd w:id="2"/>
      <w:r>
        <w:rPr>
          <w:lang w:eastAsia="zh-CN"/>
        </w:rPr>
        <w:t xml:space="preserve">4.1.2 </w:t>
      </w:r>
      <w:r>
        <w:rPr>
          <w:lang w:eastAsia="zh-CN"/>
        </w:rPr>
        <w:t>数据集子图划分</w:t>
      </w:r>
    </w:p>
    <w:p w14:paraId="79B44BB8" w14:textId="02CB8549" w:rsidR="006908EE" w:rsidRDefault="00000000">
      <w:pPr>
        <w:pStyle w:val="FirstParagraph"/>
        <w:rPr>
          <w:lang w:eastAsia="zh-CN"/>
        </w:rPr>
      </w:pPr>
      <w:r>
        <w:rPr>
          <w:lang w:eastAsia="zh-CN"/>
        </w:rPr>
        <w:t>数据集划分的目的是将原先自然人图划分成若干个连通子图，把划分好的连通子图自然人的数据分发到各个参与方，后续协调端将会聚合各个参与方之间的子图，把分散在参与方之间的自然人子图聚合成一个包含所有自然人完整信息的大图，等待</w:t>
      </w:r>
      <w:r w:rsidR="008973FE">
        <w:rPr>
          <w:rFonts w:hint="eastAsia"/>
          <w:lang w:eastAsia="zh-CN"/>
        </w:rPr>
        <w:t>来自</w:t>
      </w:r>
      <w:r>
        <w:rPr>
          <w:lang w:eastAsia="zh-CN"/>
        </w:rPr>
        <w:t>查询方的查询。</w:t>
      </w:r>
    </w:p>
    <w:p w14:paraId="14C9DCD7" w14:textId="77777777" w:rsidR="006908EE" w:rsidRDefault="006908EE">
      <w:pPr>
        <w:pStyle w:val="a0"/>
        <w:rPr>
          <w:lang w:eastAsia="zh-CN"/>
        </w:rPr>
      </w:pPr>
    </w:p>
    <w:p w14:paraId="1F29D57C" w14:textId="77777777" w:rsidR="006908EE" w:rsidRDefault="00000000">
      <w:pPr>
        <w:pStyle w:val="2"/>
      </w:pPr>
      <w:bookmarkStart w:id="4" w:name="header-n9"/>
      <w:bookmarkEnd w:id="1"/>
      <w:bookmarkEnd w:id="3"/>
      <w:r>
        <w:t xml:space="preserve">4.2 </w:t>
      </w:r>
      <w:r>
        <w:t>算法实验</w:t>
      </w:r>
    </w:p>
    <w:p w14:paraId="22EFC46D" w14:textId="77777777" w:rsidR="006908EE" w:rsidRDefault="00000000">
      <w:pPr>
        <w:pStyle w:val="3"/>
      </w:pPr>
      <w:bookmarkStart w:id="5" w:name="header-n39"/>
      <w:r>
        <w:t>4.2.1 Metircs (</w:t>
      </w:r>
      <w:r>
        <w:t>评价指标</w:t>
      </w:r>
      <w:r>
        <w:t>)</w:t>
      </w:r>
    </w:p>
    <w:p w14:paraId="634F3CEC" w14:textId="77777777" w:rsidR="006908EE" w:rsidRDefault="00000000">
      <w:pPr>
        <w:numPr>
          <w:ilvl w:val="0"/>
          <w:numId w:val="2"/>
        </w:numPr>
      </w:pPr>
      <w:r>
        <w:t>时间消耗</w:t>
      </w:r>
    </w:p>
    <w:p w14:paraId="71E113D5" w14:textId="77777777" w:rsidR="006908EE" w:rsidRDefault="00000000">
      <w:pPr>
        <w:numPr>
          <w:ilvl w:val="0"/>
          <w:numId w:val="1"/>
        </w:numPr>
        <w:rPr>
          <w:lang w:eastAsia="zh-CN"/>
        </w:rPr>
      </w:pPr>
      <w:r>
        <w:rPr>
          <w:lang w:eastAsia="zh-CN"/>
        </w:rPr>
        <w:t>// todo</w:t>
      </w:r>
      <w:r>
        <w:rPr>
          <w:lang w:eastAsia="zh-CN"/>
        </w:rPr>
        <w:t>：这里可以贴一点公式和定义什么的，但是我不知道该怎么找</w:t>
      </w:r>
    </w:p>
    <w:p w14:paraId="62C2B402" w14:textId="77777777" w:rsidR="006908EE" w:rsidRDefault="00000000">
      <w:pPr>
        <w:numPr>
          <w:ilvl w:val="0"/>
          <w:numId w:val="2"/>
        </w:numPr>
      </w:pPr>
      <w:r>
        <w:t>准确率</w:t>
      </w:r>
    </w:p>
    <w:p w14:paraId="6280A4A4" w14:textId="77777777" w:rsidR="006908EE" w:rsidRDefault="00000000">
      <w:pPr>
        <w:numPr>
          <w:ilvl w:val="0"/>
          <w:numId w:val="1"/>
        </w:numPr>
      </w:pPr>
      <w:r>
        <w:t>//todo</w:t>
      </w:r>
      <w:r>
        <w:t>：同上</w:t>
      </w:r>
    </w:p>
    <w:p w14:paraId="7C390157" w14:textId="77777777" w:rsidR="006908EE" w:rsidRDefault="006908EE">
      <w:pPr>
        <w:pStyle w:val="FirstParagraph"/>
      </w:pPr>
    </w:p>
    <w:p w14:paraId="31F557AC" w14:textId="77777777" w:rsidR="006908EE" w:rsidRDefault="00000000">
      <w:pPr>
        <w:pStyle w:val="3"/>
      </w:pPr>
      <w:bookmarkStart w:id="6" w:name="header-n61"/>
      <w:bookmarkEnd w:id="5"/>
      <w:r>
        <w:lastRenderedPageBreak/>
        <w:t xml:space="preserve">4.2.2 </w:t>
      </w:r>
      <w:r>
        <w:t>算法实验</w:t>
      </w:r>
    </w:p>
    <w:p w14:paraId="2C313F12" w14:textId="77777777" w:rsidR="006908EE" w:rsidRDefault="00000000">
      <w:pPr>
        <w:pStyle w:val="FirstParagraph"/>
        <w:rPr>
          <w:lang w:eastAsia="zh-CN"/>
        </w:rPr>
      </w:pPr>
      <w:r>
        <w:rPr>
          <w:lang w:eastAsia="zh-CN"/>
        </w:rPr>
        <w:t>我们的算法</w:t>
      </w:r>
      <w:r>
        <w:rPr>
          <w:lang w:eastAsia="zh-CN"/>
        </w:rPr>
        <w:t>FedQuery</w:t>
      </w:r>
      <w:r>
        <w:rPr>
          <w:lang w:eastAsia="zh-CN"/>
        </w:rPr>
        <w:t>采用邻接链表的数据结构表示自然人图，假设参与方</w:t>
      </w:r>
      <w:r>
        <w:rPr>
          <w:lang w:eastAsia="zh-CN"/>
        </w:rPr>
        <w:t xml:space="preserve"> A </w:t>
      </w:r>
      <w:r>
        <w:rPr>
          <w:lang w:eastAsia="zh-CN"/>
        </w:rPr>
        <w:t>拥有自然人图</w:t>
      </w:r>
      <w:r>
        <w:rPr>
          <w:lang w:eastAsia="zh-CN"/>
        </w:rPr>
        <w:t xml:space="preserve"> G1</w:t>
      </w:r>
      <w:r>
        <w:rPr>
          <w:lang w:eastAsia="zh-CN"/>
        </w:rPr>
        <w:t>，</w:t>
      </w:r>
      <w:r>
        <w:rPr>
          <w:lang w:eastAsia="zh-CN"/>
        </w:rPr>
        <w:t xml:space="preserve"> </w:t>
      </w:r>
      <w:r>
        <w:rPr>
          <w:lang w:eastAsia="zh-CN"/>
        </w:rPr>
        <w:t>参与方</w:t>
      </w:r>
      <w:r>
        <w:rPr>
          <w:lang w:eastAsia="zh-CN"/>
        </w:rPr>
        <w:t xml:space="preserve"> B </w:t>
      </w:r>
      <w:r>
        <w:rPr>
          <w:lang w:eastAsia="zh-CN"/>
        </w:rPr>
        <w:t>拥有自然人图</w:t>
      </w:r>
      <w:r>
        <w:rPr>
          <w:lang w:eastAsia="zh-CN"/>
        </w:rPr>
        <w:t xml:space="preserve"> G2</w:t>
      </w:r>
      <w:r>
        <w:rPr>
          <w:lang w:eastAsia="zh-CN"/>
        </w:rPr>
        <w:t>，服务器通过合并邻接链表的方法将这两张图合并起来，得到的一个大的连通图</w:t>
      </w:r>
      <w:r>
        <w:rPr>
          <w:lang w:eastAsia="zh-CN"/>
        </w:rPr>
        <w:t xml:space="preserve"> G</w:t>
      </w:r>
      <w:r>
        <w:rPr>
          <w:lang w:eastAsia="zh-CN"/>
        </w:rPr>
        <w:t>。若两张图没有相同的属性字段，则两张图无法合并，则只在服务器保存</w:t>
      </w:r>
      <w:r>
        <w:rPr>
          <w:lang w:eastAsia="zh-CN"/>
        </w:rPr>
        <w:t xml:space="preserve"> G1 </w:t>
      </w:r>
      <w:r>
        <w:rPr>
          <w:lang w:eastAsia="zh-CN"/>
        </w:rPr>
        <w:t>和</w:t>
      </w:r>
      <w:r>
        <w:rPr>
          <w:lang w:eastAsia="zh-CN"/>
        </w:rPr>
        <w:t xml:space="preserve"> G2 </w:t>
      </w:r>
      <w:r>
        <w:rPr>
          <w:lang w:eastAsia="zh-CN"/>
        </w:rPr>
        <w:t>即可。若后续参与方想要和服务器中的图合并，则遍历服务器中的每张图，若可以与之合并，就将其与大图合并，得到一个新的更大的图。</w:t>
      </w:r>
    </w:p>
    <w:p w14:paraId="784D6A5B" w14:textId="77777777" w:rsidR="006908EE" w:rsidRDefault="006908EE">
      <w:pPr>
        <w:pStyle w:val="a0"/>
        <w:rPr>
          <w:lang w:eastAsia="zh-CN"/>
        </w:rPr>
      </w:pPr>
    </w:p>
    <w:p w14:paraId="4CF61693" w14:textId="77777777" w:rsidR="006908EE" w:rsidRDefault="00000000">
      <w:pPr>
        <w:pStyle w:val="3"/>
        <w:rPr>
          <w:lang w:eastAsia="zh-CN"/>
        </w:rPr>
      </w:pPr>
      <w:bookmarkStart w:id="7" w:name="header-n12"/>
      <w:bookmarkEnd w:id="6"/>
      <w:r>
        <w:rPr>
          <w:lang w:eastAsia="zh-CN"/>
        </w:rPr>
        <w:t xml:space="preserve">4.2.3 </w:t>
      </w:r>
      <w:r>
        <w:rPr>
          <w:lang w:eastAsia="zh-CN"/>
        </w:rPr>
        <w:t>对比算法实验</w:t>
      </w:r>
    </w:p>
    <w:p w14:paraId="17CCE670" w14:textId="62072985" w:rsidR="006908EE" w:rsidRDefault="00000000">
      <w:pPr>
        <w:pStyle w:val="FirstParagraph"/>
        <w:rPr>
          <w:lang w:eastAsia="zh-CN"/>
        </w:rPr>
      </w:pPr>
      <w:r>
        <w:rPr>
          <w:lang w:eastAsia="zh-CN"/>
        </w:rPr>
        <w:t>对比算法的假设前提</w:t>
      </w:r>
      <w:r w:rsidR="00B237DB">
        <w:rPr>
          <w:rFonts w:hint="eastAsia"/>
          <w:lang w:eastAsia="zh-CN"/>
        </w:rPr>
        <w:t>是：在理想条件下</w:t>
      </w:r>
      <w:r>
        <w:rPr>
          <w:lang w:eastAsia="zh-CN"/>
        </w:rPr>
        <w:t>自然人的所有信息全部</w:t>
      </w:r>
      <w:r w:rsidR="00B237DB">
        <w:rPr>
          <w:rFonts w:hint="eastAsia"/>
          <w:lang w:eastAsia="zh-CN"/>
        </w:rPr>
        <w:t>位于</w:t>
      </w:r>
      <w:r>
        <w:rPr>
          <w:lang w:eastAsia="zh-CN"/>
        </w:rPr>
        <w:t>在服务器上，即服务器</w:t>
      </w:r>
      <w:r w:rsidR="00B237DB">
        <w:rPr>
          <w:rFonts w:hint="eastAsia"/>
          <w:lang w:eastAsia="zh-CN"/>
        </w:rPr>
        <w:t>的</w:t>
      </w:r>
      <w:r>
        <w:rPr>
          <w:lang w:eastAsia="zh-CN"/>
        </w:rPr>
        <w:t>数据库中拥有所有自然人的信息，对比实验采用暴力查询的方法，即给定查询（</w:t>
      </w:r>
      <w:r>
        <w:rPr>
          <w:lang w:eastAsia="zh-CN"/>
        </w:rPr>
        <w:t>p1, p2</w:t>
      </w:r>
      <w:r>
        <w:rPr>
          <w:lang w:eastAsia="zh-CN"/>
        </w:rPr>
        <w:t>），判断（</w:t>
      </w:r>
      <w:r>
        <w:rPr>
          <w:lang w:eastAsia="zh-CN"/>
        </w:rPr>
        <w:t>p1, p2</w:t>
      </w:r>
      <w:r>
        <w:rPr>
          <w:lang w:eastAsia="zh-CN"/>
        </w:rPr>
        <w:t>）是否为同一个自然人，我们将</w:t>
      </w:r>
      <w:r>
        <w:rPr>
          <w:lang w:eastAsia="zh-CN"/>
        </w:rPr>
        <w:t>p1</w:t>
      </w:r>
      <w:r>
        <w:rPr>
          <w:lang w:eastAsia="zh-CN"/>
        </w:rPr>
        <w:t>的属性字段和</w:t>
      </w:r>
      <w:r>
        <w:rPr>
          <w:lang w:eastAsia="zh-CN"/>
        </w:rPr>
        <w:t>p2</w:t>
      </w:r>
      <w:r>
        <w:rPr>
          <w:lang w:eastAsia="zh-CN"/>
        </w:rPr>
        <w:t>的属性字段在数据库中</w:t>
      </w:r>
      <w:r w:rsidR="00B237DB">
        <w:rPr>
          <w:rFonts w:hint="eastAsia"/>
          <w:lang w:eastAsia="zh-CN"/>
        </w:rPr>
        <w:t>对所有自然人</w:t>
      </w:r>
      <w:r>
        <w:rPr>
          <w:lang w:eastAsia="zh-CN"/>
        </w:rPr>
        <w:t>进行</w:t>
      </w:r>
      <w:r w:rsidR="00B237DB">
        <w:rPr>
          <w:rFonts w:hint="eastAsia"/>
          <w:lang w:eastAsia="zh-CN"/>
        </w:rPr>
        <w:t>搜索匹配</w:t>
      </w:r>
      <w:r>
        <w:rPr>
          <w:lang w:eastAsia="zh-CN"/>
        </w:rPr>
        <w:t>，查询的时间复杂度为</w:t>
      </w:r>
      <w:r>
        <w:rPr>
          <w:lang w:eastAsia="zh-CN"/>
        </w:rPr>
        <w:t>O(N)</w:t>
      </w:r>
      <w:r>
        <w:rPr>
          <w:lang w:eastAsia="zh-CN"/>
        </w:rPr>
        <w:t>，其中</w:t>
      </w:r>
      <w:r>
        <w:rPr>
          <w:lang w:eastAsia="zh-CN"/>
        </w:rPr>
        <w:t xml:space="preserve"> N </w:t>
      </w:r>
      <w:r>
        <w:rPr>
          <w:lang w:eastAsia="zh-CN"/>
        </w:rPr>
        <w:t>为数据库中自然人的条目数量。</w:t>
      </w:r>
    </w:p>
    <w:p w14:paraId="2AB112C8" w14:textId="77777777" w:rsidR="006908EE" w:rsidRDefault="006908EE">
      <w:pPr>
        <w:pStyle w:val="a0"/>
        <w:rPr>
          <w:lang w:eastAsia="zh-CN"/>
        </w:rPr>
      </w:pPr>
    </w:p>
    <w:p w14:paraId="662A500E" w14:textId="77777777" w:rsidR="006908EE" w:rsidRDefault="00000000">
      <w:pPr>
        <w:pStyle w:val="2"/>
        <w:rPr>
          <w:lang w:eastAsia="zh-CN"/>
        </w:rPr>
      </w:pPr>
      <w:bookmarkStart w:id="8" w:name="header-n15"/>
      <w:bookmarkEnd w:id="4"/>
      <w:bookmarkEnd w:id="7"/>
      <w:r>
        <w:rPr>
          <w:lang w:eastAsia="zh-CN"/>
        </w:rPr>
        <w:t xml:space="preserve">4.4 </w:t>
      </w:r>
      <w:r>
        <w:rPr>
          <w:lang w:eastAsia="zh-CN"/>
        </w:rPr>
        <w:t>实验结果</w:t>
      </w:r>
    </w:p>
    <w:p w14:paraId="004E1B48" w14:textId="77777777" w:rsidR="006908EE" w:rsidRDefault="00000000">
      <w:pPr>
        <w:pStyle w:val="FirstParagraph"/>
        <w:rPr>
          <w:lang w:eastAsia="zh-CN"/>
        </w:rPr>
      </w:pPr>
      <w:r>
        <w:rPr>
          <w:lang w:eastAsia="zh-CN"/>
        </w:rPr>
        <w:t>我们得到的实验结果如下，我们在算法耗费的查询时间和算法最终得到的查询准确率进行了详细的测算，结果如图</w:t>
      </w:r>
      <w:r>
        <w:rPr>
          <w:lang w:eastAsia="zh-CN"/>
        </w:rPr>
        <w:t xml:space="preserve">4.2 </w:t>
      </w:r>
      <w:r>
        <w:rPr>
          <w:lang w:eastAsia="zh-CN"/>
        </w:rPr>
        <w:t>所示。由于对比算法采用的方法是暴力查询的方法，在服务器拥有全部自然人信息的前提下，准确率毫无疑问是</w:t>
      </w:r>
      <w:r>
        <w:rPr>
          <w:lang w:eastAsia="zh-CN"/>
        </w:rPr>
        <w:t>100%</w:t>
      </w:r>
      <w:r>
        <w:rPr>
          <w:lang w:eastAsia="zh-CN"/>
        </w:rPr>
        <w:t>。我们可以看到在数据分布在不同参与方的条件下，我们算法</w:t>
      </w:r>
      <w:r>
        <w:rPr>
          <w:lang w:eastAsia="zh-CN"/>
        </w:rPr>
        <w:t>FedQuery</w:t>
      </w:r>
      <w:r>
        <w:rPr>
          <w:lang w:eastAsia="zh-CN"/>
        </w:rPr>
        <w:t>最终取得的查询准确率和理想条件下数据全部分布在服务器上的查询准确率相差不大。查询时间方面，我们算法</w:t>
      </w:r>
      <w:r>
        <w:rPr>
          <w:lang w:eastAsia="zh-CN"/>
        </w:rPr>
        <w:t>FedQuery</w:t>
      </w:r>
      <w:r>
        <w:rPr>
          <w:lang w:eastAsia="zh-CN"/>
        </w:rPr>
        <w:t>的查询时间也和理想条件下的查询时间相差不大。</w:t>
      </w:r>
      <w:bookmarkEnd w:id="0"/>
      <w:bookmarkEnd w:id="8"/>
    </w:p>
    <w:sectPr w:rsidR="006908E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7BA0" w14:textId="77777777" w:rsidR="00657A08" w:rsidRDefault="00657A08">
      <w:pPr>
        <w:spacing w:after="0"/>
      </w:pPr>
      <w:r>
        <w:separator/>
      </w:r>
    </w:p>
  </w:endnote>
  <w:endnote w:type="continuationSeparator" w:id="0">
    <w:p w14:paraId="6C7C58EA" w14:textId="77777777" w:rsidR="00657A08" w:rsidRDefault="00657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A93E9" w14:textId="77777777" w:rsidR="00657A08" w:rsidRDefault="00657A08">
      <w:r>
        <w:separator/>
      </w:r>
    </w:p>
  </w:footnote>
  <w:footnote w:type="continuationSeparator" w:id="0">
    <w:p w14:paraId="7F382D25" w14:textId="77777777" w:rsidR="00657A08" w:rsidRDefault="00657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F897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8F600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77041700">
    <w:abstractNumId w:val="0"/>
  </w:num>
  <w:num w:numId="2" w16cid:durableId="1720089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08EE"/>
    <w:rsid w:val="00657A08"/>
    <w:rsid w:val="006908EE"/>
    <w:rsid w:val="008973FE"/>
    <w:rsid w:val="00B237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28D9"/>
  <w15:docId w15:val="{0A29DAA0-9B42-4BB2-90D3-1CCCBD9F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实验结果.md</dc:title>
  <dc:creator/>
  <cp:keywords/>
  <cp:lastModifiedBy>吴端己</cp:lastModifiedBy>
  <cp:revision>3</cp:revision>
  <dcterms:created xsi:type="dcterms:W3CDTF">2022-12-11T12:46:00Z</dcterms:created>
  <dcterms:modified xsi:type="dcterms:W3CDTF">2022-12-11T12:49:00Z</dcterms:modified>
</cp:coreProperties>
</file>