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8A9EF75" w14:textId="77777777" w:rsidTr="00007728">
        <w:trPr>
          <w:trHeight w:hRule="exact" w:val="1800"/>
        </w:trPr>
        <w:tc>
          <w:tcPr>
            <w:tcW w:w="9360" w:type="dxa"/>
            <w:tcMar>
              <w:top w:w="0" w:type="dxa"/>
              <w:bottom w:w="0" w:type="dxa"/>
            </w:tcMar>
          </w:tcPr>
          <w:p w14:paraId="5AB364F1" w14:textId="6B4671C2" w:rsidR="00692703" w:rsidRPr="00CF1A49" w:rsidRDefault="00666A47" w:rsidP="00913946">
            <w:pPr>
              <w:pStyle w:val="Title"/>
            </w:pPr>
            <w:r>
              <w:t>Summer</w:t>
            </w:r>
            <w:r w:rsidR="00692703" w:rsidRPr="00CF1A49">
              <w:t xml:space="preserve"> </w:t>
            </w:r>
            <w:r>
              <w:rPr>
                <w:rStyle w:val="IntenseEmphasis"/>
              </w:rPr>
              <w:t>Milner</w:t>
            </w:r>
          </w:p>
          <w:p w14:paraId="2F3452E2" w14:textId="5BD718FD" w:rsidR="00692703" w:rsidRPr="00CF1A49" w:rsidRDefault="00666A47" w:rsidP="00913946">
            <w:pPr>
              <w:pStyle w:val="ContactInfo"/>
              <w:contextualSpacing w:val="0"/>
            </w:pPr>
            <w:r>
              <w:t>Morrisville, NC</w:t>
            </w:r>
            <w:r w:rsidR="00692703" w:rsidRPr="00CF1A49">
              <w:t xml:space="preserve"> </w:t>
            </w:r>
          </w:p>
          <w:p w14:paraId="055C8012" w14:textId="7B9F3E87" w:rsidR="00692703" w:rsidRPr="00CF1A49" w:rsidRDefault="00666A47" w:rsidP="00913946">
            <w:pPr>
              <w:pStyle w:val="ContactInfoEmphasis"/>
              <w:contextualSpacing w:val="0"/>
            </w:pPr>
            <w:r>
              <w:t>selise919@gmail.com</w:t>
            </w:r>
            <w:r w:rsidR="00692703" w:rsidRPr="00CF1A49">
              <w:t xml:space="preserve"> </w:t>
            </w:r>
            <w:sdt>
              <w:sdtPr>
                <w:alias w:val="Divider dot:"/>
                <w:tag w:val="Divider dot:"/>
                <w:id w:val="2000459528"/>
                <w:placeholder>
                  <w:docPart w:val="58B5FBC141E24B2B96FA3BFD0B1B34A3"/>
                </w:placeholder>
                <w:temporary/>
                <w:showingPlcHdr/>
                <w15:appearance w15:val="hidden"/>
              </w:sdtPr>
              <w:sdtEndPr/>
              <w:sdtContent>
                <w:r w:rsidR="00692703" w:rsidRPr="00CF1A49">
                  <w:t>·</w:t>
                </w:r>
              </w:sdtContent>
            </w:sdt>
            <w:r w:rsidR="00692703" w:rsidRPr="00CF1A49">
              <w:t xml:space="preserve"> </w:t>
            </w:r>
            <w:r w:rsidRPr="00666A47">
              <w:t>https://www.linkedin.com/in/summer-milner/</w:t>
            </w:r>
            <w:r w:rsidR="00692703" w:rsidRPr="00CF1A49">
              <w:t xml:space="preserve"> </w:t>
            </w:r>
            <w:sdt>
              <w:sdtPr>
                <w:alias w:val="Divider dot:"/>
                <w:tag w:val="Divider dot:"/>
                <w:id w:val="759871761"/>
                <w:placeholder>
                  <w:docPart w:val="807ACF9A51EE45EA9B4B77D1A0703911"/>
                </w:placeholder>
                <w:temporary/>
                <w:showingPlcHdr/>
                <w15:appearance w15:val="hidden"/>
              </w:sdtPr>
              <w:sdtEndPr/>
              <w:sdtContent>
                <w:r w:rsidR="00692703" w:rsidRPr="00CF1A49">
                  <w:t>·</w:t>
                </w:r>
              </w:sdtContent>
            </w:sdt>
            <w:r w:rsidR="00692703" w:rsidRPr="00CF1A49">
              <w:t xml:space="preserve"> </w:t>
            </w:r>
            <w:r w:rsidRPr="00666A47">
              <w:t>https://summerelise.github.io/Updated-Portfolio</w:t>
            </w:r>
          </w:p>
        </w:tc>
      </w:tr>
      <w:tr w:rsidR="009571D8" w:rsidRPr="00CF1A49" w14:paraId="49AF383D" w14:textId="77777777" w:rsidTr="00692703">
        <w:tc>
          <w:tcPr>
            <w:tcW w:w="9360" w:type="dxa"/>
            <w:tcMar>
              <w:top w:w="432" w:type="dxa"/>
            </w:tcMar>
          </w:tcPr>
          <w:p w14:paraId="3A5428D5" w14:textId="7C797215" w:rsidR="001755A8" w:rsidRPr="00CF1A49" w:rsidRDefault="001755A8" w:rsidP="00913946">
            <w:pPr>
              <w:contextualSpacing w:val="0"/>
            </w:pPr>
          </w:p>
        </w:tc>
      </w:tr>
    </w:tbl>
    <w:p w14:paraId="620D533A" w14:textId="77777777" w:rsidR="004E01EB" w:rsidRPr="00CF1A49" w:rsidRDefault="00AE6396" w:rsidP="004E01EB">
      <w:pPr>
        <w:pStyle w:val="Heading1"/>
      </w:pPr>
      <w:sdt>
        <w:sdtPr>
          <w:alias w:val="Experience:"/>
          <w:tag w:val="Experience:"/>
          <w:id w:val="-1983300934"/>
          <w:placeholder>
            <w:docPart w:val="7A29122D30D140C1833C76065A86A39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592640B" w14:textId="77777777" w:rsidTr="00D66A52">
        <w:tc>
          <w:tcPr>
            <w:tcW w:w="9355" w:type="dxa"/>
          </w:tcPr>
          <w:p w14:paraId="343EB475" w14:textId="79995BEC" w:rsidR="001D0BF1" w:rsidRPr="00CF1A49" w:rsidRDefault="009D34F4" w:rsidP="001D0BF1">
            <w:pPr>
              <w:pStyle w:val="Heading3"/>
              <w:contextualSpacing w:val="0"/>
              <w:outlineLvl w:val="2"/>
            </w:pPr>
            <w:r>
              <w:t>2017</w:t>
            </w:r>
            <w:r w:rsidR="001D0BF1" w:rsidRPr="00CF1A49">
              <w:t xml:space="preserve"> – </w:t>
            </w:r>
            <w:r>
              <w:t>2021</w:t>
            </w:r>
          </w:p>
          <w:p w14:paraId="649DC4EB" w14:textId="2BE7AE6B" w:rsidR="001D0BF1" w:rsidRPr="00CF1A49" w:rsidRDefault="009D34F4" w:rsidP="001D0BF1">
            <w:pPr>
              <w:pStyle w:val="Heading2"/>
              <w:contextualSpacing w:val="0"/>
              <w:outlineLvl w:val="1"/>
            </w:pPr>
            <w:r>
              <w:t>childcare provide</w:t>
            </w:r>
          </w:p>
          <w:p w14:paraId="1398521A" w14:textId="252E9E2B" w:rsidR="001E3120" w:rsidRPr="00CF1A49" w:rsidRDefault="009D34F4" w:rsidP="001D0BF1">
            <w:pPr>
              <w:contextualSpacing w:val="0"/>
            </w:pPr>
            <w:r>
              <w:t>Over the past four years, I have been responsible for the care of 3 children ranging from infant to young adolescent. My job required me to create a safe and creative environment for the children.  I efficiently adapted to aid the children in virtual learning sessions when need be during the pandemic. I discussed progress and limitations with my employers when necessary.</w:t>
            </w:r>
          </w:p>
        </w:tc>
      </w:tr>
      <w:tr w:rsidR="00F61DF9" w:rsidRPr="00CF1A49" w14:paraId="3990A3FB" w14:textId="77777777" w:rsidTr="00F61DF9">
        <w:tc>
          <w:tcPr>
            <w:tcW w:w="9355" w:type="dxa"/>
            <w:tcMar>
              <w:top w:w="216" w:type="dxa"/>
            </w:tcMar>
          </w:tcPr>
          <w:p w14:paraId="6C14E777" w14:textId="04025FCD" w:rsidR="00F61DF9" w:rsidRPr="00CF1A49" w:rsidRDefault="009D34F4" w:rsidP="00F61DF9">
            <w:pPr>
              <w:pStyle w:val="Heading3"/>
              <w:contextualSpacing w:val="0"/>
              <w:outlineLvl w:val="2"/>
            </w:pPr>
            <w:r>
              <w:t>2016</w:t>
            </w:r>
            <w:r w:rsidR="00F61DF9" w:rsidRPr="00CF1A49">
              <w:t xml:space="preserve"> – </w:t>
            </w:r>
            <w:r>
              <w:t>2017</w:t>
            </w:r>
          </w:p>
          <w:p w14:paraId="7900A887" w14:textId="0F4E291A" w:rsidR="00F61DF9" w:rsidRPr="00CF1A49" w:rsidRDefault="009D34F4" w:rsidP="00F61DF9">
            <w:pPr>
              <w:pStyle w:val="Heading2"/>
              <w:contextualSpacing w:val="0"/>
              <w:outlineLvl w:val="1"/>
            </w:pPr>
            <w:r>
              <w:t>data scrub temp</w:t>
            </w:r>
            <w:r w:rsidR="00F61DF9" w:rsidRPr="00CF1A49">
              <w:t xml:space="preserve">, </w:t>
            </w:r>
            <w:r>
              <w:rPr>
                <w:rStyle w:val="SubtleReference"/>
              </w:rPr>
              <w:t>ncjua/nciua</w:t>
            </w:r>
          </w:p>
          <w:p w14:paraId="294E3D41" w14:textId="682B57E9" w:rsidR="00F61DF9" w:rsidRDefault="009D34F4" w:rsidP="00F61DF9">
            <w:r>
              <w:t xml:space="preserve">I worked with a team of temps to assist this company in transitioning customer database to an upgraded version.  The task gave me insight and knowledge in navigating through various terminals. In addition, </w:t>
            </w:r>
            <w:r w:rsidR="00DA2222">
              <w:t xml:space="preserve">communication with customers was crucial to ensure accuracy when transferring information. </w:t>
            </w:r>
          </w:p>
        </w:tc>
      </w:tr>
    </w:tbl>
    <w:sdt>
      <w:sdtPr>
        <w:alias w:val="Education:"/>
        <w:tag w:val="Education:"/>
        <w:id w:val="-1908763273"/>
        <w:placeholder>
          <w:docPart w:val="3A6F877EBF9443BB9C8B945AF95B57A6"/>
        </w:placeholder>
        <w:temporary/>
        <w:showingPlcHdr/>
        <w15:appearance w15:val="hidden"/>
      </w:sdtPr>
      <w:sdtEndPr/>
      <w:sdtContent>
        <w:p w14:paraId="7CEFA4F4"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F0669D7" w14:textId="77777777" w:rsidTr="00D66A52">
        <w:tc>
          <w:tcPr>
            <w:tcW w:w="9355" w:type="dxa"/>
          </w:tcPr>
          <w:p w14:paraId="10981D81" w14:textId="525A067C" w:rsidR="001D0BF1" w:rsidRPr="00CF1A49" w:rsidRDefault="00666A47" w:rsidP="001D0BF1">
            <w:pPr>
              <w:pStyle w:val="Heading3"/>
              <w:contextualSpacing w:val="0"/>
              <w:outlineLvl w:val="2"/>
            </w:pPr>
            <w:r>
              <w:t>march</w:t>
            </w:r>
            <w:r w:rsidR="001D0BF1" w:rsidRPr="00CF1A49">
              <w:t xml:space="preserve"> </w:t>
            </w:r>
            <w:r>
              <w:t>2021-September 2021</w:t>
            </w:r>
          </w:p>
          <w:p w14:paraId="36B090E4" w14:textId="6B4CF12B" w:rsidR="001D0BF1" w:rsidRPr="00CF1A49" w:rsidRDefault="00666A47" w:rsidP="001D0BF1">
            <w:pPr>
              <w:pStyle w:val="Heading2"/>
              <w:contextualSpacing w:val="0"/>
              <w:outlineLvl w:val="1"/>
            </w:pPr>
            <w:r>
              <w:t>full stack web development</w:t>
            </w:r>
            <w:r w:rsidR="001D0BF1" w:rsidRPr="00CF1A49">
              <w:t xml:space="preserve">, </w:t>
            </w:r>
            <w:r>
              <w:rPr>
                <w:rStyle w:val="SubtleReference"/>
              </w:rPr>
              <w:t>unc chapel hill of NC coding bootcamp</w:t>
            </w:r>
          </w:p>
          <w:p w14:paraId="3343A83B" w14:textId="77777777" w:rsidR="007538DC" w:rsidRDefault="00666A47" w:rsidP="007538DC">
            <w:pPr>
              <w:contextualSpacing w:val="0"/>
            </w:pPr>
            <w:r>
              <w:t>Over 6+ months of rigorous training learning various coding languages and demo developing user-centered content from initial concept to final product.</w:t>
            </w:r>
          </w:p>
          <w:p w14:paraId="71543272" w14:textId="72F010C3" w:rsidR="00666A47" w:rsidRDefault="00666A47" w:rsidP="00666A47">
            <w:pPr>
              <w:pStyle w:val="ListParagraph"/>
              <w:numPr>
                <w:ilvl w:val="0"/>
                <w:numId w:val="14"/>
              </w:numPr>
            </w:pPr>
            <w:r>
              <w:t>Keen knowledge of CSS, HTML</w:t>
            </w:r>
            <w:r w:rsidR="009D34F4">
              <w:t>5</w:t>
            </w:r>
            <w:r>
              <w:t>, and JS</w:t>
            </w:r>
          </w:p>
          <w:p w14:paraId="4E7C8AE3" w14:textId="77777777" w:rsidR="00666A47" w:rsidRDefault="00666A47" w:rsidP="00666A47">
            <w:pPr>
              <w:pStyle w:val="ListParagraph"/>
              <w:numPr>
                <w:ilvl w:val="0"/>
                <w:numId w:val="14"/>
              </w:numPr>
            </w:pPr>
            <w:r>
              <w:t>Group project experience using React, Node, Express, and jQuery</w:t>
            </w:r>
          </w:p>
          <w:p w14:paraId="69D957EF" w14:textId="77777777" w:rsidR="00666A47" w:rsidRDefault="00666A47" w:rsidP="00666A47">
            <w:pPr>
              <w:pStyle w:val="ListParagraph"/>
              <w:numPr>
                <w:ilvl w:val="0"/>
                <w:numId w:val="14"/>
              </w:numPr>
            </w:pPr>
            <w:r>
              <w:t xml:space="preserve">Proficient of various databases specifically </w:t>
            </w:r>
            <w:proofErr w:type="spellStart"/>
            <w:r>
              <w:t>mySQL</w:t>
            </w:r>
            <w:proofErr w:type="spellEnd"/>
            <w:r>
              <w:t xml:space="preserve"> and </w:t>
            </w:r>
            <w:proofErr w:type="spellStart"/>
            <w:r>
              <w:t>mongoDB</w:t>
            </w:r>
            <w:proofErr w:type="spellEnd"/>
          </w:p>
          <w:p w14:paraId="4C2B1834" w14:textId="77777777" w:rsidR="00666A47" w:rsidRDefault="00666A47" w:rsidP="00666A47">
            <w:pPr>
              <w:pStyle w:val="ListParagraph"/>
              <w:numPr>
                <w:ilvl w:val="0"/>
                <w:numId w:val="14"/>
              </w:numPr>
            </w:pPr>
            <w:r>
              <w:t>Strong understanding of Git and maneuvering through such conflicts</w:t>
            </w:r>
          </w:p>
          <w:p w14:paraId="2EB3490E" w14:textId="38C2A55F" w:rsidR="00666A47" w:rsidRPr="00CF1A49" w:rsidRDefault="00666A47" w:rsidP="00666A47">
            <w:pPr>
              <w:pStyle w:val="ListParagraph"/>
              <w:numPr>
                <w:ilvl w:val="0"/>
                <w:numId w:val="14"/>
              </w:numPr>
            </w:pPr>
            <w:r>
              <w:t xml:space="preserve">Frequent integration of Third-Party API’s </w:t>
            </w:r>
          </w:p>
        </w:tc>
      </w:tr>
      <w:tr w:rsidR="00F61DF9" w:rsidRPr="00CF1A49" w14:paraId="6CDE68D0" w14:textId="77777777" w:rsidTr="00F61DF9">
        <w:tc>
          <w:tcPr>
            <w:tcW w:w="9355" w:type="dxa"/>
            <w:tcMar>
              <w:top w:w="216" w:type="dxa"/>
            </w:tcMar>
          </w:tcPr>
          <w:p w14:paraId="24172916" w14:textId="0214C12C" w:rsidR="00F61DF9" w:rsidRPr="00CF1A49" w:rsidRDefault="00666A47" w:rsidP="00F61DF9">
            <w:pPr>
              <w:pStyle w:val="Heading3"/>
              <w:contextualSpacing w:val="0"/>
              <w:outlineLvl w:val="2"/>
            </w:pPr>
            <w:r>
              <w:t>august</w:t>
            </w:r>
            <w:r w:rsidR="00F61DF9" w:rsidRPr="00CF1A49">
              <w:t xml:space="preserve"> </w:t>
            </w:r>
            <w:r>
              <w:t>2019</w:t>
            </w:r>
            <w:r w:rsidR="002A6F78">
              <w:t>-Present</w:t>
            </w:r>
          </w:p>
          <w:p w14:paraId="278FEB83" w14:textId="070F53A4" w:rsidR="00F61DF9" w:rsidRPr="00CF1A49" w:rsidRDefault="00666A47" w:rsidP="00F61DF9">
            <w:pPr>
              <w:pStyle w:val="Heading2"/>
              <w:contextualSpacing w:val="0"/>
              <w:outlineLvl w:val="1"/>
            </w:pPr>
            <w:r>
              <w:t>Associate in engineering</w:t>
            </w:r>
            <w:r w:rsidR="00F61DF9" w:rsidRPr="00CF1A49">
              <w:t xml:space="preserve">, </w:t>
            </w:r>
            <w:r>
              <w:rPr>
                <w:rStyle w:val="SubtleReference"/>
              </w:rPr>
              <w:t>Wake technical community college</w:t>
            </w:r>
          </w:p>
          <w:p w14:paraId="441F109E" w14:textId="77777777" w:rsidR="00F61DF9" w:rsidRDefault="00666A47" w:rsidP="00F61DF9">
            <w:r>
              <w:t xml:space="preserve">I have been taking courses at Wake Tech </w:t>
            </w:r>
            <w:r w:rsidR="002A6F78">
              <w:t xml:space="preserve">to graduate summer 2022 with my Associates in Engineering. </w:t>
            </w:r>
          </w:p>
          <w:p w14:paraId="03E86FE4" w14:textId="77777777" w:rsidR="002A6F78" w:rsidRDefault="002A6F78" w:rsidP="002A6F78">
            <w:pPr>
              <w:pStyle w:val="ListParagraph"/>
              <w:numPr>
                <w:ilvl w:val="0"/>
                <w:numId w:val="15"/>
              </w:numPr>
            </w:pPr>
            <w:r>
              <w:t>Accepted into The National Honor Society for maintaining a 4.0 GPA</w:t>
            </w:r>
          </w:p>
          <w:p w14:paraId="574AD51C" w14:textId="31DDA2EC" w:rsidR="002A6F78" w:rsidRDefault="002A6F78" w:rsidP="002A6F78">
            <w:pPr>
              <w:pStyle w:val="ListParagraph"/>
              <w:numPr>
                <w:ilvl w:val="0"/>
                <w:numId w:val="15"/>
              </w:numPr>
            </w:pPr>
            <w:r>
              <w:t>Accepted into the FUTURES program, a STEM internship (further explained below)</w:t>
            </w:r>
          </w:p>
        </w:tc>
      </w:tr>
    </w:tbl>
    <w:sdt>
      <w:sdtPr>
        <w:alias w:val="Skills:"/>
        <w:tag w:val="Skills:"/>
        <w:id w:val="-1392877668"/>
        <w:placeholder>
          <w:docPart w:val="8E41D3924A194C31BF41D77FA2EEB711"/>
        </w:placeholder>
        <w:temporary/>
        <w:showingPlcHdr/>
        <w15:appearance w15:val="hidden"/>
      </w:sdtPr>
      <w:sdtEndPr/>
      <w:sdtContent>
        <w:p w14:paraId="2B67E501"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F6989FD" w14:textId="77777777" w:rsidTr="00CF1A49">
        <w:tc>
          <w:tcPr>
            <w:tcW w:w="4675" w:type="dxa"/>
          </w:tcPr>
          <w:p w14:paraId="4BC93180" w14:textId="50D53F33" w:rsidR="001E3120" w:rsidRPr="006E1507" w:rsidRDefault="002405E1" w:rsidP="006E1507">
            <w:pPr>
              <w:pStyle w:val="ListBullet"/>
              <w:contextualSpacing w:val="0"/>
            </w:pPr>
            <w:r>
              <w:t>Self-motivated</w:t>
            </w:r>
          </w:p>
          <w:p w14:paraId="27913353" w14:textId="77777777" w:rsidR="001F4E6D" w:rsidRDefault="002405E1" w:rsidP="006E1507">
            <w:pPr>
              <w:pStyle w:val="ListBullet"/>
              <w:contextualSpacing w:val="0"/>
            </w:pPr>
            <w:r>
              <w:lastRenderedPageBreak/>
              <w:t>Fast-Learner</w:t>
            </w:r>
          </w:p>
          <w:p w14:paraId="62EDCAA0" w14:textId="77777777" w:rsidR="009D34F4" w:rsidRDefault="009D34F4" w:rsidP="006E1507">
            <w:pPr>
              <w:pStyle w:val="ListBullet"/>
              <w:contextualSpacing w:val="0"/>
            </w:pPr>
            <w:r>
              <w:t>Bootstrap</w:t>
            </w:r>
          </w:p>
          <w:p w14:paraId="007CE90D" w14:textId="2A09C78A" w:rsidR="009D34F4" w:rsidRPr="006E1507" w:rsidRDefault="009D34F4" w:rsidP="006E1507">
            <w:pPr>
              <w:pStyle w:val="ListBullet"/>
              <w:contextualSpacing w:val="0"/>
            </w:pPr>
            <w:r>
              <w:t>User Interface</w:t>
            </w:r>
          </w:p>
        </w:tc>
        <w:tc>
          <w:tcPr>
            <w:tcW w:w="4675" w:type="dxa"/>
            <w:tcMar>
              <w:left w:w="360" w:type="dxa"/>
            </w:tcMar>
          </w:tcPr>
          <w:p w14:paraId="53053A44" w14:textId="0FD6C26E" w:rsidR="003A0632" w:rsidRPr="006E1507" w:rsidRDefault="002405E1" w:rsidP="006E1507">
            <w:pPr>
              <w:pStyle w:val="ListBullet"/>
              <w:contextualSpacing w:val="0"/>
            </w:pPr>
            <w:r>
              <w:lastRenderedPageBreak/>
              <w:t>Time-management</w:t>
            </w:r>
          </w:p>
          <w:p w14:paraId="0A99126E" w14:textId="013B1AAF" w:rsidR="001E3120" w:rsidRPr="006E1507" w:rsidRDefault="002405E1" w:rsidP="006E1507">
            <w:pPr>
              <w:pStyle w:val="ListBullet"/>
              <w:contextualSpacing w:val="0"/>
            </w:pPr>
            <w:r>
              <w:lastRenderedPageBreak/>
              <w:t>Self-disciplined</w:t>
            </w:r>
          </w:p>
          <w:p w14:paraId="1C4FD9B4" w14:textId="77777777" w:rsidR="001E3120" w:rsidRDefault="002405E1" w:rsidP="006E1507">
            <w:pPr>
              <w:pStyle w:val="ListBullet"/>
              <w:contextualSpacing w:val="0"/>
            </w:pPr>
            <w:r>
              <w:t>Organizational</w:t>
            </w:r>
          </w:p>
          <w:p w14:paraId="0E759D2D" w14:textId="1AD908D3" w:rsidR="009D34F4" w:rsidRDefault="009D34F4" w:rsidP="006E1507">
            <w:pPr>
              <w:pStyle w:val="ListBullet"/>
              <w:contextualSpacing w:val="0"/>
            </w:pPr>
            <w:r>
              <w:t>Customer Service</w:t>
            </w:r>
          </w:p>
          <w:p w14:paraId="2D64CF18" w14:textId="08751364" w:rsidR="009D34F4" w:rsidRPr="006E1507" w:rsidRDefault="009D34F4" w:rsidP="009D34F4">
            <w:pPr>
              <w:pStyle w:val="ListBullet"/>
              <w:numPr>
                <w:ilvl w:val="0"/>
                <w:numId w:val="0"/>
              </w:numPr>
              <w:ind w:left="360"/>
              <w:contextualSpacing w:val="0"/>
            </w:pPr>
          </w:p>
        </w:tc>
      </w:tr>
    </w:tbl>
    <w:sdt>
      <w:sdtPr>
        <w:alias w:val="Activities:"/>
        <w:tag w:val="Activities:"/>
        <w:id w:val="1223332893"/>
        <w:placeholder>
          <w:docPart w:val="DB0F18EB74894FB4B16B29BF56B6670A"/>
        </w:placeholder>
        <w:temporary/>
        <w:showingPlcHdr/>
        <w15:appearance w15:val="hidden"/>
      </w:sdtPr>
      <w:sdtEndPr/>
      <w:sdtContent>
        <w:p w14:paraId="5EDF6036" w14:textId="77777777" w:rsidR="00AD782D" w:rsidRPr="00CF1A49" w:rsidRDefault="0062312F" w:rsidP="0062312F">
          <w:pPr>
            <w:pStyle w:val="Heading1"/>
          </w:pPr>
          <w:r w:rsidRPr="00CF1A49">
            <w:t>Activities</w:t>
          </w:r>
        </w:p>
      </w:sdtContent>
    </w:sdt>
    <w:p w14:paraId="3A7AE563" w14:textId="7E50CA6E" w:rsidR="00B51D1B" w:rsidRDefault="002A6F78" w:rsidP="006E1507">
      <w:r>
        <w:t>FUTURES program consisted of attending workshops which sharpened my public communication.</w:t>
      </w:r>
    </w:p>
    <w:p w14:paraId="7C72DCA9" w14:textId="41C31430" w:rsidR="002A6F78" w:rsidRDefault="002A6F78" w:rsidP="006E1507">
      <w:r>
        <w:t>FUTURES is an outreach program designed to attract the younger generation and interest them into learning more about the STEM field. Listed below are some key points that FUTURES strives to accomplish:</w:t>
      </w:r>
    </w:p>
    <w:p w14:paraId="73EA4EAD" w14:textId="74233909" w:rsidR="002A6F78" w:rsidRDefault="002A6F78" w:rsidP="002A6F78">
      <w:pPr>
        <w:pStyle w:val="ListParagraph"/>
        <w:numPr>
          <w:ilvl w:val="0"/>
          <w:numId w:val="16"/>
        </w:numPr>
      </w:pPr>
      <w:r>
        <w:t>Provide STEM engagement, outreach, and communication to the community</w:t>
      </w:r>
    </w:p>
    <w:p w14:paraId="06500CFA" w14:textId="09ED3D6C" w:rsidR="002A6F78" w:rsidRDefault="002A6F78" w:rsidP="002A6F78">
      <w:pPr>
        <w:pStyle w:val="ListParagraph"/>
        <w:numPr>
          <w:ilvl w:val="0"/>
          <w:numId w:val="16"/>
        </w:numPr>
      </w:pPr>
      <w:r>
        <w:t xml:space="preserve">Train in effective public </w:t>
      </w:r>
      <w:r w:rsidR="002405E1">
        <w:t>communication and science outreach practices</w:t>
      </w:r>
    </w:p>
    <w:p w14:paraId="6D5A051D" w14:textId="4ACC6319" w:rsidR="002405E1" w:rsidRDefault="002405E1" w:rsidP="002A6F78">
      <w:pPr>
        <w:pStyle w:val="ListParagraph"/>
        <w:numPr>
          <w:ilvl w:val="0"/>
          <w:numId w:val="16"/>
        </w:numPr>
      </w:pPr>
      <w:r>
        <w:t>Connect communities, especially young people, to explore STEM as a viable sector to study and work in</w:t>
      </w:r>
    </w:p>
    <w:p w14:paraId="1E0295D8" w14:textId="6FFA3DC3" w:rsidR="002405E1" w:rsidRPr="006E1507" w:rsidRDefault="002405E1" w:rsidP="002A6F78">
      <w:pPr>
        <w:pStyle w:val="ListParagraph"/>
        <w:numPr>
          <w:ilvl w:val="0"/>
          <w:numId w:val="16"/>
        </w:numPr>
      </w:pPr>
      <w:r>
        <w:t>Empower community college faculty, staff, and students to connect with their local community through sharing their personal stories</w:t>
      </w:r>
    </w:p>
    <w:sectPr w:rsidR="002405E1"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BAD96" w14:textId="77777777" w:rsidR="00AE6396" w:rsidRDefault="00AE6396" w:rsidP="0068194B">
      <w:r>
        <w:separator/>
      </w:r>
    </w:p>
    <w:p w14:paraId="50FF07A4" w14:textId="77777777" w:rsidR="00AE6396" w:rsidRDefault="00AE6396"/>
    <w:p w14:paraId="62D5089A" w14:textId="77777777" w:rsidR="00AE6396" w:rsidRDefault="00AE6396"/>
  </w:endnote>
  <w:endnote w:type="continuationSeparator" w:id="0">
    <w:p w14:paraId="24B0F045" w14:textId="77777777" w:rsidR="00AE6396" w:rsidRDefault="00AE6396" w:rsidP="0068194B">
      <w:r>
        <w:continuationSeparator/>
      </w:r>
    </w:p>
    <w:p w14:paraId="32FE597D" w14:textId="77777777" w:rsidR="00AE6396" w:rsidRDefault="00AE6396"/>
    <w:p w14:paraId="62BBE2C1" w14:textId="77777777" w:rsidR="00AE6396" w:rsidRDefault="00AE6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5C1AD51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DFD78" w14:textId="77777777" w:rsidR="00AE6396" w:rsidRDefault="00AE6396" w:rsidP="0068194B">
      <w:r>
        <w:separator/>
      </w:r>
    </w:p>
    <w:p w14:paraId="3E31B2BF" w14:textId="77777777" w:rsidR="00AE6396" w:rsidRDefault="00AE6396"/>
    <w:p w14:paraId="13A30E2D" w14:textId="77777777" w:rsidR="00AE6396" w:rsidRDefault="00AE6396"/>
  </w:footnote>
  <w:footnote w:type="continuationSeparator" w:id="0">
    <w:p w14:paraId="10E8CC24" w14:textId="77777777" w:rsidR="00AE6396" w:rsidRDefault="00AE6396" w:rsidP="0068194B">
      <w:r>
        <w:continuationSeparator/>
      </w:r>
    </w:p>
    <w:p w14:paraId="4DEC32C1" w14:textId="77777777" w:rsidR="00AE6396" w:rsidRDefault="00AE6396"/>
    <w:p w14:paraId="7964005C" w14:textId="77777777" w:rsidR="00AE6396" w:rsidRDefault="00AE63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127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8B63833" wp14:editId="7196B8D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451482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5642E6F"/>
    <w:multiLevelType w:val="hybridMultilevel"/>
    <w:tmpl w:val="0BB439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C3CF4"/>
    <w:multiLevelType w:val="hybridMultilevel"/>
    <w:tmpl w:val="33A0EC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86C19"/>
    <w:multiLevelType w:val="hybridMultilevel"/>
    <w:tmpl w:val="71B0C8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47"/>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05E1"/>
    <w:rsid w:val="00241D8C"/>
    <w:rsid w:val="00241FDB"/>
    <w:rsid w:val="0024720C"/>
    <w:rsid w:val="002617AE"/>
    <w:rsid w:val="002638D0"/>
    <w:rsid w:val="002647D3"/>
    <w:rsid w:val="00275EAE"/>
    <w:rsid w:val="00294998"/>
    <w:rsid w:val="00297F18"/>
    <w:rsid w:val="002A1945"/>
    <w:rsid w:val="002A6F78"/>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6A47"/>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34F4"/>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6396"/>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3E8D"/>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2222"/>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407F"/>
    <w:rsid w:val="00E9528E"/>
    <w:rsid w:val="00EA5099"/>
    <w:rsid w:val="00EC1351"/>
    <w:rsid w:val="00EC4CBF"/>
    <w:rsid w:val="00EE2CA8"/>
    <w:rsid w:val="00EF17E8"/>
    <w:rsid w:val="00EF51D9"/>
    <w:rsid w:val="00F130DD"/>
    <w:rsid w:val="00F24884"/>
    <w:rsid w:val="00F476C4"/>
    <w:rsid w:val="00F60E1D"/>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949C1"/>
  <w15:chartTrackingRefBased/>
  <w15:docId w15:val="{A5466043-799C-4852-ABAF-02B4D087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sy\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B5FBC141E24B2B96FA3BFD0B1B34A3"/>
        <w:category>
          <w:name w:val="General"/>
          <w:gallery w:val="placeholder"/>
        </w:category>
        <w:types>
          <w:type w:val="bbPlcHdr"/>
        </w:types>
        <w:behaviors>
          <w:behavior w:val="content"/>
        </w:behaviors>
        <w:guid w:val="{E3523718-74D1-4CDF-B3A7-1CD6AD81DAAF}"/>
      </w:docPartPr>
      <w:docPartBody>
        <w:p w:rsidR="0061672B" w:rsidRDefault="003757EB">
          <w:pPr>
            <w:pStyle w:val="58B5FBC141E24B2B96FA3BFD0B1B34A3"/>
          </w:pPr>
          <w:r w:rsidRPr="00CF1A49">
            <w:t>·</w:t>
          </w:r>
        </w:p>
      </w:docPartBody>
    </w:docPart>
    <w:docPart>
      <w:docPartPr>
        <w:name w:val="807ACF9A51EE45EA9B4B77D1A0703911"/>
        <w:category>
          <w:name w:val="General"/>
          <w:gallery w:val="placeholder"/>
        </w:category>
        <w:types>
          <w:type w:val="bbPlcHdr"/>
        </w:types>
        <w:behaviors>
          <w:behavior w:val="content"/>
        </w:behaviors>
        <w:guid w:val="{51FAFC53-BAF3-4946-A859-27FA4F0D3709}"/>
      </w:docPartPr>
      <w:docPartBody>
        <w:p w:rsidR="0061672B" w:rsidRDefault="003757EB">
          <w:pPr>
            <w:pStyle w:val="807ACF9A51EE45EA9B4B77D1A0703911"/>
          </w:pPr>
          <w:r w:rsidRPr="00CF1A49">
            <w:t>·</w:t>
          </w:r>
        </w:p>
      </w:docPartBody>
    </w:docPart>
    <w:docPart>
      <w:docPartPr>
        <w:name w:val="7A29122D30D140C1833C76065A86A39F"/>
        <w:category>
          <w:name w:val="General"/>
          <w:gallery w:val="placeholder"/>
        </w:category>
        <w:types>
          <w:type w:val="bbPlcHdr"/>
        </w:types>
        <w:behaviors>
          <w:behavior w:val="content"/>
        </w:behaviors>
        <w:guid w:val="{6DE8D30C-3A17-4120-90D2-6AB1622D9440}"/>
      </w:docPartPr>
      <w:docPartBody>
        <w:p w:rsidR="0061672B" w:rsidRDefault="003757EB">
          <w:pPr>
            <w:pStyle w:val="7A29122D30D140C1833C76065A86A39F"/>
          </w:pPr>
          <w:r w:rsidRPr="00CF1A49">
            <w:t>Experience</w:t>
          </w:r>
        </w:p>
      </w:docPartBody>
    </w:docPart>
    <w:docPart>
      <w:docPartPr>
        <w:name w:val="3A6F877EBF9443BB9C8B945AF95B57A6"/>
        <w:category>
          <w:name w:val="General"/>
          <w:gallery w:val="placeholder"/>
        </w:category>
        <w:types>
          <w:type w:val="bbPlcHdr"/>
        </w:types>
        <w:behaviors>
          <w:behavior w:val="content"/>
        </w:behaviors>
        <w:guid w:val="{1820AF25-3BEC-4167-9366-0C727B9E2E3D}"/>
      </w:docPartPr>
      <w:docPartBody>
        <w:p w:rsidR="0061672B" w:rsidRDefault="003757EB">
          <w:pPr>
            <w:pStyle w:val="3A6F877EBF9443BB9C8B945AF95B57A6"/>
          </w:pPr>
          <w:r w:rsidRPr="00CF1A49">
            <w:t>Education</w:t>
          </w:r>
        </w:p>
      </w:docPartBody>
    </w:docPart>
    <w:docPart>
      <w:docPartPr>
        <w:name w:val="8E41D3924A194C31BF41D77FA2EEB711"/>
        <w:category>
          <w:name w:val="General"/>
          <w:gallery w:val="placeholder"/>
        </w:category>
        <w:types>
          <w:type w:val="bbPlcHdr"/>
        </w:types>
        <w:behaviors>
          <w:behavior w:val="content"/>
        </w:behaviors>
        <w:guid w:val="{E6B74C45-ABE8-4A1F-9C35-52F8CDFF5640}"/>
      </w:docPartPr>
      <w:docPartBody>
        <w:p w:rsidR="0061672B" w:rsidRDefault="003757EB">
          <w:pPr>
            <w:pStyle w:val="8E41D3924A194C31BF41D77FA2EEB711"/>
          </w:pPr>
          <w:r w:rsidRPr="00CF1A49">
            <w:t>Skills</w:t>
          </w:r>
        </w:p>
      </w:docPartBody>
    </w:docPart>
    <w:docPart>
      <w:docPartPr>
        <w:name w:val="DB0F18EB74894FB4B16B29BF56B6670A"/>
        <w:category>
          <w:name w:val="General"/>
          <w:gallery w:val="placeholder"/>
        </w:category>
        <w:types>
          <w:type w:val="bbPlcHdr"/>
        </w:types>
        <w:behaviors>
          <w:behavior w:val="content"/>
        </w:behaviors>
        <w:guid w:val="{2CAF14F6-0E50-471F-8F2C-71A466E0DB17}"/>
      </w:docPartPr>
      <w:docPartBody>
        <w:p w:rsidR="0061672B" w:rsidRDefault="003757EB">
          <w:pPr>
            <w:pStyle w:val="DB0F18EB74894FB4B16B29BF56B6670A"/>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EB"/>
    <w:rsid w:val="003757EB"/>
    <w:rsid w:val="0061672B"/>
    <w:rsid w:val="00F6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58B5FBC141E24B2B96FA3BFD0B1B34A3">
    <w:name w:val="58B5FBC141E24B2B96FA3BFD0B1B34A3"/>
  </w:style>
  <w:style w:type="paragraph" w:customStyle="1" w:styleId="807ACF9A51EE45EA9B4B77D1A0703911">
    <w:name w:val="807ACF9A51EE45EA9B4B77D1A0703911"/>
  </w:style>
  <w:style w:type="paragraph" w:customStyle="1" w:styleId="CCB674151EDB4FD797B0AA72957BA64B">
    <w:name w:val="CCB674151EDB4FD797B0AA72957BA64B"/>
  </w:style>
  <w:style w:type="paragraph" w:customStyle="1" w:styleId="7A29122D30D140C1833C76065A86A39F">
    <w:name w:val="7A29122D30D140C1833C76065A86A39F"/>
  </w:style>
  <w:style w:type="paragraph" w:customStyle="1" w:styleId="30E845B5916A4363A27C542167F5F78C">
    <w:name w:val="30E845B5916A4363A27C542167F5F78C"/>
  </w:style>
  <w:style w:type="paragraph" w:customStyle="1" w:styleId="0CDE50C413174C7280CCFFB4E12390C4">
    <w:name w:val="0CDE50C413174C7280CCFFB4E12390C4"/>
  </w:style>
  <w:style w:type="paragraph" w:customStyle="1" w:styleId="C792BD29BE7F442E80671415FB6C079B">
    <w:name w:val="C792BD29BE7F442E80671415FB6C079B"/>
  </w:style>
  <w:style w:type="character" w:styleId="SubtleReference">
    <w:name w:val="Subtle Reference"/>
    <w:basedOn w:val="DefaultParagraphFont"/>
    <w:uiPriority w:val="10"/>
    <w:qFormat/>
    <w:rPr>
      <w:b/>
      <w:caps w:val="0"/>
      <w:smallCaps/>
      <w:color w:val="595959" w:themeColor="text1" w:themeTint="A6"/>
    </w:rPr>
  </w:style>
  <w:style w:type="paragraph" w:customStyle="1" w:styleId="29E4C201FEC04A66881AF39BC9ECA8EF">
    <w:name w:val="29E4C201FEC04A66881AF39BC9ECA8EF"/>
  </w:style>
  <w:style w:type="paragraph" w:customStyle="1" w:styleId="50432F8466BB4175B8F2FB8B0EAE7E0E">
    <w:name w:val="50432F8466BB4175B8F2FB8B0EAE7E0E"/>
  </w:style>
  <w:style w:type="paragraph" w:customStyle="1" w:styleId="41CE6BC2B73A4848980E18C10F429C25">
    <w:name w:val="41CE6BC2B73A4848980E18C10F429C25"/>
  </w:style>
  <w:style w:type="paragraph" w:customStyle="1" w:styleId="F40EFBA672E24669BB9493104A54084A">
    <w:name w:val="F40EFBA672E24669BB9493104A54084A"/>
  </w:style>
  <w:style w:type="paragraph" w:customStyle="1" w:styleId="6A86D911E1F44CAFAE40497E84D78A67">
    <w:name w:val="6A86D911E1F44CAFAE40497E84D78A67"/>
  </w:style>
  <w:style w:type="paragraph" w:customStyle="1" w:styleId="75E19F230A1749CA83DF8603362DC7EB">
    <w:name w:val="75E19F230A1749CA83DF8603362DC7EB"/>
  </w:style>
  <w:style w:type="paragraph" w:customStyle="1" w:styleId="1E2A53DA2CF148A4832C5EDF061F2A6A">
    <w:name w:val="1E2A53DA2CF148A4832C5EDF061F2A6A"/>
  </w:style>
  <w:style w:type="paragraph" w:customStyle="1" w:styleId="3A6F877EBF9443BB9C8B945AF95B57A6">
    <w:name w:val="3A6F877EBF9443BB9C8B945AF95B57A6"/>
  </w:style>
  <w:style w:type="paragraph" w:customStyle="1" w:styleId="8E41D3924A194C31BF41D77FA2EEB711">
    <w:name w:val="8E41D3924A194C31BF41D77FA2EEB711"/>
  </w:style>
  <w:style w:type="paragraph" w:customStyle="1" w:styleId="DB0F18EB74894FB4B16B29BF56B6670A">
    <w:name w:val="DB0F18EB74894FB4B16B29BF56B66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4</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Lissy</dc:creator>
  <cp:keywords/>
  <dc:description/>
  <cp:lastModifiedBy>Summer Milner</cp:lastModifiedBy>
  <cp:revision>2</cp:revision>
  <dcterms:created xsi:type="dcterms:W3CDTF">2021-08-23T00:08:00Z</dcterms:created>
  <dcterms:modified xsi:type="dcterms:W3CDTF">2021-08-23T00:08:00Z</dcterms:modified>
  <cp:category/>
</cp:coreProperties>
</file>