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43181" w14:textId="77777777" w:rsidR="002D0E9E" w:rsidRDefault="002D0E9E">
      <w:pPr>
        <w:pStyle w:val="a3"/>
        <w:rPr>
          <w:sz w:val="24"/>
          <w:szCs w:val="24"/>
        </w:rPr>
      </w:pPr>
    </w:p>
    <w:p w14:paraId="546C1C4C" w14:textId="77777777" w:rsidR="002D0E9E" w:rsidRDefault="002D0E9E">
      <w:pPr>
        <w:pStyle w:val="a3"/>
        <w:rPr>
          <w:sz w:val="24"/>
          <w:szCs w:val="24"/>
        </w:rPr>
      </w:pPr>
    </w:p>
    <w:p w14:paraId="528661F4" w14:textId="77777777" w:rsidR="002D0E9E" w:rsidRDefault="002D0E9E">
      <w:pPr>
        <w:pStyle w:val="a3"/>
        <w:rPr>
          <w:sz w:val="24"/>
          <w:szCs w:val="24"/>
        </w:rPr>
      </w:pPr>
    </w:p>
    <w:p w14:paraId="0868BF63" w14:textId="77777777" w:rsidR="002D0E9E" w:rsidRDefault="002D0E9E">
      <w:pPr>
        <w:pStyle w:val="a3"/>
        <w:rPr>
          <w:sz w:val="24"/>
          <w:szCs w:val="24"/>
        </w:rPr>
      </w:pPr>
    </w:p>
    <w:p w14:paraId="3582E21A" w14:textId="77777777" w:rsidR="002D0E9E" w:rsidRDefault="002D0E9E">
      <w:pPr>
        <w:pStyle w:val="a3"/>
        <w:rPr>
          <w:sz w:val="24"/>
          <w:szCs w:val="24"/>
        </w:rPr>
      </w:pPr>
    </w:p>
    <w:p w14:paraId="7928CE91" w14:textId="77777777" w:rsidR="002D0E9E" w:rsidRDefault="002D0E9E">
      <w:pPr>
        <w:pStyle w:val="a3"/>
        <w:rPr>
          <w:sz w:val="24"/>
          <w:szCs w:val="24"/>
        </w:rPr>
      </w:pPr>
    </w:p>
    <w:p w14:paraId="2D8989B0" w14:textId="77777777" w:rsidR="002D0E9E" w:rsidRDefault="002D0E9E">
      <w:pPr>
        <w:pStyle w:val="a3"/>
        <w:rPr>
          <w:sz w:val="24"/>
          <w:szCs w:val="24"/>
        </w:rPr>
      </w:pPr>
    </w:p>
    <w:p w14:paraId="1073E5E7" w14:textId="77777777" w:rsidR="002D0E9E" w:rsidRDefault="002D0E9E">
      <w:pPr>
        <w:pStyle w:val="a3"/>
        <w:rPr>
          <w:sz w:val="24"/>
          <w:szCs w:val="24"/>
        </w:rPr>
      </w:pPr>
    </w:p>
    <w:p w14:paraId="494794E7" w14:textId="77777777" w:rsidR="002D0E9E" w:rsidRDefault="002D0E9E">
      <w:pPr>
        <w:pStyle w:val="a3"/>
        <w:rPr>
          <w:sz w:val="24"/>
          <w:szCs w:val="24"/>
        </w:rPr>
      </w:pPr>
    </w:p>
    <w:p w14:paraId="5A282E6B" w14:textId="77777777" w:rsidR="002D0E9E" w:rsidRDefault="00DB7C86">
      <w:pPr>
        <w:jc w:val="center"/>
        <w:rPr>
          <w:rFonts w:ascii="Gungsuh" w:eastAsia="Gungsuh" w:hAnsi="Gungsuh"/>
          <w:b/>
          <w:sz w:val="52"/>
          <w:szCs w:val="52"/>
        </w:rPr>
      </w:pPr>
      <w:r>
        <w:rPr>
          <w:rFonts w:ascii="Gungsuh" w:eastAsia="Gungsuh" w:hAnsi="Gungsuh" w:hint="eastAsia"/>
          <w:b/>
          <w:sz w:val="52"/>
          <w:szCs w:val="52"/>
        </w:rPr>
        <w:t>Coding and Implementation</w:t>
      </w:r>
    </w:p>
    <w:p w14:paraId="5289AA2B" w14:textId="77777777" w:rsidR="002D0E9E" w:rsidRDefault="00DB7C86">
      <w:pPr>
        <w:jc w:val="center"/>
        <w:rPr>
          <w:rFonts w:ascii="隶书" w:eastAsia="隶书"/>
          <w:b/>
          <w:sz w:val="52"/>
          <w:szCs w:val="52"/>
          <w:lang w:val="en-US"/>
        </w:rPr>
      </w:pPr>
      <w:r>
        <w:rPr>
          <w:rFonts w:ascii="隶书" w:eastAsia="隶书" w:hint="eastAsia"/>
          <w:b/>
          <w:sz w:val="52"/>
          <w:szCs w:val="52"/>
          <w:u w:val="single"/>
        </w:rPr>
        <w:t xml:space="preserve">  </w:t>
      </w:r>
      <w:r>
        <w:rPr>
          <w:rFonts w:ascii="隶书" w:eastAsia="隶书" w:hint="eastAsia"/>
          <w:b/>
          <w:sz w:val="52"/>
          <w:szCs w:val="52"/>
          <w:u w:val="single"/>
          <w:lang w:val="en-US"/>
        </w:rPr>
        <w:t>作业管理系统</w:t>
      </w:r>
      <w:r>
        <w:rPr>
          <w:rFonts w:ascii="隶书" w:eastAsia="隶书" w:hint="eastAsia"/>
          <w:b/>
          <w:sz w:val="52"/>
          <w:szCs w:val="52"/>
          <w:u w:val="single"/>
        </w:rPr>
        <w:t xml:space="preserve"> </w:t>
      </w:r>
      <w:r>
        <w:rPr>
          <w:rFonts w:ascii="隶书" w:eastAsia="隶书"/>
          <w:b/>
          <w:sz w:val="52"/>
          <w:szCs w:val="52"/>
          <w:u w:val="single"/>
        </w:rPr>
        <w:t xml:space="preserve"> </w:t>
      </w:r>
      <w:r>
        <w:rPr>
          <w:rFonts w:ascii="隶书" w:eastAsia="隶书" w:hint="eastAsia"/>
          <w:b/>
          <w:sz w:val="52"/>
          <w:szCs w:val="52"/>
          <w:lang w:val="en-US"/>
        </w:rPr>
        <w:t>编码与实现</w:t>
      </w:r>
    </w:p>
    <w:p w14:paraId="065211A9" w14:textId="77777777" w:rsidR="002D0E9E" w:rsidRDefault="002D0E9E">
      <w:pPr>
        <w:pStyle w:val="a3"/>
        <w:rPr>
          <w:sz w:val="24"/>
          <w:szCs w:val="24"/>
        </w:rPr>
      </w:pPr>
    </w:p>
    <w:p w14:paraId="157C324D" w14:textId="77777777" w:rsidR="002D0E9E" w:rsidRDefault="002D0E9E">
      <w:pPr>
        <w:pStyle w:val="a3"/>
        <w:spacing w:before="2"/>
        <w:ind w:left="2880" w:firstLine="720"/>
        <w:rPr>
          <w:sz w:val="24"/>
          <w:szCs w:val="24"/>
        </w:rPr>
      </w:pPr>
    </w:p>
    <w:p w14:paraId="58A26666" w14:textId="77777777" w:rsidR="002D0E9E" w:rsidRDefault="002D0E9E">
      <w:pPr>
        <w:pStyle w:val="a3"/>
        <w:spacing w:before="2"/>
        <w:ind w:left="2880" w:firstLine="720"/>
        <w:rPr>
          <w:sz w:val="24"/>
          <w:szCs w:val="24"/>
        </w:rPr>
      </w:pPr>
    </w:p>
    <w:p w14:paraId="693F3A42" w14:textId="77777777" w:rsidR="002D0E9E" w:rsidRDefault="002D0E9E">
      <w:pPr>
        <w:pStyle w:val="a3"/>
        <w:spacing w:before="2"/>
        <w:ind w:left="2880" w:firstLine="720"/>
        <w:rPr>
          <w:sz w:val="24"/>
          <w:szCs w:val="24"/>
        </w:rPr>
      </w:pPr>
    </w:p>
    <w:p w14:paraId="39AAE2B3" w14:textId="77777777" w:rsidR="002D0E9E" w:rsidRDefault="002D0E9E">
      <w:pPr>
        <w:pStyle w:val="a3"/>
        <w:spacing w:before="2"/>
        <w:ind w:left="2880" w:firstLine="720"/>
        <w:rPr>
          <w:sz w:val="24"/>
          <w:szCs w:val="24"/>
        </w:rPr>
      </w:pPr>
    </w:p>
    <w:p w14:paraId="6BC7B601" w14:textId="77777777" w:rsidR="002D0E9E" w:rsidRDefault="002D0E9E">
      <w:pPr>
        <w:pStyle w:val="a3"/>
        <w:spacing w:before="2"/>
        <w:ind w:left="2880" w:firstLine="720"/>
        <w:rPr>
          <w:sz w:val="24"/>
          <w:szCs w:val="24"/>
        </w:rPr>
      </w:pPr>
    </w:p>
    <w:p w14:paraId="679E416B" w14:textId="77777777" w:rsidR="002D0E9E" w:rsidRDefault="002D0E9E">
      <w:pPr>
        <w:pStyle w:val="a3"/>
        <w:spacing w:before="2"/>
        <w:ind w:left="2880" w:firstLine="720"/>
        <w:rPr>
          <w:sz w:val="24"/>
          <w:szCs w:val="24"/>
        </w:rPr>
      </w:pPr>
    </w:p>
    <w:p w14:paraId="3D4085DB" w14:textId="77777777" w:rsidR="002D0E9E" w:rsidRDefault="002D0E9E">
      <w:pPr>
        <w:pStyle w:val="a3"/>
        <w:spacing w:before="2"/>
        <w:ind w:left="2880" w:firstLine="720"/>
        <w:rPr>
          <w:sz w:val="24"/>
          <w:szCs w:val="24"/>
        </w:rPr>
      </w:pPr>
    </w:p>
    <w:p w14:paraId="6F5BF02F" w14:textId="77777777" w:rsidR="002D0E9E" w:rsidRDefault="002D0E9E">
      <w:pPr>
        <w:pStyle w:val="a3"/>
        <w:spacing w:before="2"/>
        <w:ind w:left="2880" w:firstLine="720"/>
        <w:rPr>
          <w:sz w:val="24"/>
          <w:szCs w:val="24"/>
        </w:rPr>
      </w:pPr>
    </w:p>
    <w:p w14:paraId="351A1BCF" w14:textId="77777777" w:rsidR="002D0E9E" w:rsidRDefault="002D0E9E">
      <w:pPr>
        <w:pStyle w:val="a3"/>
        <w:spacing w:before="2"/>
        <w:ind w:left="2880" w:firstLine="720"/>
        <w:rPr>
          <w:sz w:val="24"/>
          <w:szCs w:val="24"/>
        </w:rPr>
      </w:pPr>
    </w:p>
    <w:p w14:paraId="45A99ADB" w14:textId="77777777" w:rsidR="002D0E9E" w:rsidRDefault="002D0E9E">
      <w:pPr>
        <w:pStyle w:val="a3"/>
        <w:spacing w:before="2"/>
        <w:ind w:left="2880" w:firstLine="720"/>
        <w:rPr>
          <w:sz w:val="24"/>
          <w:szCs w:val="24"/>
        </w:rPr>
      </w:pPr>
    </w:p>
    <w:p w14:paraId="16A6A86A" w14:textId="77777777" w:rsidR="002D0E9E" w:rsidRDefault="002D0E9E">
      <w:pPr>
        <w:pStyle w:val="a3"/>
        <w:spacing w:before="2"/>
        <w:ind w:left="2880" w:firstLine="720"/>
        <w:rPr>
          <w:sz w:val="24"/>
          <w:szCs w:val="24"/>
        </w:rPr>
      </w:pPr>
    </w:p>
    <w:p w14:paraId="1297B0B8" w14:textId="77777777" w:rsidR="002D0E9E" w:rsidRDefault="002D0E9E">
      <w:pPr>
        <w:pStyle w:val="a3"/>
        <w:spacing w:before="2"/>
        <w:ind w:left="2880" w:firstLine="720"/>
        <w:rPr>
          <w:sz w:val="24"/>
          <w:szCs w:val="24"/>
        </w:rPr>
      </w:pPr>
    </w:p>
    <w:p w14:paraId="60633DE3" w14:textId="77777777" w:rsidR="002D0E9E" w:rsidRDefault="002D0E9E">
      <w:pPr>
        <w:pStyle w:val="a3"/>
        <w:spacing w:before="2"/>
        <w:ind w:left="2880" w:firstLine="720"/>
        <w:rPr>
          <w:sz w:val="24"/>
          <w:szCs w:val="24"/>
        </w:rPr>
      </w:pPr>
    </w:p>
    <w:p w14:paraId="5A4A0C66" w14:textId="77777777" w:rsidR="002D0E9E" w:rsidRDefault="002D0E9E">
      <w:pPr>
        <w:jc w:val="center"/>
      </w:pPr>
    </w:p>
    <w:tbl>
      <w:tblPr>
        <w:tblW w:w="87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177"/>
        <w:gridCol w:w="2177"/>
        <w:gridCol w:w="2177"/>
        <w:gridCol w:w="2177"/>
      </w:tblGrid>
      <w:tr w:rsidR="002D0E9E" w14:paraId="1DB43178" w14:textId="77777777">
        <w:trPr>
          <w:trHeight w:val="681"/>
        </w:trPr>
        <w:tc>
          <w:tcPr>
            <w:tcW w:w="2177" w:type="dxa"/>
          </w:tcPr>
          <w:p w14:paraId="65CA8436" w14:textId="77777777" w:rsidR="002D0E9E" w:rsidRDefault="00DB7C86">
            <w:pPr>
              <w:rPr>
                <w:b/>
                <w:bCs/>
                <w:szCs w:val="21"/>
              </w:rPr>
            </w:pPr>
            <w:r>
              <w:rPr>
                <w:b/>
                <w:bCs/>
                <w:szCs w:val="21"/>
              </w:rPr>
              <w:t xml:space="preserve">Prepared by </w:t>
            </w:r>
          </w:p>
          <w:p w14:paraId="253EFFAF" w14:textId="77777777" w:rsidR="002D0E9E" w:rsidRDefault="00DB7C86">
            <w:pPr>
              <w:rPr>
                <w:b/>
                <w:bCs/>
                <w:szCs w:val="21"/>
              </w:rPr>
            </w:pPr>
            <w:r>
              <w:rPr>
                <w:b/>
                <w:bCs/>
                <w:szCs w:val="21"/>
              </w:rPr>
              <w:t>制定</w:t>
            </w:r>
          </w:p>
        </w:tc>
        <w:tc>
          <w:tcPr>
            <w:tcW w:w="2177" w:type="dxa"/>
            <w:vAlign w:val="center"/>
          </w:tcPr>
          <w:p w14:paraId="7CE39DE9" w14:textId="77777777" w:rsidR="002D0E9E" w:rsidRDefault="00DB7C86">
            <w:pPr>
              <w:jc w:val="center"/>
              <w:rPr>
                <w:lang w:val="en-US"/>
              </w:rPr>
            </w:pPr>
            <w:r>
              <w:rPr>
                <w:rFonts w:hint="eastAsia"/>
                <w:sz w:val="24"/>
                <w:szCs w:val="24"/>
                <w:lang w:val="en-US"/>
              </w:rPr>
              <w:t>周凌羽</w:t>
            </w:r>
          </w:p>
        </w:tc>
        <w:tc>
          <w:tcPr>
            <w:tcW w:w="2177" w:type="dxa"/>
          </w:tcPr>
          <w:p w14:paraId="432DDC78" w14:textId="77777777" w:rsidR="002D0E9E" w:rsidRDefault="00DB7C86">
            <w:pPr>
              <w:rPr>
                <w:b/>
                <w:bCs/>
                <w:szCs w:val="21"/>
              </w:rPr>
            </w:pPr>
            <w:r>
              <w:rPr>
                <w:b/>
                <w:bCs/>
                <w:szCs w:val="21"/>
              </w:rPr>
              <w:t>Date</w:t>
            </w:r>
          </w:p>
          <w:p w14:paraId="516FC5ED" w14:textId="77777777" w:rsidR="002D0E9E" w:rsidRDefault="00DB7C86">
            <w:pPr>
              <w:rPr>
                <w:b/>
                <w:bCs/>
                <w:szCs w:val="21"/>
              </w:rPr>
            </w:pPr>
            <w:r>
              <w:rPr>
                <w:b/>
                <w:bCs/>
                <w:szCs w:val="21"/>
              </w:rPr>
              <w:t>日期</w:t>
            </w:r>
          </w:p>
        </w:tc>
        <w:tc>
          <w:tcPr>
            <w:tcW w:w="2177" w:type="dxa"/>
            <w:vAlign w:val="center"/>
          </w:tcPr>
          <w:p w14:paraId="4809093D" w14:textId="77777777" w:rsidR="002D0E9E" w:rsidRDefault="00DB7C86">
            <w:pPr>
              <w:jc w:val="center"/>
              <w:rPr>
                <w:b/>
                <w:bCs/>
                <w:i/>
                <w:color w:val="2E74B5"/>
                <w:szCs w:val="21"/>
                <w:lang w:val="en-US"/>
              </w:rPr>
            </w:pPr>
            <w:r>
              <w:rPr>
                <w:rFonts w:hint="eastAsia"/>
                <w:lang w:val="en-US"/>
              </w:rPr>
              <w:t>2020.5.18</w:t>
            </w:r>
          </w:p>
        </w:tc>
      </w:tr>
      <w:tr w:rsidR="002D0E9E" w14:paraId="42F1A6B2" w14:textId="77777777">
        <w:trPr>
          <w:trHeight w:val="681"/>
        </w:trPr>
        <w:tc>
          <w:tcPr>
            <w:tcW w:w="2177" w:type="dxa"/>
          </w:tcPr>
          <w:p w14:paraId="24DA86F0" w14:textId="77777777" w:rsidR="002D0E9E" w:rsidRDefault="00DB7C86">
            <w:pPr>
              <w:rPr>
                <w:b/>
                <w:bCs/>
                <w:szCs w:val="21"/>
              </w:rPr>
            </w:pPr>
            <w:r>
              <w:rPr>
                <w:b/>
                <w:bCs/>
                <w:szCs w:val="21"/>
              </w:rPr>
              <w:t>Reviewed by</w:t>
            </w:r>
          </w:p>
          <w:p w14:paraId="6E775D75" w14:textId="77777777" w:rsidR="002D0E9E" w:rsidRDefault="00DB7C86">
            <w:pPr>
              <w:rPr>
                <w:b/>
                <w:bCs/>
                <w:szCs w:val="21"/>
              </w:rPr>
            </w:pPr>
            <w:r>
              <w:rPr>
                <w:b/>
                <w:bCs/>
                <w:szCs w:val="21"/>
              </w:rPr>
              <w:t>评审</w:t>
            </w:r>
          </w:p>
        </w:tc>
        <w:tc>
          <w:tcPr>
            <w:tcW w:w="2177" w:type="dxa"/>
            <w:vAlign w:val="center"/>
          </w:tcPr>
          <w:p w14:paraId="74493B26" w14:textId="77777777" w:rsidR="002D0E9E" w:rsidRDefault="00DB7C86">
            <w:pPr>
              <w:jc w:val="center"/>
              <w:rPr>
                <w:sz w:val="28"/>
                <w:szCs w:val="28"/>
                <w:lang w:val="en-US"/>
              </w:rPr>
            </w:pPr>
            <w:r>
              <w:rPr>
                <w:rFonts w:hint="eastAsia"/>
                <w:sz w:val="24"/>
                <w:szCs w:val="24"/>
                <w:lang w:val="en-US"/>
              </w:rPr>
              <w:t>孙卓欣</w:t>
            </w:r>
          </w:p>
        </w:tc>
        <w:tc>
          <w:tcPr>
            <w:tcW w:w="2177" w:type="dxa"/>
          </w:tcPr>
          <w:p w14:paraId="386F2581" w14:textId="77777777" w:rsidR="002D0E9E" w:rsidRDefault="00DB7C86">
            <w:pPr>
              <w:rPr>
                <w:b/>
                <w:szCs w:val="21"/>
              </w:rPr>
            </w:pPr>
            <w:r>
              <w:rPr>
                <w:b/>
                <w:szCs w:val="21"/>
              </w:rPr>
              <w:t>Date</w:t>
            </w:r>
          </w:p>
          <w:p w14:paraId="1AFE93B7" w14:textId="77777777" w:rsidR="002D0E9E" w:rsidRDefault="00DB7C86">
            <w:pPr>
              <w:rPr>
                <w:b/>
                <w:szCs w:val="21"/>
              </w:rPr>
            </w:pPr>
            <w:r>
              <w:rPr>
                <w:b/>
                <w:szCs w:val="21"/>
              </w:rPr>
              <w:t>日期</w:t>
            </w:r>
          </w:p>
        </w:tc>
        <w:tc>
          <w:tcPr>
            <w:tcW w:w="2177" w:type="dxa"/>
            <w:vAlign w:val="center"/>
          </w:tcPr>
          <w:p w14:paraId="3375A2C1" w14:textId="77777777" w:rsidR="002D0E9E" w:rsidRDefault="00DB7C86">
            <w:pPr>
              <w:jc w:val="center"/>
              <w:rPr>
                <w:szCs w:val="21"/>
                <w:lang w:val="en-US"/>
              </w:rPr>
            </w:pPr>
            <w:r>
              <w:rPr>
                <w:rFonts w:hint="eastAsia"/>
                <w:lang w:val="en-US"/>
              </w:rPr>
              <w:t>2020.5.20</w:t>
            </w:r>
          </w:p>
        </w:tc>
      </w:tr>
      <w:tr w:rsidR="002D0E9E" w14:paraId="59A16380" w14:textId="77777777">
        <w:trPr>
          <w:trHeight w:val="702"/>
        </w:trPr>
        <w:tc>
          <w:tcPr>
            <w:tcW w:w="2177" w:type="dxa"/>
          </w:tcPr>
          <w:p w14:paraId="4B94D9AC" w14:textId="77777777" w:rsidR="002D0E9E" w:rsidRDefault="00DB7C86">
            <w:pPr>
              <w:rPr>
                <w:b/>
                <w:bCs/>
                <w:szCs w:val="21"/>
              </w:rPr>
            </w:pPr>
            <w:r>
              <w:rPr>
                <w:b/>
                <w:bCs/>
                <w:szCs w:val="21"/>
              </w:rPr>
              <w:t>Approved by</w:t>
            </w:r>
          </w:p>
          <w:p w14:paraId="286F819D" w14:textId="77777777" w:rsidR="002D0E9E" w:rsidRDefault="00DB7C86">
            <w:pPr>
              <w:rPr>
                <w:b/>
                <w:bCs/>
                <w:szCs w:val="21"/>
              </w:rPr>
            </w:pPr>
            <w:r>
              <w:rPr>
                <w:b/>
                <w:bCs/>
                <w:szCs w:val="21"/>
              </w:rPr>
              <w:t>批准</w:t>
            </w:r>
          </w:p>
        </w:tc>
        <w:tc>
          <w:tcPr>
            <w:tcW w:w="2177" w:type="dxa"/>
            <w:vAlign w:val="center"/>
          </w:tcPr>
          <w:p w14:paraId="58CC2D9D" w14:textId="77777777" w:rsidR="002D0E9E" w:rsidRDefault="00DB7C86">
            <w:pPr>
              <w:jc w:val="center"/>
              <w:rPr>
                <w:sz w:val="24"/>
                <w:szCs w:val="24"/>
                <w:lang w:val="en-US"/>
              </w:rPr>
            </w:pPr>
            <w:r>
              <w:rPr>
                <w:rFonts w:hint="eastAsia"/>
                <w:sz w:val="24"/>
                <w:szCs w:val="24"/>
                <w:lang w:val="en-US"/>
              </w:rPr>
              <w:t>罗明岱</w:t>
            </w:r>
          </w:p>
        </w:tc>
        <w:tc>
          <w:tcPr>
            <w:tcW w:w="2177" w:type="dxa"/>
          </w:tcPr>
          <w:p w14:paraId="2BFEC81D" w14:textId="77777777" w:rsidR="002D0E9E" w:rsidRDefault="00DB7C86">
            <w:pPr>
              <w:rPr>
                <w:b/>
                <w:szCs w:val="21"/>
              </w:rPr>
            </w:pPr>
            <w:r>
              <w:rPr>
                <w:b/>
                <w:szCs w:val="21"/>
              </w:rPr>
              <w:t>Date</w:t>
            </w:r>
          </w:p>
          <w:p w14:paraId="684FBF79" w14:textId="77777777" w:rsidR="002D0E9E" w:rsidRDefault="00DB7C86">
            <w:pPr>
              <w:rPr>
                <w:b/>
                <w:szCs w:val="21"/>
              </w:rPr>
            </w:pPr>
            <w:r>
              <w:rPr>
                <w:b/>
                <w:szCs w:val="21"/>
              </w:rPr>
              <w:t>日期</w:t>
            </w:r>
          </w:p>
        </w:tc>
        <w:tc>
          <w:tcPr>
            <w:tcW w:w="2177" w:type="dxa"/>
            <w:vAlign w:val="center"/>
          </w:tcPr>
          <w:p w14:paraId="567174F9" w14:textId="77777777" w:rsidR="002D0E9E" w:rsidRDefault="00DB7C86">
            <w:pPr>
              <w:jc w:val="center"/>
              <w:rPr>
                <w:szCs w:val="21"/>
                <w:lang w:val="en-US"/>
              </w:rPr>
            </w:pPr>
            <w:r>
              <w:rPr>
                <w:rFonts w:hint="eastAsia"/>
                <w:szCs w:val="21"/>
                <w:lang w:val="en-US"/>
              </w:rPr>
              <w:t>2020.5.25</w:t>
            </w:r>
          </w:p>
        </w:tc>
      </w:tr>
    </w:tbl>
    <w:p w14:paraId="1F7306AF" w14:textId="77777777" w:rsidR="002D0E9E" w:rsidRDefault="002D0E9E">
      <w:pPr>
        <w:pStyle w:val="a3"/>
        <w:rPr>
          <w:sz w:val="24"/>
          <w:szCs w:val="24"/>
        </w:rPr>
      </w:pPr>
    </w:p>
    <w:p w14:paraId="1AD4319B" w14:textId="77777777" w:rsidR="002D0E9E" w:rsidRDefault="002D0E9E">
      <w:pPr>
        <w:pStyle w:val="a3"/>
        <w:rPr>
          <w:sz w:val="24"/>
          <w:szCs w:val="24"/>
        </w:rPr>
      </w:pPr>
    </w:p>
    <w:p w14:paraId="597FCC77" w14:textId="77777777" w:rsidR="002D0E9E" w:rsidRDefault="002D0E9E">
      <w:pPr>
        <w:pStyle w:val="a3"/>
        <w:rPr>
          <w:sz w:val="24"/>
          <w:szCs w:val="24"/>
        </w:rPr>
      </w:pPr>
    </w:p>
    <w:p w14:paraId="16D3E42C" w14:textId="77777777" w:rsidR="002D0E9E" w:rsidRDefault="002D0E9E">
      <w:pPr>
        <w:pStyle w:val="a3"/>
        <w:rPr>
          <w:sz w:val="24"/>
          <w:szCs w:val="24"/>
        </w:rPr>
      </w:pPr>
    </w:p>
    <w:p w14:paraId="59E537E3" w14:textId="77777777" w:rsidR="002D0E9E" w:rsidRDefault="002D0E9E">
      <w:pPr>
        <w:pStyle w:val="a3"/>
        <w:rPr>
          <w:sz w:val="24"/>
          <w:szCs w:val="24"/>
        </w:rPr>
      </w:pPr>
    </w:p>
    <w:p w14:paraId="499DD961" w14:textId="77777777" w:rsidR="002D0E9E" w:rsidRDefault="002D0E9E">
      <w:pPr>
        <w:pStyle w:val="a3"/>
        <w:rPr>
          <w:sz w:val="24"/>
          <w:szCs w:val="24"/>
        </w:rPr>
      </w:pPr>
    </w:p>
    <w:p w14:paraId="47A936E1" w14:textId="77777777" w:rsidR="002D0E9E" w:rsidRDefault="002D0E9E">
      <w:pPr>
        <w:pStyle w:val="a3"/>
        <w:rPr>
          <w:sz w:val="24"/>
          <w:szCs w:val="24"/>
        </w:rPr>
      </w:pPr>
    </w:p>
    <w:p w14:paraId="41AB2B02" w14:textId="77777777" w:rsidR="002D0E9E" w:rsidRDefault="002D0E9E">
      <w:pPr>
        <w:spacing w:line="242" w:lineRule="auto"/>
        <w:rPr>
          <w:sz w:val="24"/>
          <w:szCs w:val="24"/>
        </w:rPr>
        <w:sectPr w:rsidR="002D0E9E">
          <w:headerReference w:type="default" r:id="rId8"/>
          <w:footerReference w:type="default" r:id="rId9"/>
          <w:type w:val="continuous"/>
          <w:pgSz w:w="11910" w:h="16840"/>
          <w:pgMar w:top="1420" w:right="1580" w:bottom="1380" w:left="1680" w:header="877" w:footer="1195" w:gutter="0"/>
          <w:pgNumType w:start="1"/>
          <w:cols w:space="720"/>
        </w:sectPr>
      </w:pPr>
    </w:p>
    <w:p w14:paraId="5E9DBA53" w14:textId="77777777" w:rsidR="002D0E9E" w:rsidRDefault="002D0E9E">
      <w:pPr>
        <w:spacing w:before="119"/>
        <w:rPr>
          <w:sz w:val="24"/>
          <w:szCs w:val="24"/>
        </w:rPr>
      </w:pPr>
    </w:p>
    <w:bookmarkStart w:id="0" w:name="_Toc24303_WPSOffice_Type2" w:displacedByCustomXml="next"/>
    <w:sdt>
      <w:sdtPr>
        <w:rPr>
          <w:sz w:val="21"/>
        </w:rPr>
        <w:id w:val="-1211102183"/>
        <w15:color w:val="DBDBDB"/>
        <w:docPartObj>
          <w:docPartGallery w:val="Table of Contents"/>
          <w:docPartUnique/>
        </w:docPartObj>
      </w:sdtPr>
      <w:sdtEndPr>
        <w:rPr>
          <w:rFonts w:ascii="Times New Roman" w:hAnsi="Times New Roman" w:cs="Times New Roman"/>
          <w:lang w:val="en-US" w:bidi="ar-SA"/>
        </w:rPr>
      </w:sdtEndPr>
      <w:sdtContent>
        <w:p w14:paraId="6401F0BF" w14:textId="77777777" w:rsidR="002D0E9E" w:rsidRDefault="00DB7C86">
          <w:pPr>
            <w:jc w:val="center"/>
          </w:pPr>
          <w:r>
            <w:rPr>
              <w:sz w:val="21"/>
            </w:rPr>
            <w:t>目录</w:t>
          </w:r>
        </w:p>
        <w:p w14:paraId="397DAD1F" w14:textId="77777777" w:rsidR="002D0E9E" w:rsidRDefault="00DB7C86">
          <w:pPr>
            <w:pStyle w:val="WPSOffice1"/>
            <w:tabs>
              <w:tab w:val="right" w:leader="dot" w:pos="8650"/>
            </w:tabs>
          </w:pPr>
          <w:hyperlink w:anchor="_Toc5113_WPSOffice_Level1" w:history="1">
            <w:sdt>
              <w:sdtPr>
                <w:rPr>
                  <w:rFonts w:ascii="宋体" w:hAnsi="宋体" w:cs="宋体"/>
                  <w:b/>
                  <w:bCs/>
                  <w:sz w:val="22"/>
                  <w:szCs w:val="22"/>
                  <w:lang w:val="zh-CN" w:bidi="zh-CN"/>
                </w:rPr>
                <w:id w:val="147456767"/>
                <w:placeholder>
                  <w:docPart w:val="{a53d7492-91f9-4868-9732-7258043c3ad5}"/>
                </w:placeholder>
                <w15:color w:val="509DF3"/>
              </w:sdtPr>
              <w:sdtEndPr/>
              <w:sdtContent>
                <w:r>
                  <w:rPr>
                    <w:rFonts w:ascii="宋体" w:hAnsi="宋体" w:cs="宋体" w:hint="eastAsia"/>
                    <w:b/>
                    <w:bCs/>
                  </w:rPr>
                  <w:t>一、文档概述</w:t>
                </w:r>
              </w:sdtContent>
            </w:sdt>
            <w:r>
              <w:rPr>
                <w:b/>
                <w:bCs/>
              </w:rPr>
              <w:tab/>
            </w:r>
            <w:bookmarkStart w:id="1" w:name="_Toc5113_WPSOffice_Level1Page"/>
            <w:r>
              <w:rPr>
                <w:b/>
                <w:bCs/>
              </w:rPr>
              <w:t>3</w:t>
            </w:r>
            <w:bookmarkEnd w:id="1"/>
          </w:hyperlink>
        </w:p>
        <w:p w14:paraId="25676105" w14:textId="77777777" w:rsidR="002D0E9E" w:rsidRDefault="00DB7C86">
          <w:pPr>
            <w:pStyle w:val="WPSOffice2"/>
            <w:tabs>
              <w:tab w:val="right" w:leader="dot" w:pos="8650"/>
            </w:tabs>
            <w:ind w:left="440"/>
          </w:pPr>
          <w:hyperlink w:anchor="_Toc24303_WPSOffice_Level2" w:history="1">
            <w:sdt>
              <w:sdtPr>
                <w:rPr>
                  <w:rFonts w:ascii="宋体" w:hAnsi="宋体" w:cs="宋体"/>
                  <w:sz w:val="22"/>
                  <w:szCs w:val="22"/>
                  <w:lang w:val="zh-CN" w:bidi="zh-CN"/>
                </w:rPr>
                <w:id w:val="2036542636"/>
                <w:placeholder>
                  <w:docPart w:val="{005656be-4c28-4e9f-8e36-065ba584e74b}"/>
                </w:placeholder>
                <w15:color w:val="509DF3"/>
              </w:sdtPr>
              <w:sdtEndPr/>
              <w:sdtContent>
                <w:r>
                  <w:rPr>
                    <w:rFonts w:ascii="Calibri Light" w:eastAsia="Calibri Light" w:hAnsi="Calibri Light" w:cs="Calibri Light"/>
                  </w:rPr>
                  <w:t xml:space="preserve">1.1 </w:t>
                </w:r>
                <w:r>
                  <w:rPr>
                    <w:rFonts w:ascii="宋体" w:hAnsi="宋体" w:cs="宋体" w:hint="eastAsia"/>
                  </w:rPr>
                  <w:t>编写目的</w:t>
                </w:r>
              </w:sdtContent>
            </w:sdt>
            <w:r>
              <w:tab/>
            </w:r>
            <w:bookmarkStart w:id="2" w:name="_Toc24303_WPSOffice_Level2Page"/>
            <w:r>
              <w:t>3</w:t>
            </w:r>
            <w:bookmarkEnd w:id="2"/>
          </w:hyperlink>
        </w:p>
        <w:p w14:paraId="0A01BFBB" w14:textId="77777777" w:rsidR="002D0E9E" w:rsidRDefault="00DB7C86">
          <w:pPr>
            <w:pStyle w:val="WPSOffice2"/>
            <w:tabs>
              <w:tab w:val="right" w:leader="dot" w:pos="8650"/>
            </w:tabs>
            <w:ind w:left="440"/>
          </w:pPr>
          <w:hyperlink w:anchor="_Toc15632_WPSOffice_Level2" w:history="1">
            <w:sdt>
              <w:sdtPr>
                <w:rPr>
                  <w:rFonts w:ascii="宋体" w:hAnsi="宋体" w:cs="宋体"/>
                  <w:sz w:val="22"/>
                  <w:szCs w:val="22"/>
                  <w:lang w:val="zh-CN" w:bidi="zh-CN"/>
                </w:rPr>
                <w:id w:val="104239577"/>
                <w:placeholder>
                  <w:docPart w:val="{aeaa8ff9-3923-4041-bb11-428aea4e2223}"/>
                </w:placeholder>
                <w15:color w:val="509DF3"/>
              </w:sdtPr>
              <w:sdtEndPr/>
              <w:sdtContent>
                <w:r>
                  <w:rPr>
                    <w:rFonts w:ascii="Calibri Light" w:eastAsia="Calibri Light" w:hAnsi="Calibri Light" w:cs="Calibri Light"/>
                  </w:rPr>
                  <w:t xml:space="preserve">1.2 </w:t>
                </w:r>
                <w:r>
                  <w:rPr>
                    <w:rFonts w:ascii="宋体" w:hAnsi="宋体" w:cs="宋体" w:hint="eastAsia"/>
                  </w:rPr>
                  <w:t>范围</w:t>
                </w:r>
              </w:sdtContent>
            </w:sdt>
            <w:r>
              <w:tab/>
            </w:r>
            <w:bookmarkStart w:id="3" w:name="_Toc15632_WPSOffice_Level2Page"/>
            <w:r>
              <w:t>3</w:t>
            </w:r>
            <w:bookmarkEnd w:id="3"/>
          </w:hyperlink>
        </w:p>
        <w:p w14:paraId="00252448" w14:textId="77777777" w:rsidR="002D0E9E" w:rsidRDefault="00DB7C86">
          <w:pPr>
            <w:pStyle w:val="WPSOffice2"/>
            <w:tabs>
              <w:tab w:val="right" w:leader="dot" w:pos="8650"/>
            </w:tabs>
            <w:ind w:left="440"/>
          </w:pPr>
          <w:hyperlink w:anchor="_Toc10897_WPSOffice_Level2" w:history="1">
            <w:sdt>
              <w:sdtPr>
                <w:rPr>
                  <w:rFonts w:ascii="宋体" w:hAnsi="宋体" w:cs="宋体"/>
                  <w:sz w:val="22"/>
                  <w:szCs w:val="22"/>
                  <w:lang w:val="zh-CN" w:bidi="zh-CN"/>
                </w:rPr>
                <w:id w:val="-1612667610"/>
                <w:placeholder>
                  <w:docPart w:val="{ad78cb87-431b-4e94-8ef7-9a8b15ecbd2c}"/>
                </w:placeholder>
                <w15:color w:val="509DF3"/>
              </w:sdtPr>
              <w:sdtEndPr/>
              <w:sdtContent>
                <w:r>
                  <w:rPr>
                    <w:rFonts w:ascii="Calibri Light" w:eastAsia="Calibri Light" w:hAnsi="Calibri Light" w:cs="Calibri Light"/>
                  </w:rPr>
                  <w:t xml:space="preserve">1.3 </w:t>
                </w:r>
                <w:r>
                  <w:rPr>
                    <w:rFonts w:ascii="宋体" w:hAnsi="宋体" w:cs="宋体" w:hint="eastAsia"/>
                  </w:rPr>
                  <w:t>定义</w:t>
                </w:r>
              </w:sdtContent>
            </w:sdt>
            <w:r>
              <w:tab/>
            </w:r>
            <w:bookmarkStart w:id="4" w:name="_Toc10897_WPSOffice_Level2Page"/>
            <w:r>
              <w:t>4</w:t>
            </w:r>
            <w:bookmarkEnd w:id="4"/>
          </w:hyperlink>
        </w:p>
        <w:p w14:paraId="2BED8C3D" w14:textId="77777777" w:rsidR="002D0E9E" w:rsidRDefault="00DB7C86">
          <w:pPr>
            <w:pStyle w:val="WPSOffice1"/>
            <w:tabs>
              <w:tab w:val="right" w:leader="dot" w:pos="8650"/>
            </w:tabs>
          </w:pPr>
          <w:hyperlink w:anchor="_Toc24303_WPSOffice_Level1" w:history="1">
            <w:sdt>
              <w:sdtPr>
                <w:rPr>
                  <w:rFonts w:ascii="宋体" w:hAnsi="宋体" w:cs="宋体"/>
                  <w:b/>
                  <w:bCs/>
                  <w:sz w:val="22"/>
                  <w:szCs w:val="22"/>
                  <w:lang w:val="zh-CN" w:bidi="zh-CN"/>
                </w:rPr>
                <w:id w:val="133457259"/>
                <w:placeholder>
                  <w:docPart w:val="{14c6f758-3af9-4dc0-92d9-b3488005f4d5}"/>
                </w:placeholder>
                <w15:color w:val="509DF3"/>
              </w:sdtPr>
              <w:sdtEndPr/>
              <w:sdtContent>
                <w:r>
                  <w:rPr>
                    <w:rFonts w:ascii="宋体" w:hAnsi="宋体" w:cs="宋体" w:hint="eastAsia"/>
                    <w:b/>
                    <w:bCs/>
                  </w:rPr>
                  <w:t>二、项目概述</w:t>
                </w:r>
              </w:sdtContent>
            </w:sdt>
            <w:r>
              <w:rPr>
                <w:b/>
                <w:bCs/>
              </w:rPr>
              <w:tab/>
            </w:r>
            <w:bookmarkStart w:id="5" w:name="_Toc24303_WPSOffice_Level1Page"/>
            <w:r>
              <w:rPr>
                <w:b/>
                <w:bCs/>
              </w:rPr>
              <w:t>4</w:t>
            </w:r>
            <w:bookmarkEnd w:id="5"/>
          </w:hyperlink>
        </w:p>
        <w:p w14:paraId="5329CED6" w14:textId="77777777" w:rsidR="002D0E9E" w:rsidRDefault="00DB7C86">
          <w:pPr>
            <w:pStyle w:val="WPSOffice2"/>
            <w:tabs>
              <w:tab w:val="right" w:leader="dot" w:pos="8650"/>
            </w:tabs>
            <w:ind w:left="440"/>
          </w:pPr>
          <w:hyperlink w:anchor="_Toc13133_WPSOffice_Level2" w:history="1">
            <w:sdt>
              <w:sdtPr>
                <w:rPr>
                  <w:rFonts w:ascii="宋体" w:hAnsi="宋体" w:cs="宋体"/>
                  <w:sz w:val="22"/>
                  <w:szCs w:val="22"/>
                  <w:lang w:val="zh-CN" w:bidi="zh-CN"/>
                </w:rPr>
                <w:id w:val="505249940"/>
                <w:placeholder>
                  <w:docPart w:val="{011f674a-54fd-4fd7-865e-d2030f85747d}"/>
                </w:placeholder>
                <w15:color w:val="509DF3"/>
              </w:sdtPr>
              <w:sdtEndPr/>
              <w:sdtContent>
                <w:r>
                  <w:rPr>
                    <w:rFonts w:ascii="Calibri Light" w:eastAsia="Calibri Light" w:hAnsi="Calibri Light" w:cs="Calibri Light"/>
                  </w:rPr>
                  <w:t xml:space="preserve">2.1 </w:t>
                </w:r>
                <w:r>
                  <w:rPr>
                    <w:rFonts w:ascii="宋体" w:hAnsi="宋体" w:cs="宋体" w:hint="eastAsia"/>
                  </w:rPr>
                  <w:t>工作内容</w:t>
                </w:r>
              </w:sdtContent>
            </w:sdt>
            <w:r>
              <w:tab/>
            </w:r>
            <w:bookmarkStart w:id="6" w:name="_Toc13133_WPSOffice_Level2Page"/>
            <w:r>
              <w:t>4</w:t>
            </w:r>
            <w:bookmarkEnd w:id="6"/>
          </w:hyperlink>
        </w:p>
        <w:p w14:paraId="05F0C555" w14:textId="77777777" w:rsidR="002D0E9E" w:rsidRDefault="00DB7C86">
          <w:pPr>
            <w:pStyle w:val="WPSOffice2"/>
            <w:tabs>
              <w:tab w:val="right" w:leader="dot" w:pos="8650"/>
            </w:tabs>
            <w:ind w:left="440"/>
          </w:pPr>
          <w:hyperlink w:anchor="_Toc10892_WPSOffice_Level2" w:history="1">
            <w:sdt>
              <w:sdtPr>
                <w:rPr>
                  <w:rFonts w:ascii="宋体" w:hAnsi="宋体" w:cs="宋体"/>
                  <w:sz w:val="22"/>
                  <w:szCs w:val="22"/>
                  <w:lang w:val="zh-CN" w:bidi="zh-CN"/>
                </w:rPr>
                <w:id w:val="481589814"/>
                <w:placeholder>
                  <w:docPart w:val="{92d5a615-db7b-459a-993f-da07b8bc18c2}"/>
                </w:placeholder>
                <w15:color w:val="509DF3"/>
              </w:sdtPr>
              <w:sdtEndPr/>
              <w:sdtContent>
                <w:r>
                  <w:rPr>
                    <w:rFonts w:ascii="Calibri Light" w:eastAsia="Calibri Light" w:hAnsi="Calibri Light" w:cs="Calibri Light"/>
                  </w:rPr>
                  <w:t xml:space="preserve">2.2 </w:t>
                </w:r>
                <w:r>
                  <w:rPr>
                    <w:rFonts w:ascii="宋体" w:hAnsi="宋体" w:cs="宋体" w:hint="eastAsia"/>
                  </w:rPr>
                  <w:t>产品</w:t>
                </w:r>
              </w:sdtContent>
            </w:sdt>
            <w:r>
              <w:tab/>
            </w:r>
            <w:bookmarkStart w:id="7" w:name="_Toc10892_WPSOffice_Level2Page"/>
            <w:r>
              <w:t>4</w:t>
            </w:r>
            <w:bookmarkEnd w:id="7"/>
          </w:hyperlink>
        </w:p>
        <w:p w14:paraId="00CEFC57" w14:textId="77777777" w:rsidR="002D0E9E" w:rsidRDefault="00DB7C86">
          <w:pPr>
            <w:pStyle w:val="WPSOffice2"/>
            <w:tabs>
              <w:tab w:val="right" w:leader="dot" w:pos="8650"/>
            </w:tabs>
            <w:ind w:left="440"/>
          </w:pPr>
          <w:hyperlink w:anchor="_Toc16620_WPSOffice_Level2" w:history="1">
            <w:sdt>
              <w:sdtPr>
                <w:rPr>
                  <w:rFonts w:ascii="宋体" w:hAnsi="宋体" w:cs="宋体"/>
                  <w:sz w:val="22"/>
                  <w:szCs w:val="22"/>
                  <w:lang w:val="zh-CN" w:bidi="zh-CN"/>
                </w:rPr>
                <w:id w:val="-739015011"/>
                <w:placeholder>
                  <w:docPart w:val="{45372366-dd97-4e5d-b55b-2ce6cf4151cf}"/>
                </w:placeholder>
                <w15:color w:val="509DF3"/>
              </w:sdtPr>
              <w:sdtEndPr/>
              <w:sdtContent>
                <w:r>
                  <w:rPr>
                    <w:rFonts w:ascii="Calibri Light" w:eastAsia="Calibri Light" w:hAnsi="Calibri Light" w:cs="Calibri Light"/>
                  </w:rPr>
                  <w:t xml:space="preserve">2.3 </w:t>
                </w:r>
                <w:r>
                  <w:rPr>
                    <w:rFonts w:ascii="宋体" w:hAnsi="宋体" w:cs="宋体" w:hint="eastAsia"/>
                  </w:rPr>
                  <w:t>验收</w:t>
                </w:r>
              </w:sdtContent>
            </w:sdt>
            <w:r>
              <w:tab/>
            </w:r>
            <w:bookmarkStart w:id="8" w:name="_Toc16620_WPSOffice_Level2Page"/>
            <w:r>
              <w:t>4</w:t>
            </w:r>
            <w:bookmarkEnd w:id="8"/>
          </w:hyperlink>
        </w:p>
        <w:p w14:paraId="1FB33A66" w14:textId="77777777" w:rsidR="002D0E9E" w:rsidRDefault="00DB7C86">
          <w:pPr>
            <w:pStyle w:val="WPSOffice1"/>
            <w:tabs>
              <w:tab w:val="right" w:leader="dot" w:pos="8650"/>
            </w:tabs>
          </w:pPr>
          <w:hyperlink w:anchor="_Toc15632_WPSOffice_Level1" w:history="1">
            <w:sdt>
              <w:sdtPr>
                <w:rPr>
                  <w:rFonts w:ascii="宋体" w:hAnsi="宋体" w:cs="宋体"/>
                  <w:b/>
                  <w:bCs/>
                  <w:sz w:val="22"/>
                  <w:szCs w:val="22"/>
                  <w:lang w:val="zh-CN" w:bidi="zh-CN"/>
                </w:rPr>
                <w:id w:val="-1630465039"/>
                <w:placeholder>
                  <w:docPart w:val="{f40bb03a-7ddf-4931-815c-28dc3dcb43da}"/>
                </w:placeholder>
                <w15:color w:val="509DF3"/>
              </w:sdtPr>
              <w:sdtEndPr/>
              <w:sdtContent>
                <w:r>
                  <w:rPr>
                    <w:rFonts w:ascii="宋体" w:hAnsi="宋体" w:cs="宋体" w:hint="eastAsia"/>
                    <w:b/>
                    <w:bCs/>
                  </w:rPr>
                  <w:t>三、系统编码</w:t>
                </w:r>
              </w:sdtContent>
            </w:sdt>
            <w:r>
              <w:rPr>
                <w:b/>
                <w:bCs/>
              </w:rPr>
              <w:tab/>
            </w:r>
            <w:bookmarkStart w:id="9" w:name="_Toc15632_WPSOffice_Level1Page"/>
            <w:r>
              <w:rPr>
                <w:b/>
                <w:bCs/>
              </w:rPr>
              <w:t>5</w:t>
            </w:r>
            <w:bookmarkEnd w:id="9"/>
          </w:hyperlink>
        </w:p>
        <w:p w14:paraId="39D415A7" w14:textId="77777777" w:rsidR="002D0E9E" w:rsidRDefault="00DB7C86">
          <w:pPr>
            <w:pStyle w:val="WPSOffice2"/>
            <w:tabs>
              <w:tab w:val="right" w:leader="dot" w:pos="8650"/>
            </w:tabs>
            <w:ind w:left="440"/>
          </w:pPr>
          <w:hyperlink w:anchor="_Toc14376_WPSOffice_Level2" w:history="1">
            <w:sdt>
              <w:sdtPr>
                <w:rPr>
                  <w:rFonts w:ascii="宋体" w:hAnsi="宋体" w:cs="宋体"/>
                  <w:sz w:val="22"/>
                  <w:szCs w:val="22"/>
                  <w:lang w:val="zh-CN" w:bidi="zh-CN"/>
                </w:rPr>
                <w:id w:val="1210464872"/>
                <w:placeholder>
                  <w:docPart w:val="{1e77330d-bcf2-4e4d-bc59-8b779d9e99bd}"/>
                </w:placeholder>
                <w15:color w:val="509DF3"/>
              </w:sdtPr>
              <w:sdtEndPr/>
              <w:sdtContent>
                <w:r>
                  <w:rPr>
                    <w:rFonts w:ascii="Calibri Light" w:eastAsia="Calibri Light" w:hAnsi="Calibri Light" w:cs="Calibri Light"/>
                  </w:rPr>
                  <w:t xml:space="preserve">3.1 </w:t>
                </w:r>
                <w:r>
                  <w:rPr>
                    <w:rFonts w:ascii="宋体" w:hAnsi="宋体" w:cs="宋体" w:hint="eastAsia"/>
                  </w:rPr>
                  <w:t>编码语言</w:t>
                </w:r>
              </w:sdtContent>
            </w:sdt>
            <w:r>
              <w:tab/>
            </w:r>
            <w:bookmarkStart w:id="10" w:name="_Toc14376_WPSOffice_Level2Page"/>
            <w:r>
              <w:t>5</w:t>
            </w:r>
            <w:bookmarkEnd w:id="10"/>
          </w:hyperlink>
        </w:p>
        <w:p w14:paraId="184F684C" w14:textId="77777777" w:rsidR="002D0E9E" w:rsidRDefault="00DB7C86">
          <w:pPr>
            <w:pStyle w:val="WPSOffice2"/>
            <w:tabs>
              <w:tab w:val="right" w:leader="dot" w:pos="8650"/>
            </w:tabs>
            <w:ind w:left="440"/>
          </w:pPr>
          <w:hyperlink w:anchor="_Toc22351_WPSOffice_Level2" w:history="1">
            <w:sdt>
              <w:sdtPr>
                <w:rPr>
                  <w:rFonts w:ascii="宋体" w:hAnsi="宋体" w:cs="宋体"/>
                  <w:sz w:val="22"/>
                  <w:szCs w:val="22"/>
                  <w:lang w:val="zh-CN" w:bidi="zh-CN"/>
                </w:rPr>
                <w:id w:val="-411695055"/>
                <w:placeholder>
                  <w:docPart w:val="{10c84189-b8e6-4802-a42c-c4fbe79f124a}"/>
                </w:placeholder>
                <w15:color w:val="509DF3"/>
              </w:sdtPr>
              <w:sdtEndPr/>
              <w:sdtContent>
                <w:r>
                  <w:rPr>
                    <w:rFonts w:ascii="Calibri Light" w:eastAsia="Calibri Light" w:hAnsi="Calibri Light" w:cs="Calibri Light"/>
                  </w:rPr>
                  <w:t xml:space="preserve">3.2 </w:t>
                </w:r>
                <w:r>
                  <w:rPr>
                    <w:rFonts w:ascii="宋体" w:hAnsi="宋体" w:cs="宋体" w:hint="eastAsia"/>
                  </w:rPr>
                  <w:t>版本控制</w:t>
                </w:r>
              </w:sdtContent>
            </w:sdt>
            <w:r>
              <w:tab/>
            </w:r>
            <w:bookmarkStart w:id="11" w:name="_Toc22351_WPSOffice_Level2Page"/>
            <w:r>
              <w:t>5</w:t>
            </w:r>
            <w:bookmarkEnd w:id="11"/>
          </w:hyperlink>
        </w:p>
        <w:p w14:paraId="3960E574" w14:textId="77777777" w:rsidR="002D0E9E" w:rsidRDefault="00DB7C86">
          <w:pPr>
            <w:pStyle w:val="WPSOffice2"/>
            <w:tabs>
              <w:tab w:val="right" w:leader="dot" w:pos="8650"/>
            </w:tabs>
            <w:ind w:left="440"/>
          </w:pPr>
          <w:hyperlink w:anchor="_Toc3959_WPSOffice_Level2" w:history="1">
            <w:sdt>
              <w:sdtPr>
                <w:rPr>
                  <w:rFonts w:ascii="宋体" w:hAnsi="宋体" w:cs="宋体"/>
                  <w:sz w:val="22"/>
                  <w:szCs w:val="22"/>
                  <w:lang w:val="zh-CN" w:bidi="zh-CN"/>
                </w:rPr>
                <w:id w:val="-2120203065"/>
                <w:placeholder>
                  <w:docPart w:val="{5aff9057-ae3c-4d01-be93-1fa8705fbba0}"/>
                </w:placeholder>
                <w15:color w:val="509DF3"/>
              </w:sdtPr>
              <w:sdtEndPr/>
              <w:sdtContent>
                <w:r>
                  <w:rPr>
                    <w:rFonts w:ascii="Calibri Light" w:eastAsia="Calibri Light" w:hAnsi="Calibri Light" w:cs="Calibri Light"/>
                  </w:rPr>
                  <w:t xml:space="preserve">3.3 </w:t>
                </w:r>
                <w:r>
                  <w:rPr>
                    <w:rFonts w:ascii="宋体" w:hAnsi="宋体" w:cs="宋体" w:hint="eastAsia"/>
                  </w:rPr>
                  <w:t>开发工具</w:t>
                </w:r>
              </w:sdtContent>
            </w:sdt>
            <w:r>
              <w:tab/>
            </w:r>
            <w:bookmarkStart w:id="12" w:name="_Toc3959_WPSOffice_Level2Page"/>
            <w:r>
              <w:t>5</w:t>
            </w:r>
            <w:bookmarkEnd w:id="12"/>
          </w:hyperlink>
        </w:p>
        <w:p w14:paraId="554F75AC" w14:textId="77777777" w:rsidR="002D0E9E" w:rsidRDefault="00DB7C86">
          <w:pPr>
            <w:pStyle w:val="WPSOffice2"/>
            <w:tabs>
              <w:tab w:val="right" w:leader="dot" w:pos="8650"/>
            </w:tabs>
            <w:ind w:left="440"/>
          </w:pPr>
          <w:hyperlink w:anchor="_Toc31124_WPSOffice_Level2" w:history="1">
            <w:sdt>
              <w:sdtPr>
                <w:rPr>
                  <w:rFonts w:ascii="宋体" w:hAnsi="宋体" w:cs="宋体"/>
                  <w:sz w:val="22"/>
                  <w:szCs w:val="22"/>
                  <w:lang w:val="zh-CN" w:bidi="zh-CN"/>
                </w:rPr>
                <w:id w:val="-481390322"/>
                <w:placeholder>
                  <w:docPart w:val="{2c45e45f-ffb7-4b3c-9196-de2cb43aab01}"/>
                </w:placeholder>
                <w15:color w:val="509DF3"/>
              </w:sdtPr>
              <w:sdtEndPr/>
              <w:sdtContent>
                <w:r>
                  <w:rPr>
                    <w:rFonts w:ascii="Calibri Light" w:eastAsia="Calibri Light" w:hAnsi="Calibri Light" w:cs="Calibri Light"/>
                  </w:rPr>
                  <w:t xml:space="preserve">3.4 </w:t>
                </w:r>
                <w:r>
                  <w:rPr>
                    <w:rFonts w:ascii="宋体" w:hAnsi="宋体" w:cs="宋体" w:hint="eastAsia"/>
                  </w:rPr>
                  <w:t>编码规范</w:t>
                </w:r>
              </w:sdtContent>
            </w:sdt>
            <w:r>
              <w:tab/>
            </w:r>
            <w:bookmarkStart w:id="13" w:name="_Toc31124_WPSOffice_Level2Page"/>
            <w:r>
              <w:t>6</w:t>
            </w:r>
            <w:bookmarkEnd w:id="13"/>
          </w:hyperlink>
        </w:p>
        <w:p w14:paraId="64621BDA" w14:textId="77777777" w:rsidR="002D0E9E" w:rsidRDefault="00DB7C86">
          <w:pPr>
            <w:pStyle w:val="WPSOffice1"/>
            <w:tabs>
              <w:tab w:val="right" w:leader="dot" w:pos="8650"/>
            </w:tabs>
          </w:pPr>
          <w:hyperlink w:anchor="_Toc10897_WPSOffice_Level1" w:history="1">
            <w:sdt>
              <w:sdtPr>
                <w:rPr>
                  <w:rFonts w:ascii="宋体" w:hAnsi="宋体" w:cs="宋体"/>
                  <w:b/>
                  <w:bCs/>
                  <w:sz w:val="22"/>
                  <w:szCs w:val="22"/>
                  <w:lang w:val="zh-CN" w:bidi="zh-CN"/>
                </w:rPr>
                <w:id w:val="427778267"/>
                <w:placeholder>
                  <w:docPart w:val="{f6d6c6c7-ccde-4895-a7c9-5ffa5fb94e29}"/>
                </w:placeholder>
                <w15:color w:val="509DF3"/>
              </w:sdtPr>
              <w:sdtEndPr/>
              <w:sdtContent>
                <w:r>
                  <w:rPr>
                    <w:rFonts w:ascii="宋体" w:hAnsi="宋体" w:cs="宋体" w:hint="eastAsia"/>
                    <w:b/>
                    <w:bCs/>
                  </w:rPr>
                  <w:t>四、实现计划</w:t>
                </w:r>
              </w:sdtContent>
            </w:sdt>
            <w:r>
              <w:rPr>
                <w:b/>
                <w:bCs/>
              </w:rPr>
              <w:tab/>
            </w:r>
            <w:bookmarkStart w:id="14" w:name="_Toc10897_WPSOffice_Level1Page"/>
            <w:r>
              <w:rPr>
                <w:b/>
                <w:bCs/>
              </w:rPr>
              <w:t>6</w:t>
            </w:r>
            <w:bookmarkEnd w:id="14"/>
          </w:hyperlink>
        </w:p>
        <w:p w14:paraId="22D36844" w14:textId="77777777" w:rsidR="002D0E9E" w:rsidRDefault="00DB7C86">
          <w:pPr>
            <w:pStyle w:val="WPSOffice2"/>
            <w:tabs>
              <w:tab w:val="right" w:leader="dot" w:pos="8650"/>
            </w:tabs>
            <w:ind w:left="440"/>
          </w:pPr>
          <w:hyperlink w:anchor="_Toc18734_WPSOffice_Level2" w:history="1">
            <w:sdt>
              <w:sdtPr>
                <w:rPr>
                  <w:rFonts w:ascii="宋体" w:hAnsi="宋体" w:cs="宋体"/>
                  <w:sz w:val="22"/>
                  <w:szCs w:val="22"/>
                  <w:lang w:val="zh-CN" w:bidi="zh-CN"/>
                </w:rPr>
                <w:id w:val="-105809879"/>
                <w:placeholder>
                  <w:docPart w:val="{bf069536-2cd6-4a32-8a1a-fc0d69a7ee73}"/>
                </w:placeholder>
                <w15:color w:val="509DF3"/>
              </w:sdtPr>
              <w:sdtEndPr/>
              <w:sdtContent>
                <w:r>
                  <w:rPr>
                    <w:rFonts w:ascii="Calibri Light" w:eastAsia="Calibri Light" w:hAnsi="Calibri Light" w:cs="Calibri Light"/>
                  </w:rPr>
                  <w:t xml:space="preserve">4.1 </w:t>
                </w:r>
                <w:r>
                  <w:rPr>
                    <w:rFonts w:ascii="宋体" w:hAnsi="宋体" w:cs="宋体" w:hint="eastAsia"/>
                  </w:rPr>
                  <w:t>开发过程</w:t>
                </w:r>
              </w:sdtContent>
            </w:sdt>
            <w:r>
              <w:tab/>
            </w:r>
            <w:bookmarkStart w:id="15" w:name="_Toc18734_WPSOffice_Level2Page"/>
            <w:r>
              <w:t>6</w:t>
            </w:r>
            <w:bookmarkEnd w:id="15"/>
          </w:hyperlink>
        </w:p>
        <w:p w14:paraId="2353CC07" w14:textId="77777777" w:rsidR="002D0E9E" w:rsidRDefault="00DB7C86">
          <w:pPr>
            <w:pStyle w:val="WPSOffice2"/>
            <w:tabs>
              <w:tab w:val="right" w:leader="dot" w:pos="8650"/>
            </w:tabs>
            <w:ind w:left="440"/>
          </w:pPr>
          <w:hyperlink w:anchor="_Toc8067_WPSOffice_Level2" w:history="1">
            <w:sdt>
              <w:sdtPr>
                <w:rPr>
                  <w:rFonts w:ascii="宋体" w:hAnsi="宋体" w:cs="宋体"/>
                  <w:sz w:val="22"/>
                  <w:szCs w:val="22"/>
                  <w:lang w:val="zh-CN" w:bidi="zh-CN"/>
                </w:rPr>
                <w:id w:val="649254398"/>
                <w:placeholder>
                  <w:docPart w:val="{4e41d808-4eb3-4b61-9f74-e068e6c9bf59}"/>
                </w:placeholder>
                <w15:color w:val="509DF3"/>
              </w:sdtPr>
              <w:sdtEndPr/>
              <w:sdtContent>
                <w:r>
                  <w:rPr>
                    <w:rFonts w:ascii="Calibri Light" w:eastAsia="Calibri Light" w:hAnsi="Calibri Light" w:cs="Calibri Light"/>
                  </w:rPr>
                  <w:t xml:space="preserve">4.2 </w:t>
                </w:r>
                <w:r>
                  <w:rPr>
                    <w:rFonts w:ascii="宋体" w:hAnsi="宋体" w:cs="宋体" w:hint="eastAsia"/>
                  </w:rPr>
                  <w:t>进度</w:t>
                </w:r>
              </w:sdtContent>
            </w:sdt>
            <w:r>
              <w:tab/>
            </w:r>
            <w:bookmarkStart w:id="16" w:name="_Toc8067_WPSOffice_Level2Page"/>
            <w:r>
              <w:t>7</w:t>
            </w:r>
            <w:bookmarkEnd w:id="16"/>
          </w:hyperlink>
        </w:p>
        <w:p w14:paraId="60C6DB6B" w14:textId="77777777" w:rsidR="002D0E9E" w:rsidRDefault="00DB7C86">
          <w:pPr>
            <w:pStyle w:val="WPSOffice1"/>
            <w:tabs>
              <w:tab w:val="right" w:leader="dot" w:pos="8650"/>
            </w:tabs>
          </w:pPr>
          <w:hyperlink w:anchor="_Toc13133_WPSOffice_Level1" w:history="1">
            <w:sdt>
              <w:sdtPr>
                <w:rPr>
                  <w:rFonts w:ascii="宋体" w:hAnsi="宋体" w:cs="宋体"/>
                  <w:b/>
                  <w:bCs/>
                  <w:sz w:val="22"/>
                  <w:szCs w:val="22"/>
                  <w:lang w:val="zh-CN" w:bidi="zh-CN"/>
                </w:rPr>
                <w:id w:val="-841544207"/>
                <w:placeholder>
                  <w:docPart w:val="{b8828a6c-be97-46ec-9152-6e8ec51cc7b9}"/>
                </w:placeholder>
                <w15:color w:val="509DF3"/>
              </w:sdtPr>
              <w:sdtEndPr/>
              <w:sdtContent>
                <w:r>
                  <w:rPr>
                    <w:rFonts w:ascii="宋体" w:hAnsi="宋体" w:cs="宋体" w:hint="eastAsia"/>
                    <w:b/>
                    <w:bCs/>
                  </w:rPr>
                  <w:t>五、输出要求</w:t>
                </w:r>
              </w:sdtContent>
            </w:sdt>
            <w:r>
              <w:rPr>
                <w:b/>
                <w:bCs/>
              </w:rPr>
              <w:tab/>
            </w:r>
            <w:bookmarkStart w:id="17" w:name="_Toc13133_WPSOffice_Level1Page"/>
            <w:r>
              <w:rPr>
                <w:b/>
                <w:bCs/>
              </w:rPr>
              <w:t>7</w:t>
            </w:r>
            <w:bookmarkEnd w:id="17"/>
          </w:hyperlink>
        </w:p>
        <w:p w14:paraId="47DC7E86" w14:textId="77777777" w:rsidR="002D0E9E" w:rsidRDefault="00DB7C86">
          <w:pPr>
            <w:pStyle w:val="WPSOffice1"/>
            <w:tabs>
              <w:tab w:val="right" w:leader="dot" w:pos="8650"/>
            </w:tabs>
          </w:pPr>
          <w:hyperlink w:anchor="_Toc10892_WPSOffice_Level1" w:history="1">
            <w:sdt>
              <w:sdtPr>
                <w:rPr>
                  <w:rFonts w:ascii="宋体" w:hAnsi="宋体" w:cs="宋体"/>
                  <w:b/>
                  <w:bCs/>
                  <w:sz w:val="22"/>
                  <w:szCs w:val="22"/>
                  <w:lang w:val="zh-CN" w:bidi="zh-CN"/>
                </w:rPr>
                <w:id w:val="281623294"/>
                <w:placeholder>
                  <w:docPart w:val="{632b08fe-a6ca-4d26-91da-80a6c6f2edf6}"/>
                </w:placeholder>
                <w15:color w:val="509DF3"/>
              </w:sdtPr>
              <w:sdtEndPr/>
              <w:sdtContent>
                <w:r>
                  <w:rPr>
                    <w:rFonts w:ascii="宋体" w:hAnsi="宋体" w:cs="宋体" w:hint="eastAsia"/>
                    <w:b/>
                    <w:bCs/>
                  </w:rPr>
                  <w:t>六、</w:t>
                </w:r>
                <w:r>
                  <w:rPr>
                    <w:rFonts w:ascii="宋体" w:hAnsi="宋体" w:cs="宋体" w:hint="eastAsia"/>
                    <w:b/>
                    <w:bCs/>
                  </w:rPr>
                  <w:t xml:space="preserve"> </w:t>
                </w:r>
                <w:r>
                  <w:rPr>
                    <w:rFonts w:ascii="宋体" w:hAnsi="宋体" w:cs="宋体" w:hint="eastAsia"/>
                    <w:b/>
                    <w:bCs/>
                  </w:rPr>
                  <w:t>编码人员、负责人及任务分工</w:t>
                </w:r>
              </w:sdtContent>
            </w:sdt>
            <w:r>
              <w:rPr>
                <w:b/>
                <w:bCs/>
              </w:rPr>
              <w:tab/>
            </w:r>
            <w:bookmarkStart w:id="18" w:name="_Toc10892_WPSOffice_Level1Page"/>
            <w:r>
              <w:rPr>
                <w:b/>
                <w:bCs/>
              </w:rPr>
              <w:t>7</w:t>
            </w:r>
            <w:bookmarkEnd w:id="18"/>
          </w:hyperlink>
        </w:p>
        <w:p w14:paraId="70EEAEAC" w14:textId="77777777" w:rsidR="002D0E9E" w:rsidRDefault="00DB7C86">
          <w:pPr>
            <w:pStyle w:val="WPSOffice2"/>
            <w:tabs>
              <w:tab w:val="right" w:leader="dot" w:pos="8650"/>
            </w:tabs>
            <w:ind w:left="440"/>
          </w:pPr>
          <w:hyperlink w:anchor="_Toc16458_WPSOffice_Level2" w:history="1">
            <w:sdt>
              <w:sdtPr>
                <w:rPr>
                  <w:rFonts w:ascii="宋体" w:hAnsi="宋体" w:cs="宋体"/>
                  <w:sz w:val="22"/>
                  <w:szCs w:val="22"/>
                  <w:lang w:val="zh-CN" w:bidi="zh-CN"/>
                </w:rPr>
                <w:id w:val="2054575963"/>
                <w:placeholder>
                  <w:docPart w:val="{4640eb1e-c34c-4eef-a6e7-a88e4e391e27}"/>
                </w:placeholder>
                <w15:color w:val="509DF3"/>
              </w:sdtPr>
              <w:sdtEndPr/>
              <w:sdtContent>
                <w:r>
                  <w:rPr>
                    <w:rFonts w:ascii="宋体" w:hAnsi="宋体" w:cs="宋体" w:hint="eastAsia"/>
                  </w:rPr>
                  <w:t xml:space="preserve">6.1 </w:t>
                </w:r>
                <w:r>
                  <w:rPr>
                    <w:rFonts w:ascii="宋体" w:hAnsi="宋体" w:cs="宋体" w:hint="eastAsia"/>
                  </w:rPr>
                  <w:t>编码人员、负责人</w:t>
                </w:r>
              </w:sdtContent>
            </w:sdt>
            <w:r>
              <w:tab/>
            </w:r>
            <w:bookmarkStart w:id="19" w:name="_Toc16458_WPSOffice_Level2Page"/>
            <w:r>
              <w:t>7</w:t>
            </w:r>
            <w:bookmarkEnd w:id="19"/>
          </w:hyperlink>
        </w:p>
        <w:p w14:paraId="0FAFEE14" w14:textId="77777777" w:rsidR="002D0E9E" w:rsidRDefault="00DB7C86">
          <w:pPr>
            <w:pStyle w:val="WPSOffice2"/>
            <w:tabs>
              <w:tab w:val="right" w:leader="dot" w:pos="8650"/>
            </w:tabs>
            <w:ind w:left="440"/>
          </w:pPr>
          <w:hyperlink w:anchor="_Toc22800_WPSOffice_Level2" w:history="1">
            <w:sdt>
              <w:sdtPr>
                <w:rPr>
                  <w:rFonts w:ascii="宋体" w:hAnsi="宋体" w:cs="宋体"/>
                  <w:sz w:val="22"/>
                  <w:szCs w:val="22"/>
                  <w:lang w:val="zh-CN" w:bidi="zh-CN"/>
                </w:rPr>
                <w:id w:val="-1713190928"/>
                <w:placeholder>
                  <w:docPart w:val="{314deb0a-42aa-4d7e-8534-c25f13669c50}"/>
                </w:placeholder>
                <w15:color w:val="509DF3"/>
              </w:sdtPr>
              <w:sdtEndPr/>
              <w:sdtContent>
                <w:r>
                  <w:rPr>
                    <w:rFonts w:ascii="宋体" w:hAnsi="宋体" w:cs="宋体" w:hint="eastAsia"/>
                  </w:rPr>
                  <w:t xml:space="preserve">6.2 </w:t>
                </w:r>
                <w:r>
                  <w:rPr>
                    <w:rFonts w:ascii="宋体" w:hAnsi="宋体" w:cs="宋体" w:hint="eastAsia"/>
                  </w:rPr>
                  <w:t>任务分工</w:t>
                </w:r>
              </w:sdtContent>
            </w:sdt>
            <w:r>
              <w:tab/>
            </w:r>
            <w:bookmarkStart w:id="20" w:name="_Toc22800_WPSOffice_Level2Page"/>
            <w:r>
              <w:t>8</w:t>
            </w:r>
            <w:bookmarkEnd w:id="20"/>
          </w:hyperlink>
        </w:p>
        <w:bookmarkEnd w:id="0" w:displacedByCustomXml="next"/>
      </w:sdtContent>
    </w:sdt>
    <w:p w14:paraId="6B4D36D3" w14:textId="77777777" w:rsidR="002D0E9E" w:rsidRDefault="002D0E9E">
      <w:pPr>
        <w:jc w:val="right"/>
        <w:rPr>
          <w:sz w:val="24"/>
          <w:szCs w:val="24"/>
        </w:rPr>
        <w:sectPr w:rsidR="002D0E9E">
          <w:pgSz w:w="11910" w:h="16840"/>
          <w:pgMar w:top="1420" w:right="1580" w:bottom="1380" w:left="1680" w:header="877" w:footer="1195" w:gutter="0"/>
          <w:cols w:space="720"/>
        </w:sectPr>
      </w:pPr>
    </w:p>
    <w:p w14:paraId="0C3D3A63" w14:textId="77777777" w:rsidR="002D0E9E" w:rsidRDefault="00DB7C86">
      <w:pPr>
        <w:pStyle w:val="1"/>
        <w:rPr>
          <w:sz w:val="32"/>
          <w:szCs w:val="32"/>
        </w:rPr>
      </w:pPr>
      <w:bookmarkStart w:id="21" w:name="_Toc5113_WPSOffice_Level1"/>
      <w:r>
        <w:rPr>
          <w:rFonts w:hint="eastAsia"/>
          <w:sz w:val="32"/>
          <w:szCs w:val="32"/>
        </w:rPr>
        <w:lastRenderedPageBreak/>
        <w:t>一、文档概述</w:t>
      </w:r>
      <w:bookmarkEnd w:id="21"/>
    </w:p>
    <w:p w14:paraId="23F593A6" w14:textId="77777777" w:rsidR="002D0E9E" w:rsidRDefault="002D0E9E">
      <w:pPr>
        <w:pStyle w:val="a3"/>
        <w:spacing w:before="7"/>
        <w:rPr>
          <w:b/>
          <w:sz w:val="24"/>
          <w:szCs w:val="24"/>
        </w:rPr>
      </w:pPr>
    </w:p>
    <w:p w14:paraId="1F2E1D2D" w14:textId="77777777" w:rsidR="002D0E9E" w:rsidRDefault="00DB7C86">
      <w:pPr>
        <w:pStyle w:val="2"/>
        <w:numPr>
          <w:ilvl w:val="1"/>
          <w:numId w:val="1"/>
        </w:numPr>
        <w:tabs>
          <w:tab w:val="left" w:pos="598"/>
        </w:tabs>
        <w:rPr>
          <w:sz w:val="24"/>
          <w:szCs w:val="24"/>
        </w:rPr>
      </w:pPr>
      <w:bookmarkStart w:id="22" w:name="_bookmark1"/>
      <w:bookmarkStart w:id="23" w:name="_Toc24303_WPSOffice_Level2"/>
      <w:bookmarkEnd w:id="22"/>
      <w:r>
        <w:rPr>
          <w:rFonts w:hint="eastAsia"/>
          <w:sz w:val="24"/>
          <w:szCs w:val="24"/>
        </w:rPr>
        <w:t>编写目的</w:t>
      </w:r>
      <w:bookmarkEnd w:id="23"/>
    </w:p>
    <w:p w14:paraId="472200F8" w14:textId="77777777" w:rsidR="002D0E9E" w:rsidRDefault="002D0E9E">
      <w:pPr>
        <w:pStyle w:val="a3"/>
        <w:spacing w:before="5"/>
        <w:rPr>
          <w:b/>
          <w:sz w:val="24"/>
          <w:szCs w:val="24"/>
        </w:rPr>
      </w:pPr>
    </w:p>
    <w:p w14:paraId="7E8BF7B7" w14:textId="77777777" w:rsidR="002D0E9E" w:rsidRDefault="00DB7C86">
      <w:pPr>
        <w:pStyle w:val="a3"/>
        <w:spacing w:before="1" w:line="319" w:lineRule="auto"/>
        <w:ind w:left="120" w:right="211" w:firstLine="419"/>
        <w:jc w:val="both"/>
        <w:rPr>
          <w:sz w:val="24"/>
          <w:szCs w:val="24"/>
        </w:rPr>
      </w:pPr>
      <w:r>
        <w:rPr>
          <w:rFonts w:hint="eastAsia"/>
          <w:spacing w:val="-8"/>
          <w:sz w:val="24"/>
          <w:szCs w:val="24"/>
        </w:rPr>
        <w:t>为了确保项目小组能够按时地完成目标，同时便于项目小组成员及时、全面地了解到系</w:t>
      </w:r>
      <w:r>
        <w:rPr>
          <w:rFonts w:hint="eastAsia"/>
          <w:spacing w:val="-11"/>
          <w:sz w:val="24"/>
          <w:szCs w:val="24"/>
        </w:rPr>
        <w:t>统的编码组成和实现情况，使得系统编码工作和实现工作能够合理有序地开展，所以编写了</w:t>
      </w:r>
      <w:r>
        <w:rPr>
          <w:rFonts w:hint="eastAsia"/>
          <w:spacing w:val="-7"/>
          <w:sz w:val="24"/>
          <w:szCs w:val="24"/>
        </w:rPr>
        <w:t>该文档。</w:t>
      </w:r>
    </w:p>
    <w:p w14:paraId="5AAB2E93" w14:textId="77777777" w:rsidR="002D0E9E" w:rsidRDefault="00DB7C86">
      <w:pPr>
        <w:pStyle w:val="a3"/>
        <w:spacing w:before="1" w:line="319" w:lineRule="auto"/>
        <w:ind w:left="120" w:right="108" w:firstLine="419"/>
        <w:rPr>
          <w:sz w:val="24"/>
          <w:szCs w:val="24"/>
        </w:rPr>
      </w:pPr>
      <w:r>
        <w:rPr>
          <w:rFonts w:hint="eastAsia"/>
          <w:spacing w:val="-3"/>
          <w:sz w:val="24"/>
          <w:szCs w:val="24"/>
        </w:rPr>
        <w:t>本计划将系统实现生命周期内的工作任务范围，各项编码工作的任务分解、人员分工、</w:t>
      </w:r>
      <w:r>
        <w:rPr>
          <w:rFonts w:hint="eastAsia"/>
          <w:spacing w:val="-11"/>
          <w:sz w:val="24"/>
          <w:szCs w:val="24"/>
        </w:rPr>
        <w:t>开发进度，以及系统实现过程中的各项事务编成文档，作为项目组成员以及项目干系人之间</w:t>
      </w:r>
      <w:r>
        <w:rPr>
          <w:rFonts w:hint="eastAsia"/>
          <w:spacing w:val="-6"/>
          <w:sz w:val="24"/>
          <w:szCs w:val="24"/>
        </w:rPr>
        <w:t>的共识和约定，和系统实现过程中各项工作的基础和约定。</w:t>
      </w:r>
    </w:p>
    <w:p w14:paraId="7426AA6C" w14:textId="77777777" w:rsidR="002D0E9E" w:rsidRDefault="002D0E9E">
      <w:pPr>
        <w:pStyle w:val="a3"/>
        <w:spacing w:before="8"/>
        <w:rPr>
          <w:b/>
          <w:sz w:val="24"/>
          <w:szCs w:val="24"/>
        </w:rPr>
      </w:pPr>
      <w:bookmarkStart w:id="24" w:name="_bookmark2"/>
      <w:bookmarkEnd w:id="24"/>
    </w:p>
    <w:p w14:paraId="0A64D617" w14:textId="77777777" w:rsidR="002D0E9E" w:rsidRDefault="00DB7C86">
      <w:pPr>
        <w:pStyle w:val="3"/>
        <w:numPr>
          <w:ilvl w:val="2"/>
          <w:numId w:val="2"/>
        </w:numPr>
        <w:tabs>
          <w:tab w:val="left" w:pos="745"/>
        </w:tabs>
        <w:ind w:hanging="625"/>
        <w:rPr>
          <w:sz w:val="24"/>
          <w:szCs w:val="24"/>
        </w:rPr>
      </w:pPr>
      <w:r>
        <w:rPr>
          <w:rFonts w:hint="eastAsia"/>
          <w:sz w:val="24"/>
          <w:szCs w:val="24"/>
        </w:rPr>
        <w:t>项目名称</w:t>
      </w:r>
    </w:p>
    <w:p w14:paraId="5975F6B6" w14:textId="77777777" w:rsidR="002D0E9E" w:rsidRDefault="002D0E9E">
      <w:pPr>
        <w:pStyle w:val="a3"/>
        <w:spacing w:before="8"/>
        <w:rPr>
          <w:b/>
          <w:sz w:val="24"/>
          <w:szCs w:val="24"/>
        </w:rPr>
      </w:pPr>
    </w:p>
    <w:p w14:paraId="1D869377" w14:textId="77777777" w:rsidR="002D0E9E" w:rsidRDefault="00DB7C86">
      <w:pPr>
        <w:pStyle w:val="a3"/>
        <w:ind w:left="540"/>
        <w:rPr>
          <w:sz w:val="24"/>
          <w:szCs w:val="24"/>
          <w:lang w:val="en-US"/>
        </w:rPr>
      </w:pPr>
      <w:r>
        <w:rPr>
          <w:rFonts w:hint="eastAsia"/>
          <w:sz w:val="24"/>
          <w:szCs w:val="24"/>
        </w:rPr>
        <w:t>项目名称：</w:t>
      </w:r>
      <w:r>
        <w:rPr>
          <w:rFonts w:hint="eastAsia"/>
          <w:sz w:val="24"/>
          <w:szCs w:val="24"/>
          <w:lang w:val="en-US"/>
        </w:rPr>
        <w:t>作业管理系统</w:t>
      </w:r>
    </w:p>
    <w:p w14:paraId="4ED3EC8F" w14:textId="77777777" w:rsidR="002D0E9E" w:rsidRDefault="002D0E9E">
      <w:pPr>
        <w:pStyle w:val="a3"/>
      </w:pPr>
    </w:p>
    <w:p w14:paraId="332709DC" w14:textId="77777777" w:rsidR="002D0E9E" w:rsidRDefault="00DB7C86">
      <w:pPr>
        <w:pStyle w:val="3"/>
        <w:numPr>
          <w:ilvl w:val="2"/>
          <w:numId w:val="2"/>
        </w:numPr>
        <w:tabs>
          <w:tab w:val="left" w:pos="745"/>
        </w:tabs>
        <w:spacing w:before="147"/>
        <w:ind w:hanging="625"/>
        <w:rPr>
          <w:sz w:val="24"/>
          <w:szCs w:val="24"/>
        </w:rPr>
      </w:pPr>
      <w:r>
        <w:rPr>
          <w:rFonts w:hint="eastAsia"/>
          <w:sz w:val="24"/>
          <w:szCs w:val="24"/>
        </w:rPr>
        <w:t>项目建设背景</w:t>
      </w:r>
    </w:p>
    <w:p w14:paraId="7BB20393" w14:textId="77777777" w:rsidR="002D0E9E" w:rsidRDefault="002D0E9E">
      <w:pPr>
        <w:pStyle w:val="a3"/>
        <w:spacing w:before="8"/>
        <w:rPr>
          <w:b/>
          <w:sz w:val="24"/>
          <w:szCs w:val="24"/>
        </w:rPr>
      </w:pPr>
    </w:p>
    <w:p w14:paraId="7740299E" w14:textId="77777777" w:rsidR="002D0E9E" w:rsidRDefault="00DB7C86">
      <w:pPr>
        <w:ind w:firstLineChars="200" w:firstLine="480"/>
        <w:rPr>
          <w:sz w:val="24"/>
          <w:szCs w:val="24"/>
          <w:lang w:val="en-US"/>
        </w:rPr>
      </w:pPr>
      <w:r>
        <w:rPr>
          <w:rFonts w:hint="eastAsia"/>
          <w:sz w:val="24"/>
          <w:szCs w:val="24"/>
          <w:lang w:val="en-US"/>
        </w:rPr>
        <w:t>2018</w:t>
      </w:r>
      <w:r>
        <w:rPr>
          <w:rFonts w:hint="eastAsia"/>
          <w:sz w:val="24"/>
          <w:szCs w:val="24"/>
          <w:lang w:val="en-US"/>
        </w:rPr>
        <w:t>年工程教育认证标准指出，“对学生在整个学习过程中的表现进行跟踪与评估，并通过形成性评价保证学生毕业时达到毕业要求”。形成性评价要求在课程教学过程中通过各种方式观察和评价学生的学习状态，发现问题，及时纠正或帮扶，帮助学生达成课程目标。形成性评价最先由美国哈弗大学的斯克里芬提出，后由美国芝加哥大学的布鲁姆（</w:t>
      </w:r>
      <w:r>
        <w:rPr>
          <w:rFonts w:hint="eastAsia"/>
          <w:sz w:val="24"/>
          <w:szCs w:val="24"/>
          <w:lang w:val="en-US"/>
        </w:rPr>
        <w:t>B.S.Bloom</w:t>
      </w:r>
      <w:r>
        <w:rPr>
          <w:rFonts w:hint="eastAsia"/>
          <w:sz w:val="24"/>
          <w:szCs w:val="24"/>
          <w:lang w:val="en-US"/>
        </w:rPr>
        <w:t>）引进教学领域，提出了掌握学习的教学策略，取得了显著成效（金娣，王刚，</w:t>
      </w:r>
      <w:r>
        <w:rPr>
          <w:rFonts w:hint="eastAsia"/>
          <w:sz w:val="24"/>
          <w:szCs w:val="24"/>
          <w:lang w:val="en-US"/>
        </w:rPr>
        <w:t>2002:16</w:t>
      </w:r>
      <w:r>
        <w:rPr>
          <w:rFonts w:hint="eastAsia"/>
          <w:sz w:val="24"/>
          <w:szCs w:val="24"/>
          <w:lang w:val="en-US"/>
        </w:rPr>
        <w:t>）。八十年代中期以来，我国基础教育在教育评价改革提出了形成性评价，并将其运用扩展到</w:t>
      </w:r>
      <w:r>
        <w:rPr>
          <w:rFonts w:hint="eastAsia"/>
          <w:sz w:val="24"/>
          <w:szCs w:val="24"/>
          <w:lang w:val="en-US"/>
        </w:rPr>
        <w:t>整个学校教育领域（教育部基础教育司组织编写，</w:t>
      </w:r>
      <w:r>
        <w:rPr>
          <w:rFonts w:hint="eastAsia"/>
          <w:sz w:val="24"/>
          <w:szCs w:val="24"/>
          <w:lang w:val="en-US"/>
        </w:rPr>
        <w:t>2002:145</w:t>
      </w:r>
      <w:r>
        <w:rPr>
          <w:rFonts w:hint="eastAsia"/>
          <w:sz w:val="24"/>
          <w:szCs w:val="24"/>
          <w:lang w:val="en-US"/>
        </w:rPr>
        <w:t>），</w:t>
      </w:r>
      <w:r>
        <w:rPr>
          <w:rFonts w:hint="eastAsia"/>
          <w:sz w:val="24"/>
          <w:szCs w:val="24"/>
          <w:lang w:val="en-US"/>
        </w:rPr>
        <w:t>2001</w:t>
      </w:r>
      <w:r>
        <w:rPr>
          <w:rFonts w:hint="eastAsia"/>
          <w:sz w:val="24"/>
          <w:szCs w:val="24"/>
          <w:lang w:val="en-US"/>
        </w:rPr>
        <w:t>年</w:t>
      </w:r>
      <w:r>
        <w:rPr>
          <w:rFonts w:hint="eastAsia"/>
          <w:sz w:val="24"/>
          <w:szCs w:val="24"/>
          <w:lang w:val="en-US"/>
        </w:rPr>
        <w:t>5</w:t>
      </w:r>
      <w:r>
        <w:rPr>
          <w:rFonts w:hint="eastAsia"/>
          <w:sz w:val="24"/>
          <w:szCs w:val="24"/>
          <w:lang w:val="en-US"/>
        </w:rPr>
        <w:t>月，北京师范大学外语课题组在《论在外语教学中构建形成性评价体系》中阐明了形成性评价在外语教学中的重要性。</w:t>
      </w:r>
    </w:p>
    <w:p w14:paraId="73897F1E" w14:textId="77777777" w:rsidR="002D0E9E" w:rsidRDefault="00DB7C86">
      <w:pPr>
        <w:ind w:firstLineChars="200" w:firstLine="480"/>
        <w:rPr>
          <w:sz w:val="24"/>
          <w:szCs w:val="24"/>
          <w:lang w:val="en-US"/>
        </w:rPr>
      </w:pPr>
      <w:r>
        <w:rPr>
          <w:rFonts w:hint="eastAsia"/>
          <w:sz w:val="24"/>
          <w:szCs w:val="24"/>
          <w:lang w:val="en-US"/>
        </w:rPr>
        <w:t>由于认知诊断模型（</w:t>
      </w:r>
      <w:r>
        <w:rPr>
          <w:rFonts w:hint="eastAsia"/>
          <w:sz w:val="24"/>
          <w:szCs w:val="24"/>
          <w:lang w:val="en-US"/>
        </w:rPr>
        <w:t>Cognitive Diagnostic Model, CDM</w:t>
      </w:r>
      <w:r>
        <w:rPr>
          <w:rFonts w:hint="eastAsia"/>
          <w:sz w:val="24"/>
          <w:szCs w:val="24"/>
          <w:lang w:val="en-US"/>
        </w:rPr>
        <w:t>）涉及的属性较少且属性粒度较小，适合构建形成性评价机制（丁树良等</w:t>
      </w:r>
      <w:r>
        <w:rPr>
          <w:rFonts w:hint="eastAsia"/>
          <w:sz w:val="24"/>
          <w:szCs w:val="24"/>
          <w:lang w:val="en-US"/>
        </w:rPr>
        <w:t xml:space="preserve"> 2012</w:t>
      </w:r>
      <w:r>
        <w:rPr>
          <w:rFonts w:hint="eastAsia"/>
          <w:sz w:val="24"/>
          <w:szCs w:val="24"/>
          <w:lang w:val="en-US"/>
        </w:rPr>
        <w:t>），而计算机化自适应认知诊断测验（</w:t>
      </w:r>
      <w:r>
        <w:rPr>
          <w:rFonts w:hint="eastAsia"/>
          <w:sz w:val="24"/>
          <w:szCs w:val="24"/>
          <w:lang w:val="en-US"/>
        </w:rPr>
        <w:t>Computerized Adaptive Test for Cognitive Diagnosis, CD-CAT</w:t>
      </w:r>
      <w:r>
        <w:rPr>
          <w:rFonts w:hint="eastAsia"/>
          <w:sz w:val="24"/>
          <w:szCs w:val="24"/>
          <w:lang w:val="en-US"/>
        </w:rPr>
        <w:t>）是计算机化自适应测验理论</w:t>
      </w:r>
      <w:r>
        <w:rPr>
          <w:rFonts w:hint="eastAsia"/>
          <w:sz w:val="24"/>
          <w:szCs w:val="24"/>
          <w:lang w:val="en-US"/>
        </w:rPr>
        <w:t>和认知诊断理论相结合的产物，目的是达到“因材施教、“量体</w:t>
      </w:r>
      <w:r>
        <w:rPr>
          <w:rFonts w:hint="eastAsia"/>
          <w:sz w:val="24"/>
          <w:szCs w:val="24"/>
          <w:lang w:val="en-US"/>
        </w:rPr>
        <w:t xml:space="preserve"> </w:t>
      </w:r>
      <w:r>
        <w:rPr>
          <w:rFonts w:hint="eastAsia"/>
          <w:sz w:val="24"/>
          <w:szCs w:val="24"/>
          <w:lang w:val="en-US"/>
        </w:rPr>
        <w:t>裁衣”式的自适应诊断，根据学习者当前状态，选取与之相适应的题目进行测试，进而诊断学习者能力水平和认知水平，以诊断报告的方式为学习者提供提升的建议和策略。从而可以减轻形成性评价实际执行难度，且避免机械化模式化的“一刀切”培养弊端。</w:t>
      </w:r>
    </w:p>
    <w:p w14:paraId="7CDE9150" w14:textId="77777777" w:rsidR="002D0E9E" w:rsidRDefault="00DB7C86">
      <w:pPr>
        <w:rPr>
          <w:sz w:val="24"/>
          <w:szCs w:val="24"/>
          <w:lang w:val="en-US"/>
        </w:rPr>
      </w:pPr>
      <w:r>
        <w:rPr>
          <w:rFonts w:hint="eastAsia"/>
          <w:sz w:val="24"/>
          <w:szCs w:val="24"/>
          <w:lang w:val="en-US"/>
        </w:rPr>
        <w:t>因此，构建具有实际可执行性的形成性评价管理系统对于面向</w:t>
      </w:r>
      <w:r>
        <w:rPr>
          <w:rFonts w:hint="eastAsia"/>
          <w:sz w:val="24"/>
          <w:szCs w:val="24"/>
          <w:lang w:val="en-US"/>
        </w:rPr>
        <w:t>OBE</w:t>
      </w:r>
      <w:r>
        <w:rPr>
          <w:rFonts w:hint="eastAsia"/>
          <w:sz w:val="24"/>
          <w:szCs w:val="24"/>
          <w:lang w:val="en-US"/>
        </w:rPr>
        <w:t>的工程教育认证标准，提高面向产出的教育教学效果具有十分重要的意义。</w:t>
      </w:r>
    </w:p>
    <w:p w14:paraId="0179AE2A" w14:textId="77777777" w:rsidR="002D0E9E" w:rsidRDefault="002D0E9E">
      <w:pPr>
        <w:rPr>
          <w:sz w:val="24"/>
          <w:szCs w:val="24"/>
          <w:lang w:val="en-US"/>
        </w:rPr>
      </w:pPr>
    </w:p>
    <w:p w14:paraId="341B3DBA" w14:textId="77777777" w:rsidR="002D0E9E" w:rsidRDefault="00DB7C86">
      <w:pPr>
        <w:pStyle w:val="2"/>
        <w:numPr>
          <w:ilvl w:val="1"/>
          <w:numId w:val="1"/>
        </w:numPr>
        <w:tabs>
          <w:tab w:val="left" w:pos="598"/>
        </w:tabs>
        <w:rPr>
          <w:sz w:val="24"/>
          <w:szCs w:val="24"/>
        </w:rPr>
      </w:pPr>
      <w:bookmarkStart w:id="25" w:name="_bookmark3"/>
      <w:bookmarkStart w:id="26" w:name="_Toc15632_WPSOffice_Level2"/>
      <w:bookmarkEnd w:id="25"/>
      <w:r>
        <w:rPr>
          <w:rFonts w:hint="eastAsia"/>
          <w:sz w:val="24"/>
          <w:szCs w:val="24"/>
        </w:rPr>
        <w:t>范围</w:t>
      </w:r>
      <w:bookmarkEnd w:id="26"/>
    </w:p>
    <w:p w14:paraId="141BD274" w14:textId="77777777" w:rsidR="002D0E9E" w:rsidRDefault="002D0E9E">
      <w:pPr>
        <w:pStyle w:val="a3"/>
        <w:spacing w:before="6"/>
        <w:rPr>
          <w:b/>
          <w:sz w:val="24"/>
          <w:szCs w:val="24"/>
        </w:rPr>
      </w:pPr>
    </w:p>
    <w:p w14:paraId="0A656EDE" w14:textId="77777777" w:rsidR="002D0E9E" w:rsidRDefault="00DB7C86">
      <w:pPr>
        <w:pStyle w:val="a3"/>
        <w:spacing w:line="319" w:lineRule="auto"/>
        <w:ind w:left="120" w:right="211" w:firstLine="419"/>
        <w:jc w:val="both"/>
        <w:rPr>
          <w:sz w:val="24"/>
          <w:szCs w:val="24"/>
        </w:rPr>
      </w:pPr>
      <w:r>
        <w:rPr>
          <w:rFonts w:hint="eastAsia"/>
          <w:spacing w:val="-7"/>
          <w:sz w:val="24"/>
          <w:szCs w:val="24"/>
        </w:rPr>
        <w:t>本文档是在已经全面了解用户的需求的基础之上编写，将为</w:t>
      </w:r>
      <w:r>
        <w:rPr>
          <w:rFonts w:hint="eastAsia"/>
          <w:spacing w:val="-7"/>
          <w:sz w:val="24"/>
          <w:szCs w:val="24"/>
          <w:lang w:val="en-US"/>
        </w:rPr>
        <w:t>作业管理系统</w:t>
      </w:r>
      <w:r>
        <w:rPr>
          <w:rFonts w:hint="eastAsia"/>
          <w:spacing w:val="-10"/>
          <w:sz w:val="24"/>
          <w:szCs w:val="24"/>
        </w:rPr>
        <w:t>提</w:t>
      </w:r>
      <w:r>
        <w:rPr>
          <w:rFonts w:hint="eastAsia"/>
          <w:spacing w:val="-10"/>
          <w:sz w:val="24"/>
          <w:szCs w:val="24"/>
        </w:rPr>
        <w:lastRenderedPageBreak/>
        <w:t>供开发过中的编码模块指导，包括了本项目的概述、系统编码实现计划等多方面内容，为</w:t>
      </w:r>
      <w:r>
        <w:rPr>
          <w:rFonts w:hint="eastAsia"/>
          <w:spacing w:val="-9"/>
          <w:sz w:val="24"/>
          <w:szCs w:val="24"/>
        </w:rPr>
        <w:t>项目编码过程中各个模块的资源调配以及编码规范提供文档依据，在项目的整个生命周期中</w:t>
      </w:r>
      <w:r>
        <w:rPr>
          <w:rFonts w:hint="eastAsia"/>
          <w:spacing w:val="-5"/>
          <w:sz w:val="24"/>
          <w:szCs w:val="24"/>
        </w:rPr>
        <w:t>都有相当重要的地位。</w:t>
      </w:r>
    </w:p>
    <w:p w14:paraId="705AF7C0" w14:textId="77777777" w:rsidR="002D0E9E" w:rsidRDefault="002D0E9E">
      <w:pPr>
        <w:pStyle w:val="a3"/>
        <w:spacing w:before="3"/>
        <w:rPr>
          <w:sz w:val="24"/>
          <w:szCs w:val="24"/>
        </w:rPr>
      </w:pPr>
    </w:p>
    <w:p w14:paraId="6CDF72AD" w14:textId="77777777" w:rsidR="002D0E9E" w:rsidRDefault="00DB7C86">
      <w:pPr>
        <w:pStyle w:val="2"/>
        <w:numPr>
          <w:ilvl w:val="1"/>
          <w:numId w:val="1"/>
        </w:numPr>
        <w:tabs>
          <w:tab w:val="left" w:pos="598"/>
        </w:tabs>
        <w:rPr>
          <w:sz w:val="24"/>
          <w:szCs w:val="24"/>
        </w:rPr>
      </w:pPr>
      <w:bookmarkStart w:id="27" w:name="_bookmark4"/>
      <w:bookmarkStart w:id="28" w:name="_Toc10897_WPSOffice_Level2"/>
      <w:bookmarkEnd w:id="27"/>
      <w:r>
        <w:rPr>
          <w:rFonts w:hint="eastAsia"/>
          <w:sz w:val="24"/>
          <w:szCs w:val="24"/>
        </w:rPr>
        <w:t>定义</w:t>
      </w:r>
      <w:bookmarkEnd w:id="28"/>
    </w:p>
    <w:p w14:paraId="533F4B10" w14:textId="77777777" w:rsidR="002D0E9E" w:rsidRDefault="002D0E9E">
      <w:pPr>
        <w:pStyle w:val="a3"/>
        <w:spacing w:before="7"/>
        <w:rPr>
          <w:b/>
          <w:sz w:val="24"/>
          <w:szCs w:val="24"/>
        </w:rPr>
      </w:pPr>
    </w:p>
    <w:tbl>
      <w:tblPr>
        <w:tblW w:w="8293" w:type="dxa"/>
        <w:tblInd w:w="13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4A0" w:firstRow="1" w:lastRow="0" w:firstColumn="1" w:lastColumn="0" w:noHBand="0" w:noVBand="1"/>
      </w:tblPr>
      <w:tblGrid>
        <w:gridCol w:w="1490"/>
        <w:gridCol w:w="6803"/>
      </w:tblGrid>
      <w:tr w:rsidR="002D0E9E" w14:paraId="2CB7604E" w14:textId="77777777">
        <w:trPr>
          <w:trHeight w:val="357"/>
        </w:trPr>
        <w:tc>
          <w:tcPr>
            <w:tcW w:w="1490" w:type="dxa"/>
            <w:tcBorders>
              <w:top w:val="nil"/>
              <w:left w:val="nil"/>
              <w:right w:val="nil"/>
            </w:tcBorders>
            <w:shd w:val="clear" w:color="auto" w:fill="5B9BD4"/>
          </w:tcPr>
          <w:p w14:paraId="3E2F7429" w14:textId="77777777" w:rsidR="002D0E9E" w:rsidRDefault="00DB7C86">
            <w:r>
              <w:rPr>
                <w:rFonts w:hint="eastAsia"/>
              </w:rPr>
              <w:t>名词</w:t>
            </w:r>
          </w:p>
        </w:tc>
        <w:tc>
          <w:tcPr>
            <w:tcW w:w="6803" w:type="dxa"/>
            <w:tcBorders>
              <w:top w:val="nil"/>
              <w:left w:val="nil"/>
              <w:right w:val="nil"/>
            </w:tcBorders>
            <w:shd w:val="clear" w:color="auto" w:fill="5B9BD4"/>
          </w:tcPr>
          <w:p w14:paraId="3D883072" w14:textId="77777777" w:rsidR="002D0E9E" w:rsidRDefault="00DB7C86">
            <w:r>
              <w:rPr>
                <w:rFonts w:hint="eastAsia"/>
              </w:rPr>
              <w:t>解释</w:t>
            </w:r>
          </w:p>
        </w:tc>
      </w:tr>
      <w:tr w:rsidR="002D0E9E" w14:paraId="34EC42B6" w14:textId="77777777">
        <w:trPr>
          <w:trHeight w:val="1077"/>
        </w:trPr>
        <w:tc>
          <w:tcPr>
            <w:tcW w:w="1490" w:type="dxa"/>
            <w:tcBorders>
              <w:left w:val="nil"/>
            </w:tcBorders>
            <w:shd w:val="clear" w:color="auto" w:fill="5B9BD4"/>
          </w:tcPr>
          <w:p w14:paraId="11F6507A" w14:textId="77777777" w:rsidR="002D0E9E" w:rsidRDefault="00DB7C86">
            <w:r>
              <w:rPr>
                <w:rFonts w:hint="eastAsia"/>
              </w:rPr>
              <w:t>软件工程</w:t>
            </w:r>
          </w:p>
        </w:tc>
        <w:tc>
          <w:tcPr>
            <w:tcW w:w="6803" w:type="dxa"/>
            <w:shd w:val="clear" w:color="auto" w:fill="BCD5ED"/>
          </w:tcPr>
          <w:p w14:paraId="317A1E61" w14:textId="77777777" w:rsidR="002D0E9E" w:rsidRDefault="00DB7C86">
            <w:r>
              <w:rPr>
                <w:rFonts w:hint="eastAsia"/>
              </w:rPr>
              <w:t>软件工程是一门研究用工程化方法构建和维护有效的、实用的和高质量的软件的学科。它涉及程序设计语言、数据库、软件开发工具、系统平台、标准、设计模式等方面。</w:t>
            </w:r>
          </w:p>
        </w:tc>
      </w:tr>
      <w:tr w:rsidR="002D0E9E" w14:paraId="0B07A7C2" w14:textId="77777777">
        <w:trPr>
          <w:trHeight w:val="1794"/>
        </w:trPr>
        <w:tc>
          <w:tcPr>
            <w:tcW w:w="1490" w:type="dxa"/>
            <w:tcBorders>
              <w:left w:val="nil"/>
            </w:tcBorders>
            <w:shd w:val="clear" w:color="auto" w:fill="5B9BD4"/>
          </w:tcPr>
          <w:p w14:paraId="66C800EE" w14:textId="77777777" w:rsidR="002D0E9E" w:rsidRDefault="00DB7C86">
            <w:r>
              <w:rPr>
                <w:rFonts w:hint="eastAsia"/>
              </w:rPr>
              <w:t>软件生存周期</w:t>
            </w:r>
          </w:p>
        </w:tc>
        <w:tc>
          <w:tcPr>
            <w:tcW w:w="6803" w:type="dxa"/>
            <w:tcBorders>
              <w:right w:val="nil"/>
            </w:tcBorders>
            <w:shd w:val="clear" w:color="auto" w:fill="DEEAF6"/>
          </w:tcPr>
          <w:p w14:paraId="21D888DF" w14:textId="77777777" w:rsidR="002D0E9E" w:rsidRDefault="00DB7C86">
            <w:r>
              <w:rPr>
                <w:rFonts w:hint="eastAsia"/>
              </w:rPr>
              <w:t>软件生存周期（</w:t>
            </w:r>
            <w:r>
              <w:rPr>
                <w:rFonts w:hint="eastAsia"/>
              </w:rPr>
              <w:t>SDLC</w:t>
            </w:r>
            <w:r>
              <w:rPr>
                <w:rFonts w:hint="eastAsia"/>
              </w:rPr>
              <w:t>）是软件的产生直到报废的生命周期，周期内有问题定义、可行性分析、总体描述、系统设计、编码、调试和测试、验收与运行、维护升级到废弃等阶段，这种按时间分程的思想方法是软件工程中的一种思想原则，即按部就班、逐步推进，每个阶段都要有定义、工作、审查、形成文档以供交流或备查，以提高软件的质量。</w:t>
            </w:r>
          </w:p>
        </w:tc>
      </w:tr>
      <w:tr w:rsidR="002D0E9E" w14:paraId="5BC69E12" w14:textId="77777777">
        <w:trPr>
          <w:trHeight w:val="717"/>
        </w:trPr>
        <w:tc>
          <w:tcPr>
            <w:tcW w:w="1490" w:type="dxa"/>
            <w:tcBorders>
              <w:left w:val="nil"/>
            </w:tcBorders>
            <w:shd w:val="clear" w:color="auto" w:fill="5B9BD4"/>
          </w:tcPr>
          <w:p w14:paraId="3FBB81A9" w14:textId="77777777" w:rsidR="002D0E9E" w:rsidRDefault="00DB7C86">
            <w:r>
              <w:rPr>
                <w:rFonts w:hint="eastAsia"/>
              </w:rPr>
              <w:t>用户需求分析</w:t>
            </w:r>
          </w:p>
        </w:tc>
        <w:tc>
          <w:tcPr>
            <w:tcW w:w="6803" w:type="dxa"/>
            <w:tcBorders>
              <w:right w:val="nil"/>
            </w:tcBorders>
            <w:shd w:val="clear" w:color="auto" w:fill="BCD5ED"/>
          </w:tcPr>
          <w:p w14:paraId="176A157A" w14:textId="77777777" w:rsidR="002D0E9E" w:rsidRDefault="00DB7C86">
            <w:r>
              <w:rPr>
                <w:rFonts w:hint="eastAsia"/>
              </w:rPr>
              <w:t>用户需求分析指在系统设计之前和设计、开发过程中对用户需求所作的调查与分析，是系统设计、系统完善和系统维护的依据。</w:t>
            </w:r>
          </w:p>
        </w:tc>
      </w:tr>
    </w:tbl>
    <w:p w14:paraId="6DAAED95" w14:textId="77777777" w:rsidR="002D0E9E" w:rsidRDefault="00DB7C86">
      <w:pPr>
        <w:pStyle w:val="1"/>
        <w:rPr>
          <w:sz w:val="32"/>
          <w:szCs w:val="32"/>
        </w:rPr>
      </w:pPr>
      <w:bookmarkStart w:id="29" w:name="_Toc24303_WPSOffice_Level1"/>
      <w:r>
        <w:rPr>
          <w:rFonts w:hint="eastAsia"/>
          <w:sz w:val="32"/>
          <w:szCs w:val="32"/>
        </w:rPr>
        <w:t>二、项目概述</w:t>
      </w:r>
      <w:bookmarkEnd w:id="29"/>
    </w:p>
    <w:p w14:paraId="51694D30" w14:textId="77777777" w:rsidR="002D0E9E" w:rsidRDefault="002D0E9E">
      <w:pPr>
        <w:pStyle w:val="a3"/>
        <w:spacing w:before="7"/>
        <w:rPr>
          <w:b/>
          <w:sz w:val="24"/>
          <w:szCs w:val="24"/>
        </w:rPr>
      </w:pPr>
    </w:p>
    <w:p w14:paraId="4FC2FF2E" w14:textId="77777777" w:rsidR="002D0E9E" w:rsidRDefault="00DB7C86">
      <w:pPr>
        <w:pStyle w:val="2"/>
        <w:numPr>
          <w:ilvl w:val="1"/>
          <w:numId w:val="3"/>
        </w:numPr>
        <w:tabs>
          <w:tab w:val="left" w:pos="598"/>
        </w:tabs>
        <w:rPr>
          <w:sz w:val="24"/>
          <w:szCs w:val="24"/>
        </w:rPr>
      </w:pPr>
      <w:bookmarkStart w:id="30" w:name="_bookmark7"/>
      <w:bookmarkStart w:id="31" w:name="_Toc13133_WPSOffice_Level2"/>
      <w:bookmarkEnd w:id="30"/>
      <w:r>
        <w:rPr>
          <w:rFonts w:hint="eastAsia"/>
          <w:sz w:val="24"/>
          <w:szCs w:val="24"/>
        </w:rPr>
        <w:t>工作内容</w:t>
      </w:r>
      <w:bookmarkEnd w:id="31"/>
    </w:p>
    <w:p w14:paraId="06C47243" w14:textId="77777777" w:rsidR="002D0E9E" w:rsidRDefault="002D0E9E">
      <w:pPr>
        <w:pStyle w:val="a3"/>
        <w:spacing w:before="3"/>
        <w:rPr>
          <w:b/>
          <w:sz w:val="24"/>
          <w:szCs w:val="24"/>
        </w:rPr>
      </w:pPr>
    </w:p>
    <w:p w14:paraId="3960330E" w14:textId="77777777" w:rsidR="002D0E9E" w:rsidRDefault="00DB7C86">
      <w:pPr>
        <w:pStyle w:val="a3"/>
        <w:ind w:left="540"/>
        <w:rPr>
          <w:sz w:val="24"/>
          <w:szCs w:val="24"/>
        </w:rPr>
      </w:pPr>
      <w:r>
        <w:rPr>
          <w:rFonts w:hint="eastAsia"/>
          <w:sz w:val="24"/>
          <w:szCs w:val="24"/>
        </w:rPr>
        <w:t>软件工程系列课程教学辅助系统网站的架构设计、界面设计、功能实现</w:t>
      </w:r>
      <w:bookmarkStart w:id="32" w:name="_bookmark8"/>
      <w:bookmarkEnd w:id="32"/>
      <w:r>
        <w:rPr>
          <w:rFonts w:hint="eastAsia"/>
          <w:sz w:val="24"/>
          <w:szCs w:val="24"/>
        </w:rPr>
        <w:t>。</w:t>
      </w:r>
    </w:p>
    <w:p w14:paraId="3A937B33" w14:textId="77777777" w:rsidR="002D0E9E" w:rsidRDefault="002D0E9E">
      <w:pPr>
        <w:pStyle w:val="a3"/>
        <w:rPr>
          <w:sz w:val="24"/>
          <w:szCs w:val="24"/>
        </w:rPr>
      </w:pPr>
    </w:p>
    <w:p w14:paraId="46EA2892" w14:textId="77777777" w:rsidR="002D0E9E" w:rsidRDefault="00DB7C86">
      <w:pPr>
        <w:pStyle w:val="2"/>
        <w:numPr>
          <w:ilvl w:val="1"/>
          <w:numId w:val="3"/>
        </w:numPr>
        <w:tabs>
          <w:tab w:val="left" w:pos="598"/>
        </w:tabs>
        <w:spacing w:before="122"/>
        <w:rPr>
          <w:sz w:val="24"/>
          <w:szCs w:val="24"/>
        </w:rPr>
      </w:pPr>
      <w:bookmarkStart w:id="33" w:name="_Toc10892_WPSOffice_Level2"/>
      <w:r>
        <w:rPr>
          <w:rFonts w:hint="eastAsia"/>
          <w:sz w:val="24"/>
          <w:szCs w:val="24"/>
        </w:rPr>
        <w:t>产品</w:t>
      </w:r>
      <w:bookmarkEnd w:id="33"/>
    </w:p>
    <w:p w14:paraId="20234919" w14:textId="77777777" w:rsidR="002D0E9E" w:rsidRDefault="002D0E9E">
      <w:pPr>
        <w:pStyle w:val="a3"/>
        <w:spacing w:before="7"/>
        <w:rPr>
          <w:b/>
          <w:sz w:val="24"/>
          <w:szCs w:val="24"/>
        </w:rPr>
      </w:pPr>
    </w:p>
    <w:p w14:paraId="04B818AE" w14:textId="77777777" w:rsidR="002D0E9E" w:rsidRDefault="00DB7C86">
      <w:pPr>
        <w:pStyle w:val="a6"/>
        <w:numPr>
          <w:ilvl w:val="2"/>
          <w:numId w:val="3"/>
        </w:numPr>
        <w:tabs>
          <w:tab w:val="left" w:pos="745"/>
        </w:tabs>
        <w:ind w:hanging="625"/>
        <w:rPr>
          <w:b/>
          <w:sz w:val="24"/>
          <w:szCs w:val="24"/>
        </w:rPr>
      </w:pPr>
      <w:r>
        <w:rPr>
          <w:rFonts w:hint="eastAsia"/>
          <w:b/>
          <w:sz w:val="24"/>
          <w:szCs w:val="24"/>
        </w:rPr>
        <w:t>程序</w:t>
      </w:r>
    </w:p>
    <w:p w14:paraId="25978176" w14:textId="77777777" w:rsidR="002D0E9E" w:rsidRDefault="002D0E9E">
      <w:pPr>
        <w:pStyle w:val="a3"/>
        <w:spacing w:before="6"/>
        <w:rPr>
          <w:b/>
          <w:sz w:val="24"/>
          <w:szCs w:val="24"/>
        </w:rPr>
      </w:pPr>
    </w:p>
    <w:p w14:paraId="404E52D3" w14:textId="77777777" w:rsidR="002D0E9E" w:rsidRDefault="00DB7C86">
      <w:pPr>
        <w:pStyle w:val="a3"/>
        <w:spacing w:before="1"/>
        <w:ind w:left="120"/>
        <w:rPr>
          <w:sz w:val="24"/>
          <w:szCs w:val="24"/>
        </w:rPr>
      </w:pPr>
      <w:r>
        <w:rPr>
          <w:rFonts w:hint="eastAsia"/>
          <w:sz w:val="24"/>
          <w:szCs w:val="24"/>
          <w:lang w:val="en-US"/>
        </w:rPr>
        <w:t>作业管理</w:t>
      </w:r>
      <w:r>
        <w:rPr>
          <w:rFonts w:hint="eastAsia"/>
          <w:sz w:val="24"/>
          <w:szCs w:val="24"/>
        </w:rPr>
        <w:t>系统网站源码</w:t>
      </w:r>
    </w:p>
    <w:p w14:paraId="17CC4305" w14:textId="77777777" w:rsidR="002D0E9E" w:rsidRDefault="00DB7C86">
      <w:pPr>
        <w:pStyle w:val="a3"/>
        <w:spacing w:before="90"/>
        <w:ind w:left="120"/>
        <w:rPr>
          <w:sz w:val="24"/>
          <w:szCs w:val="24"/>
        </w:rPr>
      </w:pPr>
      <w:r>
        <w:rPr>
          <w:rFonts w:hint="eastAsia"/>
          <w:sz w:val="24"/>
          <w:szCs w:val="24"/>
        </w:rPr>
        <w:t xml:space="preserve">MySQL </w:t>
      </w:r>
      <w:r>
        <w:rPr>
          <w:rFonts w:hint="eastAsia"/>
          <w:sz w:val="24"/>
          <w:szCs w:val="24"/>
        </w:rPr>
        <w:t>数据库建立源码</w:t>
      </w:r>
    </w:p>
    <w:p w14:paraId="1233CC8B" w14:textId="77777777" w:rsidR="002D0E9E" w:rsidRDefault="002D0E9E">
      <w:pPr>
        <w:pStyle w:val="a3"/>
        <w:rPr>
          <w:sz w:val="24"/>
          <w:szCs w:val="24"/>
        </w:rPr>
      </w:pPr>
    </w:p>
    <w:p w14:paraId="683AAD09" w14:textId="77777777" w:rsidR="002D0E9E" w:rsidRDefault="00DB7C86">
      <w:pPr>
        <w:pStyle w:val="2"/>
        <w:numPr>
          <w:ilvl w:val="1"/>
          <w:numId w:val="3"/>
        </w:numPr>
        <w:tabs>
          <w:tab w:val="left" w:pos="598"/>
        </w:tabs>
        <w:spacing w:before="152"/>
        <w:rPr>
          <w:sz w:val="24"/>
          <w:szCs w:val="24"/>
        </w:rPr>
      </w:pPr>
      <w:bookmarkStart w:id="34" w:name="_bookmark9"/>
      <w:bookmarkStart w:id="35" w:name="_Toc16620_WPSOffice_Level2"/>
      <w:bookmarkEnd w:id="34"/>
      <w:r>
        <w:rPr>
          <w:rFonts w:hint="eastAsia"/>
          <w:sz w:val="24"/>
          <w:szCs w:val="24"/>
        </w:rPr>
        <w:t>验收</w:t>
      </w:r>
      <w:bookmarkEnd w:id="35"/>
    </w:p>
    <w:p w14:paraId="2E0D297B" w14:textId="77777777" w:rsidR="002D0E9E" w:rsidRDefault="002D0E9E">
      <w:pPr>
        <w:pStyle w:val="a3"/>
        <w:spacing w:before="10"/>
        <w:rPr>
          <w:b/>
          <w:sz w:val="24"/>
          <w:szCs w:val="24"/>
        </w:rPr>
      </w:pPr>
    </w:p>
    <w:p w14:paraId="49FD2D26" w14:textId="77777777" w:rsidR="002D0E9E" w:rsidRDefault="00DB7C86">
      <w:pPr>
        <w:pStyle w:val="3"/>
        <w:numPr>
          <w:ilvl w:val="2"/>
          <w:numId w:val="3"/>
        </w:numPr>
        <w:tabs>
          <w:tab w:val="left" w:pos="745"/>
        </w:tabs>
        <w:ind w:hanging="625"/>
        <w:rPr>
          <w:sz w:val="24"/>
          <w:szCs w:val="24"/>
        </w:rPr>
      </w:pPr>
      <w:r>
        <w:rPr>
          <w:rFonts w:hint="eastAsia"/>
          <w:sz w:val="24"/>
          <w:szCs w:val="24"/>
        </w:rPr>
        <w:t>验收方式</w:t>
      </w:r>
    </w:p>
    <w:p w14:paraId="10B9E000" w14:textId="77777777" w:rsidR="002D0E9E" w:rsidRDefault="002D0E9E">
      <w:pPr>
        <w:pStyle w:val="a3"/>
        <w:spacing w:before="6"/>
        <w:rPr>
          <w:b/>
          <w:sz w:val="24"/>
          <w:szCs w:val="24"/>
        </w:rPr>
      </w:pPr>
    </w:p>
    <w:p w14:paraId="45D327A2" w14:textId="77777777" w:rsidR="002D0E9E" w:rsidRDefault="00DB7C86">
      <w:pPr>
        <w:pStyle w:val="a3"/>
        <w:spacing w:line="319" w:lineRule="auto"/>
        <w:ind w:left="120" w:right="211" w:firstLine="419"/>
        <w:jc w:val="both"/>
        <w:rPr>
          <w:sz w:val="24"/>
          <w:szCs w:val="24"/>
        </w:rPr>
      </w:pPr>
      <w:r>
        <w:rPr>
          <w:rFonts w:hint="eastAsia"/>
          <w:spacing w:val="-9"/>
          <w:sz w:val="24"/>
          <w:szCs w:val="24"/>
        </w:rPr>
        <w:t>本项目采用阶段式的方法提交阶段性成果并加以验收。在本阶段的成果得到确认后，再</w:t>
      </w:r>
      <w:r>
        <w:rPr>
          <w:rFonts w:hint="eastAsia"/>
          <w:spacing w:val="-10"/>
          <w:sz w:val="24"/>
          <w:szCs w:val="24"/>
        </w:rPr>
        <w:t>开始下一阶段的工作。需要保证项目始终在双方的意见一致下进行。项目的阶段性成果验收将根据双方确认的本阶段实施目标，工作计划和提交的阶段工作完成报告做出结论。在开发</w:t>
      </w:r>
      <w:r>
        <w:rPr>
          <w:rFonts w:hint="eastAsia"/>
          <w:spacing w:val="-11"/>
          <w:sz w:val="24"/>
          <w:szCs w:val="24"/>
        </w:rPr>
        <w:t>方书面提出验收申请日起，</w:t>
      </w:r>
      <w:r>
        <w:rPr>
          <w:rFonts w:hint="eastAsia"/>
          <w:spacing w:val="-11"/>
          <w:sz w:val="24"/>
          <w:szCs w:val="24"/>
          <w:lang w:val="en-US"/>
        </w:rPr>
        <w:t>三峡</w:t>
      </w:r>
      <w:r>
        <w:rPr>
          <w:rFonts w:hint="eastAsia"/>
          <w:spacing w:val="-11"/>
          <w:sz w:val="24"/>
          <w:szCs w:val="24"/>
        </w:rPr>
        <w:t>大学软件工程系列课程</w:t>
      </w:r>
      <w:r>
        <w:rPr>
          <w:rFonts w:hint="eastAsia"/>
          <w:spacing w:val="-11"/>
          <w:sz w:val="24"/>
          <w:szCs w:val="24"/>
        </w:rPr>
        <w:lastRenderedPageBreak/>
        <w:t>教学辅助系统项目发起人</w:t>
      </w:r>
      <w:r>
        <w:rPr>
          <w:rFonts w:hint="eastAsia"/>
          <w:spacing w:val="-3"/>
          <w:sz w:val="24"/>
          <w:szCs w:val="24"/>
        </w:rPr>
        <w:t>（</w:t>
      </w:r>
      <w:r>
        <w:rPr>
          <w:rFonts w:hint="eastAsia"/>
          <w:spacing w:val="-2"/>
          <w:sz w:val="24"/>
          <w:szCs w:val="24"/>
        </w:rPr>
        <w:t>或其授权人）</w:t>
      </w:r>
      <w:r>
        <w:rPr>
          <w:rFonts w:hint="eastAsia"/>
          <w:spacing w:val="-15"/>
          <w:sz w:val="24"/>
          <w:szCs w:val="24"/>
        </w:rPr>
        <w:t>应该在</w:t>
      </w:r>
      <w:r>
        <w:rPr>
          <w:rFonts w:hint="eastAsia"/>
          <w:spacing w:val="-15"/>
          <w:sz w:val="24"/>
          <w:szCs w:val="24"/>
        </w:rPr>
        <w:t xml:space="preserve"> </w:t>
      </w:r>
      <w:r>
        <w:rPr>
          <w:rFonts w:hint="eastAsia"/>
          <w:sz w:val="24"/>
          <w:szCs w:val="24"/>
        </w:rPr>
        <w:t xml:space="preserve">5 </w:t>
      </w:r>
      <w:r>
        <w:rPr>
          <w:rFonts w:hint="eastAsia"/>
          <w:spacing w:val="-3"/>
          <w:sz w:val="24"/>
          <w:szCs w:val="24"/>
        </w:rPr>
        <w:t>个工作日内，书面签署确认报告或者向项目组提出优化的建议。</w:t>
      </w:r>
    </w:p>
    <w:p w14:paraId="50A43E34" w14:textId="77777777" w:rsidR="002D0E9E" w:rsidRDefault="002D0E9E">
      <w:pPr>
        <w:pStyle w:val="a3"/>
        <w:spacing w:before="1"/>
        <w:rPr>
          <w:sz w:val="24"/>
          <w:szCs w:val="24"/>
        </w:rPr>
      </w:pPr>
    </w:p>
    <w:p w14:paraId="47F32E40" w14:textId="77777777" w:rsidR="002D0E9E" w:rsidRDefault="002D0E9E">
      <w:pPr>
        <w:pStyle w:val="a3"/>
        <w:spacing w:before="1"/>
        <w:rPr>
          <w:sz w:val="24"/>
          <w:szCs w:val="24"/>
        </w:rPr>
      </w:pPr>
    </w:p>
    <w:p w14:paraId="57423387" w14:textId="77777777" w:rsidR="002D0E9E" w:rsidRDefault="00DB7C86">
      <w:pPr>
        <w:pStyle w:val="1"/>
        <w:rPr>
          <w:sz w:val="32"/>
          <w:szCs w:val="32"/>
        </w:rPr>
      </w:pPr>
      <w:bookmarkStart w:id="36" w:name="_Toc15632_WPSOffice_Level1"/>
      <w:r>
        <w:rPr>
          <w:rFonts w:hint="eastAsia"/>
          <w:sz w:val="32"/>
          <w:szCs w:val="32"/>
        </w:rPr>
        <w:t>三、系统编码</w:t>
      </w:r>
      <w:bookmarkEnd w:id="36"/>
    </w:p>
    <w:p w14:paraId="21BF9990" w14:textId="77777777" w:rsidR="002D0E9E" w:rsidRDefault="002D0E9E">
      <w:pPr>
        <w:pStyle w:val="a3"/>
        <w:spacing w:before="11"/>
        <w:rPr>
          <w:b/>
          <w:sz w:val="24"/>
          <w:szCs w:val="24"/>
        </w:rPr>
      </w:pPr>
    </w:p>
    <w:p w14:paraId="4E72E2C8" w14:textId="77777777" w:rsidR="002D0E9E" w:rsidRDefault="00DB7C86">
      <w:pPr>
        <w:pStyle w:val="a3"/>
        <w:spacing w:line="319" w:lineRule="auto"/>
        <w:ind w:left="120" w:right="108" w:firstLine="419"/>
        <w:rPr>
          <w:sz w:val="24"/>
          <w:szCs w:val="24"/>
        </w:rPr>
      </w:pPr>
      <w:r>
        <w:rPr>
          <w:rFonts w:hint="eastAsia"/>
          <w:spacing w:val="-3"/>
          <w:sz w:val="24"/>
          <w:szCs w:val="24"/>
        </w:rPr>
        <w:t>当系统设计完成后，即进入编码阶段。该阶段需要将系统设计转化为特定的程序代码。</w:t>
      </w:r>
      <w:r>
        <w:rPr>
          <w:rFonts w:hint="eastAsia"/>
          <w:spacing w:val="-8"/>
          <w:sz w:val="24"/>
          <w:szCs w:val="24"/>
        </w:rPr>
        <w:t>为确保项目小组在编码过程中能够充分协作，避免不必要的麻烦，需要给整个开发团队制定</w:t>
      </w:r>
      <w:r>
        <w:rPr>
          <w:rFonts w:hint="eastAsia"/>
          <w:spacing w:val="-5"/>
          <w:sz w:val="24"/>
          <w:szCs w:val="24"/>
        </w:rPr>
        <w:t>统一的编码标准以便约束。</w:t>
      </w:r>
    </w:p>
    <w:p w14:paraId="2872F8B6" w14:textId="77777777" w:rsidR="002D0E9E" w:rsidRDefault="002D0E9E">
      <w:pPr>
        <w:pStyle w:val="a3"/>
        <w:spacing w:before="3"/>
        <w:rPr>
          <w:sz w:val="24"/>
          <w:szCs w:val="24"/>
        </w:rPr>
      </w:pPr>
    </w:p>
    <w:p w14:paraId="5DBC20BA" w14:textId="77777777" w:rsidR="002D0E9E" w:rsidRDefault="00DB7C86">
      <w:pPr>
        <w:pStyle w:val="2"/>
        <w:numPr>
          <w:ilvl w:val="1"/>
          <w:numId w:val="4"/>
        </w:numPr>
        <w:tabs>
          <w:tab w:val="left" w:pos="598"/>
        </w:tabs>
        <w:rPr>
          <w:sz w:val="24"/>
          <w:szCs w:val="24"/>
        </w:rPr>
      </w:pPr>
      <w:bookmarkStart w:id="37" w:name="_bookmark13"/>
      <w:bookmarkStart w:id="38" w:name="_Toc14376_WPSOffice_Level2"/>
      <w:bookmarkEnd w:id="37"/>
      <w:r>
        <w:rPr>
          <w:rFonts w:hint="eastAsia"/>
          <w:sz w:val="24"/>
          <w:szCs w:val="24"/>
        </w:rPr>
        <w:t>编码语言</w:t>
      </w:r>
      <w:bookmarkEnd w:id="38"/>
    </w:p>
    <w:p w14:paraId="15406BC5" w14:textId="77777777" w:rsidR="002D0E9E" w:rsidRDefault="002D0E9E">
      <w:pPr>
        <w:pStyle w:val="a3"/>
        <w:spacing w:before="5"/>
        <w:rPr>
          <w:b/>
          <w:sz w:val="24"/>
          <w:szCs w:val="24"/>
        </w:rPr>
      </w:pPr>
    </w:p>
    <w:p w14:paraId="63732321" w14:textId="77777777" w:rsidR="002D0E9E" w:rsidRDefault="00DB7C86">
      <w:pPr>
        <w:pStyle w:val="a3"/>
        <w:spacing w:before="1"/>
        <w:ind w:firstLineChars="300" w:firstLine="693"/>
        <w:jc w:val="both"/>
        <w:rPr>
          <w:sz w:val="24"/>
          <w:szCs w:val="24"/>
        </w:rPr>
      </w:pPr>
      <w:r>
        <w:rPr>
          <w:rFonts w:hint="eastAsia"/>
          <w:spacing w:val="-9"/>
          <w:sz w:val="24"/>
          <w:szCs w:val="24"/>
        </w:rPr>
        <w:t>本系统的开发使用</w:t>
      </w:r>
      <w:r>
        <w:rPr>
          <w:rFonts w:hint="eastAsia"/>
          <w:spacing w:val="-9"/>
          <w:sz w:val="24"/>
          <w:szCs w:val="24"/>
        </w:rPr>
        <w:t xml:space="preserve"> </w:t>
      </w:r>
      <w:r>
        <w:rPr>
          <w:rFonts w:hint="eastAsia"/>
          <w:sz w:val="24"/>
          <w:szCs w:val="24"/>
        </w:rPr>
        <w:t>HTML</w:t>
      </w:r>
      <w:r>
        <w:rPr>
          <w:rFonts w:hint="eastAsia"/>
          <w:spacing w:val="8"/>
          <w:sz w:val="24"/>
          <w:szCs w:val="24"/>
        </w:rPr>
        <w:t xml:space="preserve"> </w:t>
      </w:r>
      <w:r>
        <w:rPr>
          <w:rFonts w:hint="eastAsia"/>
          <w:spacing w:val="-23"/>
          <w:sz w:val="24"/>
          <w:szCs w:val="24"/>
        </w:rPr>
        <w:t>和</w:t>
      </w:r>
      <w:r>
        <w:rPr>
          <w:rFonts w:hint="eastAsia"/>
          <w:spacing w:val="-23"/>
          <w:sz w:val="24"/>
          <w:szCs w:val="24"/>
        </w:rPr>
        <w:t xml:space="preserve"> </w:t>
      </w:r>
      <w:r>
        <w:rPr>
          <w:rFonts w:hint="eastAsia"/>
          <w:sz w:val="24"/>
          <w:szCs w:val="24"/>
          <w:lang w:val="en-US"/>
        </w:rPr>
        <w:t>java</w:t>
      </w:r>
      <w:r>
        <w:rPr>
          <w:rFonts w:hint="eastAsia"/>
          <w:spacing w:val="10"/>
          <w:sz w:val="24"/>
          <w:szCs w:val="24"/>
        </w:rPr>
        <w:t xml:space="preserve"> </w:t>
      </w:r>
      <w:r>
        <w:rPr>
          <w:rFonts w:hint="eastAsia"/>
          <w:spacing w:val="-3"/>
          <w:sz w:val="24"/>
          <w:szCs w:val="24"/>
        </w:rPr>
        <w:t>作为主要的编码语言。</w:t>
      </w:r>
    </w:p>
    <w:p w14:paraId="53179C87" w14:textId="77777777" w:rsidR="002D0E9E" w:rsidRDefault="00DB7C86">
      <w:pPr>
        <w:ind w:firstLineChars="200" w:firstLine="480"/>
        <w:rPr>
          <w:sz w:val="24"/>
          <w:szCs w:val="24"/>
        </w:rPr>
      </w:pPr>
      <w:r>
        <w:rPr>
          <w:rFonts w:hint="eastAsia"/>
          <w:sz w:val="24"/>
          <w:szCs w:val="24"/>
        </w:rPr>
        <w:t>其中，</w:t>
      </w:r>
      <w:r>
        <w:rPr>
          <w:sz w:val="24"/>
          <w:szCs w:val="24"/>
          <w:lang w:val="en-US"/>
        </w:rPr>
        <w:t>Java</w:t>
      </w:r>
      <w:r>
        <w:rPr>
          <w:sz w:val="24"/>
          <w:szCs w:val="24"/>
          <w:lang w:val="en-US"/>
        </w:rPr>
        <w:t>是一门</w:t>
      </w:r>
      <w:hyperlink r:id="rId10" w:tgtFrame="https://baike.baidu.com/item/Java/_blank" w:history="1">
        <w:r>
          <w:rPr>
            <w:sz w:val="24"/>
            <w:szCs w:val="24"/>
          </w:rPr>
          <w:t>面向对象</w:t>
        </w:r>
      </w:hyperlink>
      <w:r>
        <w:rPr>
          <w:sz w:val="24"/>
          <w:szCs w:val="24"/>
          <w:lang w:val="en-US"/>
        </w:rPr>
        <w:t>编程语言，不仅吸收了</w:t>
      </w:r>
      <w:hyperlink r:id="rId11" w:tgtFrame="https://baike.baidu.com/item/Java/_blank" w:history="1">
        <w:r>
          <w:rPr>
            <w:sz w:val="24"/>
            <w:szCs w:val="24"/>
          </w:rPr>
          <w:t>C++</w:t>
        </w:r>
      </w:hyperlink>
      <w:r>
        <w:rPr>
          <w:sz w:val="24"/>
          <w:szCs w:val="24"/>
          <w:lang w:val="en-US"/>
        </w:rPr>
        <w:t>语言的各种优点，还摒弃了</w:t>
      </w:r>
      <w:r>
        <w:rPr>
          <w:sz w:val="24"/>
          <w:szCs w:val="24"/>
          <w:lang w:val="en-US"/>
        </w:rPr>
        <w:t>C++</w:t>
      </w:r>
      <w:r>
        <w:rPr>
          <w:sz w:val="24"/>
          <w:szCs w:val="24"/>
          <w:lang w:val="en-US"/>
        </w:rPr>
        <w:t>里</w:t>
      </w:r>
      <w:r>
        <w:rPr>
          <w:sz w:val="24"/>
          <w:szCs w:val="24"/>
          <w:lang w:val="en-US"/>
        </w:rPr>
        <w:t>难以理解的</w:t>
      </w:r>
      <w:hyperlink r:id="rId12" w:tgtFrame="https://baike.baidu.com/item/Java/_blank" w:history="1">
        <w:r>
          <w:rPr>
            <w:sz w:val="24"/>
            <w:szCs w:val="24"/>
          </w:rPr>
          <w:t>多继承</w:t>
        </w:r>
      </w:hyperlink>
      <w:r>
        <w:rPr>
          <w:sz w:val="24"/>
          <w:szCs w:val="24"/>
          <w:lang w:val="en-US"/>
        </w:rPr>
        <w:t>、</w:t>
      </w:r>
      <w:hyperlink r:id="rId13" w:tgtFrame="https://baike.baidu.com/item/Java/_blank" w:history="1">
        <w:r>
          <w:rPr>
            <w:sz w:val="24"/>
            <w:szCs w:val="24"/>
          </w:rPr>
          <w:t>指针</w:t>
        </w:r>
      </w:hyperlink>
      <w:r>
        <w:rPr>
          <w:sz w:val="24"/>
          <w:szCs w:val="24"/>
          <w:lang w:val="en-US"/>
        </w:rPr>
        <w:t>等概念，因此</w:t>
      </w:r>
      <w:r>
        <w:rPr>
          <w:sz w:val="24"/>
          <w:szCs w:val="24"/>
          <w:lang w:val="en-US"/>
        </w:rPr>
        <w:t>Ja</w:t>
      </w:r>
      <w:r>
        <w:rPr>
          <w:sz w:val="24"/>
          <w:szCs w:val="24"/>
          <w:lang w:val="en-US"/>
        </w:rPr>
        <w:t>va</w:t>
      </w:r>
      <w:r>
        <w:rPr>
          <w:sz w:val="24"/>
          <w:szCs w:val="24"/>
          <w:lang w:val="en-US"/>
        </w:rPr>
        <w:t>语言具有功能强大和简单易用两个特征。</w:t>
      </w:r>
      <w:r>
        <w:rPr>
          <w:sz w:val="24"/>
          <w:szCs w:val="24"/>
          <w:lang w:val="en-US"/>
        </w:rPr>
        <w:t>Java</w:t>
      </w:r>
      <w:r>
        <w:rPr>
          <w:sz w:val="24"/>
          <w:szCs w:val="24"/>
          <w:lang w:val="en-US"/>
        </w:rPr>
        <w:t>语言作为静态面向对象编程语言的代表，极好地实现了面向对象理论，允许程序员以优雅的思维方式进行复杂的编程</w:t>
      </w:r>
      <w:r>
        <w:rPr>
          <w:sz w:val="24"/>
          <w:szCs w:val="24"/>
          <w:lang w:val="en-US"/>
        </w:rPr>
        <w:t> [1]</w:t>
      </w:r>
      <w:bookmarkStart w:id="39" w:name="ref_[1]_12654100"/>
      <w:r>
        <w:rPr>
          <w:sz w:val="24"/>
          <w:szCs w:val="24"/>
          <w:lang w:val="en-US"/>
        </w:rPr>
        <w:t> </w:t>
      </w:r>
      <w:bookmarkEnd w:id="39"/>
      <w:r>
        <w:rPr>
          <w:sz w:val="24"/>
          <w:szCs w:val="24"/>
          <w:lang w:val="en-US"/>
        </w:rPr>
        <w:t> </w:t>
      </w:r>
      <w:r>
        <w:rPr>
          <w:sz w:val="24"/>
          <w:szCs w:val="24"/>
          <w:lang w:val="en-US"/>
        </w:rPr>
        <w:t>。</w:t>
      </w:r>
    </w:p>
    <w:p w14:paraId="4BDCC454" w14:textId="77777777" w:rsidR="002D0E9E" w:rsidRDefault="00DB7C86">
      <w:pPr>
        <w:rPr>
          <w:sz w:val="24"/>
          <w:szCs w:val="24"/>
        </w:rPr>
      </w:pPr>
      <w:r>
        <w:rPr>
          <w:sz w:val="24"/>
          <w:szCs w:val="24"/>
          <w:lang w:val="en-US"/>
        </w:rPr>
        <w:t>Java</w:t>
      </w:r>
      <w:r>
        <w:rPr>
          <w:sz w:val="24"/>
          <w:szCs w:val="24"/>
          <w:lang w:val="en-US"/>
        </w:rPr>
        <w:t>具有简单性、面向对象、</w:t>
      </w:r>
      <w:hyperlink r:id="rId14" w:tgtFrame="https://baike.baidu.com/item/Java/_blank" w:history="1">
        <w:r>
          <w:rPr>
            <w:sz w:val="24"/>
            <w:szCs w:val="24"/>
          </w:rPr>
          <w:t>分布式</w:t>
        </w:r>
      </w:hyperlink>
      <w:r>
        <w:rPr>
          <w:sz w:val="24"/>
          <w:szCs w:val="24"/>
          <w:lang w:val="en-US"/>
        </w:rPr>
        <w:t>、</w:t>
      </w:r>
      <w:hyperlink r:id="rId15" w:tgtFrame="https://baike.baidu.com/item/Java/_blank" w:history="1">
        <w:r>
          <w:rPr>
            <w:sz w:val="24"/>
            <w:szCs w:val="24"/>
          </w:rPr>
          <w:t>健壮性</w:t>
        </w:r>
      </w:hyperlink>
      <w:r>
        <w:rPr>
          <w:sz w:val="24"/>
          <w:szCs w:val="24"/>
          <w:lang w:val="en-US"/>
        </w:rPr>
        <w:t>、</w:t>
      </w:r>
      <w:hyperlink r:id="rId16" w:tgtFrame="https://baike.baidu.com/item/Java/_blank" w:history="1">
        <w:r>
          <w:rPr>
            <w:sz w:val="24"/>
            <w:szCs w:val="24"/>
          </w:rPr>
          <w:t>安全性</w:t>
        </w:r>
      </w:hyperlink>
      <w:r>
        <w:rPr>
          <w:sz w:val="24"/>
          <w:szCs w:val="24"/>
          <w:lang w:val="en-US"/>
        </w:rPr>
        <w:t>、平台独立与可移植性、</w:t>
      </w:r>
      <w:hyperlink r:id="rId17" w:tgtFrame="https://baike.baidu.com/item/Java/_blank" w:history="1">
        <w:r>
          <w:rPr>
            <w:sz w:val="24"/>
            <w:szCs w:val="24"/>
          </w:rPr>
          <w:t>多线程</w:t>
        </w:r>
      </w:hyperlink>
      <w:r>
        <w:rPr>
          <w:sz w:val="24"/>
          <w:szCs w:val="24"/>
          <w:lang w:val="en-US"/>
        </w:rPr>
        <w:t>、动态性等特点</w:t>
      </w:r>
      <w:r>
        <w:rPr>
          <w:sz w:val="24"/>
          <w:szCs w:val="24"/>
          <w:lang w:val="en-US"/>
        </w:rPr>
        <w:t> [2]</w:t>
      </w:r>
      <w:bookmarkStart w:id="40" w:name="ref_[2]_12654100"/>
      <w:r>
        <w:rPr>
          <w:sz w:val="24"/>
          <w:szCs w:val="24"/>
          <w:lang w:val="en-US"/>
        </w:rPr>
        <w:t> </w:t>
      </w:r>
      <w:bookmarkEnd w:id="40"/>
      <w:r>
        <w:rPr>
          <w:sz w:val="24"/>
          <w:szCs w:val="24"/>
          <w:lang w:val="en-US"/>
        </w:rPr>
        <w:t> </w:t>
      </w:r>
      <w:r>
        <w:rPr>
          <w:sz w:val="24"/>
          <w:szCs w:val="24"/>
          <w:lang w:val="en-US"/>
        </w:rPr>
        <w:t>。</w:t>
      </w:r>
      <w:r>
        <w:rPr>
          <w:sz w:val="24"/>
          <w:szCs w:val="24"/>
          <w:lang w:val="en-US"/>
        </w:rPr>
        <w:t>Java</w:t>
      </w:r>
      <w:r>
        <w:rPr>
          <w:sz w:val="24"/>
          <w:szCs w:val="24"/>
          <w:lang w:val="en-US"/>
        </w:rPr>
        <w:t>可以编写</w:t>
      </w:r>
      <w:hyperlink r:id="rId18" w:tgtFrame="https://baike.baidu.com/item/Java/_blank" w:history="1">
        <w:r>
          <w:rPr>
            <w:sz w:val="24"/>
            <w:szCs w:val="24"/>
          </w:rPr>
          <w:t>桌面应用程序</w:t>
        </w:r>
      </w:hyperlink>
      <w:r>
        <w:rPr>
          <w:sz w:val="24"/>
          <w:szCs w:val="24"/>
          <w:lang w:val="en-US"/>
        </w:rPr>
        <w:t>、</w:t>
      </w:r>
      <w:hyperlink r:id="rId19" w:tgtFrame="https://baike.baidu.com/item/Java/_blank" w:history="1">
        <w:r>
          <w:rPr>
            <w:sz w:val="24"/>
            <w:szCs w:val="24"/>
          </w:rPr>
          <w:t>Web</w:t>
        </w:r>
        <w:r>
          <w:rPr>
            <w:sz w:val="24"/>
            <w:szCs w:val="24"/>
          </w:rPr>
          <w:t>应用程序</w:t>
        </w:r>
      </w:hyperlink>
      <w:r>
        <w:rPr>
          <w:sz w:val="24"/>
          <w:szCs w:val="24"/>
          <w:lang w:val="en-US"/>
        </w:rPr>
        <w:t>、</w:t>
      </w:r>
      <w:hyperlink r:id="rId20" w:tgtFrame="https://baike.baidu.com/item/Java/_blank" w:history="1">
        <w:r>
          <w:rPr>
            <w:sz w:val="24"/>
            <w:szCs w:val="24"/>
          </w:rPr>
          <w:t>分布式系统</w:t>
        </w:r>
      </w:hyperlink>
      <w:r>
        <w:rPr>
          <w:sz w:val="24"/>
          <w:szCs w:val="24"/>
          <w:lang w:val="en-US"/>
        </w:rPr>
        <w:t>和</w:t>
      </w:r>
      <w:hyperlink r:id="rId21" w:tgtFrame="https://baike.baidu.com/item/Java/_blank" w:history="1">
        <w:r>
          <w:rPr>
            <w:sz w:val="24"/>
            <w:szCs w:val="24"/>
          </w:rPr>
          <w:t>嵌入式系统</w:t>
        </w:r>
      </w:hyperlink>
      <w:r>
        <w:rPr>
          <w:sz w:val="24"/>
          <w:szCs w:val="24"/>
          <w:lang w:val="en-US"/>
        </w:rPr>
        <w:t>应用程序等</w:t>
      </w:r>
    </w:p>
    <w:p w14:paraId="6F64A9D2" w14:textId="77777777" w:rsidR="002D0E9E" w:rsidRDefault="00DB7C86">
      <w:pPr>
        <w:pStyle w:val="a3"/>
        <w:spacing w:before="7" w:line="319" w:lineRule="auto"/>
        <w:ind w:left="120" w:right="211" w:firstLine="419"/>
        <w:jc w:val="both"/>
        <w:rPr>
          <w:sz w:val="24"/>
          <w:szCs w:val="24"/>
        </w:rPr>
      </w:pPr>
      <w:r>
        <w:rPr>
          <w:rFonts w:hint="eastAsia"/>
          <w:spacing w:val="-4"/>
          <w:sz w:val="24"/>
          <w:szCs w:val="24"/>
        </w:rPr>
        <w:t>HTML</w:t>
      </w:r>
      <w:r>
        <w:rPr>
          <w:rFonts w:hint="eastAsia"/>
          <w:spacing w:val="-4"/>
          <w:sz w:val="24"/>
          <w:szCs w:val="24"/>
        </w:rPr>
        <w:t>（</w:t>
      </w:r>
      <w:r>
        <w:rPr>
          <w:rFonts w:hint="eastAsia"/>
          <w:spacing w:val="-4"/>
          <w:sz w:val="24"/>
          <w:szCs w:val="24"/>
        </w:rPr>
        <w:t xml:space="preserve">HyperText </w:t>
      </w:r>
      <w:r>
        <w:rPr>
          <w:rFonts w:hint="eastAsia"/>
          <w:sz w:val="24"/>
          <w:szCs w:val="24"/>
        </w:rPr>
        <w:t xml:space="preserve">Markup </w:t>
      </w:r>
      <w:r>
        <w:rPr>
          <w:rFonts w:hint="eastAsia"/>
          <w:spacing w:val="-3"/>
          <w:sz w:val="24"/>
          <w:szCs w:val="24"/>
        </w:rPr>
        <w:t>Language</w:t>
      </w:r>
      <w:r>
        <w:rPr>
          <w:rFonts w:hint="eastAsia"/>
          <w:spacing w:val="-3"/>
          <w:sz w:val="24"/>
          <w:szCs w:val="24"/>
        </w:rPr>
        <w:t>，超级文本标记语言</w:t>
      </w:r>
      <w:r>
        <w:rPr>
          <w:rFonts w:hint="eastAsia"/>
          <w:spacing w:val="-17"/>
          <w:sz w:val="24"/>
          <w:szCs w:val="24"/>
        </w:rPr>
        <w:t>）</w:t>
      </w:r>
      <w:r>
        <w:rPr>
          <w:rFonts w:hint="eastAsia"/>
          <w:spacing w:val="-5"/>
          <w:sz w:val="24"/>
          <w:szCs w:val="24"/>
        </w:rPr>
        <w:t>文档制作不是很复杂，但功能</w:t>
      </w:r>
      <w:r>
        <w:rPr>
          <w:rFonts w:hint="eastAsia"/>
          <w:spacing w:val="-10"/>
          <w:sz w:val="24"/>
          <w:szCs w:val="24"/>
        </w:rPr>
        <w:t>强大，支持不同数据格式的文件镶入。网页文件本身是一种文本文件，通过在文本文件中添</w:t>
      </w:r>
      <w:r>
        <w:rPr>
          <w:rFonts w:hint="eastAsia"/>
          <w:spacing w:val="-9"/>
          <w:sz w:val="24"/>
          <w:szCs w:val="24"/>
        </w:rPr>
        <w:t>加标记符，可以告诉浏览器如何显示其中的内容</w:t>
      </w:r>
      <w:r>
        <w:rPr>
          <w:rFonts w:hint="eastAsia"/>
          <w:spacing w:val="-3"/>
          <w:sz w:val="24"/>
          <w:szCs w:val="24"/>
        </w:rPr>
        <w:t>（</w:t>
      </w:r>
      <w:r>
        <w:rPr>
          <w:rFonts w:hint="eastAsia"/>
          <w:spacing w:val="-8"/>
          <w:sz w:val="24"/>
          <w:szCs w:val="24"/>
        </w:rPr>
        <w:t>如：文</w:t>
      </w:r>
      <w:r>
        <w:rPr>
          <w:rFonts w:hint="eastAsia"/>
          <w:spacing w:val="-8"/>
          <w:sz w:val="24"/>
          <w:szCs w:val="24"/>
        </w:rPr>
        <w:t>字如何处理，画面如何安排，图片</w:t>
      </w:r>
      <w:r>
        <w:rPr>
          <w:rFonts w:hint="eastAsia"/>
          <w:spacing w:val="-6"/>
          <w:sz w:val="24"/>
          <w:szCs w:val="24"/>
        </w:rPr>
        <w:t>如何显示等</w:t>
      </w:r>
      <w:r>
        <w:rPr>
          <w:rFonts w:hint="eastAsia"/>
          <w:spacing w:val="-106"/>
          <w:sz w:val="24"/>
          <w:szCs w:val="24"/>
        </w:rPr>
        <w:t>）</w:t>
      </w:r>
      <w:r>
        <w:rPr>
          <w:rFonts w:hint="eastAsia"/>
          <w:sz w:val="24"/>
          <w:szCs w:val="24"/>
        </w:rPr>
        <w:t>。</w:t>
      </w:r>
    </w:p>
    <w:p w14:paraId="03D3DF4B" w14:textId="77777777" w:rsidR="002D0E9E" w:rsidRDefault="002D0E9E">
      <w:pPr>
        <w:pStyle w:val="a3"/>
        <w:spacing w:before="3"/>
        <w:rPr>
          <w:sz w:val="24"/>
          <w:szCs w:val="24"/>
        </w:rPr>
      </w:pPr>
    </w:p>
    <w:p w14:paraId="7229F96A" w14:textId="77777777" w:rsidR="002D0E9E" w:rsidRDefault="00DB7C86">
      <w:pPr>
        <w:pStyle w:val="2"/>
        <w:numPr>
          <w:ilvl w:val="1"/>
          <w:numId w:val="4"/>
        </w:numPr>
        <w:tabs>
          <w:tab w:val="left" w:pos="598"/>
        </w:tabs>
        <w:rPr>
          <w:sz w:val="24"/>
          <w:szCs w:val="24"/>
        </w:rPr>
      </w:pPr>
      <w:bookmarkStart w:id="41" w:name="_bookmark14"/>
      <w:bookmarkStart w:id="42" w:name="_Toc22351_WPSOffice_Level2"/>
      <w:bookmarkEnd w:id="41"/>
      <w:r>
        <w:rPr>
          <w:rFonts w:hint="eastAsia"/>
          <w:sz w:val="24"/>
          <w:szCs w:val="24"/>
        </w:rPr>
        <w:t>版本控制</w:t>
      </w:r>
      <w:bookmarkEnd w:id="42"/>
    </w:p>
    <w:p w14:paraId="4F52480D" w14:textId="77777777" w:rsidR="002D0E9E" w:rsidRDefault="002D0E9E">
      <w:pPr>
        <w:pStyle w:val="a3"/>
        <w:spacing w:before="3"/>
        <w:rPr>
          <w:b/>
          <w:sz w:val="24"/>
          <w:szCs w:val="24"/>
        </w:rPr>
      </w:pPr>
    </w:p>
    <w:p w14:paraId="22A2EDF8" w14:textId="77777777" w:rsidR="002D0E9E" w:rsidRDefault="00DB7C86">
      <w:pPr>
        <w:ind w:firstLine="720"/>
        <w:rPr>
          <w:sz w:val="24"/>
          <w:szCs w:val="24"/>
        </w:rPr>
      </w:pPr>
      <w:r>
        <w:rPr>
          <w:rFonts w:hint="eastAsia"/>
          <w:sz w:val="24"/>
          <w:szCs w:val="24"/>
        </w:rPr>
        <w:t>本系统采用</w:t>
      </w:r>
      <w:r>
        <w:rPr>
          <w:rFonts w:hint="eastAsia"/>
          <w:sz w:val="24"/>
          <w:szCs w:val="24"/>
        </w:rPr>
        <w:t xml:space="preserve"> Git</w:t>
      </w:r>
      <w:r>
        <w:rPr>
          <w:rFonts w:hint="eastAsia"/>
          <w:sz w:val="24"/>
          <w:szCs w:val="24"/>
          <w:lang w:val="en-US"/>
        </w:rPr>
        <w:t>ee</w:t>
      </w:r>
      <w:r>
        <w:rPr>
          <w:rFonts w:hint="eastAsia"/>
          <w:sz w:val="24"/>
          <w:szCs w:val="24"/>
        </w:rPr>
        <w:t xml:space="preserve"> </w:t>
      </w:r>
      <w:r>
        <w:rPr>
          <w:rFonts w:hint="eastAsia"/>
          <w:sz w:val="24"/>
          <w:szCs w:val="24"/>
        </w:rPr>
        <w:t>作为版本控制系统。</w:t>
      </w:r>
    </w:p>
    <w:p w14:paraId="5F90155D" w14:textId="77777777" w:rsidR="002D0E9E" w:rsidRDefault="00DB7C86">
      <w:pPr>
        <w:ind w:firstLine="720"/>
        <w:rPr>
          <w:sz w:val="24"/>
          <w:szCs w:val="24"/>
        </w:rPr>
      </w:pPr>
      <w:r>
        <w:rPr>
          <w:sz w:val="24"/>
          <w:szCs w:val="24"/>
        </w:rPr>
        <w:t>码云是开源中国社区</w:t>
      </w:r>
      <w:r>
        <w:rPr>
          <w:sz w:val="24"/>
          <w:szCs w:val="24"/>
        </w:rPr>
        <w:t>2013</w:t>
      </w:r>
      <w:r>
        <w:rPr>
          <w:sz w:val="24"/>
          <w:szCs w:val="24"/>
        </w:rPr>
        <w:t>年推出的基于</w:t>
      </w:r>
      <w:r>
        <w:rPr>
          <w:sz w:val="24"/>
          <w:szCs w:val="24"/>
        </w:rPr>
        <w:t xml:space="preserve"> Git </w:t>
      </w:r>
      <w:r>
        <w:rPr>
          <w:sz w:val="24"/>
          <w:szCs w:val="24"/>
        </w:rPr>
        <w:t>的代码托管服务，目前已经成为国内最大的代码托管平台，致力于为国内开发者提供优质稳定的托管服务。</w:t>
      </w:r>
      <w:r>
        <w:rPr>
          <w:rFonts w:hint="eastAsia"/>
          <w:sz w:val="24"/>
          <w:szCs w:val="24"/>
        </w:rPr>
        <w:t>Git</w:t>
      </w:r>
      <w:r>
        <w:rPr>
          <w:rFonts w:hint="eastAsia"/>
          <w:sz w:val="24"/>
          <w:szCs w:val="24"/>
          <w:lang w:val="en-US"/>
        </w:rPr>
        <w:t>ee</w:t>
      </w:r>
      <w:r>
        <w:rPr>
          <w:rFonts w:hint="eastAsia"/>
          <w:sz w:val="24"/>
          <w:szCs w:val="24"/>
        </w:rPr>
        <w:t xml:space="preserve"> </w:t>
      </w:r>
      <w:r>
        <w:rPr>
          <w:rFonts w:hint="eastAsia"/>
          <w:sz w:val="24"/>
          <w:szCs w:val="24"/>
        </w:rPr>
        <w:t>可以托管各种</w:t>
      </w:r>
      <w:r>
        <w:rPr>
          <w:rFonts w:hint="eastAsia"/>
          <w:sz w:val="24"/>
          <w:szCs w:val="24"/>
        </w:rPr>
        <w:t xml:space="preserve">git </w:t>
      </w:r>
      <w:r>
        <w:rPr>
          <w:rFonts w:hint="eastAsia"/>
          <w:sz w:val="24"/>
          <w:szCs w:val="24"/>
        </w:rPr>
        <w:t>库，并提供一个</w:t>
      </w:r>
      <w:r>
        <w:rPr>
          <w:rFonts w:hint="eastAsia"/>
          <w:sz w:val="24"/>
          <w:szCs w:val="24"/>
        </w:rPr>
        <w:t xml:space="preserve"> web </w:t>
      </w:r>
      <w:r>
        <w:rPr>
          <w:rFonts w:hint="eastAsia"/>
          <w:sz w:val="24"/>
          <w:szCs w:val="24"/>
        </w:rPr>
        <w:t>界面，其独特卖点在于从另外一个项目进行分支的简易性。</w:t>
      </w:r>
    </w:p>
    <w:p w14:paraId="35907B8F" w14:textId="77777777" w:rsidR="002D0E9E" w:rsidRDefault="002D0E9E">
      <w:pPr>
        <w:pStyle w:val="a3"/>
        <w:spacing w:before="1"/>
        <w:rPr>
          <w:sz w:val="24"/>
          <w:szCs w:val="24"/>
        </w:rPr>
      </w:pPr>
    </w:p>
    <w:p w14:paraId="02E0F093" w14:textId="77777777" w:rsidR="002D0E9E" w:rsidRDefault="00DB7C86">
      <w:pPr>
        <w:pStyle w:val="2"/>
        <w:numPr>
          <w:ilvl w:val="1"/>
          <w:numId w:val="4"/>
        </w:numPr>
        <w:tabs>
          <w:tab w:val="left" w:pos="598"/>
        </w:tabs>
        <w:rPr>
          <w:sz w:val="24"/>
          <w:szCs w:val="24"/>
        </w:rPr>
      </w:pPr>
      <w:bookmarkStart w:id="43" w:name="_bookmark15"/>
      <w:bookmarkStart w:id="44" w:name="_Toc3959_WPSOffice_Level2"/>
      <w:bookmarkEnd w:id="43"/>
      <w:r>
        <w:rPr>
          <w:rFonts w:hint="eastAsia"/>
          <w:sz w:val="24"/>
          <w:szCs w:val="24"/>
        </w:rPr>
        <w:t>开发工具</w:t>
      </w:r>
      <w:bookmarkEnd w:id="44"/>
    </w:p>
    <w:p w14:paraId="0A79DFCB" w14:textId="77777777" w:rsidR="002D0E9E" w:rsidRDefault="002D0E9E">
      <w:pPr>
        <w:pStyle w:val="a3"/>
        <w:spacing w:before="5"/>
        <w:rPr>
          <w:b/>
          <w:sz w:val="24"/>
          <w:szCs w:val="24"/>
        </w:rPr>
      </w:pPr>
    </w:p>
    <w:p w14:paraId="008B1E8F" w14:textId="77777777" w:rsidR="002D0E9E" w:rsidRDefault="00DB7C86">
      <w:pPr>
        <w:pStyle w:val="a3"/>
        <w:ind w:left="540"/>
        <w:jc w:val="both"/>
        <w:rPr>
          <w:sz w:val="24"/>
          <w:szCs w:val="24"/>
        </w:rPr>
      </w:pPr>
      <w:r>
        <w:rPr>
          <w:rFonts w:hint="eastAsia"/>
          <w:sz w:val="24"/>
          <w:szCs w:val="24"/>
        </w:rPr>
        <w:t>本系统采用</w:t>
      </w:r>
      <w:r>
        <w:rPr>
          <w:rFonts w:hint="eastAsia"/>
          <w:sz w:val="24"/>
          <w:szCs w:val="24"/>
        </w:rPr>
        <w:t xml:space="preserve"> </w:t>
      </w:r>
      <w:r>
        <w:rPr>
          <w:rFonts w:hint="eastAsia"/>
          <w:sz w:val="24"/>
          <w:szCs w:val="24"/>
          <w:lang w:val="en-US"/>
        </w:rPr>
        <w:t>Eclipse</w:t>
      </w:r>
      <w:r>
        <w:rPr>
          <w:rFonts w:hint="eastAsia"/>
          <w:sz w:val="24"/>
          <w:szCs w:val="24"/>
        </w:rPr>
        <w:t xml:space="preserve"> </w:t>
      </w:r>
      <w:r>
        <w:rPr>
          <w:rFonts w:hint="eastAsia"/>
          <w:sz w:val="24"/>
          <w:szCs w:val="24"/>
        </w:rPr>
        <w:t>和</w:t>
      </w:r>
      <w:r>
        <w:rPr>
          <w:rFonts w:hint="eastAsia"/>
          <w:sz w:val="24"/>
          <w:szCs w:val="24"/>
        </w:rPr>
        <w:t xml:space="preserve"> SublimeText </w:t>
      </w:r>
      <w:r>
        <w:rPr>
          <w:rFonts w:hint="eastAsia"/>
          <w:sz w:val="24"/>
          <w:szCs w:val="24"/>
        </w:rPr>
        <w:t>作为开发工具。</w:t>
      </w:r>
    </w:p>
    <w:p w14:paraId="741FF3B5" w14:textId="77777777" w:rsidR="002D0E9E" w:rsidRDefault="00DB7C86">
      <w:pPr>
        <w:pStyle w:val="a3"/>
        <w:spacing w:before="89" w:line="321" w:lineRule="auto"/>
        <w:ind w:left="120" w:right="213" w:firstLine="419"/>
        <w:jc w:val="both"/>
        <w:rPr>
          <w:sz w:val="24"/>
          <w:szCs w:val="24"/>
        </w:rPr>
      </w:pPr>
      <w:r>
        <w:rPr>
          <w:rFonts w:hint="eastAsia"/>
          <w:spacing w:val="-1"/>
          <w:sz w:val="24"/>
          <w:szCs w:val="24"/>
        </w:rPr>
        <w:t>其中，</w:t>
      </w:r>
      <w:r>
        <w:rPr>
          <w:rFonts w:hint="eastAsia"/>
          <w:sz w:val="24"/>
          <w:szCs w:val="24"/>
        </w:rPr>
        <w:t xml:space="preserve">Eclipse </w:t>
      </w:r>
      <w:r>
        <w:rPr>
          <w:rFonts w:hint="eastAsia"/>
          <w:sz w:val="24"/>
          <w:szCs w:val="24"/>
        </w:rPr>
        <w:t>是一个开放</w:t>
      </w:r>
      <w:hyperlink r:id="rId22" w:tgtFrame="https://baike.baidu.com/item/eclipse/_blank" w:history="1">
        <w:r>
          <w:rPr>
            <w:sz w:val="24"/>
            <w:szCs w:val="24"/>
          </w:rPr>
          <w:t>源代码</w:t>
        </w:r>
      </w:hyperlink>
      <w:r>
        <w:rPr>
          <w:sz w:val="24"/>
          <w:szCs w:val="24"/>
        </w:rPr>
        <w:t>的、基于</w:t>
      </w:r>
      <w:hyperlink r:id="rId23" w:tgtFrame="https://baike.baidu.com/item/eclipse/_blank" w:history="1">
        <w:r>
          <w:rPr>
            <w:sz w:val="24"/>
            <w:szCs w:val="24"/>
          </w:rPr>
          <w:t>Java</w:t>
        </w:r>
      </w:hyperlink>
      <w:r>
        <w:rPr>
          <w:sz w:val="24"/>
          <w:szCs w:val="24"/>
        </w:rPr>
        <w:t>的可扩展开发平台。就其本身</w:t>
      </w:r>
      <w:r>
        <w:rPr>
          <w:sz w:val="24"/>
          <w:szCs w:val="24"/>
        </w:rPr>
        <w:t>而言，它只是一个框架和一组服务，用于通过插件组件构建开发环境。幸运的是，</w:t>
      </w:r>
      <w:r>
        <w:rPr>
          <w:sz w:val="24"/>
          <w:szCs w:val="24"/>
        </w:rPr>
        <w:t xml:space="preserve">Eclipse </w:t>
      </w:r>
      <w:r>
        <w:rPr>
          <w:sz w:val="24"/>
          <w:szCs w:val="24"/>
        </w:rPr>
        <w:t>附带了一个标准的插件集，包括</w:t>
      </w:r>
      <w:r>
        <w:rPr>
          <w:sz w:val="24"/>
          <w:szCs w:val="24"/>
        </w:rPr>
        <w:t>Java</w:t>
      </w:r>
      <w:hyperlink r:id="rId24" w:tgtFrame="https://baike.baidu.com/item/eclipse/_blank" w:history="1">
        <w:r>
          <w:rPr>
            <w:sz w:val="24"/>
            <w:szCs w:val="24"/>
          </w:rPr>
          <w:t>开发工具</w:t>
        </w:r>
      </w:hyperlink>
      <w:r>
        <w:rPr>
          <w:sz w:val="24"/>
          <w:szCs w:val="24"/>
        </w:rPr>
        <w:t>（</w:t>
      </w:r>
      <w:r>
        <w:rPr>
          <w:sz w:val="24"/>
          <w:szCs w:val="24"/>
        </w:rPr>
        <w:t xml:space="preserve">Java </w:t>
      </w:r>
      <w:r>
        <w:rPr>
          <w:sz w:val="24"/>
          <w:szCs w:val="24"/>
        </w:rPr>
        <w:lastRenderedPageBreak/>
        <w:t>Development Kit</w:t>
      </w:r>
      <w:r>
        <w:rPr>
          <w:sz w:val="24"/>
          <w:szCs w:val="24"/>
        </w:rPr>
        <w:t>，</w:t>
      </w:r>
      <w:hyperlink r:id="rId25" w:tgtFrame="https://baike.baidu.com/item/eclipse/_blank" w:history="1">
        <w:r>
          <w:rPr>
            <w:sz w:val="24"/>
            <w:szCs w:val="24"/>
          </w:rPr>
          <w:t>JDK</w:t>
        </w:r>
      </w:hyperlink>
      <w:r>
        <w:rPr>
          <w:sz w:val="24"/>
          <w:szCs w:val="24"/>
        </w:rPr>
        <w:t>）</w:t>
      </w:r>
      <w:r>
        <w:rPr>
          <w:rFonts w:hint="eastAsia"/>
          <w:spacing w:val="-3"/>
          <w:sz w:val="24"/>
          <w:szCs w:val="24"/>
        </w:rPr>
        <w:t>。</w:t>
      </w:r>
    </w:p>
    <w:p w14:paraId="08D5584E" w14:textId="77777777" w:rsidR="002D0E9E" w:rsidRDefault="00DB7C86">
      <w:pPr>
        <w:pStyle w:val="a3"/>
        <w:spacing w:line="266" w:lineRule="exact"/>
        <w:ind w:left="540"/>
        <w:rPr>
          <w:sz w:val="24"/>
          <w:szCs w:val="24"/>
        </w:rPr>
      </w:pPr>
      <w:r>
        <w:rPr>
          <w:rFonts w:hint="eastAsia"/>
          <w:sz w:val="24"/>
          <w:szCs w:val="24"/>
        </w:rPr>
        <w:t xml:space="preserve">Sublime Text </w:t>
      </w:r>
      <w:r>
        <w:rPr>
          <w:rFonts w:hint="eastAsia"/>
          <w:sz w:val="24"/>
          <w:szCs w:val="24"/>
        </w:rPr>
        <w:t>是一个代码编辑器，也是</w:t>
      </w:r>
      <w:r>
        <w:rPr>
          <w:rFonts w:hint="eastAsia"/>
          <w:sz w:val="24"/>
          <w:szCs w:val="24"/>
        </w:rPr>
        <w:t xml:space="preserve"> HTML </w:t>
      </w:r>
      <w:r>
        <w:rPr>
          <w:rFonts w:hint="eastAsia"/>
          <w:sz w:val="24"/>
          <w:szCs w:val="24"/>
        </w:rPr>
        <w:t>和散文先进的文本编辑器。</w:t>
      </w:r>
    </w:p>
    <w:p w14:paraId="7BA94F85" w14:textId="77777777" w:rsidR="002D0E9E" w:rsidRDefault="00DB7C86">
      <w:pPr>
        <w:pStyle w:val="2"/>
        <w:numPr>
          <w:ilvl w:val="1"/>
          <w:numId w:val="4"/>
        </w:numPr>
        <w:tabs>
          <w:tab w:val="left" w:pos="598"/>
        </w:tabs>
        <w:spacing w:before="122"/>
        <w:rPr>
          <w:sz w:val="24"/>
          <w:szCs w:val="24"/>
        </w:rPr>
      </w:pPr>
      <w:bookmarkStart w:id="45" w:name="_Toc31124_WPSOffice_Level2"/>
      <w:r>
        <w:rPr>
          <w:rFonts w:hint="eastAsia"/>
          <w:sz w:val="24"/>
          <w:szCs w:val="24"/>
        </w:rPr>
        <w:t>编码规范</w:t>
      </w:r>
      <w:bookmarkEnd w:id="45"/>
    </w:p>
    <w:p w14:paraId="295CA172" w14:textId="77777777" w:rsidR="002D0E9E" w:rsidRDefault="002D0E9E">
      <w:pPr>
        <w:pStyle w:val="a3"/>
        <w:spacing w:before="7"/>
        <w:rPr>
          <w:b/>
          <w:sz w:val="24"/>
          <w:szCs w:val="24"/>
        </w:rPr>
      </w:pPr>
    </w:p>
    <w:p w14:paraId="61AA5D44" w14:textId="77777777" w:rsidR="002D0E9E" w:rsidRDefault="00DB7C86">
      <w:pPr>
        <w:pStyle w:val="3"/>
        <w:numPr>
          <w:ilvl w:val="2"/>
          <w:numId w:val="4"/>
        </w:numPr>
        <w:tabs>
          <w:tab w:val="left" w:pos="745"/>
        </w:tabs>
        <w:ind w:hanging="625"/>
        <w:rPr>
          <w:sz w:val="24"/>
          <w:szCs w:val="24"/>
        </w:rPr>
      </w:pPr>
      <w:r>
        <w:rPr>
          <w:rFonts w:hint="eastAsia"/>
          <w:sz w:val="24"/>
          <w:szCs w:val="24"/>
        </w:rPr>
        <w:t>前端开发</w:t>
      </w:r>
    </w:p>
    <w:p w14:paraId="5FC8E526" w14:textId="77777777" w:rsidR="002D0E9E" w:rsidRDefault="002D0E9E">
      <w:pPr>
        <w:pStyle w:val="a3"/>
        <w:spacing w:before="6"/>
        <w:rPr>
          <w:b/>
          <w:sz w:val="24"/>
          <w:szCs w:val="24"/>
        </w:rPr>
      </w:pPr>
    </w:p>
    <w:p w14:paraId="390BCEC7" w14:textId="77777777" w:rsidR="002D0E9E" w:rsidRDefault="00DB7C86">
      <w:pPr>
        <w:pStyle w:val="a3"/>
        <w:spacing w:before="1"/>
        <w:ind w:left="120"/>
        <w:rPr>
          <w:sz w:val="24"/>
          <w:szCs w:val="24"/>
        </w:rPr>
      </w:pPr>
      <w:r>
        <w:rPr>
          <w:rFonts w:hint="eastAsia"/>
          <w:sz w:val="24"/>
          <w:szCs w:val="24"/>
        </w:rPr>
        <w:t xml:space="preserve">HTML </w:t>
      </w:r>
      <w:r>
        <w:rPr>
          <w:rFonts w:hint="eastAsia"/>
          <w:sz w:val="24"/>
          <w:szCs w:val="24"/>
        </w:rPr>
        <w:t>代码：</w:t>
      </w:r>
    </w:p>
    <w:p w14:paraId="15087852" w14:textId="77777777" w:rsidR="002D0E9E" w:rsidRDefault="00DB7C86">
      <w:pPr>
        <w:pStyle w:val="a3"/>
        <w:spacing w:before="90" w:line="319" w:lineRule="auto"/>
        <w:ind w:left="120" w:right="151" w:firstLine="419"/>
        <w:rPr>
          <w:sz w:val="24"/>
          <w:szCs w:val="24"/>
        </w:rPr>
      </w:pPr>
      <w:r>
        <w:rPr>
          <w:rFonts w:hint="eastAsia"/>
          <w:sz w:val="24"/>
          <w:szCs w:val="24"/>
        </w:rPr>
        <w:t>网页样式</w:t>
      </w:r>
      <w:r>
        <w:rPr>
          <w:rFonts w:hint="eastAsia"/>
          <w:sz w:val="24"/>
          <w:szCs w:val="24"/>
          <w:lang w:val="en-US"/>
        </w:rPr>
        <w:t>使用</w:t>
      </w:r>
      <w:r>
        <w:rPr>
          <w:rFonts w:hint="eastAsia"/>
          <w:sz w:val="24"/>
          <w:szCs w:val="24"/>
          <w:lang w:val="en-US"/>
        </w:rPr>
        <w:t>Bootstrap</w:t>
      </w:r>
      <w:r>
        <w:rPr>
          <w:rFonts w:hint="eastAsia"/>
          <w:sz w:val="24"/>
          <w:szCs w:val="24"/>
          <w:lang w:val="en-US"/>
        </w:rPr>
        <w:t>框架进行开发</w:t>
      </w:r>
      <w:r>
        <w:rPr>
          <w:rFonts w:hint="eastAsia"/>
          <w:sz w:val="24"/>
          <w:szCs w:val="24"/>
        </w:rPr>
        <w:t>，</w:t>
      </w:r>
      <w:r>
        <w:rPr>
          <w:rFonts w:hint="eastAsia"/>
          <w:sz w:val="24"/>
          <w:szCs w:val="24"/>
          <w:lang w:val="en-US"/>
        </w:rPr>
        <w:t>使得样式更加的丰满好看</w:t>
      </w:r>
      <w:r>
        <w:rPr>
          <w:rFonts w:hint="eastAsia"/>
          <w:sz w:val="24"/>
          <w:szCs w:val="24"/>
        </w:rPr>
        <w:t>同时简化</w:t>
      </w:r>
      <w:r>
        <w:rPr>
          <w:rFonts w:hint="eastAsia"/>
          <w:sz w:val="24"/>
          <w:szCs w:val="24"/>
        </w:rPr>
        <w:t xml:space="preserve"> HTML </w:t>
      </w:r>
      <w:r>
        <w:rPr>
          <w:rFonts w:hint="eastAsia"/>
          <w:sz w:val="24"/>
          <w:szCs w:val="24"/>
        </w:rPr>
        <w:t>代码。</w:t>
      </w:r>
    </w:p>
    <w:p w14:paraId="00FC94F8" w14:textId="77777777" w:rsidR="002D0E9E" w:rsidRDefault="00DB7C86">
      <w:pPr>
        <w:pStyle w:val="a3"/>
        <w:spacing w:before="2" w:line="319" w:lineRule="auto"/>
        <w:ind w:left="120" w:right="3346" w:firstLine="419"/>
        <w:rPr>
          <w:sz w:val="24"/>
          <w:szCs w:val="24"/>
        </w:rPr>
      </w:pPr>
      <w:r>
        <w:rPr>
          <w:rFonts w:hint="eastAsia"/>
          <w:sz w:val="24"/>
          <w:szCs w:val="24"/>
        </w:rPr>
        <w:t xml:space="preserve">HTML </w:t>
      </w:r>
      <w:r>
        <w:rPr>
          <w:rFonts w:hint="eastAsia"/>
          <w:sz w:val="24"/>
          <w:szCs w:val="24"/>
        </w:rPr>
        <w:t>代码标签严格换行缩进，确保代码格式统一。其他代码：</w:t>
      </w:r>
    </w:p>
    <w:p w14:paraId="74EBA3E4" w14:textId="77777777" w:rsidR="002D0E9E" w:rsidRDefault="00DB7C86">
      <w:pPr>
        <w:pStyle w:val="a3"/>
        <w:spacing w:before="3"/>
        <w:ind w:left="542"/>
        <w:rPr>
          <w:sz w:val="24"/>
          <w:szCs w:val="24"/>
        </w:rPr>
      </w:pPr>
      <w:r>
        <w:rPr>
          <w:rFonts w:hint="eastAsia"/>
          <w:sz w:val="24"/>
          <w:szCs w:val="24"/>
        </w:rPr>
        <w:t>严格换行缩进，确保代码格式统一。</w:t>
      </w:r>
    </w:p>
    <w:p w14:paraId="0EFB4BB5" w14:textId="77777777" w:rsidR="002D0E9E" w:rsidRDefault="002D0E9E">
      <w:pPr>
        <w:pStyle w:val="a3"/>
        <w:rPr>
          <w:sz w:val="24"/>
          <w:szCs w:val="24"/>
        </w:rPr>
      </w:pPr>
    </w:p>
    <w:p w14:paraId="599410BB" w14:textId="77777777" w:rsidR="002D0E9E" w:rsidRDefault="002D0E9E">
      <w:pPr>
        <w:pStyle w:val="a3"/>
        <w:spacing w:before="7"/>
        <w:rPr>
          <w:sz w:val="24"/>
          <w:szCs w:val="24"/>
        </w:rPr>
      </w:pPr>
    </w:p>
    <w:p w14:paraId="2052B5B2" w14:textId="77777777" w:rsidR="002D0E9E" w:rsidRDefault="00DB7C86">
      <w:pPr>
        <w:pStyle w:val="3"/>
        <w:numPr>
          <w:ilvl w:val="2"/>
          <w:numId w:val="4"/>
        </w:numPr>
        <w:tabs>
          <w:tab w:val="left" w:pos="745"/>
        </w:tabs>
        <w:ind w:hanging="625"/>
        <w:rPr>
          <w:sz w:val="24"/>
          <w:szCs w:val="24"/>
        </w:rPr>
      </w:pPr>
      <w:r>
        <w:rPr>
          <w:rFonts w:hint="eastAsia"/>
          <w:sz w:val="24"/>
          <w:szCs w:val="24"/>
        </w:rPr>
        <w:t>后端开发</w:t>
      </w:r>
    </w:p>
    <w:p w14:paraId="20112663" w14:textId="77777777" w:rsidR="002D0E9E" w:rsidRDefault="002D0E9E">
      <w:pPr>
        <w:pStyle w:val="a3"/>
        <w:spacing w:before="8"/>
        <w:rPr>
          <w:b/>
          <w:sz w:val="24"/>
          <w:szCs w:val="24"/>
        </w:rPr>
      </w:pPr>
    </w:p>
    <w:p w14:paraId="4CFA6AB2" w14:textId="77777777" w:rsidR="002D0E9E" w:rsidRDefault="00DB7C86">
      <w:pPr>
        <w:pStyle w:val="a3"/>
        <w:spacing w:line="319" w:lineRule="auto"/>
        <w:ind w:left="120" w:right="211" w:firstLine="419"/>
        <w:rPr>
          <w:sz w:val="24"/>
          <w:szCs w:val="24"/>
        </w:rPr>
      </w:pPr>
      <w:r>
        <w:rPr>
          <w:rFonts w:hint="eastAsia"/>
          <w:spacing w:val="-8"/>
          <w:sz w:val="24"/>
          <w:szCs w:val="24"/>
        </w:rPr>
        <w:t>数据库表项参考项目小组统一的文件，如在开发过程中必须修改，则需要项目小组讨论</w:t>
      </w:r>
      <w:r>
        <w:rPr>
          <w:rFonts w:hint="eastAsia"/>
          <w:spacing w:val="-5"/>
          <w:sz w:val="24"/>
          <w:szCs w:val="24"/>
        </w:rPr>
        <w:t>决定，确保一致性。</w:t>
      </w:r>
    </w:p>
    <w:p w14:paraId="3DDC1A7D" w14:textId="77777777" w:rsidR="002D0E9E" w:rsidRDefault="00DB7C86">
      <w:pPr>
        <w:pStyle w:val="a3"/>
        <w:spacing w:before="2"/>
        <w:ind w:left="540"/>
        <w:rPr>
          <w:sz w:val="24"/>
          <w:szCs w:val="24"/>
        </w:rPr>
      </w:pPr>
      <w:r>
        <w:rPr>
          <w:rFonts w:hint="eastAsia"/>
          <w:sz w:val="24"/>
          <w:szCs w:val="24"/>
        </w:rPr>
        <w:t>本系统所涉及的配置文件尽量不要做修改</w:t>
      </w:r>
    </w:p>
    <w:p w14:paraId="3FF0EF7F" w14:textId="77777777" w:rsidR="002D0E9E" w:rsidRDefault="002D0E9E">
      <w:pPr>
        <w:pStyle w:val="a3"/>
        <w:spacing w:before="2"/>
        <w:rPr>
          <w:sz w:val="24"/>
          <w:szCs w:val="24"/>
        </w:rPr>
      </w:pPr>
    </w:p>
    <w:p w14:paraId="1920BCEC" w14:textId="77777777" w:rsidR="002D0E9E" w:rsidRDefault="00DB7C86">
      <w:pPr>
        <w:pStyle w:val="1"/>
        <w:ind w:left="0"/>
        <w:rPr>
          <w:sz w:val="32"/>
          <w:szCs w:val="32"/>
        </w:rPr>
      </w:pPr>
      <w:bookmarkStart w:id="46" w:name="_Toc10897_WPSOffice_Level1"/>
      <w:r>
        <w:rPr>
          <w:rFonts w:hint="eastAsia"/>
          <w:sz w:val="32"/>
          <w:szCs w:val="32"/>
        </w:rPr>
        <w:t>四、实现计划</w:t>
      </w:r>
      <w:bookmarkEnd w:id="46"/>
    </w:p>
    <w:p w14:paraId="17FC5EC9" w14:textId="77777777" w:rsidR="002D0E9E" w:rsidRDefault="002D0E9E">
      <w:pPr>
        <w:pStyle w:val="a3"/>
        <w:spacing w:before="7"/>
        <w:rPr>
          <w:b/>
          <w:sz w:val="24"/>
          <w:szCs w:val="24"/>
        </w:rPr>
      </w:pPr>
    </w:p>
    <w:p w14:paraId="47CD0F93" w14:textId="77777777" w:rsidR="002D0E9E" w:rsidRDefault="00DB7C86">
      <w:pPr>
        <w:pStyle w:val="2"/>
        <w:numPr>
          <w:ilvl w:val="1"/>
          <w:numId w:val="5"/>
        </w:numPr>
        <w:tabs>
          <w:tab w:val="left" w:pos="598"/>
        </w:tabs>
        <w:rPr>
          <w:sz w:val="24"/>
          <w:szCs w:val="24"/>
        </w:rPr>
      </w:pPr>
      <w:bookmarkStart w:id="47" w:name="_bookmark18"/>
      <w:bookmarkStart w:id="48" w:name="_Toc18734_WPSOffice_Level2"/>
      <w:bookmarkEnd w:id="47"/>
      <w:r>
        <w:rPr>
          <w:rFonts w:hint="eastAsia"/>
          <w:sz w:val="24"/>
          <w:szCs w:val="24"/>
        </w:rPr>
        <w:t>开发过程</w:t>
      </w:r>
      <w:bookmarkEnd w:id="48"/>
    </w:p>
    <w:p w14:paraId="20DB49FA" w14:textId="77777777" w:rsidR="002D0E9E" w:rsidRDefault="002D0E9E">
      <w:pPr>
        <w:pStyle w:val="a3"/>
        <w:spacing w:before="11"/>
        <w:rPr>
          <w:b/>
          <w:sz w:val="24"/>
          <w:szCs w:val="24"/>
        </w:rPr>
      </w:pPr>
    </w:p>
    <w:p w14:paraId="17B1D1EA" w14:textId="77777777" w:rsidR="002D0E9E" w:rsidRDefault="00DB7C86">
      <w:pPr>
        <w:pStyle w:val="3"/>
        <w:numPr>
          <w:ilvl w:val="2"/>
          <w:numId w:val="5"/>
        </w:numPr>
        <w:tabs>
          <w:tab w:val="left" w:pos="745"/>
        </w:tabs>
        <w:ind w:hanging="625"/>
        <w:rPr>
          <w:sz w:val="24"/>
          <w:szCs w:val="24"/>
        </w:rPr>
      </w:pPr>
      <w:r>
        <w:rPr>
          <w:rFonts w:hint="eastAsia"/>
          <w:sz w:val="24"/>
          <w:szCs w:val="24"/>
        </w:rPr>
        <w:t>需求分析</w:t>
      </w:r>
    </w:p>
    <w:p w14:paraId="1BCECC89" w14:textId="77777777" w:rsidR="002D0E9E" w:rsidRDefault="002D0E9E">
      <w:pPr>
        <w:pStyle w:val="a3"/>
        <w:spacing w:before="6"/>
        <w:rPr>
          <w:b/>
          <w:sz w:val="24"/>
          <w:szCs w:val="24"/>
        </w:rPr>
      </w:pPr>
    </w:p>
    <w:p w14:paraId="67896508" w14:textId="77777777" w:rsidR="002D0E9E" w:rsidRDefault="00DB7C86">
      <w:pPr>
        <w:pStyle w:val="a3"/>
        <w:spacing w:line="319" w:lineRule="auto"/>
        <w:ind w:left="120" w:right="106" w:firstLine="419"/>
        <w:rPr>
          <w:sz w:val="24"/>
          <w:szCs w:val="24"/>
        </w:rPr>
      </w:pPr>
      <w:r>
        <w:rPr>
          <w:rFonts w:hint="eastAsia"/>
          <w:spacing w:val="-7"/>
          <w:sz w:val="24"/>
          <w:szCs w:val="24"/>
        </w:rPr>
        <w:t>需求分析是整个系统开发过程的非常重要的一个环节。当完成了可行性分析以及项目立</w:t>
      </w:r>
      <w:r>
        <w:rPr>
          <w:rFonts w:hint="eastAsia"/>
          <w:spacing w:val="-11"/>
          <w:sz w:val="24"/>
          <w:szCs w:val="24"/>
        </w:rPr>
        <w:t>项，并确定了开发角色后，相关的设计开发人员和相关业务人员</w:t>
      </w:r>
      <w:r>
        <w:rPr>
          <w:rFonts w:hint="eastAsia"/>
          <w:sz w:val="24"/>
          <w:szCs w:val="24"/>
        </w:rPr>
        <w:t>（</w:t>
      </w:r>
      <w:r>
        <w:rPr>
          <w:rFonts w:hint="eastAsia"/>
          <w:spacing w:val="-3"/>
          <w:sz w:val="24"/>
          <w:szCs w:val="24"/>
        </w:rPr>
        <w:t>对应于开发小组和软件工</w:t>
      </w:r>
      <w:r>
        <w:rPr>
          <w:rFonts w:hint="eastAsia"/>
          <w:spacing w:val="-2"/>
          <w:sz w:val="24"/>
          <w:szCs w:val="24"/>
        </w:rPr>
        <w:t>程课程组教师</w:t>
      </w:r>
      <w:r>
        <w:rPr>
          <w:rFonts w:hint="eastAsia"/>
          <w:spacing w:val="-27"/>
          <w:sz w:val="24"/>
          <w:szCs w:val="24"/>
        </w:rPr>
        <w:t>）</w:t>
      </w:r>
      <w:r>
        <w:rPr>
          <w:rFonts w:hint="eastAsia"/>
          <w:spacing w:val="-7"/>
          <w:sz w:val="24"/>
          <w:szCs w:val="24"/>
        </w:rPr>
        <w:t>共同对该系统的业务逻辑、管理方式以及要实现的功能进行商谈、分析。</w:t>
      </w:r>
      <w:r>
        <w:rPr>
          <w:rFonts w:hint="eastAsia"/>
          <w:spacing w:val="-3"/>
          <w:sz w:val="24"/>
          <w:szCs w:val="24"/>
        </w:rPr>
        <w:t>需求分析人员在整理了这个过程中得到的资料后，就能进行分析、归纳并确定出用户的需求，从而完成对系统功能的定义。在这个基础上，得到数据的定义，并建立数据字典。</w:t>
      </w:r>
    </w:p>
    <w:p w14:paraId="1CF5C5C4" w14:textId="77777777" w:rsidR="002D0E9E" w:rsidRDefault="002D0E9E">
      <w:pPr>
        <w:pStyle w:val="a3"/>
        <w:spacing w:before="1"/>
        <w:rPr>
          <w:sz w:val="24"/>
          <w:szCs w:val="24"/>
        </w:rPr>
      </w:pPr>
    </w:p>
    <w:p w14:paraId="1BB0AC39" w14:textId="77777777" w:rsidR="002D0E9E" w:rsidRDefault="00DB7C86">
      <w:pPr>
        <w:pStyle w:val="3"/>
        <w:numPr>
          <w:ilvl w:val="2"/>
          <w:numId w:val="5"/>
        </w:numPr>
        <w:tabs>
          <w:tab w:val="left" w:pos="745"/>
        </w:tabs>
        <w:ind w:hanging="625"/>
        <w:rPr>
          <w:sz w:val="24"/>
          <w:szCs w:val="24"/>
        </w:rPr>
      </w:pPr>
      <w:r>
        <w:rPr>
          <w:rFonts w:hint="eastAsia"/>
          <w:sz w:val="24"/>
          <w:szCs w:val="24"/>
        </w:rPr>
        <w:t>系统设计</w:t>
      </w:r>
    </w:p>
    <w:p w14:paraId="63CBCD23" w14:textId="77777777" w:rsidR="002D0E9E" w:rsidRDefault="002D0E9E">
      <w:pPr>
        <w:pStyle w:val="a3"/>
        <w:spacing w:before="6"/>
        <w:rPr>
          <w:b/>
          <w:sz w:val="24"/>
          <w:szCs w:val="24"/>
        </w:rPr>
      </w:pPr>
    </w:p>
    <w:p w14:paraId="1C89AE07" w14:textId="77777777" w:rsidR="002D0E9E" w:rsidRDefault="00DB7C86">
      <w:pPr>
        <w:pStyle w:val="a3"/>
        <w:spacing w:line="319" w:lineRule="auto"/>
        <w:ind w:left="120" w:right="211" w:firstLine="419"/>
        <w:jc w:val="both"/>
        <w:rPr>
          <w:sz w:val="24"/>
          <w:szCs w:val="24"/>
        </w:rPr>
      </w:pPr>
      <w:r>
        <w:rPr>
          <w:rFonts w:hint="eastAsia"/>
          <w:spacing w:val="-26"/>
          <w:sz w:val="24"/>
          <w:szCs w:val="24"/>
        </w:rPr>
        <w:t>从</w:t>
      </w:r>
      <w:r>
        <w:rPr>
          <w:rFonts w:hint="eastAsia"/>
          <w:spacing w:val="-26"/>
          <w:sz w:val="24"/>
          <w:szCs w:val="24"/>
        </w:rPr>
        <w:t xml:space="preserve"> </w:t>
      </w:r>
      <w:r>
        <w:rPr>
          <w:rFonts w:hint="eastAsia"/>
          <w:sz w:val="24"/>
          <w:szCs w:val="24"/>
        </w:rPr>
        <w:t>20</w:t>
      </w:r>
      <w:r>
        <w:rPr>
          <w:rFonts w:hint="eastAsia"/>
          <w:sz w:val="24"/>
          <w:szCs w:val="24"/>
          <w:lang w:val="en-US"/>
        </w:rPr>
        <w:t>20</w:t>
      </w:r>
      <w:r>
        <w:rPr>
          <w:rFonts w:hint="eastAsia"/>
          <w:sz w:val="24"/>
          <w:szCs w:val="24"/>
        </w:rPr>
        <w:t xml:space="preserve"> </w:t>
      </w:r>
      <w:r>
        <w:rPr>
          <w:rFonts w:hint="eastAsia"/>
          <w:spacing w:val="-26"/>
          <w:sz w:val="24"/>
          <w:szCs w:val="24"/>
        </w:rPr>
        <w:t>年</w:t>
      </w:r>
      <w:r>
        <w:rPr>
          <w:rFonts w:hint="eastAsia"/>
          <w:spacing w:val="-26"/>
          <w:sz w:val="24"/>
          <w:szCs w:val="24"/>
        </w:rPr>
        <w:t xml:space="preserve"> </w:t>
      </w:r>
      <w:r>
        <w:rPr>
          <w:rFonts w:hint="eastAsia"/>
          <w:spacing w:val="-26"/>
          <w:sz w:val="24"/>
          <w:szCs w:val="24"/>
          <w:lang w:val="en-US"/>
        </w:rPr>
        <w:t>5</w:t>
      </w:r>
      <w:r>
        <w:rPr>
          <w:rFonts w:hint="eastAsia"/>
          <w:sz w:val="24"/>
          <w:szCs w:val="24"/>
        </w:rPr>
        <w:t xml:space="preserve"> </w:t>
      </w:r>
      <w:r>
        <w:rPr>
          <w:rFonts w:hint="eastAsia"/>
          <w:spacing w:val="-26"/>
          <w:sz w:val="24"/>
          <w:szCs w:val="24"/>
        </w:rPr>
        <w:t>月</w:t>
      </w:r>
      <w:r>
        <w:rPr>
          <w:rFonts w:hint="eastAsia"/>
          <w:spacing w:val="-26"/>
          <w:sz w:val="24"/>
          <w:szCs w:val="24"/>
        </w:rPr>
        <w:t xml:space="preserve"> </w:t>
      </w:r>
      <w:r>
        <w:rPr>
          <w:rFonts w:hint="eastAsia"/>
          <w:spacing w:val="-26"/>
          <w:sz w:val="24"/>
          <w:szCs w:val="24"/>
          <w:lang w:val="en-US"/>
        </w:rPr>
        <w:t>18</w:t>
      </w:r>
      <w:r>
        <w:rPr>
          <w:rFonts w:hint="eastAsia"/>
          <w:sz w:val="24"/>
          <w:szCs w:val="24"/>
        </w:rPr>
        <w:t xml:space="preserve"> </w:t>
      </w:r>
      <w:r>
        <w:rPr>
          <w:rFonts w:hint="eastAsia"/>
          <w:spacing w:val="-13"/>
          <w:sz w:val="24"/>
          <w:szCs w:val="24"/>
        </w:rPr>
        <w:t>日起，至</w:t>
      </w:r>
      <w:r>
        <w:rPr>
          <w:rFonts w:hint="eastAsia"/>
          <w:spacing w:val="-13"/>
          <w:sz w:val="24"/>
          <w:szCs w:val="24"/>
        </w:rPr>
        <w:t xml:space="preserve"> </w:t>
      </w:r>
      <w:r>
        <w:rPr>
          <w:rFonts w:hint="eastAsia"/>
          <w:spacing w:val="-13"/>
          <w:sz w:val="24"/>
          <w:szCs w:val="24"/>
          <w:lang w:val="en-US"/>
        </w:rPr>
        <w:t>2020</w:t>
      </w:r>
      <w:r>
        <w:rPr>
          <w:rFonts w:hint="eastAsia"/>
          <w:sz w:val="24"/>
          <w:szCs w:val="24"/>
        </w:rPr>
        <w:t xml:space="preserve"> </w:t>
      </w:r>
      <w:r>
        <w:rPr>
          <w:rFonts w:hint="eastAsia"/>
          <w:spacing w:val="-26"/>
          <w:sz w:val="24"/>
          <w:szCs w:val="24"/>
        </w:rPr>
        <w:t>年</w:t>
      </w:r>
      <w:r>
        <w:rPr>
          <w:rFonts w:hint="eastAsia"/>
          <w:spacing w:val="-26"/>
          <w:sz w:val="24"/>
          <w:szCs w:val="24"/>
        </w:rPr>
        <w:t xml:space="preserve"> </w:t>
      </w:r>
      <w:r>
        <w:rPr>
          <w:rFonts w:hint="eastAsia"/>
          <w:spacing w:val="-26"/>
          <w:sz w:val="24"/>
          <w:szCs w:val="24"/>
          <w:lang w:val="en-US"/>
        </w:rPr>
        <w:t xml:space="preserve">5 </w:t>
      </w:r>
      <w:r>
        <w:rPr>
          <w:rFonts w:hint="eastAsia"/>
          <w:spacing w:val="-26"/>
          <w:sz w:val="24"/>
          <w:szCs w:val="24"/>
        </w:rPr>
        <w:t>月</w:t>
      </w:r>
      <w:r>
        <w:rPr>
          <w:rFonts w:hint="eastAsia"/>
          <w:spacing w:val="-26"/>
          <w:sz w:val="24"/>
          <w:szCs w:val="24"/>
        </w:rPr>
        <w:t xml:space="preserve"> </w:t>
      </w:r>
      <w:r>
        <w:rPr>
          <w:rFonts w:hint="eastAsia"/>
          <w:spacing w:val="-26"/>
          <w:sz w:val="24"/>
          <w:szCs w:val="24"/>
          <w:lang w:val="en-US"/>
        </w:rPr>
        <w:t>25</w:t>
      </w:r>
      <w:r>
        <w:rPr>
          <w:rFonts w:hint="eastAsia"/>
          <w:sz w:val="24"/>
          <w:szCs w:val="24"/>
        </w:rPr>
        <w:t xml:space="preserve"> </w:t>
      </w:r>
      <w:r>
        <w:rPr>
          <w:rFonts w:hint="eastAsia"/>
          <w:spacing w:val="-4"/>
          <w:sz w:val="24"/>
          <w:szCs w:val="24"/>
        </w:rPr>
        <w:t>日，是整个系统的分析设计的阶段，该阶</w:t>
      </w:r>
      <w:r>
        <w:rPr>
          <w:rFonts w:hint="eastAsia"/>
          <w:spacing w:val="-11"/>
          <w:sz w:val="24"/>
          <w:szCs w:val="24"/>
        </w:rPr>
        <w:t>段中，完成系统建模，存储方式建模，数据完整性和安全性控制，存取权限定义等工作，对</w:t>
      </w:r>
      <w:r>
        <w:rPr>
          <w:rFonts w:hint="eastAsia"/>
          <w:spacing w:val="-6"/>
          <w:sz w:val="24"/>
          <w:szCs w:val="24"/>
        </w:rPr>
        <w:t>系统的功能模块进行了详细的划分和设计，定义了数据库的</w:t>
      </w:r>
      <w:r>
        <w:rPr>
          <w:rFonts w:hint="eastAsia"/>
          <w:spacing w:val="-6"/>
          <w:sz w:val="24"/>
          <w:szCs w:val="24"/>
        </w:rPr>
        <w:lastRenderedPageBreak/>
        <w:t>整体结构和编码规范。</w:t>
      </w:r>
    </w:p>
    <w:p w14:paraId="68E6151D" w14:textId="77777777" w:rsidR="002D0E9E" w:rsidRDefault="002D0E9E">
      <w:pPr>
        <w:pStyle w:val="a3"/>
        <w:rPr>
          <w:sz w:val="24"/>
          <w:szCs w:val="24"/>
        </w:rPr>
      </w:pPr>
    </w:p>
    <w:p w14:paraId="5DC4D9D1" w14:textId="77777777" w:rsidR="002D0E9E" w:rsidRDefault="00DB7C86">
      <w:pPr>
        <w:pStyle w:val="3"/>
        <w:numPr>
          <w:ilvl w:val="2"/>
          <w:numId w:val="5"/>
        </w:numPr>
        <w:tabs>
          <w:tab w:val="left" w:pos="745"/>
        </w:tabs>
        <w:ind w:hanging="625"/>
        <w:rPr>
          <w:sz w:val="24"/>
          <w:szCs w:val="24"/>
        </w:rPr>
      </w:pPr>
      <w:r>
        <w:rPr>
          <w:rFonts w:hint="eastAsia"/>
          <w:sz w:val="24"/>
          <w:szCs w:val="24"/>
        </w:rPr>
        <w:t>编码与测试阶段</w:t>
      </w:r>
    </w:p>
    <w:p w14:paraId="63E5106C" w14:textId="77777777" w:rsidR="002D0E9E" w:rsidRDefault="002D0E9E">
      <w:pPr>
        <w:pStyle w:val="a3"/>
        <w:spacing w:before="6"/>
        <w:rPr>
          <w:b/>
          <w:sz w:val="24"/>
          <w:szCs w:val="24"/>
        </w:rPr>
      </w:pPr>
    </w:p>
    <w:p w14:paraId="65B3F5D8" w14:textId="77777777" w:rsidR="002D0E9E" w:rsidRDefault="00DB7C86">
      <w:pPr>
        <w:pStyle w:val="a3"/>
        <w:spacing w:line="319" w:lineRule="auto"/>
        <w:ind w:left="120" w:right="211" w:firstLine="419"/>
        <w:jc w:val="both"/>
        <w:rPr>
          <w:spacing w:val="-12"/>
          <w:sz w:val="24"/>
          <w:szCs w:val="24"/>
        </w:rPr>
      </w:pPr>
      <w:r>
        <w:rPr>
          <w:rFonts w:hint="eastAsia"/>
          <w:spacing w:val="-26"/>
          <w:sz w:val="24"/>
          <w:szCs w:val="24"/>
        </w:rPr>
        <w:t>从</w:t>
      </w:r>
      <w:r>
        <w:rPr>
          <w:rFonts w:hint="eastAsia"/>
          <w:spacing w:val="-26"/>
          <w:sz w:val="24"/>
          <w:szCs w:val="24"/>
        </w:rPr>
        <w:t xml:space="preserve"> </w:t>
      </w:r>
      <w:r>
        <w:rPr>
          <w:rFonts w:hint="eastAsia"/>
          <w:sz w:val="24"/>
          <w:szCs w:val="24"/>
          <w:lang w:val="en-US"/>
        </w:rPr>
        <w:t>2020</w:t>
      </w:r>
      <w:r>
        <w:rPr>
          <w:rFonts w:hint="eastAsia"/>
          <w:sz w:val="24"/>
          <w:szCs w:val="24"/>
        </w:rPr>
        <w:t xml:space="preserve"> </w:t>
      </w:r>
      <w:r>
        <w:rPr>
          <w:rFonts w:hint="eastAsia"/>
          <w:spacing w:val="-26"/>
          <w:sz w:val="24"/>
          <w:szCs w:val="24"/>
        </w:rPr>
        <w:t>年</w:t>
      </w:r>
      <w:r>
        <w:rPr>
          <w:rFonts w:hint="eastAsia"/>
          <w:spacing w:val="-26"/>
          <w:sz w:val="24"/>
          <w:szCs w:val="24"/>
        </w:rPr>
        <w:t xml:space="preserve"> </w:t>
      </w:r>
      <w:r>
        <w:rPr>
          <w:rFonts w:hint="eastAsia"/>
          <w:spacing w:val="-26"/>
          <w:sz w:val="24"/>
          <w:szCs w:val="24"/>
          <w:lang w:val="en-US"/>
        </w:rPr>
        <w:t>6</w:t>
      </w:r>
      <w:r>
        <w:rPr>
          <w:rFonts w:hint="eastAsia"/>
          <w:sz w:val="24"/>
          <w:szCs w:val="24"/>
        </w:rPr>
        <w:t xml:space="preserve"> </w:t>
      </w:r>
      <w:r>
        <w:rPr>
          <w:rFonts w:hint="eastAsia"/>
          <w:spacing w:val="-27"/>
          <w:sz w:val="24"/>
          <w:szCs w:val="24"/>
        </w:rPr>
        <w:t>月</w:t>
      </w:r>
      <w:r>
        <w:rPr>
          <w:rFonts w:hint="eastAsia"/>
          <w:spacing w:val="-27"/>
          <w:sz w:val="24"/>
          <w:szCs w:val="24"/>
        </w:rPr>
        <w:t xml:space="preserve"> </w:t>
      </w:r>
      <w:r>
        <w:rPr>
          <w:rFonts w:hint="eastAsia"/>
          <w:spacing w:val="-27"/>
          <w:sz w:val="24"/>
          <w:szCs w:val="24"/>
          <w:lang w:val="en-US"/>
        </w:rPr>
        <w:t>15</w:t>
      </w:r>
      <w:r>
        <w:rPr>
          <w:rFonts w:hint="eastAsia"/>
          <w:sz w:val="24"/>
          <w:szCs w:val="24"/>
        </w:rPr>
        <w:t xml:space="preserve"> </w:t>
      </w:r>
      <w:r>
        <w:rPr>
          <w:rFonts w:hint="eastAsia"/>
          <w:spacing w:val="-16"/>
          <w:sz w:val="24"/>
          <w:szCs w:val="24"/>
        </w:rPr>
        <w:t>日，到</w:t>
      </w:r>
      <w:r>
        <w:rPr>
          <w:rFonts w:hint="eastAsia"/>
          <w:spacing w:val="-16"/>
          <w:sz w:val="24"/>
          <w:szCs w:val="24"/>
        </w:rPr>
        <w:t xml:space="preserve"> </w:t>
      </w:r>
      <w:r>
        <w:rPr>
          <w:rFonts w:hint="eastAsia"/>
          <w:sz w:val="24"/>
          <w:szCs w:val="24"/>
        </w:rPr>
        <w:t>2</w:t>
      </w:r>
      <w:r>
        <w:rPr>
          <w:rFonts w:hint="eastAsia"/>
          <w:sz w:val="24"/>
          <w:szCs w:val="24"/>
          <w:lang w:val="en-US"/>
        </w:rPr>
        <w:t>020</w:t>
      </w:r>
      <w:r>
        <w:rPr>
          <w:rFonts w:hint="eastAsia"/>
          <w:sz w:val="24"/>
          <w:szCs w:val="24"/>
        </w:rPr>
        <w:t xml:space="preserve"> </w:t>
      </w:r>
      <w:r>
        <w:rPr>
          <w:rFonts w:hint="eastAsia"/>
          <w:spacing w:val="-26"/>
          <w:sz w:val="24"/>
          <w:szCs w:val="24"/>
        </w:rPr>
        <w:t>年</w:t>
      </w:r>
      <w:r>
        <w:rPr>
          <w:rFonts w:hint="eastAsia"/>
          <w:spacing w:val="-26"/>
          <w:sz w:val="24"/>
          <w:szCs w:val="24"/>
        </w:rPr>
        <w:t xml:space="preserve"> </w:t>
      </w:r>
      <w:r>
        <w:rPr>
          <w:rFonts w:hint="eastAsia"/>
          <w:spacing w:val="-26"/>
          <w:sz w:val="24"/>
          <w:szCs w:val="24"/>
          <w:lang w:val="en-US"/>
        </w:rPr>
        <w:t>6</w:t>
      </w:r>
      <w:r>
        <w:rPr>
          <w:rFonts w:hint="eastAsia"/>
          <w:sz w:val="24"/>
          <w:szCs w:val="24"/>
        </w:rPr>
        <w:t xml:space="preserve"> </w:t>
      </w:r>
      <w:r>
        <w:rPr>
          <w:rFonts w:hint="eastAsia"/>
          <w:spacing w:val="-27"/>
          <w:sz w:val="24"/>
          <w:szCs w:val="24"/>
        </w:rPr>
        <w:t>月</w:t>
      </w:r>
      <w:r>
        <w:rPr>
          <w:rFonts w:hint="eastAsia"/>
          <w:spacing w:val="-27"/>
          <w:sz w:val="24"/>
          <w:szCs w:val="24"/>
        </w:rPr>
        <w:t xml:space="preserve"> </w:t>
      </w:r>
      <w:r>
        <w:rPr>
          <w:rFonts w:hint="eastAsia"/>
          <w:spacing w:val="-27"/>
          <w:sz w:val="24"/>
          <w:szCs w:val="24"/>
          <w:lang w:val="en-US"/>
        </w:rPr>
        <w:t>21</w:t>
      </w:r>
      <w:r>
        <w:rPr>
          <w:rFonts w:hint="eastAsia"/>
          <w:sz w:val="24"/>
          <w:szCs w:val="24"/>
        </w:rPr>
        <w:t xml:space="preserve"> </w:t>
      </w:r>
      <w:r>
        <w:rPr>
          <w:rFonts w:hint="eastAsia"/>
          <w:spacing w:val="-4"/>
          <w:sz w:val="24"/>
          <w:szCs w:val="24"/>
        </w:rPr>
        <w:t>日，是系统的编码和测试阶段，需要完成数</w:t>
      </w:r>
      <w:r>
        <w:rPr>
          <w:rFonts w:hint="eastAsia"/>
          <w:spacing w:val="-10"/>
          <w:sz w:val="24"/>
          <w:szCs w:val="24"/>
        </w:rPr>
        <w:t>据库的建立、每个功能模块的代码的编写和调试，为了避免错误的大量累积，采用一边开发</w:t>
      </w:r>
      <w:r>
        <w:rPr>
          <w:rFonts w:hint="eastAsia"/>
          <w:spacing w:val="-12"/>
          <w:sz w:val="24"/>
          <w:szCs w:val="24"/>
        </w:rPr>
        <w:t>一边测试的方式，每个开发人员对自己负责的模块进行初步的单元测试，再安排专门的测试</w:t>
      </w:r>
      <w:r>
        <w:rPr>
          <w:rFonts w:hint="eastAsia"/>
          <w:spacing w:val="-11"/>
          <w:sz w:val="24"/>
          <w:szCs w:val="24"/>
        </w:rPr>
        <w:t>人员进行模块测试和系统集成测试，对系统的业务逻辑、异常处理、容错机制、性能进行大</w:t>
      </w:r>
      <w:r>
        <w:rPr>
          <w:rFonts w:hint="eastAsia"/>
          <w:spacing w:val="-12"/>
          <w:sz w:val="24"/>
          <w:szCs w:val="24"/>
        </w:rPr>
        <w:t>量、集中的测试，对发现的程序问题进行分级，并根据严重程度解决其中对系统产生影响的问题。</w:t>
      </w:r>
    </w:p>
    <w:p w14:paraId="43EB4DEA" w14:textId="77777777" w:rsidR="002D0E9E" w:rsidRDefault="002D0E9E">
      <w:pPr>
        <w:pStyle w:val="a3"/>
        <w:spacing w:line="319" w:lineRule="auto"/>
        <w:ind w:right="211"/>
        <w:jc w:val="both"/>
        <w:rPr>
          <w:spacing w:val="-12"/>
          <w:sz w:val="24"/>
          <w:szCs w:val="24"/>
        </w:rPr>
      </w:pPr>
    </w:p>
    <w:p w14:paraId="3518D9CF" w14:textId="77777777" w:rsidR="002D0E9E" w:rsidRDefault="00DB7C86">
      <w:pPr>
        <w:pStyle w:val="3"/>
        <w:numPr>
          <w:ilvl w:val="2"/>
          <w:numId w:val="5"/>
        </w:numPr>
        <w:tabs>
          <w:tab w:val="left" w:pos="745"/>
        </w:tabs>
        <w:spacing w:before="147"/>
        <w:ind w:hanging="625"/>
        <w:rPr>
          <w:sz w:val="24"/>
          <w:szCs w:val="24"/>
        </w:rPr>
      </w:pPr>
      <w:r>
        <w:rPr>
          <w:rFonts w:hint="eastAsia"/>
          <w:sz w:val="24"/>
          <w:szCs w:val="24"/>
        </w:rPr>
        <w:t>项目总结</w:t>
      </w:r>
    </w:p>
    <w:p w14:paraId="15689ED6" w14:textId="77777777" w:rsidR="002D0E9E" w:rsidRDefault="002D0E9E">
      <w:pPr>
        <w:pStyle w:val="a3"/>
        <w:spacing w:before="8"/>
        <w:rPr>
          <w:b/>
          <w:sz w:val="24"/>
          <w:szCs w:val="24"/>
        </w:rPr>
      </w:pPr>
    </w:p>
    <w:p w14:paraId="69A239E7" w14:textId="77777777" w:rsidR="002D0E9E" w:rsidRDefault="00DB7C86">
      <w:pPr>
        <w:pStyle w:val="a3"/>
        <w:spacing w:before="1" w:line="319" w:lineRule="auto"/>
        <w:ind w:left="120" w:right="108" w:firstLine="419"/>
        <w:rPr>
          <w:b/>
          <w:sz w:val="24"/>
          <w:szCs w:val="24"/>
        </w:rPr>
      </w:pPr>
      <w:r>
        <w:rPr>
          <w:rFonts w:hint="eastAsia"/>
          <w:spacing w:val="-10"/>
          <w:sz w:val="24"/>
          <w:szCs w:val="24"/>
        </w:rPr>
        <w:t>项目结束后，将花费</w:t>
      </w:r>
      <w:r>
        <w:rPr>
          <w:rFonts w:hint="eastAsia"/>
          <w:spacing w:val="-10"/>
          <w:sz w:val="24"/>
          <w:szCs w:val="24"/>
        </w:rPr>
        <w:t xml:space="preserve"> </w:t>
      </w:r>
      <w:r>
        <w:rPr>
          <w:rFonts w:hint="eastAsia"/>
          <w:sz w:val="24"/>
          <w:szCs w:val="24"/>
        </w:rPr>
        <w:t xml:space="preserve">3 </w:t>
      </w:r>
      <w:r>
        <w:rPr>
          <w:rFonts w:hint="eastAsia"/>
          <w:spacing w:val="-8"/>
          <w:sz w:val="24"/>
          <w:szCs w:val="24"/>
        </w:rPr>
        <w:t>天时间对项目的前期准备、开发、部署等各个阶段中的问题、经</w:t>
      </w:r>
      <w:r>
        <w:rPr>
          <w:rFonts w:hint="eastAsia"/>
          <w:spacing w:val="-5"/>
          <w:sz w:val="24"/>
          <w:szCs w:val="24"/>
        </w:rPr>
        <w:t>验进行总结和备案，并形成项目总结报告，以利于项目经验的积累和今后开发进度的优化。</w:t>
      </w:r>
      <w:bookmarkStart w:id="49" w:name="_bookmark19"/>
      <w:bookmarkEnd w:id="49"/>
    </w:p>
    <w:p w14:paraId="0F943BAC" w14:textId="77777777" w:rsidR="002D0E9E" w:rsidRDefault="002D0E9E">
      <w:pPr>
        <w:pStyle w:val="a3"/>
        <w:spacing w:before="1"/>
        <w:rPr>
          <w:sz w:val="24"/>
          <w:szCs w:val="24"/>
        </w:rPr>
      </w:pPr>
      <w:bookmarkStart w:id="50" w:name="_bookmark20"/>
      <w:bookmarkEnd w:id="50"/>
    </w:p>
    <w:p w14:paraId="44C1E66A" w14:textId="77777777" w:rsidR="002D0E9E" w:rsidRDefault="00DB7C86">
      <w:pPr>
        <w:pStyle w:val="2"/>
        <w:numPr>
          <w:ilvl w:val="1"/>
          <w:numId w:val="5"/>
        </w:numPr>
        <w:tabs>
          <w:tab w:val="left" w:pos="598"/>
        </w:tabs>
        <w:spacing w:before="1"/>
        <w:rPr>
          <w:sz w:val="24"/>
          <w:szCs w:val="24"/>
        </w:rPr>
      </w:pPr>
      <w:bookmarkStart w:id="51" w:name="_bookmark21"/>
      <w:bookmarkStart w:id="52" w:name="_Toc8067_WPSOffice_Level2"/>
      <w:bookmarkEnd w:id="51"/>
      <w:r>
        <w:rPr>
          <w:rFonts w:hint="eastAsia"/>
          <w:sz w:val="24"/>
          <w:szCs w:val="24"/>
        </w:rPr>
        <w:t>进度</w:t>
      </w:r>
      <w:bookmarkEnd w:id="52"/>
    </w:p>
    <w:p w14:paraId="5DB13B6F" w14:textId="77777777" w:rsidR="002D0E9E" w:rsidRDefault="002D0E9E">
      <w:pPr>
        <w:pStyle w:val="a3"/>
        <w:spacing w:before="2"/>
        <w:rPr>
          <w:b/>
          <w:sz w:val="24"/>
          <w:szCs w:val="24"/>
        </w:rPr>
      </w:pPr>
    </w:p>
    <w:p w14:paraId="734203BD" w14:textId="77777777" w:rsidR="002D0E9E" w:rsidRDefault="00DB7C86">
      <w:pPr>
        <w:pStyle w:val="a6"/>
        <w:numPr>
          <w:ilvl w:val="0"/>
          <w:numId w:val="6"/>
        </w:numPr>
        <w:tabs>
          <w:tab w:val="left" w:pos="540"/>
          <w:tab w:val="left" w:pos="541"/>
        </w:tabs>
        <w:ind w:hanging="421"/>
        <w:rPr>
          <w:sz w:val="24"/>
          <w:szCs w:val="24"/>
        </w:rPr>
      </w:pPr>
      <w:r>
        <w:rPr>
          <w:rFonts w:hint="eastAsia"/>
          <w:spacing w:val="-3"/>
          <w:sz w:val="24"/>
          <w:szCs w:val="24"/>
        </w:rPr>
        <w:t>采用结构化的方式；</w:t>
      </w:r>
    </w:p>
    <w:p w14:paraId="46965183" w14:textId="77777777" w:rsidR="002D0E9E" w:rsidRDefault="00DB7C86">
      <w:pPr>
        <w:pStyle w:val="a6"/>
        <w:numPr>
          <w:ilvl w:val="0"/>
          <w:numId w:val="6"/>
        </w:numPr>
        <w:tabs>
          <w:tab w:val="left" w:pos="540"/>
          <w:tab w:val="left" w:pos="541"/>
        </w:tabs>
        <w:spacing w:before="91"/>
        <w:ind w:hanging="421"/>
        <w:rPr>
          <w:sz w:val="24"/>
          <w:szCs w:val="24"/>
        </w:rPr>
      </w:pPr>
      <w:r>
        <w:rPr>
          <w:rFonts w:hint="eastAsia"/>
          <w:spacing w:val="-3"/>
          <w:sz w:val="24"/>
          <w:szCs w:val="24"/>
        </w:rPr>
        <w:t>根据系统业务特点和信息流程的分析，对系统的功能模块进行优先级的划分；</w:t>
      </w:r>
    </w:p>
    <w:p w14:paraId="0FC1DF24" w14:textId="77777777" w:rsidR="002D0E9E" w:rsidRDefault="00DB7C86">
      <w:pPr>
        <w:pStyle w:val="a6"/>
        <w:numPr>
          <w:ilvl w:val="0"/>
          <w:numId w:val="6"/>
        </w:numPr>
        <w:tabs>
          <w:tab w:val="left" w:pos="540"/>
          <w:tab w:val="left" w:pos="541"/>
        </w:tabs>
        <w:spacing w:before="89"/>
        <w:ind w:hanging="421"/>
        <w:rPr>
          <w:sz w:val="24"/>
          <w:szCs w:val="24"/>
        </w:rPr>
      </w:pPr>
      <w:r>
        <w:rPr>
          <w:rFonts w:hint="eastAsia"/>
          <w:spacing w:val="-3"/>
          <w:sz w:val="24"/>
          <w:szCs w:val="24"/>
        </w:rPr>
        <w:t>将相对单一的功能点集合成任务包，并按照任务包对系统的开发进度进行规定；</w:t>
      </w:r>
    </w:p>
    <w:p w14:paraId="1B9A25AC" w14:textId="77777777" w:rsidR="002D0E9E" w:rsidRDefault="00DB7C86">
      <w:pPr>
        <w:pStyle w:val="a6"/>
        <w:numPr>
          <w:ilvl w:val="0"/>
          <w:numId w:val="6"/>
        </w:numPr>
        <w:tabs>
          <w:tab w:val="left" w:pos="540"/>
          <w:tab w:val="left" w:pos="541"/>
        </w:tabs>
        <w:spacing w:before="91"/>
        <w:ind w:hanging="421"/>
        <w:rPr>
          <w:sz w:val="24"/>
          <w:szCs w:val="24"/>
        </w:rPr>
      </w:pPr>
      <w:r>
        <w:rPr>
          <w:rFonts w:hint="eastAsia"/>
          <w:spacing w:val="-3"/>
          <w:sz w:val="24"/>
          <w:szCs w:val="24"/>
        </w:rPr>
        <w:t>开发人员完成每一个任务包后，要报告开发进度，项目经理对开发进度进行及时调整。</w:t>
      </w:r>
    </w:p>
    <w:p w14:paraId="03A3F6CE" w14:textId="77777777" w:rsidR="002D0E9E" w:rsidRDefault="002D0E9E">
      <w:pPr>
        <w:pStyle w:val="1"/>
        <w:ind w:left="0"/>
        <w:rPr>
          <w:sz w:val="24"/>
          <w:szCs w:val="24"/>
        </w:rPr>
      </w:pPr>
    </w:p>
    <w:p w14:paraId="443FDC9B" w14:textId="77777777" w:rsidR="002D0E9E" w:rsidRDefault="00DB7C86">
      <w:pPr>
        <w:pStyle w:val="1"/>
        <w:ind w:left="0"/>
        <w:rPr>
          <w:sz w:val="32"/>
          <w:szCs w:val="32"/>
        </w:rPr>
      </w:pPr>
      <w:bookmarkStart w:id="53" w:name="_Toc13133_WPSOffice_Level1"/>
      <w:r>
        <w:rPr>
          <w:rFonts w:hint="eastAsia"/>
          <w:sz w:val="32"/>
          <w:szCs w:val="32"/>
          <w:lang w:val="en-US"/>
        </w:rPr>
        <w:t>五</w:t>
      </w:r>
      <w:r>
        <w:rPr>
          <w:rFonts w:hint="eastAsia"/>
          <w:sz w:val="32"/>
          <w:szCs w:val="32"/>
        </w:rPr>
        <w:t>、输出要求</w:t>
      </w:r>
      <w:bookmarkEnd w:id="53"/>
    </w:p>
    <w:p w14:paraId="60FF00BF" w14:textId="77777777" w:rsidR="002D0E9E" w:rsidRDefault="002D0E9E">
      <w:pPr>
        <w:pStyle w:val="a3"/>
        <w:spacing w:before="11"/>
        <w:rPr>
          <w:b/>
          <w:sz w:val="24"/>
          <w:szCs w:val="24"/>
        </w:rPr>
      </w:pPr>
    </w:p>
    <w:p w14:paraId="31CC8271" w14:textId="77777777" w:rsidR="002D0E9E" w:rsidRDefault="00DB7C86">
      <w:pPr>
        <w:pStyle w:val="a3"/>
        <w:spacing w:line="319" w:lineRule="auto"/>
        <w:ind w:left="120" w:right="211" w:firstLine="419"/>
        <w:jc w:val="both"/>
        <w:rPr>
          <w:sz w:val="24"/>
          <w:szCs w:val="24"/>
        </w:rPr>
      </w:pPr>
      <w:r>
        <w:rPr>
          <w:rFonts w:hint="eastAsia"/>
          <w:spacing w:val="-19"/>
          <w:sz w:val="24"/>
          <w:szCs w:val="24"/>
        </w:rPr>
        <w:t>系统编码阶段最终输出包括：前端、后端代码文件，第三方类库代码文件，数据库文件，</w:t>
      </w:r>
      <w:r>
        <w:rPr>
          <w:rFonts w:hint="eastAsia"/>
          <w:spacing w:val="-19"/>
          <w:sz w:val="24"/>
          <w:szCs w:val="24"/>
        </w:rPr>
        <w:t xml:space="preserve"> </w:t>
      </w:r>
      <w:r>
        <w:rPr>
          <w:rFonts w:hint="eastAsia"/>
          <w:spacing w:val="-13"/>
          <w:sz w:val="24"/>
          <w:szCs w:val="24"/>
        </w:rPr>
        <w:t>图片、视音频等非文本文件以及其他所有与本系统实现相关的文件。以上文件根据具体实现</w:t>
      </w:r>
      <w:r>
        <w:rPr>
          <w:rFonts w:hint="eastAsia"/>
          <w:spacing w:val="-6"/>
          <w:sz w:val="24"/>
          <w:szCs w:val="24"/>
        </w:rPr>
        <w:t>的功能和不同文件类型命名分类，确保较高的可读性。</w:t>
      </w:r>
    </w:p>
    <w:p w14:paraId="0DB507D7" w14:textId="77777777" w:rsidR="002D0E9E" w:rsidRDefault="002D0E9E">
      <w:pPr>
        <w:pStyle w:val="a3"/>
        <w:spacing w:before="6"/>
        <w:rPr>
          <w:sz w:val="24"/>
          <w:szCs w:val="24"/>
        </w:rPr>
      </w:pPr>
    </w:p>
    <w:p w14:paraId="74FA6DF6" w14:textId="77777777" w:rsidR="002D0E9E" w:rsidRDefault="00DB7C86">
      <w:pPr>
        <w:pStyle w:val="1"/>
        <w:numPr>
          <w:ilvl w:val="0"/>
          <w:numId w:val="7"/>
        </w:numPr>
        <w:spacing w:before="0"/>
        <w:ind w:left="0"/>
        <w:rPr>
          <w:sz w:val="32"/>
          <w:szCs w:val="32"/>
        </w:rPr>
      </w:pPr>
      <w:bookmarkStart w:id="54" w:name="_Toc10892_WPSOffice_Level1"/>
      <w:r>
        <w:rPr>
          <w:rFonts w:hint="eastAsia"/>
          <w:sz w:val="32"/>
          <w:szCs w:val="32"/>
        </w:rPr>
        <w:t>编码人员、负责人</w:t>
      </w:r>
      <w:r>
        <w:rPr>
          <w:rFonts w:hint="eastAsia"/>
          <w:sz w:val="32"/>
          <w:szCs w:val="32"/>
          <w:lang w:val="en-US"/>
        </w:rPr>
        <w:t>及任务分工</w:t>
      </w:r>
      <w:bookmarkEnd w:id="54"/>
    </w:p>
    <w:p w14:paraId="465972AC" w14:textId="77777777" w:rsidR="002D0E9E" w:rsidRDefault="002D0E9E"/>
    <w:p w14:paraId="70911782" w14:textId="77777777" w:rsidR="002D0E9E" w:rsidRDefault="00DB7C86">
      <w:pPr>
        <w:rPr>
          <w:b/>
          <w:bCs/>
          <w:sz w:val="30"/>
          <w:szCs w:val="30"/>
          <w:lang w:val="en-US"/>
        </w:rPr>
      </w:pPr>
      <w:bookmarkStart w:id="55" w:name="_Toc16458_WPSOffice_Level2"/>
      <w:r>
        <w:rPr>
          <w:rFonts w:hint="eastAsia"/>
          <w:b/>
          <w:bCs/>
          <w:sz w:val="30"/>
          <w:szCs w:val="30"/>
          <w:lang w:val="en-US"/>
        </w:rPr>
        <w:t xml:space="preserve">6.1 </w:t>
      </w:r>
      <w:r>
        <w:rPr>
          <w:rFonts w:hint="eastAsia"/>
          <w:b/>
          <w:bCs/>
          <w:sz w:val="30"/>
          <w:szCs w:val="30"/>
        </w:rPr>
        <w:t>编码人员、负责人</w:t>
      </w:r>
      <w:bookmarkEnd w:id="55"/>
    </w:p>
    <w:p w14:paraId="093FCD11" w14:textId="77777777" w:rsidR="002D0E9E" w:rsidRDefault="002D0E9E">
      <w:pPr>
        <w:ind w:firstLine="720"/>
        <w:rPr>
          <w:sz w:val="24"/>
          <w:szCs w:val="24"/>
        </w:rPr>
      </w:pPr>
    </w:p>
    <w:p w14:paraId="6FAABBF2" w14:textId="77777777" w:rsidR="002D0E9E" w:rsidRDefault="00DB7C86">
      <w:pPr>
        <w:ind w:firstLine="720"/>
        <w:rPr>
          <w:sz w:val="24"/>
          <w:szCs w:val="24"/>
        </w:rPr>
      </w:pPr>
      <w:r>
        <w:rPr>
          <w:rFonts w:hint="eastAsia"/>
          <w:sz w:val="24"/>
          <w:szCs w:val="24"/>
        </w:rPr>
        <w:t>负责人：</w:t>
      </w:r>
      <w:r>
        <w:rPr>
          <w:rFonts w:hint="eastAsia"/>
          <w:sz w:val="24"/>
          <w:szCs w:val="24"/>
          <w:lang w:val="en-US"/>
        </w:rPr>
        <w:t>周凌羽</w:t>
      </w:r>
    </w:p>
    <w:p w14:paraId="03F92AA7" w14:textId="77777777" w:rsidR="002D0E9E" w:rsidRDefault="00DB7C86">
      <w:pPr>
        <w:ind w:firstLine="720"/>
        <w:rPr>
          <w:sz w:val="24"/>
          <w:szCs w:val="24"/>
          <w:lang w:val="en-US"/>
        </w:rPr>
      </w:pPr>
      <w:r>
        <w:rPr>
          <w:rFonts w:hint="eastAsia"/>
          <w:sz w:val="24"/>
          <w:szCs w:val="24"/>
        </w:rPr>
        <w:lastRenderedPageBreak/>
        <w:t>前端：</w:t>
      </w:r>
      <w:r>
        <w:rPr>
          <w:rFonts w:hint="eastAsia"/>
          <w:sz w:val="24"/>
          <w:szCs w:val="24"/>
          <w:lang w:val="en-US"/>
        </w:rPr>
        <w:t>张严</w:t>
      </w:r>
    </w:p>
    <w:p w14:paraId="08E60656" w14:textId="4DF3C414" w:rsidR="002D0E9E" w:rsidRDefault="00DB7C86">
      <w:pPr>
        <w:ind w:firstLine="720"/>
        <w:rPr>
          <w:sz w:val="24"/>
          <w:szCs w:val="24"/>
          <w:lang w:val="en-US"/>
        </w:rPr>
      </w:pPr>
      <w:r>
        <w:rPr>
          <w:rFonts w:hint="eastAsia"/>
          <w:sz w:val="24"/>
          <w:szCs w:val="24"/>
        </w:rPr>
        <w:t>后端：</w:t>
      </w:r>
      <w:r>
        <w:rPr>
          <w:rFonts w:hint="eastAsia"/>
          <w:sz w:val="24"/>
          <w:szCs w:val="24"/>
          <w:lang w:val="en-US"/>
        </w:rPr>
        <w:t>周凌羽、黎卓武、吴星宇、孙卓欣</w:t>
      </w:r>
      <w:r w:rsidR="00E476A3">
        <w:rPr>
          <w:rFonts w:hint="eastAsia"/>
          <w:sz w:val="24"/>
          <w:szCs w:val="24"/>
          <w:lang w:val="en-US"/>
        </w:rPr>
        <w:t>、罗明岱</w:t>
      </w:r>
    </w:p>
    <w:p w14:paraId="7B8DD786" w14:textId="77777777" w:rsidR="002D0E9E" w:rsidRDefault="00DB7C86">
      <w:pPr>
        <w:ind w:firstLine="720"/>
        <w:rPr>
          <w:sz w:val="24"/>
          <w:szCs w:val="24"/>
          <w:lang w:val="en-US"/>
        </w:rPr>
      </w:pPr>
      <w:r>
        <w:rPr>
          <w:rFonts w:hint="eastAsia"/>
          <w:sz w:val="24"/>
          <w:szCs w:val="24"/>
        </w:rPr>
        <w:t>数据库维护：</w:t>
      </w:r>
      <w:bookmarkStart w:id="56" w:name="_bookmark30"/>
      <w:bookmarkStart w:id="57" w:name="_bookmark29"/>
      <w:bookmarkEnd w:id="56"/>
      <w:bookmarkEnd w:id="57"/>
      <w:r>
        <w:rPr>
          <w:rFonts w:hint="eastAsia"/>
          <w:sz w:val="24"/>
          <w:szCs w:val="24"/>
          <w:lang w:val="en-US"/>
        </w:rPr>
        <w:t>周凌羽</w:t>
      </w:r>
    </w:p>
    <w:p w14:paraId="0B92180F" w14:textId="77777777" w:rsidR="002D0E9E" w:rsidRDefault="002D0E9E">
      <w:pPr>
        <w:rPr>
          <w:sz w:val="24"/>
          <w:szCs w:val="24"/>
        </w:rPr>
      </w:pPr>
    </w:p>
    <w:p w14:paraId="7EB1ABF8" w14:textId="77777777" w:rsidR="002D0E9E" w:rsidRDefault="00DB7C86">
      <w:pPr>
        <w:pStyle w:val="2"/>
        <w:tabs>
          <w:tab w:val="left" w:pos="598"/>
        </w:tabs>
        <w:ind w:left="0" w:firstLine="0"/>
        <w:rPr>
          <w:sz w:val="24"/>
          <w:szCs w:val="24"/>
        </w:rPr>
      </w:pPr>
      <w:bookmarkStart w:id="58" w:name="_Toc22800_WPSOffice_Level2"/>
      <w:r>
        <w:rPr>
          <w:rFonts w:hint="eastAsia"/>
          <w:sz w:val="30"/>
          <w:szCs w:val="30"/>
          <w:lang w:val="en-US"/>
        </w:rPr>
        <w:t xml:space="preserve">6.2 </w:t>
      </w:r>
      <w:r>
        <w:rPr>
          <w:rFonts w:hint="eastAsia"/>
          <w:sz w:val="30"/>
          <w:szCs w:val="30"/>
          <w:lang w:val="en-US"/>
        </w:rPr>
        <w:t>任务分工</w:t>
      </w:r>
      <w:bookmarkEnd w:id="58"/>
    </w:p>
    <w:p w14:paraId="011F55F7" w14:textId="77777777" w:rsidR="002D0E9E" w:rsidRDefault="00DB7C86">
      <w:pPr>
        <w:pStyle w:val="a3"/>
        <w:spacing w:before="61" w:after="54"/>
        <w:rPr>
          <w:sz w:val="24"/>
          <w:szCs w:val="24"/>
        </w:rPr>
      </w:pPr>
      <w:r>
        <w:rPr>
          <w:rFonts w:hint="eastAsia"/>
          <w:sz w:val="24"/>
          <w:szCs w:val="24"/>
        </w:rPr>
        <w:t>编码的分工情况如下：</w:t>
      </w:r>
    </w:p>
    <w:tbl>
      <w:tblPr>
        <w:tblW w:w="8288" w:type="dxa"/>
        <w:tblInd w:w="137" w:type="dxa"/>
        <w:tblLayout w:type="fixed"/>
        <w:tblCellMar>
          <w:left w:w="0" w:type="dxa"/>
          <w:right w:w="0" w:type="dxa"/>
        </w:tblCellMar>
        <w:tblLook w:val="04A0" w:firstRow="1" w:lastRow="0" w:firstColumn="1" w:lastColumn="0" w:noHBand="0" w:noVBand="1"/>
      </w:tblPr>
      <w:tblGrid>
        <w:gridCol w:w="1975"/>
        <w:gridCol w:w="6313"/>
      </w:tblGrid>
      <w:tr w:rsidR="002D0E9E" w14:paraId="741207DA" w14:textId="77777777">
        <w:trPr>
          <w:trHeight w:val="357"/>
        </w:trPr>
        <w:tc>
          <w:tcPr>
            <w:tcW w:w="1975" w:type="dxa"/>
            <w:tcBorders>
              <w:tl2br w:val="nil"/>
              <w:tr2bl w:val="nil"/>
            </w:tcBorders>
            <w:shd w:val="clear" w:color="auto" w:fill="5B9BD4"/>
          </w:tcPr>
          <w:p w14:paraId="2A31846D" w14:textId="77777777" w:rsidR="002D0E9E" w:rsidRDefault="00DB7C86">
            <w:pPr>
              <w:pStyle w:val="TableParagraph"/>
              <w:spacing w:before="46"/>
              <w:rPr>
                <w:b/>
                <w:sz w:val="24"/>
                <w:szCs w:val="24"/>
              </w:rPr>
            </w:pPr>
            <w:r>
              <w:rPr>
                <w:rFonts w:hint="eastAsia"/>
                <w:b/>
                <w:color w:val="FFFFFF"/>
                <w:sz w:val="24"/>
                <w:szCs w:val="24"/>
              </w:rPr>
              <w:t>姓名</w:t>
            </w:r>
          </w:p>
        </w:tc>
        <w:tc>
          <w:tcPr>
            <w:tcW w:w="6313" w:type="dxa"/>
            <w:tcBorders>
              <w:tl2br w:val="nil"/>
              <w:tr2bl w:val="nil"/>
            </w:tcBorders>
            <w:shd w:val="clear" w:color="auto" w:fill="5B9BD4"/>
          </w:tcPr>
          <w:p w14:paraId="48B21D12" w14:textId="77777777" w:rsidR="002D0E9E" w:rsidRDefault="00DB7C86">
            <w:pPr>
              <w:pStyle w:val="TableParagraph"/>
              <w:spacing w:before="46"/>
              <w:ind w:left="108"/>
              <w:rPr>
                <w:b/>
                <w:sz w:val="24"/>
                <w:szCs w:val="24"/>
              </w:rPr>
            </w:pPr>
            <w:r>
              <w:rPr>
                <w:rFonts w:hint="eastAsia"/>
                <w:b/>
                <w:color w:val="FFFFFF"/>
                <w:sz w:val="24"/>
                <w:szCs w:val="24"/>
              </w:rPr>
              <w:t>工作内容</w:t>
            </w:r>
          </w:p>
        </w:tc>
      </w:tr>
      <w:tr w:rsidR="002D0E9E" w14:paraId="3392F7C2" w14:textId="77777777">
        <w:trPr>
          <w:trHeight w:val="717"/>
        </w:trPr>
        <w:tc>
          <w:tcPr>
            <w:tcW w:w="1975" w:type="dxa"/>
            <w:tcBorders>
              <w:tl2br w:val="nil"/>
              <w:tr2bl w:val="nil"/>
            </w:tcBorders>
            <w:shd w:val="clear" w:color="auto" w:fill="5B9BD4"/>
          </w:tcPr>
          <w:p w14:paraId="72C4234A" w14:textId="77777777" w:rsidR="002D0E9E" w:rsidRDefault="00DB7C86">
            <w:pPr>
              <w:pStyle w:val="TableParagraph"/>
              <w:spacing w:before="46"/>
              <w:rPr>
                <w:b/>
                <w:sz w:val="24"/>
                <w:szCs w:val="24"/>
              </w:rPr>
            </w:pPr>
            <w:r>
              <w:rPr>
                <w:rFonts w:hint="eastAsia"/>
                <w:b/>
                <w:color w:val="FFFFFF"/>
                <w:sz w:val="24"/>
                <w:szCs w:val="24"/>
                <w:lang w:val="en-US"/>
              </w:rPr>
              <w:t>周凌羽</w:t>
            </w:r>
          </w:p>
        </w:tc>
        <w:tc>
          <w:tcPr>
            <w:tcW w:w="6313" w:type="dxa"/>
            <w:tcBorders>
              <w:tl2br w:val="nil"/>
              <w:tr2bl w:val="nil"/>
            </w:tcBorders>
            <w:shd w:val="clear" w:color="auto" w:fill="BCD5ED"/>
          </w:tcPr>
          <w:p w14:paraId="698AB9B4" w14:textId="77777777" w:rsidR="002D0E9E" w:rsidRDefault="00DB7C86">
            <w:pPr>
              <w:pStyle w:val="TableParagraph"/>
              <w:spacing w:before="46"/>
              <w:rPr>
                <w:sz w:val="24"/>
                <w:szCs w:val="24"/>
              </w:rPr>
            </w:pPr>
            <w:r>
              <w:rPr>
                <w:rFonts w:hint="eastAsia"/>
                <w:sz w:val="24"/>
                <w:szCs w:val="24"/>
              </w:rPr>
              <w:t>后端：课程信息管理模块、用户个人信息模块、用户账户管理模块</w:t>
            </w:r>
          </w:p>
          <w:p w14:paraId="0A0316EB" w14:textId="77777777" w:rsidR="002D0E9E" w:rsidRDefault="00DB7C86">
            <w:pPr>
              <w:pStyle w:val="TableParagraph"/>
              <w:spacing w:before="91"/>
              <w:rPr>
                <w:sz w:val="24"/>
                <w:szCs w:val="24"/>
              </w:rPr>
            </w:pPr>
            <w:r>
              <w:rPr>
                <w:rFonts w:hint="eastAsia"/>
                <w:sz w:val="24"/>
                <w:szCs w:val="24"/>
              </w:rPr>
              <w:t>的管理员部分；</w:t>
            </w:r>
          </w:p>
        </w:tc>
      </w:tr>
      <w:tr w:rsidR="002D0E9E" w14:paraId="5D9B215D" w14:textId="77777777">
        <w:trPr>
          <w:trHeight w:val="715"/>
        </w:trPr>
        <w:tc>
          <w:tcPr>
            <w:tcW w:w="1975" w:type="dxa"/>
            <w:tcBorders>
              <w:tl2br w:val="nil"/>
              <w:tr2bl w:val="nil"/>
            </w:tcBorders>
            <w:shd w:val="clear" w:color="auto" w:fill="5B9BD4"/>
          </w:tcPr>
          <w:p w14:paraId="2837A4C5" w14:textId="77777777" w:rsidR="002D0E9E" w:rsidRDefault="00DB7C86">
            <w:pPr>
              <w:pStyle w:val="TableParagraph"/>
              <w:spacing w:before="46"/>
              <w:rPr>
                <w:b/>
                <w:sz w:val="24"/>
                <w:szCs w:val="24"/>
                <w:lang w:val="en-US"/>
              </w:rPr>
            </w:pPr>
            <w:r>
              <w:rPr>
                <w:rFonts w:hint="eastAsia"/>
                <w:b/>
                <w:color w:val="FFFFFF"/>
                <w:sz w:val="24"/>
                <w:szCs w:val="24"/>
                <w:lang w:val="en-US"/>
              </w:rPr>
              <w:t>黎卓武</w:t>
            </w:r>
          </w:p>
        </w:tc>
        <w:tc>
          <w:tcPr>
            <w:tcW w:w="6313" w:type="dxa"/>
            <w:tcBorders>
              <w:tl2br w:val="nil"/>
              <w:tr2bl w:val="nil"/>
            </w:tcBorders>
            <w:shd w:val="clear" w:color="auto" w:fill="DEEAF6"/>
          </w:tcPr>
          <w:p w14:paraId="79B8E47E" w14:textId="77777777" w:rsidR="002D0E9E" w:rsidRDefault="00DB7C86">
            <w:pPr>
              <w:pStyle w:val="TableParagraph"/>
              <w:spacing w:before="46"/>
              <w:rPr>
                <w:sz w:val="24"/>
                <w:szCs w:val="24"/>
              </w:rPr>
            </w:pPr>
            <w:r>
              <w:rPr>
                <w:rFonts w:hint="eastAsia"/>
                <w:sz w:val="24"/>
                <w:szCs w:val="24"/>
              </w:rPr>
              <w:t>后端：作业管理模块、课程通知模块、课程资料管理模块的学生部</w:t>
            </w:r>
          </w:p>
          <w:p w14:paraId="4522A830" w14:textId="77777777" w:rsidR="002D0E9E" w:rsidRDefault="00DB7C86">
            <w:pPr>
              <w:pStyle w:val="TableParagraph"/>
              <w:spacing w:before="91"/>
              <w:rPr>
                <w:sz w:val="24"/>
                <w:szCs w:val="24"/>
              </w:rPr>
            </w:pPr>
            <w:r>
              <w:rPr>
                <w:rFonts w:hint="eastAsia"/>
                <w:sz w:val="24"/>
                <w:szCs w:val="24"/>
              </w:rPr>
              <w:t>分，学习小组模块；</w:t>
            </w:r>
          </w:p>
        </w:tc>
      </w:tr>
      <w:tr w:rsidR="002D0E9E" w14:paraId="74D3FA1B" w14:textId="77777777">
        <w:trPr>
          <w:trHeight w:val="715"/>
        </w:trPr>
        <w:tc>
          <w:tcPr>
            <w:tcW w:w="1975" w:type="dxa"/>
            <w:tcBorders>
              <w:tl2br w:val="nil"/>
              <w:tr2bl w:val="nil"/>
            </w:tcBorders>
            <w:shd w:val="clear" w:color="auto" w:fill="5B9BD4"/>
          </w:tcPr>
          <w:p w14:paraId="235BC427" w14:textId="77777777" w:rsidR="002D0E9E" w:rsidRDefault="00DB7C86">
            <w:pPr>
              <w:pStyle w:val="TableParagraph"/>
              <w:spacing w:before="45"/>
              <w:rPr>
                <w:b/>
                <w:sz w:val="24"/>
                <w:szCs w:val="24"/>
              </w:rPr>
            </w:pPr>
            <w:r>
              <w:rPr>
                <w:rFonts w:hint="eastAsia"/>
                <w:b/>
                <w:color w:val="FFFFFF"/>
                <w:sz w:val="24"/>
                <w:szCs w:val="24"/>
                <w:lang w:val="en-US"/>
              </w:rPr>
              <w:t>罗明岱</w:t>
            </w:r>
          </w:p>
        </w:tc>
        <w:tc>
          <w:tcPr>
            <w:tcW w:w="6313" w:type="dxa"/>
            <w:tcBorders>
              <w:tl2br w:val="nil"/>
              <w:tr2bl w:val="nil"/>
            </w:tcBorders>
            <w:shd w:val="clear" w:color="auto" w:fill="BCD5ED"/>
          </w:tcPr>
          <w:p w14:paraId="1280DE11" w14:textId="77777777" w:rsidR="002D0E9E" w:rsidRDefault="00DB7C86">
            <w:pPr>
              <w:pStyle w:val="TableParagraph"/>
              <w:spacing w:before="45"/>
              <w:rPr>
                <w:sz w:val="24"/>
                <w:szCs w:val="24"/>
              </w:rPr>
            </w:pPr>
            <w:r>
              <w:rPr>
                <w:rFonts w:hint="eastAsia"/>
                <w:sz w:val="24"/>
                <w:szCs w:val="24"/>
              </w:rPr>
              <w:t>后端：作业管理模块、课程通知模块、课程资料管理模块的教师部分；</w:t>
            </w:r>
          </w:p>
        </w:tc>
      </w:tr>
      <w:tr w:rsidR="002D0E9E" w14:paraId="4AC49717" w14:textId="77777777">
        <w:trPr>
          <w:trHeight w:val="357"/>
        </w:trPr>
        <w:tc>
          <w:tcPr>
            <w:tcW w:w="1975" w:type="dxa"/>
            <w:tcBorders>
              <w:tl2br w:val="nil"/>
              <w:tr2bl w:val="nil"/>
            </w:tcBorders>
            <w:shd w:val="clear" w:color="auto" w:fill="5B9BD4"/>
          </w:tcPr>
          <w:p w14:paraId="032EC60A" w14:textId="77777777" w:rsidR="002D0E9E" w:rsidRDefault="00DB7C86">
            <w:pPr>
              <w:pStyle w:val="TableParagraph"/>
              <w:spacing w:before="46"/>
              <w:rPr>
                <w:b/>
                <w:sz w:val="24"/>
                <w:szCs w:val="24"/>
              </w:rPr>
            </w:pPr>
            <w:r>
              <w:rPr>
                <w:rFonts w:hint="eastAsia"/>
                <w:b/>
                <w:color w:val="FFFFFF"/>
                <w:sz w:val="24"/>
                <w:szCs w:val="24"/>
                <w:lang w:val="en-US"/>
              </w:rPr>
              <w:t>吴星宇</w:t>
            </w:r>
          </w:p>
        </w:tc>
        <w:tc>
          <w:tcPr>
            <w:tcW w:w="6313" w:type="dxa"/>
            <w:tcBorders>
              <w:tl2br w:val="nil"/>
              <w:tr2bl w:val="nil"/>
            </w:tcBorders>
            <w:shd w:val="clear" w:color="auto" w:fill="DEEAF6"/>
          </w:tcPr>
          <w:p w14:paraId="34701439" w14:textId="77777777" w:rsidR="002D0E9E" w:rsidRDefault="00DB7C86">
            <w:pPr>
              <w:pStyle w:val="TableParagraph"/>
              <w:spacing w:before="46"/>
              <w:rPr>
                <w:sz w:val="24"/>
                <w:szCs w:val="24"/>
              </w:rPr>
            </w:pPr>
            <w:r>
              <w:rPr>
                <w:rFonts w:hint="eastAsia"/>
                <w:sz w:val="24"/>
                <w:szCs w:val="24"/>
              </w:rPr>
              <w:t>后端：用户个人信息模块、用户账户管理模块</w:t>
            </w:r>
          </w:p>
        </w:tc>
      </w:tr>
      <w:tr w:rsidR="002D0E9E" w14:paraId="2911E39A" w14:textId="77777777">
        <w:trPr>
          <w:trHeight w:val="464"/>
        </w:trPr>
        <w:tc>
          <w:tcPr>
            <w:tcW w:w="1975" w:type="dxa"/>
            <w:tcBorders>
              <w:tl2br w:val="nil"/>
              <w:tr2bl w:val="nil"/>
            </w:tcBorders>
            <w:shd w:val="clear" w:color="auto" w:fill="5B9BD4"/>
          </w:tcPr>
          <w:p w14:paraId="72E529AA" w14:textId="77777777" w:rsidR="002D0E9E" w:rsidRDefault="00DB7C86">
            <w:pPr>
              <w:pStyle w:val="TableParagraph"/>
              <w:spacing w:before="46"/>
              <w:rPr>
                <w:b/>
                <w:sz w:val="24"/>
                <w:szCs w:val="24"/>
              </w:rPr>
            </w:pPr>
            <w:r>
              <w:rPr>
                <w:rFonts w:hint="eastAsia"/>
                <w:b/>
                <w:color w:val="FFFFFF"/>
                <w:sz w:val="24"/>
                <w:szCs w:val="24"/>
                <w:lang w:val="en-US"/>
              </w:rPr>
              <w:t>孙卓欣</w:t>
            </w:r>
          </w:p>
        </w:tc>
        <w:tc>
          <w:tcPr>
            <w:tcW w:w="6313" w:type="dxa"/>
            <w:tcBorders>
              <w:tl2br w:val="nil"/>
              <w:tr2bl w:val="nil"/>
            </w:tcBorders>
            <w:shd w:val="clear" w:color="auto" w:fill="BCD5ED"/>
          </w:tcPr>
          <w:p w14:paraId="5C7C5691" w14:textId="77777777" w:rsidR="002D0E9E" w:rsidRDefault="00DB7C86">
            <w:pPr>
              <w:pStyle w:val="TableParagraph"/>
              <w:spacing w:before="46"/>
              <w:rPr>
                <w:sz w:val="24"/>
                <w:szCs w:val="24"/>
              </w:rPr>
            </w:pPr>
            <w:r>
              <w:rPr>
                <w:rFonts w:hint="eastAsia"/>
                <w:spacing w:val="-6"/>
                <w:sz w:val="24"/>
                <w:szCs w:val="24"/>
              </w:rPr>
              <w:t>后端：</w:t>
            </w:r>
            <w:r>
              <w:rPr>
                <w:rFonts w:hint="eastAsia"/>
                <w:sz w:val="24"/>
                <w:szCs w:val="24"/>
              </w:rPr>
              <w:t>助教管理模块</w:t>
            </w:r>
            <w:r>
              <w:rPr>
                <w:rFonts w:hint="eastAsia"/>
                <w:spacing w:val="-6"/>
                <w:sz w:val="24"/>
                <w:szCs w:val="24"/>
              </w:rPr>
              <w:t>；</w:t>
            </w:r>
            <w:r>
              <w:rPr>
                <w:rFonts w:hint="eastAsia"/>
                <w:sz w:val="24"/>
                <w:szCs w:val="24"/>
              </w:rPr>
              <w:t>课程资料管理模块的教师部分；</w:t>
            </w:r>
          </w:p>
        </w:tc>
      </w:tr>
      <w:tr w:rsidR="002D0E9E" w14:paraId="32C0E669" w14:textId="77777777">
        <w:trPr>
          <w:trHeight w:val="551"/>
        </w:trPr>
        <w:tc>
          <w:tcPr>
            <w:tcW w:w="1975" w:type="dxa"/>
            <w:tcBorders>
              <w:tl2br w:val="nil"/>
              <w:tr2bl w:val="nil"/>
            </w:tcBorders>
            <w:shd w:val="clear" w:color="auto" w:fill="5B9BD4"/>
          </w:tcPr>
          <w:p w14:paraId="2E554624" w14:textId="77777777" w:rsidR="002D0E9E" w:rsidRDefault="00DB7C86">
            <w:pPr>
              <w:pStyle w:val="TableParagraph"/>
              <w:spacing w:before="46"/>
              <w:rPr>
                <w:b/>
                <w:color w:val="FFFFFF"/>
                <w:sz w:val="24"/>
                <w:szCs w:val="24"/>
                <w:lang w:val="en-US"/>
              </w:rPr>
            </w:pPr>
            <w:r>
              <w:rPr>
                <w:rFonts w:hint="eastAsia"/>
                <w:b/>
                <w:color w:val="FFFFFF"/>
                <w:sz w:val="24"/>
                <w:szCs w:val="24"/>
                <w:lang w:val="en-US"/>
              </w:rPr>
              <w:t>张严</w:t>
            </w:r>
          </w:p>
        </w:tc>
        <w:tc>
          <w:tcPr>
            <w:tcW w:w="6313" w:type="dxa"/>
            <w:tcBorders>
              <w:tl2br w:val="nil"/>
              <w:tr2bl w:val="nil"/>
            </w:tcBorders>
            <w:shd w:val="clear" w:color="auto" w:fill="BCD5ED"/>
          </w:tcPr>
          <w:p w14:paraId="18709997" w14:textId="77777777" w:rsidR="002D0E9E" w:rsidRDefault="00DB7C86">
            <w:pPr>
              <w:pStyle w:val="TableParagraph"/>
              <w:spacing w:before="46"/>
              <w:rPr>
                <w:spacing w:val="-6"/>
                <w:sz w:val="24"/>
                <w:szCs w:val="24"/>
              </w:rPr>
            </w:pPr>
            <w:r>
              <w:rPr>
                <w:rFonts w:hint="eastAsia"/>
                <w:spacing w:val="-6"/>
                <w:sz w:val="24"/>
                <w:szCs w:val="24"/>
              </w:rPr>
              <w:t>前端：页面</w:t>
            </w:r>
            <w:r>
              <w:rPr>
                <w:rFonts w:hint="eastAsia"/>
                <w:spacing w:val="-6"/>
                <w:sz w:val="24"/>
                <w:szCs w:val="24"/>
              </w:rPr>
              <w:t xml:space="preserve"> </w:t>
            </w:r>
            <w:r>
              <w:rPr>
                <w:rFonts w:hint="eastAsia"/>
                <w:sz w:val="24"/>
                <w:szCs w:val="24"/>
              </w:rPr>
              <w:t xml:space="preserve">UI </w:t>
            </w:r>
            <w:r>
              <w:rPr>
                <w:rFonts w:hint="eastAsia"/>
                <w:spacing w:val="-3"/>
                <w:sz w:val="24"/>
                <w:szCs w:val="24"/>
              </w:rPr>
              <w:t>设计，各个模块的部分前端工作</w:t>
            </w:r>
          </w:p>
        </w:tc>
      </w:tr>
    </w:tbl>
    <w:p w14:paraId="2D541899" w14:textId="77777777" w:rsidR="002D0E9E" w:rsidRDefault="002D0E9E"/>
    <w:sectPr w:rsidR="002D0E9E">
      <w:pgSz w:w="11910" w:h="16840"/>
      <w:pgMar w:top="1420" w:right="1580" w:bottom="1380" w:left="1680" w:header="877" w:footer="11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E6A4F" w14:textId="77777777" w:rsidR="00DB7C86" w:rsidRDefault="00DB7C86">
      <w:r>
        <w:separator/>
      </w:r>
    </w:p>
  </w:endnote>
  <w:endnote w:type="continuationSeparator" w:id="0">
    <w:p w14:paraId="06BC31C2" w14:textId="77777777" w:rsidR="00DB7C86" w:rsidRDefault="00DB7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ungsuh">
    <w:altName w:val="Gungsuh"/>
    <w:charset w:val="81"/>
    <w:family w:val="roman"/>
    <w:pitch w:val="variable"/>
    <w:sig w:usb0="B00002AF" w:usb1="69D77CFB" w:usb2="00000030" w:usb3="00000000" w:csb0="0008009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E7E34" w14:textId="77777777" w:rsidR="002D0E9E" w:rsidRDefault="00DB7C86">
    <w:pPr>
      <w:pStyle w:val="a3"/>
      <w:spacing w:line="14" w:lineRule="auto"/>
      <w:rPr>
        <w:sz w:val="20"/>
      </w:rPr>
    </w:pPr>
    <w:r>
      <w:pict w14:anchorId="26D837EC">
        <v:shapetype id="_x0000_t202" coordsize="21600,21600" o:spt="202" path="m,l,21600r21600,l21600,xe">
          <v:stroke joinstyle="miter"/>
          <v:path gradientshapeok="t" o:connecttype="rect"/>
        </v:shapetype>
        <v:shape id="_x0000_s3076" type="#_x0000_t202" style="position:absolute;margin-left:291.05pt;margin-top:771.1pt;width:13.15pt;height:11pt;z-index:-253191168;mso-position-horizontal-relative:page;mso-position-vertical-relative:page;mso-width-relative:page;mso-height-relative:page" filled="f" stroked="f">
          <v:textbox inset="0,0,0,0">
            <w:txbxContent>
              <w:p w14:paraId="1D445803" w14:textId="77777777" w:rsidR="002D0E9E" w:rsidRDefault="00DB7C86">
                <w:pPr>
                  <w:spacing w:line="203" w:lineRule="exact"/>
                  <w:ind w:left="40"/>
                  <w:rPr>
                    <w:rFonts w:ascii="Calibri"/>
                    <w:sz w:val="18"/>
                  </w:rPr>
                </w:pPr>
                <w:r>
                  <w:fldChar w:fldCharType="begin"/>
                </w:r>
                <w:r>
                  <w:rPr>
                    <w:rFonts w:ascii="Calibri"/>
                    <w:sz w:val="18"/>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BA91E" w14:textId="77777777" w:rsidR="00DB7C86" w:rsidRDefault="00DB7C86">
      <w:r>
        <w:separator/>
      </w:r>
    </w:p>
  </w:footnote>
  <w:footnote w:type="continuationSeparator" w:id="0">
    <w:p w14:paraId="32DE7680" w14:textId="77777777" w:rsidR="00DB7C86" w:rsidRDefault="00DB7C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4F5D5" w14:textId="77777777" w:rsidR="002D0E9E" w:rsidRDefault="00DB7C86">
    <w:pPr>
      <w:pStyle w:val="a3"/>
      <w:spacing w:line="14" w:lineRule="auto"/>
      <w:rPr>
        <w:sz w:val="20"/>
      </w:rPr>
    </w:pPr>
    <w:r>
      <w:pict w14:anchorId="41D34248">
        <v:line id="_x0000_s3073" style="position:absolute;z-index:-253194240;mso-position-horizontal-relative:page;mso-position-vertical-relative:page;mso-width-relative:page;mso-height-relative:page" from="88.55pt,55.55pt" to="506.8pt,55.55pt" strokeweight=".72pt">
          <w10:wrap anchorx="page" anchory="page"/>
        </v:line>
      </w:pict>
    </w:r>
    <w:r>
      <w:pict w14:anchorId="60A288DD">
        <v:shapetype id="_x0000_t202" coordsize="21600,21600" o:spt="202" path="m,l,21600r21600,l21600,xe">
          <v:stroke joinstyle="miter"/>
          <v:path gradientshapeok="t" o:connecttype="rect"/>
        </v:shapetype>
        <v:shape id="_x0000_s3074" type="#_x0000_t202" style="position:absolute;margin-left:91.75pt;margin-top:42.85pt;width:83pt;height:11pt;z-index:-253193216;mso-position-horizontal-relative:page;mso-position-vertical-relative:page;mso-width-relative:page;mso-height-relative:page" filled="f" stroked="f">
          <v:textbox inset="0,0,0,0">
            <w:txbxContent>
              <w:p w14:paraId="4FE63066" w14:textId="77777777" w:rsidR="002D0E9E" w:rsidRDefault="00DB7C86">
                <w:pPr>
                  <w:spacing w:line="220" w:lineRule="exact"/>
                  <w:ind w:left="20"/>
                  <w:rPr>
                    <w:sz w:val="18"/>
                  </w:rPr>
                </w:pPr>
                <w:r>
                  <w:rPr>
                    <w:sz w:val="18"/>
                  </w:rPr>
                  <w:t>编码与实现</w:t>
                </w:r>
              </w:p>
            </w:txbxContent>
          </v:textbox>
          <w10:wrap anchorx="page" anchory="page"/>
        </v:shape>
      </w:pict>
    </w:r>
    <w:r>
      <w:pict w14:anchorId="566975C7">
        <v:shape id="_x0000_s3075" type="#_x0000_t202" style="position:absolute;margin-left:429.6pt;margin-top:42.85pt;width:73.9pt;height:11pt;z-index:-253192192;mso-position-horizontal-relative:page;mso-position-vertical-relative:page;mso-width-relative:page;mso-height-relative:page" filled="f" stroked="f">
          <v:textbox inset="0,0,0,0">
            <w:txbxContent>
              <w:p w14:paraId="219BCA77" w14:textId="77777777" w:rsidR="002D0E9E" w:rsidRDefault="00DB7C86">
                <w:pPr>
                  <w:spacing w:line="220" w:lineRule="exact"/>
                  <w:ind w:left="20"/>
                  <w:rPr>
                    <w:sz w:val="18"/>
                  </w:rPr>
                </w:pPr>
                <w:r>
                  <w:rPr>
                    <w:rFonts w:hint="eastAsia"/>
                    <w:sz w:val="18"/>
                    <w:lang w:val="en-US"/>
                  </w:rPr>
                  <w:t>三峡</w:t>
                </w:r>
                <w:r>
                  <w:rPr>
                    <w:sz w:val="18"/>
                  </w:rPr>
                  <w:t>大学软件工程</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239341B"/>
    <w:multiLevelType w:val="multilevel"/>
    <w:tmpl w:val="9239341B"/>
    <w:lvl w:ilvl="0">
      <w:start w:val="3"/>
      <w:numFmt w:val="decimal"/>
      <w:lvlText w:val="%1"/>
      <w:lvlJc w:val="left"/>
      <w:pPr>
        <w:ind w:left="598" w:hanging="478"/>
        <w:jc w:val="left"/>
      </w:pPr>
      <w:rPr>
        <w:rFonts w:hint="default"/>
        <w:lang w:val="zh-CN" w:eastAsia="zh-CN" w:bidi="zh-CN"/>
      </w:rPr>
    </w:lvl>
    <w:lvl w:ilvl="1">
      <w:start w:val="1"/>
      <w:numFmt w:val="decimal"/>
      <w:lvlText w:val="%1.%2"/>
      <w:lvlJc w:val="left"/>
      <w:pPr>
        <w:ind w:left="598" w:hanging="478"/>
        <w:jc w:val="left"/>
      </w:pPr>
      <w:rPr>
        <w:rFonts w:ascii="Calibri Light" w:eastAsia="Calibri Light" w:hAnsi="Calibri Light" w:cs="Calibri Light" w:hint="default"/>
        <w:spacing w:val="-4"/>
        <w:w w:val="99"/>
        <w:sz w:val="32"/>
        <w:szCs w:val="32"/>
        <w:lang w:val="zh-CN" w:eastAsia="zh-CN" w:bidi="zh-CN"/>
      </w:rPr>
    </w:lvl>
    <w:lvl w:ilvl="2">
      <w:start w:val="1"/>
      <w:numFmt w:val="decimal"/>
      <w:lvlText w:val="%1.%2.%3"/>
      <w:lvlJc w:val="left"/>
      <w:pPr>
        <w:ind w:left="744" w:hanging="624"/>
        <w:jc w:val="left"/>
      </w:pPr>
      <w:rPr>
        <w:rFonts w:ascii="Calibri Light" w:eastAsia="Calibri Light" w:hAnsi="Calibri Light" w:cs="Calibri Light" w:hint="default"/>
        <w:spacing w:val="-4"/>
        <w:w w:val="100"/>
        <w:sz w:val="28"/>
        <w:szCs w:val="28"/>
        <w:lang w:val="zh-CN" w:eastAsia="zh-CN" w:bidi="zh-CN"/>
      </w:rPr>
    </w:lvl>
    <w:lvl w:ilvl="3">
      <w:numFmt w:val="bullet"/>
      <w:lvlText w:val="•"/>
      <w:lvlJc w:val="left"/>
      <w:pPr>
        <w:ind w:left="2496" w:hanging="624"/>
      </w:pPr>
      <w:rPr>
        <w:rFonts w:hint="default"/>
        <w:lang w:val="zh-CN" w:eastAsia="zh-CN" w:bidi="zh-CN"/>
      </w:rPr>
    </w:lvl>
    <w:lvl w:ilvl="4">
      <w:numFmt w:val="bullet"/>
      <w:lvlText w:val="•"/>
      <w:lvlJc w:val="left"/>
      <w:pPr>
        <w:ind w:left="3375" w:hanging="624"/>
      </w:pPr>
      <w:rPr>
        <w:rFonts w:hint="default"/>
        <w:lang w:val="zh-CN" w:eastAsia="zh-CN" w:bidi="zh-CN"/>
      </w:rPr>
    </w:lvl>
    <w:lvl w:ilvl="5">
      <w:numFmt w:val="bullet"/>
      <w:lvlText w:val="•"/>
      <w:lvlJc w:val="left"/>
      <w:pPr>
        <w:ind w:left="4253" w:hanging="624"/>
      </w:pPr>
      <w:rPr>
        <w:rFonts w:hint="default"/>
        <w:lang w:val="zh-CN" w:eastAsia="zh-CN" w:bidi="zh-CN"/>
      </w:rPr>
    </w:lvl>
    <w:lvl w:ilvl="6">
      <w:numFmt w:val="bullet"/>
      <w:lvlText w:val="•"/>
      <w:lvlJc w:val="left"/>
      <w:pPr>
        <w:ind w:left="5132" w:hanging="624"/>
      </w:pPr>
      <w:rPr>
        <w:rFonts w:hint="default"/>
        <w:lang w:val="zh-CN" w:eastAsia="zh-CN" w:bidi="zh-CN"/>
      </w:rPr>
    </w:lvl>
    <w:lvl w:ilvl="7">
      <w:numFmt w:val="bullet"/>
      <w:lvlText w:val="•"/>
      <w:lvlJc w:val="left"/>
      <w:pPr>
        <w:ind w:left="6010" w:hanging="624"/>
      </w:pPr>
      <w:rPr>
        <w:rFonts w:hint="default"/>
        <w:lang w:val="zh-CN" w:eastAsia="zh-CN" w:bidi="zh-CN"/>
      </w:rPr>
    </w:lvl>
    <w:lvl w:ilvl="8">
      <w:numFmt w:val="bullet"/>
      <w:lvlText w:val="•"/>
      <w:lvlJc w:val="left"/>
      <w:pPr>
        <w:ind w:left="6889" w:hanging="624"/>
      </w:pPr>
      <w:rPr>
        <w:rFonts w:hint="default"/>
        <w:lang w:val="zh-CN" w:eastAsia="zh-CN" w:bidi="zh-CN"/>
      </w:rPr>
    </w:lvl>
  </w:abstractNum>
  <w:abstractNum w:abstractNumId="1" w15:restartNumberingAfterBreak="0">
    <w:nsid w:val="0248C179"/>
    <w:multiLevelType w:val="multilevel"/>
    <w:tmpl w:val="0248C179"/>
    <w:lvl w:ilvl="0">
      <w:start w:val="2"/>
      <w:numFmt w:val="decimal"/>
      <w:lvlText w:val="%1"/>
      <w:lvlJc w:val="left"/>
      <w:pPr>
        <w:ind w:left="598" w:hanging="478"/>
        <w:jc w:val="left"/>
      </w:pPr>
      <w:rPr>
        <w:rFonts w:hint="default"/>
        <w:lang w:val="zh-CN" w:eastAsia="zh-CN" w:bidi="zh-CN"/>
      </w:rPr>
    </w:lvl>
    <w:lvl w:ilvl="1">
      <w:start w:val="1"/>
      <w:numFmt w:val="decimal"/>
      <w:lvlText w:val="%1.%2"/>
      <w:lvlJc w:val="left"/>
      <w:pPr>
        <w:ind w:left="598" w:hanging="478"/>
        <w:jc w:val="left"/>
      </w:pPr>
      <w:rPr>
        <w:rFonts w:ascii="Calibri Light" w:eastAsia="Calibri Light" w:hAnsi="Calibri Light" w:cs="Calibri Light" w:hint="default"/>
        <w:spacing w:val="-4"/>
        <w:w w:val="99"/>
        <w:sz w:val="32"/>
        <w:szCs w:val="32"/>
        <w:lang w:val="zh-CN" w:eastAsia="zh-CN" w:bidi="zh-CN"/>
      </w:rPr>
    </w:lvl>
    <w:lvl w:ilvl="2">
      <w:start w:val="1"/>
      <w:numFmt w:val="decimal"/>
      <w:lvlText w:val="%1.%2.%3"/>
      <w:lvlJc w:val="left"/>
      <w:pPr>
        <w:ind w:left="744" w:hanging="624"/>
        <w:jc w:val="left"/>
      </w:pPr>
      <w:rPr>
        <w:rFonts w:ascii="Calibri Light" w:eastAsia="Calibri Light" w:hAnsi="Calibri Light" w:cs="Calibri Light" w:hint="default"/>
        <w:spacing w:val="-4"/>
        <w:w w:val="100"/>
        <w:sz w:val="28"/>
        <w:szCs w:val="28"/>
        <w:lang w:val="zh-CN" w:eastAsia="zh-CN" w:bidi="zh-CN"/>
      </w:rPr>
    </w:lvl>
    <w:lvl w:ilvl="3">
      <w:numFmt w:val="bullet"/>
      <w:lvlText w:val="•"/>
      <w:lvlJc w:val="left"/>
      <w:pPr>
        <w:ind w:left="2496" w:hanging="624"/>
      </w:pPr>
      <w:rPr>
        <w:rFonts w:hint="default"/>
        <w:lang w:val="zh-CN" w:eastAsia="zh-CN" w:bidi="zh-CN"/>
      </w:rPr>
    </w:lvl>
    <w:lvl w:ilvl="4">
      <w:numFmt w:val="bullet"/>
      <w:lvlText w:val="•"/>
      <w:lvlJc w:val="left"/>
      <w:pPr>
        <w:ind w:left="3375" w:hanging="624"/>
      </w:pPr>
      <w:rPr>
        <w:rFonts w:hint="default"/>
        <w:lang w:val="zh-CN" w:eastAsia="zh-CN" w:bidi="zh-CN"/>
      </w:rPr>
    </w:lvl>
    <w:lvl w:ilvl="5">
      <w:numFmt w:val="bullet"/>
      <w:lvlText w:val="•"/>
      <w:lvlJc w:val="left"/>
      <w:pPr>
        <w:ind w:left="4253" w:hanging="624"/>
      </w:pPr>
      <w:rPr>
        <w:rFonts w:hint="default"/>
        <w:lang w:val="zh-CN" w:eastAsia="zh-CN" w:bidi="zh-CN"/>
      </w:rPr>
    </w:lvl>
    <w:lvl w:ilvl="6">
      <w:numFmt w:val="bullet"/>
      <w:lvlText w:val="•"/>
      <w:lvlJc w:val="left"/>
      <w:pPr>
        <w:ind w:left="5132" w:hanging="624"/>
      </w:pPr>
      <w:rPr>
        <w:rFonts w:hint="default"/>
        <w:lang w:val="zh-CN" w:eastAsia="zh-CN" w:bidi="zh-CN"/>
      </w:rPr>
    </w:lvl>
    <w:lvl w:ilvl="7">
      <w:numFmt w:val="bullet"/>
      <w:lvlText w:val="•"/>
      <w:lvlJc w:val="left"/>
      <w:pPr>
        <w:ind w:left="6010" w:hanging="624"/>
      </w:pPr>
      <w:rPr>
        <w:rFonts w:hint="default"/>
        <w:lang w:val="zh-CN" w:eastAsia="zh-CN" w:bidi="zh-CN"/>
      </w:rPr>
    </w:lvl>
    <w:lvl w:ilvl="8">
      <w:numFmt w:val="bullet"/>
      <w:lvlText w:val="•"/>
      <w:lvlJc w:val="left"/>
      <w:pPr>
        <w:ind w:left="6889" w:hanging="624"/>
      </w:pPr>
      <w:rPr>
        <w:rFonts w:hint="default"/>
        <w:lang w:val="zh-CN" w:eastAsia="zh-CN" w:bidi="zh-CN"/>
      </w:rPr>
    </w:lvl>
  </w:abstractNum>
  <w:abstractNum w:abstractNumId="2" w15:restartNumberingAfterBreak="0">
    <w:nsid w:val="25B654F3"/>
    <w:multiLevelType w:val="multilevel"/>
    <w:tmpl w:val="25B654F3"/>
    <w:lvl w:ilvl="0">
      <w:start w:val="1"/>
      <w:numFmt w:val="decimal"/>
      <w:lvlText w:val="%1"/>
      <w:lvlJc w:val="left"/>
      <w:pPr>
        <w:ind w:left="598" w:hanging="478"/>
        <w:jc w:val="left"/>
      </w:pPr>
      <w:rPr>
        <w:rFonts w:hint="default"/>
        <w:lang w:val="zh-CN" w:eastAsia="zh-CN" w:bidi="zh-CN"/>
      </w:rPr>
    </w:lvl>
    <w:lvl w:ilvl="1">
      <w:start w:val="1"/>
      <w:numFmt w:val="decimal"/>
      <w:lvlText w:val="%1.%2"/>
      <w:lvlJc w:val="left"/>
      <w:pPr>
        <w:ind w:left="598" w:hanging="478"/>
        <w:jc w:val="left"/>
      </w:pPr>
      <w:rPr>
        <w:rFonts w:ascii="Calibri Light" w:eastAsia="Calibri Light" w:hAnsi="Calibri Light" w:cs="Calibri Light" w:hint="default"/>
        <w:spacing w:val="-4"/>
        <w:w w:val="99"/>
        <w:sz w:val="32"/>
        <w:szCs w:val="32"/>
        <w:lang w:val="zh-CN" w:eastAsia="zh-CN" w:bidi="zh-CN"/>
      </w:rPr>
    </w:lvl>
    <w:lvl w:ilvl="2">
      <w:numFmt w:val="bullet"/>
      <w:lvlText w:val="•"/>
      <w:lvlJc w:val="left"/>
      <w:pPr>
        <w:ind w:left="2209" w:hanging="478"/>
      </w:pPr>
      <w:rPr>
        <w:rFonts w:hint="default"/>
        <w:lang w:val="zh-CN" w:eastAsia="zh-CN" w:bidi="zh-CN"/>
      </w:rPr>
    </w:lvl>
    <w:lvl w:ilvl="3">
      <w:numFmt w:val="bullet"/>
      <w:lvlText w:val="•"/>
      <w:lvlJc w:val="left"/>
      <w:pPr>
        <w:ind w:left="3013" w:hanging="478"/>
      </w:pPr>
      <w:rPr>
        <w:rFonts w:hint="default"/>
        <w:lang w:val="zh-CN" w:eastAsia="zh-CN" w:bidi="zh-CN"/>
      </w:rPr>
    </w:lvl>
    <w:lvl w:ilvl="4">
      <w:numFmt w:val="bullet"/>
      <w:lvlText w:val="•"/>
      <w:lvlJc w:val="left"/>
      <w:pPr>
        <w:ind w:left="3818" w:hanging="478"/>
      </w:pPr>
      <w:rPr>
        <w:rFonts w:hint="default"/>
        <w:lang w:val="zh-CN" w:eastAsia="zh-CN" w:bidi="zh-CN"/>
      </w:rPr>
    </w:lvl>
    <w:lvl w:ilvl="5">
      <w:numFmt w:val="bullet"/>
      <w:lvlText w:val="•"/>
      <w:lvlJc w:val="left"/>
      <w:pPr>
        <w:ind w:left="4623" w:hanging="478"/>
      </w:pPr>
      <w:rPr>
        <w:rFonts w:hint="default"/>
        <w:lang w:val="zh-CN" w:eastAsia="zh-CN" w:bidi="zh-CN"/>
      </w:rPr>
    </w:lvl>
    <w:lvl w:ilvl="6">
      <w:numFmt w:val="bullet"/>
      <w:lvlText w:val="•"/>
      <w:lvlJc w:val="left"/>
      <w:pPr>
        <w:ind w:left="5427" w:hanging="478"/>
      </w:pPr>
      <w:rPr>
        <w:rFonts w:hint="default"/>
        <w:lang w:val="zh-CN" w:eastAsia="zh-CN" w:bidi="zh-CN"/>
      </w:rPr>
    </w:lvl>
    <w:lvl w:ilvl="7">
      <w:numFmt w:val="bullet"/>
      <w:lvlText w:val="•"/>
      <w:lvlJc w:val="left"/>
      <w:pPr>
        <w:ind w:left="6232" w:hanging="478"/>
      </w:pPr>
      <w:rPr>
        <w:rFonts w:hint="default"/>
        <w:lang w:val="zh-CN" w:eastAsia="zh-CN" w:bidi="zh-CN"/>
      </w:rPr>
    </w:lvl>
    <w:lvl w:ilvl="8">
      <w:numFmt w:val="bullet"/>
      <w:lvlText w:val="•"/>
      <w:lvlJc w:val="left"/>
      <w:pPr>
        <w:ind w:left="7037" w:hanging="478"/>
      </w:pPr>
      <w:rPr>
        <w:rFonts w:hint="default"/>
        <w:lang w:val="zh-CN" w:eastAsia="zh-CN" w:bidi="zh-CN"/>
      </w:rPr>
    </w:lvl>
  </w:abstractNum>
  <w:abstractNum w:abstractNumId="3" w15:restartNumberingAfterBreak="0">
    <w:nsid w:val="2A8F537B"/>
    <w:multiLevelType w:val="multilevel"/>
    <w:tmpl w:val="2A8F537B"/>
    <w:lvl w:ilvl="0">
      <w:start w:val="4"/>
      <w:numFmt w:val="decimal"/>
      <w:lvlText w:val="%1"/>
      <w:lvlJc w:val="left"/>
      <w:pPr>
        <w:ind w:left="598" w:hanging="478"/>
        <w:jc w:val="left"/>
      </w:pPr>
      <w:rPr>
        <w:rFonts w:hint="default"/>
        <w:lang w:val="zh-CN" w:eastAsia="zh-CN" w:bidi="zh-CN"/>
      </w:rPr>
    </w:lvl>
    <w:lvl w:ilvl="1">
      <w:start w:val="1"/>
      <w:numFmt w:val="decimal"/>
      <w:lvlText w:val="%1.%2"/>
      <w:lvlJc w:val="left"/>
      <w:pPr>
        <w:ind w:left="598" w:hanging="478"/>
        <w:jc w:val="left"/>
      </w:pPr>
      <w:rPr>
        <w:rFonts w:ascii="Calibri Light" w:eastAsia="Calibri Light" w:hAnsi="Calibri Light" w:cs="Calibri Light" w:hint="default"/>
        <w:spacing w:val="-4"/>
        <w:w w:val="99"/>
        <w:sz w:val="32"/>
        <w:szCs w:val="32"/>
        <w:lang w:val="zh-CN" w:eastAsia="zh-CN" w:bidi="zh-CN"/>
      </w:rPr>
    </w:lvl>
    <w:lvl w:ilvl="2">
      <w:start w:val="1"/>
      <w:numFmt w:val="decimal"/>
      <w:lvlText w:val="%1.%2.%3"/>
      <w:lvlJc w:val="left"/>
      <w:pPr>
        <w:ind w:left="744" w:hanging="624"/>
        <w:jc w:val="left"/>
      </w:pPr>
      <w:rPr>
        <w:rFonts w:ascii="Calibri Light" w:eastAsia="Calibri Light" w:hAnsi="Calibri Light" w:cs="Calibri Light" w:hint="default"/>
        <w:spacing w:val="-4"/>
        <w:w w:val="100"/>
        <w:sz w:val="28"/>
        <w:szCs w:val="28"/>
        <w:lang w:val="zh-CN" w:eastAsia="zh-CN" w:bidi="zh-CN"/>
      </w:rPr>
    </w:lvl>
    <w:lvl w:ilvl="3">
      <w:numFmt w:val="bullet"/>
      <w:lvlText w:val="•"/>
      <w:lvlJc w:val="left"/>
      <w:pPr>
        <w:ind w:left="2496" w:hanging="624"/>
      </w:pPr>
      <w:rPr>
        <w:rFonts w:hint="default"/>
        <w:lang w:val="zh-CN" w:eastAsia="zh-CN" w:bidi="zh-CN"/>
      </w:rPr>
    </w:lvl>
    <w:lvl w:ilvl="4">
      <w:numFmt w:val="bullet"/>
      <w:lvlText w:val="•"/>
      <w:lvlJc w:val="left"/>
      <w:pPr>
        <w:ind w:left="3375" w:hanging="624"/>
      </w:pPr>
      <w:rPr>
        <w:rFonts w:hint="default"/>
        <w:lang w:val="zh-CN" w:eastAsia="zh-CN" w:bidi="zh-CN"/>
      </w:rPr>
    </w:lvl>
    <w:lvl w:ilvl="5">
      <w:numFmt w:val="bullet"/>
      <w:lvlText w:val="•"/>
      <w:lvlJc w:val="left"/>
      <w:pPr>
        <w:ind w:left="4253" w:hanging="624"/>
      </w:pPr>
      <w:rPr>
        <w:rFonts w:hint="default"/>
        <w:lang w:val="zh-CN" w:eastAsia="zh-CN" w:bidi="zh-CN"/>
      </w:rPr>
    </w:lvl>
    <w:lvl w:ilvl="6">
      <w:numFmt w:val="bullet"/>
      <w:lvlText w:val="•"/>
      <w:lvlJc w:val="left"/>
      <w:pPr>
        <w:ind w:left="5132" w:hanging="624"/>
      </w:pPr>
      <w:rPr>
        <w:rFonts w:hint="default"/>
        <w:lang w:val="zh-CN" w:eastAsia="zh-CN" w:bidi="zh-CN"/>
      </w:rPr>
    </w:lvl>
    <w:lvl w:ilvl="7">
      <w:numFmt w:val="bullet"/>
      <w:lvlText w:val="•"/>
      <w:lvlJc w:val="left"/>
      <w:pPr>
        <w:ind w:left="6010" w:hanging="624"/>
      </w:pPr>
      <w:rPr>
        <w:rFonts w:hint="default"/>
        <w:lang w:val="zh-CN" w:eastAsia="zh-CN" w:bidi="zh-CN"/>
      </w:rPr>
    </w:lvl>
    <w:lvl w:ilvl="8">
      <w:numFmt w:val="bullet"/>
      <w:lvlText w:val="•"/>
      <w:lvlJc w:val="left"/>
      <w:pPr>
        <w:ind w:left="6889" w:hanging="624"/>
      </w:pPr>
      <w:rPr>
        <w:rFonts w:hint="default"/>
        <w:lang w:val="zh-CN" w:eastAsia="zh-CN" w:bidi="zh-CN"/>
      </w:rPr>
    </w:lvl>
  </w:abstractNum>
  <w:abstractNum w:abstractNumId="4" w15:restartNumberingAfterBreak="0">
    <w:nsid w:val="393FFA75"/>
    <w:multiLevelType w:val="singleLevel"/>
    <w:tmpl w:val="393FFA75"/>
    <w:lvl w:ilvl="0">
      <w:start w:val="6"/>
      <w:numFmt w:val="chineseCounting"/>
      <w:suff w:val="nothing"/>
      <w:lvlText w:val="%1、"/>
      <w:lvlJc w:val="left"/>
      <w:rPr>
        <w:rFonts w:hint="eastAsia"/>
      </w:rPr>
    </w:lvl>
  </w:abstractNum>
  <w:abstractNum w:abstractNumId="5" w15:restartNumberingAfterBreak="0">
    <w:nsid w:val="5A241D34"/>
    <w:multiLevelType w:val="multilevel"/>
    <w:tmpl w:val="5A241D34"/>
    <w:lvl w:ilvl="0">
      <w:numFmt w:val="bullet"/>
      <w:lvlText w:val=""/>
      <w:lvlJc w:val="left"/>
      <w:pPr>
        <w:ind w:left="540" w:hanging="420"/>
      </w:pPr>
      <w:rPr>
        <w:rFonts w:ascii="Wingdings" w:eastAsia="Wingdings" w:hAnsi="Wingdings" w:cs="Wingdings" w:hint="default"/>
        <w:w w:val="100"/>
        <w:sz w:val="21"/>
        <w:szCs w:val="21"/>
        <w:lang w:val="zh-CN" w:eastAsia="zh-CN" w:bidi="zh-CN"/>
      </w:rPr>
    </w:lvl>
    <w:lvl w:ilvl="1">
      <w:numFmt w:val="bullet"/>
      <w:lvlText w:val="•"/>
      <w:lvlJc w:val="left"/>
      <w:pPr>
        <w:ind w:left="1350" w:hanging="420"/>
      </w:pPr>
      <w:rPr>
        <w:rFonts w:hint="default"/>
        <w:lang w:val="zh-CN" w:eastAsia="zh-CN" w:bidi="zh-CN"/>
      </w:rPr>
    </w:lvl>
    <w:lvl w:ilvl="2">
      <w:numFmt w:val="bullet"/>
      <w:lvlText w:val="•"/>
      <w:lvlJc w:val="left"/>
      <w:pPr>
        <w:ind w:left="2161" w:hanging="420"/>
      </w:pPr>
      <w:rPr>
        <w:rFonts w:hint="default"/>
        <w:lang w:val="zh-CN" w:eastAsia="zh-CN" w:bidi="zh-CN"/>
      </w:rPr>
    </w:lvl>
    <w:lvl w:ilvl="3">
      <w:numFmt w:val="bullet"/>
      <w:lvlText w:val="•"/>
      <w:lvlJc w:val="left"/>
      <w:pPr>
        <w:ind w:left="2971" w:hanging="420"/>
      </w:pPr>
      <w:rPr>
        <w:rFonts w:hint="default"/>
        <w:lang w:val="zh-CN" w:eastAsia="zh-CN" w:bidi="zh-CN"/>
      </w:rPr>
    </w:lvl>
    <w:lvl w:ilvl="4">
      <w:numFmt w:val="bullet"/>
      <w:lvlText w:val="•"/>
      <w:lvlJc w:val="left"/>
      <w:pPr>
        <w:ind w:left="3782" w:hanging="420"/>
      </w:pPr>
      <w:rPr>
        <w:rFonts w:hint="default"/>
        <w:lang w:val="zh-CN" w:eastAsia="zh-CN" w:bidi="zh-CN"/>
      </w:rPr>
    </w:lvl>
    <w:lvl w:ilvl="5">
      <w:numFmt w:val="bullet"/>
      <w:lvlText w:val="•"/>
      <w:lvlJc w:val="left"/>
      <w:pPr>
        <w:ind w:left="4593" w:hanging="420"/>
      </w:pPr>
      <w:rPr>
        <w:rFonts w:hint="default"/>
        <w:lang w:val="zh-CN" w:eastAsia="zh-CN" w:bidi="zh-CN"/>
      </w:rPr>
    </w:lvl>
    <w:lvl w:ilvl="6">
      <w:numFmt w:val="bullet"/>
      <w:lvlText w:val="•"/>
      <w:lvlJc w:val="left"/>
      <w:pPr>
        <w:ind w:left="5403" w:hanging="420"/>
      </w:pPr>
      <w:rPr>
        <w:rFonts w:hint="default"/>
        <w:lang w:val="zh-CN" w:eastAsia="zh-CN" w:bidi="zh-CN"/>
      </w:rPr>
    </w:lvl>
    <w:lvl w:ilvl="7">
      <w:numFmt w:val="bullet"/>
      <w:lvlText w:val="•"/>
      <w:lvlJc w:val="left"/>
      <w:pPr>
        <w:ind w:left="6214" w:hanging="420"/>
      </w:pPr>
      <w:rPr>
        <w:rFonts w:hint="default"/>
        <w:lang w:val="zh-CN" w:eastAsia="zh-CN" w:bidi="zh-CN"/>
      </w:rPr>
    </w:lvl>
    <w:lvl w:ilvl="8">
      <w:numFmt w:val="bullet"/>
      <w:lvlText w:val="•"/>
      <w:lvlJc w:val="left"/>
      <w:pPr>
        <w:ind w:left="7025" w:hanging="420"/>
      </w:pPr>
      <w:rPr>
        <w:rFonts w:hint="default"/>
        <w:lang w:val="zh-CN" w:eastAsia="zh-CN" w:bidi="zh-CN"/>
      </w:rPr>
    </w:lvl>
  </w:abstractNum>
  <w:abstractNum w:abstractNumId="6" w15:restartNumberingAfterBreak="0">
    <w:nsid w:val="72183CF9"/>
    <w:multiLevelType w:val="multilevel"/>
    <w:tmpl w:val="72183CF9"/>
    <w:lvl w:ilvl="0">
      <w:start w:val="1"/>
      <w:numFmt w:val="decimal"/>
      <w:lvlText w:val="%1"/>
      <w:lvlJc w:val="left"/>
      <w:pPr>
        <w:ind w:left="744" w:hanging="624"/>
        <w:jc w:val="left"/>
      </w:pPr>
      <w:rPr>
        <w:rFonts w:hint="default"/>
        <w:lang w:val="zh-CN" w:eastAsia="zh-CN" w:bidi="zh-CN"/>
      </w:rPr>
    </w:lvl>
    <w:lvl w:ilvl="1">
      <w:start w:val="1"/>
      <w:numFmt w:val="decimal"/>
      <w:lvlText w:val="%1.%2"/>
      <w:lvlJc w:val="left"/>
      <w:pPr>
        <w:ind w:left="744" w:hanging="624"/>
        <w:jc w:val="left"/>
      </w:pPr>
      <w:rPr>
        <w:rFonts w:hint="default"/>
        <w:lang w:val="zh-CN" w:eastAsia="zh-CN" w:bidi="zh-CN"/>
      </w:rPr>
    </w:lvl>
    <w:lvl w:ilvl="2">
      <w:start w:val="1"/>
      <w:numFmt w:val="decimal"/>
      <w:lvlText w:val="%1.%2.%3"/>
      <w:lvlJc w:val="left"/>
      <w:pPr>
        <w:ind w:left="744" w:hanging="624"/>
        <w:jc w:val="left"/>
      </w:pPr>
      <w:rPr>
        <w:rFonts w:ascii="Calibri Light" w:eastAsia="Calibri Light" w:hAnsi="Calibri Light" w:cs="Calibri Light" w:hint="default"/>
        <w:spacing w:val="-4"/>
        <w:w w:val="100"/>
        <w:sz w:val="28"/>
        <w:szCs w:val="28"/>
        <w:lang w:val="zh-CN" w:eastAsia="zh-CN" w:bidi="zh-CN"/>
      </w:rPr>
    </w:lvl>
    <w:lvl w:ilvl="3">
      <w:numFmt w:val="bullet"/>
      <w:lvlText w:val="•"/>
      <w:lvlJc w:val="left"/>
      <w:pPr>
        <w:ind w:left="3111" w:hanging="624"/>
      </w:pPr>
      <w:rPr>
        <w:rFonts w:hint="default"/>
        <w:lang w:val="zh-CN" w:eastAsia="zh-CN" w:bidi="zh-CN"/>
      </w:rPr>
    </w:lvl>
    <w:lvl w:ilvl="4">
      <w:numFmt w:val="bullet"/>
      <w:lvlText w:val="•"/>
      <w:lvlJc w:val="left"/>
      <w:pPr>
        <w:ind w:left="3902" w:hanging="624"/>
      </w:pPr>
      <w:rPr>
        <w:rFonts w:hint="default"/>
        <w:lang w:val="zh-CN" w:eastAsia="zh-CN" w:bidi="zh-CN"/>
      </w:rPr>
    </w:lvl>
    <w:lvl w:ilvl="5">
      <w:numFmt w:val="bullet"/>
      <w:lvlText w:val="•"/>
      <w:lvlJc w:val="left"/>
      <w:pPr>
        <w:ind w:left="4693" w:hanging="624"/>
      </w:pPr>
      <w:rPr>
        <w:rFonts w:hint="default"/>
        <w:lang w:val="zh-CN" w:eastAsia="zh-CN" w:bidi="zh-CN"/>
      </w:rPr>
    </w:lvl>
    <w:lvl w:ilvl="6">
      <w:numFmt w:val="bullet"/>
      <w:lvlText w:val="•"/>
      <w:lvlJc w:val="left"/>
      <w:pPr>
        <w:ind w:left="5483" w:hanging="624"/>
      </w:pPr>
      <w:rPr>
        <w:rFonts w:hint="default"/>
        <w:lang w:val="zh-CN" w:eastAsia="zh-CN" w:bidi="zh-CN"/>
      </w:rPr>
    </w:lvl>
    <w:lvl w:ilvl="7">
      <w:numFmt w:val="bullet"/>
      <w:lvlText w:val="•"/>
      <w:lvlJc w:val="left"/>
      <w:pPr>
        <w:ind w:left="6274" w:hanging="624"/>
      </w:pPr>
      <w:rPr>
        <w:rFonts w:hint="default"/>
        <w:lang w:val="zh-CN" w:eastAsia="zh-CN" w:bidi="zh-CN"/>
      </w:rPr>
    </w:lvl>
    <w:lvl w:ilvl="8">
      <w:numFmt w:val="bullet"/>
      <w:lvlText w:val="•"/>
      <w:lvlJc w:val="left"/>
      <w:pPr>
        <w:ind w:left="7065" w:hanging="624"/>
      </w:pPr>
      <w:rPr>
        <w:rFonts w:hint="default"/>
        <w:lang w:val="zh-CN" w:eastAsia="zh-CN" w:bidi="zh-CN"/>
      </w:rPr>
    </w:lvl>
  </w:abstractNum>
  <w:num w:numId="1">
    <w:abstractNumId w:val="2"/>
  </w:num>
  <w:num w:numId="2">
    <w:abstractNumId w:val="6"/>
  </w:num>
  <w:num w:numId="3">
    <w:abstractNumId w:val="1"/>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720"/>
  <w:drawingGridHorizontalSpacing w:val="110"/>
  <w:noPunctuationKerning/>
  <w:characterSpacingControl w:val="doNotCompress"/>
  <w:hdrShapeDefaults>
    <o:shapedefaults v:ext="edit" spidmax="3077"/>
    <o:shapelayout v:ext="edit">
      <o:idmap v:ext="edit" data="2,3"/>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E80B46"/>
    <w:rsid w:val="00136D73"/>
    <w:rsid w:val="002D0E9E"/>
    <w:rsid w:val="003C1D81"/>
    <w:rsid w:val="003F6338"/>
    <w:rsid w:val="0066377B"/>
    <w:rsid w:val="00A20329"/>
    <w:rsid w:val="00DB7C86"/>
    <w:rsid w:val="00DC038F"/>
    <w:rsid w:val="00E4639A"/>
    <w:rsid w:val="00E476A3"/>
    <w:rsid w:val="00E80B46"/>
    <w:rsid w:val="020B3A13"/>
    <w:rsid w:val="071E5AA5"/>
    <w:rsid w:val="17BF0E37"/>
    <w:rsid w:val="18677C96"/>
    <w:rsid w:val="1AE57430"/>
    <w:rsid w:val="1BC336F7"/>
    <w:rsid w:val="1F9435CA"/>
    <w:rsid w:val="23FA0981"/>
    <w:rsid w:val="25450B18"/>
    <w:rsid w:val="26A65E69"/>
    <w:rsid w:val="29AB5C6D"/>
    <w:rsid w:val="2BCC512C"/>
    <w:rsid w:val="316858BF"/>
    <w:rsid w:val="3C6D09EB"/>
    <w:rsid w:val="3F880AAC"/>
    <w:rsid w:val="4A1B74F9"/>
    <w:rsid w:val="50722D78"/>
    <w:rsid w:val="51DF4E3F"/>
    <w:rsid w:val="526449B8"/>
    <w:rsid w:val="5629647E"/>
    <w:rsid w:val="56BD536F"/>
    <w:rsid w:val="59770844"/>
    <w:rsid w:val="5BE35BE0"/>
    <w:rsid w:val="60462239"/>
    <w:rsid w:val="655A0F1C"/>
    <w:rsid w:val="671F305F"/>
    <w:rsid w:val="68522E65"/>
    <w:rsid w:val="705365B3"/>
    <w:rsid w:val="70760674"/>
    <w:rsid w:val="779126DB"/>
    <w:rsid w:val="794D1E32"/>
    <w:rsid w:val="799E6B60"/>
    <w:rsid w:val="7B172A66"/>
    <w:rsid w:val="7E270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7"/>
    <o:shapelayout v:ext="edit">
      <o:idmap v:ext="edit" data="1"/>
    </o:shapelayout>
  </w:shapeDefaults>
  <w:decimalSymbol w:val="."/>
  <w:listSeparator w:val=","/>
  <w14:docId w14:val="0EAA3338"/>
  <w15:docId w15:val="{420C2094-3588-4A60-AB01-6D326642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uiPriority w:val="1"/>
    <w:qFormat/>
    <w:pPr>
      <w:spacing w:before="42"/>
      <w:ind w:left="120"/>
      <w:outlineLvl w:val="0"/>
    </w:pPr>
    <w:rPr>
      <w:b/>
      <w:bCs/>
      <w:sz w:val="44"/>
      <w:szCs w:val="44"/>
    </w:rPr>
  </w:style>
  <w:style w:type="paragraph" w:styleId="2">
    <w:name w:val="heading 2"/>
    <w:basedOn w:val="a"/>
    <w:next w:val="a"/>
    <w:uiPriority w:val="1"/>
    <w:qFormat/>
    <w:pPr>
      <w:ind w:left="598" w:hanging="478"/>
      <w:outlineLvl w:val="1"/>
    </w:pPr>
    <w:rPr>
      <w:b/>
      <w:bCs/>
      <w:sz w:val="32"/>
      <w:szCs w:val="32"/>
    </w:rPr>
  </w:style>
  <w:style w:type="paragraph" w:styleId="3">
    <w:name w:val="heading 3"/>
    <w:basedOn w:val="a"/>
    <w:next w:val="a"/>
    <w:uiPriority w:val="1"/>
    <w:qFormat/>
    <w:pPr>
      <w:ind w:left="744" w:hanging="625"/>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1"/>
      <w:szCs w:val="21"/>
    </w:rPr>
  </w:style>
  <w:style w:type="paragraph" w:styleId="TOC3">
    <w:name w:val="toc 3"/>
    <w:basedOn w:val="a"/>
    <w:next w:val="a"/>
    <w:uiPriority w:val="39"/>
    <w:qFormat/>
    <w:pPr>
      <w:spacing w:before="43"/>
      <w:ind w:left="540"/>
    </w:pPr>
    <w:rPr>
      <w:rFonts w:ascii="Calibri" w:eastAsia="Calibri" w:hAnsi="Calibri" w:cs="Calibri"/>
      <w:sz w:val="21"/>
      <w:szCs w:val="21"/>
    </w:rPr>
  </w:style>
  <w:style w:type="paragraph" w:styleId="TOC1">
    <w:name w:val="toc 1"/>
    <w:basedOn w:val="a"/>
    <w:next w:val="a"/>
    <w:uiPriority w:val="39"/>
    <w:qFormat/>
    <w:pPr>
      <w:spacing w:before="43"/>
      <w:ind w:left="859" w:right="223" w:hanging="860"/>
      <w:jc w:val="right"/>
    </w:pPr>
    <w:rPr>
      <w:sz w:val="21"/>
      <w:szCs w:val="21"/>
    </w:rPr>
  </w:style>
  <w:style w:type="paragraph" w:styleId="TOC2">
    <w:name w:val="toc 2"/>
    <w:basedOn w:val="a"/>
    <w:next w:val="a"/>
    <w:uiPriority w:val="39"/>
    <w:qFormat/>
    <w:pPr>
      <w:spacing w:before="43"/>
      <w:ind w:left="859" w:hanging="320"/>
    </w:pPr>
    <w:rPr>
      <w:sz w:val="21"/>
      <w:szCs w:val="21"/>
    </w:rPr>
  </w:style>
  <w:style w:type="paragraph" w:styleId="a4">
    <w:name w:val="Normal (Web)"/>
    <w:basedOn w:val="a"/>
    <w:pPr>
      <w:spacing w:before="100" w:beforeAutospacing="1" w:after="100" w:afterAutospacing="1"/>
    </w:pPr>
    <w:rPr>
      <w:rFonts w:cs="Times New Roman"/>
      <w:sz w:val="24"/>
      <w:lang w:val="en-US" w:bidi="ar-SA"/>
    </w:rPr>
  </w:style>
  <w:style w:type="character" w:styleId="a5">
    <w:name w:val="Hyperlink"/>
    <w:basedOn w:val="a0"/>
    <w:uiPriority w:val="99"/>
    <w:qFormat/>
    <w:rPr>
      <w:color w:val="0000FF"/>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6">
    <w:name w:val="List Paragraph"/>
    <w:basedOn w:val="a"/>
    <w:uiPriority w:val="1"/>
    <w:qFormat/>
    <w:pPr>
      <w:ind w:left="598" w:hanging="478"/>
    </w:pPr>
  </w:style>
  <w:style w:type="paragraph" w:customStyle="1" w:styleId="TableParagraph">
    <w:name w:val="Table Paragraph"/>
    <w:basedOn w:val="a"/>
    <w:uiPriority w:val="1"/>
    <w:qFormat/>
    <w:pPr>
      <w:ind w:left="103"/>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TOC10">
    <w:name w:val="TOC 标题1"/>
    <w:basedOn w:val="1"/>
    <w:next w:val="a"/>
    <w:uiPriority w:val="39"/>
    <w:unhideWhenUsed/>
    <w:qFormat/>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aike.baidu.com/item/%E6%8C%87%E9%92%88/2878304" TargetMode="External"/><Relationship Id="rId18" Type="http://schemas.openxmlformats.org/officeDocument/2006/relationships/hyperlink" Target="https://baike.baidu.com/item/%E6%A1%8C%E9%9D%A2%E5%BA%94%E7%94%A8%E7%A8%8B%E5%BA%8F/233197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aike.baidu.com/item/%E5%B5%8C%E5%85%A5%E5%BC%8F%E7%B3%BB%E7%BB%9F/186978" TargetMode="External"/><Relationship Id="rId7" Type="http://schemas.openxmlformats.org/officeDocument/2006/relationships/endnotes" Target="endnotes.xml"/><Relationship Id="rId12" Type="http://schemas.openxmlformats.org/officeDocument/2006/relationships/hyperlink" Target="https://baike.baidu.com/item/%E5%A4%9A%E7%BB%A7%E6%89%BF" TargetMode="External"/><Relationship Id="rId17" Type="http://schemas.openxmlformats.org/officeDocument/2006/relationships/hyperlink" Target="https://baike.baidu.com/item/%E5%A4%9A%E7%BA%BF%E7%A8%8B/1190404" TargetMode="External"/><Relationship Id="rId25" Type="http://schemas.openxmlformats.org/officeDocument/2006/relationships/hyperlink" Target="https://baike.baidu.com/item/JDK/1011" TargetMode="External"/><Relationship Id="rId2" Type="http://schemas.openxmlformats.org/officeDocument/2006/relationships/numbering" Target="numbering.xml"/><Relationship Id="rId16" Type="http://schemas.openxmlformats.org/officeDocument/2006/relationships/hyperlink" Target="https://baike.baidu.com/item/%E5%AE%89%E5%85%A8%E6%80%A7/7664678" TargetMode="External"/><Relationship Id="rId20" Type="http://schemas.openxmlformats.org/officeDocument/2006/relationships/hyperlink" Target="https://baike.baidu.com/item/%E5%88%86%E5%B8%83%E5%BC%8F%E7%B3%BB%E7%BB%9F/49053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C++" TargetMode="External"/><Relationship Id="rId24" Type="http://schemas.openxmlformats.org/officeDocument/2006/relationships/hyperlink" Target="https://baike.baidu.com/item/%E5%BC%80%E5%8F%91%E5%B7%A5%E5%85%B7" TargetMode="External"/><Relationship Id="rId5" Type="http://schemas.openxmlformats.org/officeDocument/2006/relationships/webSettings" Target="webSettings.xml"/><Relationship Id="rId15" Type="http://schemas.openxmlformats.org/officeDocument/2006/relationships/hyperlink" Target="https://baike.baidu.com/item/%E5%81%A5%E5%A3%AE%E6%80%A7/4430133" TargetMode="External"/><Relationship Id="rId23" Type="http://schemas.openxmlformats.org/officeDocument/2006/relationships/hyperlink" Target="https://baike.baidu.com/item/Java/85979" TargetMode="External"/><Relationship Id="rId28" Type="http://schemas.openxmlformats.org/officeDocument/2006/relationships/theme" Target="theme/theme1.xml"/><Relationship Id="rId10" Type="http://schemas.openxmlformats.org/officeDocument/2006/relationships/hyperlink" Target="https://baike.baidu.com/item/%E9%9D%A2%E5%90%91%E5%AF%B9%E8%B1%A1" TargetMode="External"/><Relationship Id="rId19" Type="http://schemas.openxmlformats.org/officeDocument/2006/relationships/hyperlink" Target="https://baike.baidu.com/item/Web%E5%BA%94%E7%94%A8%E7%A8%8B%E5%BA%8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aike.baidu.com/item/%E5%88%86%E5%B8%83%E5%BC%8F/19276232" TargetMode="External"/><Relationship Id="rId22" Type="http://schemas.openxmlformats.org/officeDocument/2006/relationships/hyperlink" Target="https://baike.baidu.com/item/%E6%BA%90%E4%BB%A3%E7%A0%81/3969"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53d7492-91f9-4868-9732-7258043c3ad5}"/>
        <w:category>
          <w:name w:val="常规"/>
          <w:gallery w:val="placeholder"/>
        </w:category>
        <w:types>
          <w:type w:val="bbPlcHdr"/>
        </w:types>
        <w:behaviors>
          <w:behavior w:val="content"/>
        </w:behaviors>
        <w:guid w:val="{A53D7492-91F9-4868-9732-7258043C3AD5}"/>
      </w:docPartPr>
      <w:docPartBody>
        <w:p w:rsidR="008950DE" w:rsidRDefault="00F27F3C">
          <w:r>
            <w:rPr>
              <w:color w:val="808080"/>
            </w:rPr>
            <w:t>单击此处输入文字。</w:t>
          </w:r>
        </w:p>
      </w:docPartBody>
    </w:docPart>
    <w:docPart>
      <w:docPartPr>
        <w:name w:val="{005656be-4c28-4e9f-8e36-065ba584e74b}"/>
        <w:category>
          <w:name w:val="常规"/>
          <w:gallery w:val="placeholder"/>
        </w:category>
        <w:types>
          <w:type w:val="bbPlcHdr"/>
        </w:types>
        <w:behaviors>
          <w:behavior w:val="content"/>
        </w:behaviors>
        <w:guid w:val="{005656BE-4C28-4E9F-8E36-065BA584E74B}"/>
      </w:docPartPr>
      <w:docPartBody>
        <w:p w:rsidR="008950DE" w:rsidRDefault="00F27F3C">
          <w:r>
            <w:rPr>
              <w:color w:val="808080"/>
            </w:rPr>
            <w:t>单击此处输入文字。</w:t>
          </w:r>
        </w:p>
      </w:docPartBody>
    </w:docPart>
    <w:docPart>
      <w:docPartPr>
        <w:name w:val="{aeaa8ff9-3923-4041-bb11-428aea4e2223}"/>
        <w:category>
          <w:name w:val="常规"/>
          <w:gallery w:val="placeholder"/>
        </w:category>
        <w:types>
          <w:type w:val="bbPlcHdr"/>
        </w:types>
        <w:behaviors>
          <w:behavior w:val="content"/>
        </w:behaviors>
        <w:guid w:val="{AEAA8FF9-3923-4041-BB11-428AEA4E2223}"/>
      </w:docPartPr>
      <w:docPartBody>
        <w:p w:rsidR="008950DE" w:rsidRDefault="00F27F3C">
          <w:r>
            <w:rPr>
              <w:color w:val="808080"/>
            </w:rPr>
            <w:t>单击此处输入文字。</w:t>
          </w:r>
        </w:p>
      </w:docPartBody>
    </w:docPart>
    <w:docPart>
      <w:docPartPr>
        <w:name w:val="{ad78cb87-431b-4e94-8ef7-9a8b15ecbd2c}"/>
        <w:category>
          <w:name w:val="常规"/>
          <w:gallery w:val="placeholder"/>
        </w:category>
        <w:types>
          <w:type w:val="bbPlcHdr"/>
        </w:types>
        <w:behaviors>
          <w:behavior w:val="content"/>
        </w:behaviors>
        <w:guid w:val="{AD78CB87-431B-4E94-8EF7-9A8B15ECBD2C}"/>
      </w:docPartPr>
      <w:docPartBody>
        <w:p w:rsidR="008950DE" w:rsidRDefault="00F27F3C">
          <w:r>
            <w:rPr>
              <w:color w:val="808080"/>
            </w:rPr>
            <w:t>单击此处输入文字。</w:t>
          </w:r>
        </w:p>
      </w:docPartBody>
    </w:docPart>
    <w:docPart>
      <w:docPartPr>
        <w:name w:val="{14c6f758-3af9-4dc0-92d9-b3488005f4d5}"/>
        <w:category>
          <w:name w:val="常规"/>
          <w:gallery w:val="placeholder"/>
        </w:category>
        <w:types>
          <w:type w:val="bbPlcHdr"/>
        </w:types>
        <w:behaviors>
          <w:behavior w:val="content"/>
        </w:behaviors>
        <w:guid w:val="{14C6F758-3AF9-4DC0-92D9-B3488005F4D5}"/>
      </w:docPartPr>
      <w:docPartBody>
        <w:p w:rsidR="008950DE" w:rsidRDefault="00F27F3C">
          <w:r>
            <w:rPr>
              <w:color w:val="808080"/>
            </w:rPr>
            <w:t>单击此处输入文字。</w:t>
          </w:r>
        </w:p>
      </w:docPartBody>
    </w:docPart>
    <w:docPart>
      <w:docPartPr>
        <w:name w:val="{011f674a-54fd-4fd7-865e-d2030f85747d}"/>
        <w:category>
          <w:name w:val="常规"/>
          <w:gallery w:val="placeholder"/>
        </w:category>
        <w:types>
          <w:type w:val="bbPlcHdr"/>
        </w:types>
        <w:behaviors>
          <w:behavior w:val="content"/>
        </w:behaviors>
        <w:guid w:val="{011F674A-54FD-4FD7-865E-D2030F85747D}"/>
      </w:docPartPr>
      <w:docPartBody>
        <w:p w:rsidR="008950DE" w:rsidRDefault="00F27F3C">
          <w:r>
            <w:rPr>
              <w:color w:val="808080"/>
            </w:rPr>
            <w:t>单击此处输入文字。</w:t>
          </w:r>
        </w:p>
      </w:docPartBody>
    </w:docPart>
    <w:docPart>
      <w:docPartPr>
        <w:name w:val="{92d5a615-db7b-459a-993f-da07b8bc18c2}"/>
        <w:category>
          <w:name w:val="常规"/>
          <w:gallery w:val="placeholder"/>
        </w:category>
        <w:types>
          <w:type w:val="bbPlcHdr"/>
        </w:types>
        <w:behaviors>
          <w:behavior w:val="content"/>
        </w:behaviors>
        <w:guid w:val="{92D5A615-DB7B-459A-993F-DA07B8BC18C2}"/>
      </w:docPartPr>
      <w:docPartBody>
        <w:p w:rsidR="008950DE" w:rsidRDefault="00F27F3C">
          <w:r>
            <w:rPr>
              <w:color w:val="808080"/>
            </w:rPr>
            <w:t>单击此处输入文字。</w:t>
          </w:r>
        </w:p>
      </w:docPartBody>
    </w:docPart>
    <w:docPart>
      <w:docPartPr>
        <w:name w:val="{45372366-dd97-4e5d-b55b-2ce6cf4151cf}"/>
        <w:category>
          <w:name w:val="常规"/>
          <w:gallery w:val="placeholder"/>
        </w:category>
        <w:types>
          <w:type w:val="bbPlcHdr"/>
        </w:types>
        <w:behaviors>
          <w:behavior w:val="content"/>
        </w:behaviors>
        <w:guid w:val="{45372366-DD97-4E5D-B55B-2CE6CF4151CF}"/>
      </w:docPartPr>
      <w:docPartBody>
        <w:p w:rsidR="008950DE" w:rsidRDefault="00F27F3C">
          <w:r>
            <w:rPr>
              <w:color w:val="808080"/>
            </w:rPr>
            <w:t>单击此处输入文字。</w:t>
          </w:r>
        </w:p>
      </w:docPartBody>
    </w:docPart>
    <w:docPart>
      <w:docPartPr>
        <w:name w:val="{f40bb03a-7ddf-4931-815c-28dc3dcb43da}"/>
        <w:category>
          <w:name w:val="常规"/>
          <w:gallery w:val="placeholder"/>
        </w:category>
        <w:types>
          <w:type w:val="bbPlcHdr"/>
        </w:types>
        <w:behaviors>
          <w:behavior w:val="content"/>
        </w:behaviors>
        <w:guid w:val="{F40BB03A-7DDF-4931-815C-28DC3DCB43DA}"/>
      </w:docPartPr>
      <w:docPartBody>
        <w:p w:rsidR="008950DE" w:rsidRDefault="00F27F3C">
          <w:r>
            <w:rPr>
              <w:color w:val="808080"/>
            </w:rPr>
            <w:t>单击此处输入文字。</w:t>
          </w:r>
        </w:p>
      </w:docPartBody>
    </w:docPart>
    <w:docPart>
      <w:docPartPr>
        <w:name w:val="{1e77330d-bcf2-4e4d-bc59-8b779d9e99bd}"/>
        <w:category>
          <w:name w:val="常规"/>
          <w:gallery w:val="placeholder"/>
        </w:category>
        <w:types>
          <w:type w:val="bbPlcHdr"/>
        </w:types>
        <w:behaviors>
          <w:behavior w:val="content"/>
        </w:behaviors>
        <w:guid w:val="{1E77330D-BCF2-4E4D-BC59-8B779D9E99BD}"/>
      </w:docPartPr>
      <w:docPartBody>
        <w:p w:rsidR="008950DE" w:rsidRDefault="00F27F3C">
          <w:r>
            <w:rPr>
              <w:color w:val="808080"/>
            </w:rPr>
            <w:t>单击此处输入文字。</w:t>
          </w:r>
        </w:p>
      </w:docPartBody>
    </w:docPart>
    <w:docPart>
      <w:docPartPr>
        <w:name w:val="{10c84189-b8e6-4802-a42c-c4fbe79f124a}"/>
        <w:category>
          <w:name w:val="常规"/>
          <w:gallery w:val="placeholder"/>
        </w:category>
        <w:types>
          <w:type w:val="bbPlcHdr"/>
        </w:types>
        <w:behaviors>
          <w:behavior w:val="content"/>
        </w:behaviors>
        <w:guid w:val="{10C84189-B8E6-4802-A42C-C4FBE79F124A}"/>
      </w:docPartPr>
      <w:docPartBody>
        <w:p w:rsidR="008950DE" w:rsidRDefault="00F27F3C">
          <w:r>
            <w:rPr>
              <w:color w:val="808080"/>
            </w:rPr>
            <w:t>单击此处输入文字。</w:t>
          </w:r>
        </w:p>
      </w:docPartBody>
    </w:docPart>
    <w:docPart>
      <w:docPartPr>
        <w:name w:val="{5aff9057-ae3c-4d01-be93-1fa8705fbba0}"/>
        <w:category>
          <w:name w:val="常规"/>
          <w:gallery w:val="placeholder"/>
        </w:category>
        <w:types>
          <w:type w:val="bbPlcHdr"/>
        </w:types>
        <w:behaviors>
          <w:behavior w:val="content"/>
        </w:behaviors>
        <w:guid w:val="{5AFF9057-AE3C-4D01-BE93-1FA8705FBBA0}"/>
      </w:docPartPr>
      <w:docPartBody>
        <w:p w:rsidR="008950DE" w:rsidRDefault="00F27F3C">
          <w:r>
            <w:rPr>
              <w:color w:val="808080"/>
            </w:rPr>
            <w:t>单击此处输入文字。</w:t>
          </w:r>
        </w:p>
      </w:docPartBody>
    </w:docPart>
    <w:docPart>
      <w:docPartPr>
        <w:name w:val="{2c45e45f-ffb7-4b3c-9196-de2cb43aab01}"/>
        <w:category>
          <w:name w:val="常规"/>
          <w:gallery w:val="placeholder"/>
        </w:category>
        <w:types>
          <w:type w:val="bbPlcHdr"/>
        </w:types>
        <w:behaviors>
          <w:behavior w:val="content"/>
        </w:behaviors>
        <w:guid w:val="{2C45E45F-FFB7-4B3C-9196-DE2CB43AAB01}"/>
      </w:docPartPr>
      <w:docPartBody>
        <w:p w:rsidR="008950DE" w:rsidRDefault="00F27F3C">
          <w:r>
            <w:rPr>
              <w:color w:val="808080"/>
            </w:rPr>
            <w:t>单击此处输入文字。</w:t>
          </w:r>
        </w:p>
      </w:docPartBody>
    </w:docPart>
    <w:docPart>
      <w:docPartPr>
        <w:name w:val="{f6d6c6c7-ccde-4895-a7c9-5ffa5fb94e29}"/>
        <w:category>
          <w:name w:val="常规"/>
          <w:gallery w:val="placeholder"/>
        </w:category>
        <w:types>
          <w:type w:val="bbPlcHdr"/>
        </w:types>
        <w:behaviors>
          <w:behavior w:val="content"/>
        </w:behaviors>
        <w:guid w:val="{F6D6C6C7-CCDE-4895-A7C9-5FFA5FB94E29}"/>
      </w:docPartPr>
      <w:docPartBody>
        <w:p w:rsidR="008950DE" w:rsidRDefault="00F27F3C">
          <w:r>
            <w:rPr>
              <w:color w:val="808080"/>
            </w:rPr>
            <w:t>单击此处输入文字。</w:t>
          </w:r>
        </w:p>
      </w:docPartBody>
    </w:docPart>
    <w:docPart>
      <w:docPartPr>
        <w:name w:val="{bf069536-2cd6-4a32-8a1a-fc0d69a7ee73}"/>
        <w:category>
          <w:name w:val="常规"/>
          <w:gallery w:val="placeholder"/>
        </w:category>
        <w:types>
          <w:type w:val="bbPlcHdr"/>
        </w:types>
        <w:behaviors>
          <w:behavior w:val="content"/>
        </w:behaviors>
        <w:guid w:val="{BF069536-2CD6-4A32-8A1A-FC0D69A7EE73}"/>
      </w:docPartPr>
      <w:docPartBody>
        <w:p w:rsidR="008950DE" w:rsidRDefault="00F27F3C">
          <w:r>
            <w:rPr>
              <w:color w:val="808080"/>
            </w:rPr>
            <w:t>单击此处输入文字。</w:t>
          </w:r>
        </w:p>
      </w:docPartBody>
    </w:docPart>
    <w:docPart>
      <w:docPartPr>
        <w:name w:val="{4e41d808-4eb3-4b61-9f74-e068e6c9bf59}"/>
        <w:category>
          <w:name w:val="常规"/>
          <w:gallery w:val="placeholder"/>
        </w:category>
        <w:types>
          <w:type w:val="bbPlcHdr"/>
        </w:types>
        <w:behaviors>
          <w:behavior w:val="content"/>
        </w:behaviors>
        <w:guid w:val="{4E41D808-4EB3-4B61-9F74-E068E6C9BF59}"/>
      </w:docPartPr>
      <w:docPartBody>
        <w:p w:rsidR="008950DE" w:rsidRDefault="00F27F3C">
          <w:r>
            <w:rPr>
              <w:color w:val="808080"/>
            </w:rPr>
            <w:t>单击此处输入文字。</w:t>
          </w:r>
        </w:p>
      </w:docPartBody>
    </w:docPart>
    <w:docPart>
      <w:docPartPr>
        <w:name w:val="{b8828a6c-be97-46ec-9152-6e8ec51cc7b9}"/>
        <w:category>
          <w:name w:val="常规"/>
          <w:gallery w:val="placeholder"/>
        </w:category>
        <w:types>
          <w:type w:val="bbPlcHdr"/>
        </w:types>
        <w:behaviors>
          <w:behavior w:val="content"/>
        </w:behaviors>
        <w:guid w:val="{B8828A6C-BE97-46EC-9152-6E8EC51CC7B9}"/>
      </w:docPartPr>
      <w:docPartBody>
        <w:p w:rsidR="008950DE" w:rsidRDefault="00F27F3C">
          <w:r>
            <w:rPr>
              <w:color w:val="808080"/>
            </w:rPr>
            <w:t>单击此处输入文字。</w:t>
          </w:r>
        </w:p>
      </w:docPartBody>
    </w:docPart>
    <w:docPart>
      <w:docPartPr>
        <w:name w:val="{632b08fe-a6ca-4d26-91da-80a6c6f2edf6}"/>
        <w:category>
          <w:name w:val="常规"/>
          <w:gallery w:val="placeholder"/>
        </w:category>
        <w:types>
          <w:type w:val="bbPlcHdr"/>
        </w:types>
        <w:behaviors>
          <w:behavior w:val="content"/>
        </w:behaviors>
        <w:guid w:val="{632B08FE-A6CA-4D26-91DA-80A6C6F2EDF6}"/>
      </w:docPartPr>
      <w:docPartBody>
        <w:p w:rsidR="008950DE" w:rsidRDefault="00F27F3C">
          <w:r>
            <w:rPr>
              <w:color w:val="808080"/>
            </w:rPr>
            <w:t>单击此处输入文字。</w:t>
          </w:r>
        </w:p>
      </w:docPartBody>
    </w:docPart>
    <w:docPart>
      <w:docPartPr>
        <w:name w:val="{4640eb1e-c34c-4eef-a6e7-a88e4e391e27}"/>
        <w:category>
          <w:name w:val="常规"/>
          <w:gallery w:val="placeholder"/>
        </w:category>
        <w:types>
          <w:type w:val="bbPlcHdr"/>
        </w:types>
        <w:behaviors>
          <w:behavior w:val="content"/>
        </w:behaviors>
        <w:guid w:val="{4640EB1E-C34C-4EEF-A6E7-A88E4E391E27}"/>
      </w:docPartPr>
      <w:docPartBody>
        <w:p w:rsidR="008950DE" w:rsidRDefault="00F27F3C">
          <w:r>
            <w:rPr>
              <w:color w:val="808080"/>
            </w:rPr>
            <w:t>单击此处输入文字。</w:t>
          </w:r>
        </w:p>
      </w:docPartBody>
    </w:docPart>
    <w:docPart>
      <w:docPartPr>
        <w:name w:val="{314deb0a-42aa-4d7e-8534-c25f13669c50}"/>
        <w:category>
          <w:name w:val="常规"/>
          <w:gallery w:val="placeholder"/>
        </w:category>
        <w:types>
          <w:type w:val="bbPlcHdr"/>
        </w:types>
        <w:behaviors>
          <w:behavior w:val="content"/>
        </w:behaviors>
        <w:guid w:val="{314DEB0A-42AA-4D7E-8534-C25F13669C50}"/>
      </w:docPartPr>
      <w:docPartBody>
        <w:p w:rsidR="008950DE" w:rsidRDefault="00F27F3C">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ungsuh">
    <w:altName w:val="Gungsuh"/>
    <w:charset w:val="81"/>
    <w:family w:val="roman"/>
    <w:pitch w:val="variable"/>
    <w:sig w:usb0="B00002AF" w:usb1="69D77CFB" w:usb2="00000030" w:usb3="00000000" w:csb0="0008009F"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420"/>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8950DE"/>
    <w:rsid w:val="008950DE"/>
    <w:rsid w:val="00F27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Info spid="_x0000_s4099"/>
    <customShpInfo spid="_x0000_s410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1092</Words>
  <Characters>6230</Characters>
  <Application>Microsoft Office Word</Application>
  <DocSecurity>0</DocSecurity>
  <Lines>51</Lines>
  <Paragraphs>14</Paragraphs>
  <ScaleCrop>false</ScaleCrop>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王俊皓</dc:creator>
  <cp:lastModifiedBy>User</cp:lastModifiedBy>
  <cp:revision>7</cp:revision>
  <dcterms:created xsi:type="dcterms:W3CDTF">2020-05-25T07:25:00Z</dcterms:created>
  <dcterms:modified xsi:type="dcterms:W3CDTF">2020-06-16T04:37:00Z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2016-12-18T00:00:00Z</vt:filetime>
  </property>
  <property fmtid="{D5CDD505-2E9C-101B-9397-08002B2CF9AE}" pid="3" name="Creator">
    <vt:lpwstr>Microsoft® Word 2013</vt:lpwstr>
  </property>
  <property fmtid="{D5CDD505-2E9C-101B-9397-08002B2CF9AE}" pid="4" name="LastSaved">
    <vt:filetime>2020-05-25T00:00:00Z</vt:filetime>
  </property>
  <property fmtid="{D5CDD505-2E9C-101B-9397-08002B2CF9AE}" pid="5" name="KSOProductBuildVer">
    <vt:lpwstr>2052-11.3.0.8775</vt:lpwstr>
  </property>
</Properties>
</file>