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6"/>
          <w:szCs w:val="36"/>
          <w:lang w:val="en-US" w:eastAsia="zh-CN"/>
        </w:rPr>
        <w:t xml:space="preserve"> Android studio替换文件说明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修改login.js</w:t>
      </w:r>
    </w:p>
    <w:p>
      <w:pPr>
        <w:numPr>
          <w:numId w:val="0"/>
        </w:numPr>
      </w:pPr>
      <w:r>
        <w:drawing>
          <wp:inline distT="0" distB="0" distL="114300" distR="114300">
            <wp:extent cx="6231255" cy="4114800"/>
            <wp:effectExtent l="0" t="0" r="171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2880" cy="317563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SSOActivity</w:t>
      </w:r>
    </w:p>
    <w:p>
      <w:pPr>
        <w:numPr>
          <w:numId w:val="0"/>
        </w:numPr>
      </w:pPr>
      <w:r>
        <w:drawing>
          <wp:inline distT="0" distB="0" distL="114300" distR="114300">
            <wp:extent cx="3285490" cy="55143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com.yyuap.summer;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org.json.JSONException;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org.json.JSONObject;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SSOActivity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Intent login = getIntent();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loginJs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JSONObject(login.getStringExtra(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"loginStr"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clienKey = loginJs.optString(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"clientKey"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classFlag = loginJs.optString(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"classFlag"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extend = loginJs.optJSONObject(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"extend"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swrysfdm = extend.optString(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"swrysfdm"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swrydm = extend.optString(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"swrydm"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StartSummerActivity.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intent.addFlags(Intent.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FLAG_ACTIVITY_NEW_TASK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params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JSONObject();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pageParam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JSONObject();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actionBar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JSONObject();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JSONObject leftItem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JSONObject();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params.put(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"html/login.html"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pageParam.put(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"clienKey"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clienKey);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pageParam.put(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"classFlag"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classFlag);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pageParam.put(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"swrysfdm"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swrysfdm);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pageParam.put(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"swrydm"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swrydm);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//新版本  原生头部配置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leftItem.put(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"static/img/go_back.png"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leftItem.put(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"method"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actionBar.put(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"titleColor"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"#333333"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actionBar.put(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"backgroundColor"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actionBar.put(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"leftItem"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leftItem);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params.put(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"actionBar"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params.put(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"actionBar"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actionBar);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params.put(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"pageParam"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pageParam);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"params"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params.toString());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SSOActivity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文件参考（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svn上下载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），具体的参数内容按实际需要的参数写。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修改AndroidManifest.xml文件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149542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42F2B"/>
    <w:multiLevelType w:val="singleLevel"/>
    <w:tmpl w:val="79142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2C01A7"/>
    <w:rsid w:val="52DC70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2018-07-05T02:31:00Z</dcterms:created>
  <dc:creator>♚</dc:creator>
  <cp:lastModifiedBy>♚</cp:lastModifiedBy>
  <dcterms:modified xsi:type="dcterms:W3CDTF">2018-07-05T03:12:20Z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