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836F6" w14:textId="77777777" w:rsidR="00A56F1D" w:rsidRDefault="00A56F1D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CS4L-T30</w:t>
      </w:r>
      <w:r>
        <w:rPr>
          <w:rFonts w:hint="eastAsia"/>
          <w:b/>
          <w:bCs/>
          <w:sz w:val="30"/>
          <w:szCs w:val="30"/>
        </w:rPr>
        <w:t>数据监控软件增加滑移率方案</w:t>
      </w:r>
    </w:p>
    <w:p w14:paraId="03816924" w14:textId="77777777" w:rsidR="00A56F1D" w:rsidRDefault="00A56F1D">
      <w:pPr>
        <w:numPr>
          <w:ilvl w:val="0"/>
          <w:numId w:val="1"/>
        </w:num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界面显示位置</w:t>
      </w:r>
    </w:p>
    <w:p w14:paraId="16AB419A" w14:textId="77777777" w:rsidR="00A56F1D" w:rsidRDefault="00A56F1D">
      <w:pPr>
        <w:spacing w:line="360" w:lineRule="auto"/>
        <w:ind w:firstLine="42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滑移率作为防滑控制数据的一部分，显示位置位于：查看</w:t>
      </w:r>
      <w:r>
        <w:rPr>
          <w:rFonts w:ascii="宋体" w:hAnsi="宋体" w:cs="宋体"/>
          <w:sz w:val="24"/>
        </w:rPr>
        <w:t>---&gt;</w:t>
      </w:r>
      <w:r>
        <w:rPr>
          <w:rFonts w:ascii="宋体" w:hAnsi="宋体" w:cs="宋体" w:hint="eastAsia"/>
          <w:sz w:val="24"/>
        </w:rPr>
        <w:t>防滑分析</w:t>
      </w:r>
      <w:r>
        <w:rPr>
          <w:rFonts w:ascii="宋体" w:hAnsi="宋体" w:cs="宋体"/>
          <w:sz w:val="24"/>
        </w:rPr>
        <w:t>---&gt;</w:t>
      </w:r>
      <w:r>
        <w:rPr>
          <w:rFonts w:ascii="宋体" w:hAnsi="宋体" w:cs="宋体" w:hint="eastAsia"/>
          <w:sz w:val="24"/>
        </w:rPr>
        <w:t>防滑分析显示。</w:t>
      </w:r>
    </w:p>
    <w:p w14:paraId="43007B46" w14:textId="77777777" w:rsidR="00A56F1D" w:rsidRDefault="00A95FC7">
      <w:pPr>
        <w:ind w:firstLine="420"/>
      </w:pPr>
      <w:r>
        <w:rPr>
          <w:noProof/>
        </w:rPr>
        <w:pict w14:anchorId="474D5F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08.5pt;height:259pt;visibility:visible">
            <v:imagedata r:id="rId5" o:title=""/>
          </v:shape>
        </w:pict>
      </w:r>
    </w:p>
    <w:p w14:paraId="04860D77" w14:textId="77777777" w:rsidR="00A56F1D" w:rsidRDefault="00332AE7">
      <w:pPr>
        <w:ind w:firstLine="420"/>
      </w:pPr>
      <w:r>
        <w:rPr>
          <w:noProof/>
        </w:rPr>
        <w:pict w14:anchorId="7E5B2816">
          <v:shape id="图片 2" o:spid="_x0000_i1026" type="#_x0000_t75" style="width:409pt;height:196.5pt;visibility:visible">
            <v:imagedata r:id="rId6" o:title=""/>
          </v:shape>
        </w:pict>
      </w:r>
    </w:p>
    <w:p w14:paraId="25BF4A53" w14:textId="77777777" w:rsidR="00A56F1D" w:rsidRPr="009508F0" w:rsidRDefault="00A56F1D">
      <w:pPr>
        <w:numPr>
          <w:ilvl w:val="0"/>
          <w:numId w:val="1"/>
        </w:num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计算方法</w:t>
      </w:r>
    </w:p>
    <w:p w14:paraId="36931F8E" w14:textId="77777777" w:rsidR="00A56F1D" w:rsidRDefault="00A56F1D">
      <w:pPr>
        <w:spacing w:line="360" w:lineRule="auto"/>
        <w:ind w:firstLine="42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滑移率</w:t>
      </w:r>
      <w:r w:rsidRPr="00551C70">
        <w:rPr>
          <w:rFonts w:ascii="宋体" w:hAnsi="宋体" w:cs="宋体" w:hint="eastAsia"/>
          <w:position w:val="-32"/>
          <w:sz w:val="24"/>
        </w:rPr>
        <w:object w:dxaOrig="3220" w:dyaOrig="760" w14:anchorId="0A1DCA75">
          <v:shape id="_x0000_i1027" type="#_x0000_t75" style="width:161.5pt;height:38.5pt" o:ole="">
            <v:imagedata r:id="rId7" o:title=""/>
          </v:shape>
          <o:OLEObject Type="Embed" ProgID="Equation.3" ShapeID="_x0000_i1027" DrawAspect="Content" ObjectID="_1638619566" r:id="rId8"/>
        </w:object>
      </w:r>
    </w:p>
    <w:p w14:paraId="452E566A" w14:textId="77777777" w:rsidR="00A56F1D" w:rsidRDefault="00A56F1D">
      <w:pPr>
        <w:spacing w:line="360" w:lineRule="auto"/>
        <w:ind w:firstLine="42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式中：</w:t>
      </w:r>
      <w:r w:rsidRPr="00B53ADE">
        <w:rPr>
          <w:position w:val="-14"/>
        </w:rPr>
        <w:object w:dxaOrig="380" w:dyaOrig="400" w14:anchorId="33ECA4B9">
          <v:shape id="_x0000_i1028" type="#_x0000_t75" style="width:19pt;height:20.5pt" o:ole="">
            <v:imagedata r:id="rId9" o:title=""/>
          </v:shape>
          <o:OLEObject Type="Embed" ProgID="Equation.3" ShapeID="_x0000_i1028" DrawAspect="Content" ObjectID="_1638619567" r:id="rId10"/>
        </w:object>
      </w:r>
      <w:r>
        <w:rPr>
          <w:rFonts w:ascii="宋体" w:hAnsi="宋体" w:cs="宋体" w:hint="eastAsia"/>
          <w:sz w:val="24"/>
        </w:rPr>
        <w:t>表示参考速度，</w:t>
      </w:r>
      <w:r w:rsidR="00332AE7">
        <w:rPr>
          <w:rFonts w:ascii="宋体" w:cs="宋体"/>
          <w:noProof/>
          <w:sz w:val="24"/>
        </w:rPr>
        <w:pict w14:anchorId="18782C38">
          <v:shape id="图片 7" o:spid="_x0000_i1029" type="#_x0000_t75" style="width:7pt;height:9pt;visibility:visible">
            <v:imagedata r:id="rId11" o:title=""/>
          </v:shape>
        </w:pict>
      </w:r>
      <w:r>
        <w:rPr>
          <w:rFonts w:ascii="宋体" w:hAnsi="宋体" w:cs="宋体" w:hint="eastAsia"/>
          <w:sz w:val="24"/>
        </w:rPr>
        <w:t>表示轴速，</w:t>
      </w:r>
      <w:r w:rsidR="00332AE7">
        <w:rPr>
          <w:rFonts w:ascii="宋体" w:cs="宋体"/>
          <w:noProof/>
          <w:sz w:val="24"/>
        </w:rPr>
        <w:pict w14:anchorId="5545201B">
          <v:shape id="图片 6" o:spid="_x0000_i1030" type="#_x0000_t75" style="width:15pt;height:13pt;visibility:visible">
            <v:imagedata r:id="rId12" o:title=""/>
          </v:shape>
        </w:pict>
      </w:r>
      <w:r>
        <w:rPr>
          <w:rFonts w:ascii="宋体" w:hAnsi="宋体" w:cs="宋体" w:hint="eastAsia"/>
          <w:sz w:val="24"/>
        </w:rPr>
        <w:t>表示速度差。</w:t>
      </w:r>
    </w:p>
    <w:p w14:paraId="1DB5F375" w14:textId="77777777" w:rsidR="00A56F1D" w:rsidRPr="009508F0" w:rsidRDefault="00A56F1D" w:rsidP="009508F0">
      <w:pPr>
        <w:spacing w:line="360" w:lineRule="auto"/>
        <w:ind w:firstLineChars="150" w:firstLine="360"/>
        <w:rPr>
          <w:rFonts w:asci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>参考速度来自</w:t>
      </w:r>
      <w:r w:rsidRPr="009508F0">
        <w:rPr>
          <w:rFonts w:ascii="宋体" w:hAnsi="宋体" w:cs="宋体" w:hint="eastAsia"/>
          <w:sz w:val="24"/>
        </w:rPr>
        <w:t>主设备数据，节点</w:t>
      </w:r>
      <w:r w:rsidRPr="009508F0">
        <w:rPr>
          <w:rFonts w:ascii="宋体" w:hAnsi="宋体" w:cs="宋体"/>
          <w:sz w:val="24"/>
        </w:rPr>
        <w:t>1</w:t>
      </w:r>
      <w:r w:rsidRPr="009508F0">
        <w:rPr>
          <w:rFonts w:ascii="宋体" w:hAnsi="宋体" w:cs="宋体" w:hint="eastAsia"/>
          <w:sz w:val="24"/>
        </w:rPr>
        <w:t>或节点</w:t>
      </w:r>
      <w:r w:rsidRPr="009508F0">
        <w:rPr>
          <w:rFonts w:ascii="宋体" w:hAnsi="宋体" w:cs="宋体"/>
          <w:sz w:val="24"/>
        </w:rPr>
        <w:t>6</w:t>
      </w:r>
      <w:r>
        <w:rPr>
          <w:rFonts w:ascii="宋体" w:hAnsi="宋体" w:cs="宋体" w:hint="eastAsia"/>
          <w:sz w:val="24"/>
        </w:rPr>
        <w:t>哪个作为</w:t>
      </w:r>
      <w:r w:rsidRPr="009508F0">
        <w:rPr>
          <w:rFonts w:ascii="宋体" w:hAnsi="宋体" w:cs="宋体" w:hint="eastAsia"/>
          <w:sz w:val="24"/>
        </w:rPr>
        <w:t>“主”</w:t>
      </w:r>
      <w:r>
        <w:rPr>
          <w:rFonts w:ascii="宋体" w:hAnsi="宋体" w:cs="宋体" w:hint="eastAsia"/>
          <w:sz w:val="24"/>
        </w:rPr>
        <w:t>设备</w:t>
      </w:r>
      <w:r w:rsidRPr="009508F0">
        <w:rPr>
          <w:rFonts w:ascii="宋体" w:hAnsi="宋体" w:cs="宋体" w:hint="eastAsia"/>
          <w:sz w:val="24"/>
        </w:rPr>
        <w:t>，可通过表</w:t>
      </w:r>
      <w:r w:rsidRPr="009508F0">
        <w:rPr>
          <w:rFonts w:ascii="宋体" w:hAnsi="宋体" w:cs="宋体"/>
          <w:sz w:val="24"/>
        </w:rPr>
        <w:lastRenderedPageBreak/>
        <w:t>1</w:t>
      </w:r>
      <w:r>
        <w:rPr>
          <w:rFonts w:ascii="宋体" w:hAnsi="宋体" w:cs="宋体" w:hint="eastAsia"/>
          <w:sz w:val="24"/>
        </w:rPr>
        <w:t>（</w:t>
      </w:r>
      <w:r w:rsidRPr="009508F0">
        <w:rPr>
          <w:rFonts w:ascii="宋体" w:hAnsi="宋体" w:cs="宋体"/>
          <w:sz w:val="24"/>
        </w:rPr>
        <w:t>Byte6-bit6</w:t>
      </w:r>
      <w:r>
        <w:rPr>
          <w:rFonts w:ascii="宋体" w:hAnsi="宋体" w:cs="宋体" w:hint="eastAsia"/>
          <w:sz w:val="24"/>
        </w:rPr>
        <w:t>）</w:t>
      </w:r>
      <w:r w:rsidRPr="009508F0">
        <w:rPr>
          <w:rFonts w:ascii="宋体" w:hAnsi="宋体" w:cs="宋体" w:hint="eastAsia"/>
          <w:sz w:val="24"/>
        </w:rPr>
        <w:t>的网关阀状态识别，协议见表</w:t>
      </w:r>
      <w:r w:rsidRPr="009508F0">
        <w:rPr>
          <w:rFonts w:ascii="宋体" w:hAnsi="宋体" w:cs="宋体"/>
          <w:sz w:val="24"/>
        </w:rPr>
        <w:t>1</w:t>
      </w:r>
      <w:r w:rsidRPr="009508F0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外</w:t>
      </w:r>
      <w:r>
        <w:rPr>
          <w:rFonts w:ascii="宋体" w:hAnsi="宋体" w:cs="宋体"/>
          <w:sz w:val="24"/>
        </w:rPr>
        <w:t>CAN</w:t>
      </w:r>
      <w:r>
        <w:rPr>
          <w:rFonts w:ascii="宋体" w:hAnsi="宋体" w:cs="宋体" w:hint="eastAsia"/>
          <w:sz w:val="24"/>
        </w:rPr>
        <w:t>协议传输有“轴速”和“参考速度”信息</w:t>
      </w:r>
      <w:r w:rsidRPr="009508F0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具体</w:t>
      </w:r>
      <w:r w:rsidRPr="009508F0">
        <w:rPr>
          <w:rFonts w:ascii="宋体" w:hAnsi="宋体" w:cs="宋体" w:hint="eastAsia"/>
          <w:sz w:val="24"/>
        </w:rPr>
        <w:t>见表</w:t>
      </w:r>
      <w:r w:rsidRPr="009508F0"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和</w:t>
      </w:r>
      <w:r w:rsidRPr="009508F0">
        <w:rPr>
          <w:rFonts w:ascii="宋体" w:hAnsi="宋体" w:cs="宋体" w:hint="eastAsia"/>
          <w:sz w:val="24"/>
        </w:rPr>
        <w:t>表</w:t>
      </w:r>
      <w:r>
        <w:rPr>
          <w:rFonts w:ascii="宋体" w:hAnsi="宋体" w:cs="宋体"/>
          <w:sz w:val="24"/>
        </w:rPr>
        <w:t>3</w:t>
      </w:r>
      <w:r w:rsidRPr="009508F0">
        <w:rPr>
          <w:rFonts w:ascii="宋体" w:hAnsi="宋体" w:cs="宋体" w:hint="eastAsia"/>
          <w:sz w:val="24"/>
        </w:rPr>
        <w:t>。</w:t>
      </w:r>
    </w:p>
    <w:p w14:paraId="684985E6" w14:textId="77777777" w:rsidR="00A56F1D" w:rsidRDefault="00A56F1D" w:rsidP="009508F0">
      <w:pPr>
        <w:spacing w:line="360" w:lineRule="auto"/>
        <w:rPr>
          <w:rFonts w:ascii="宋体" w:cs="宋体"/>
          <w:sz w:val="24"/>
        </w:rPr>
      </w:pPr>
      <w:r>
        <w:rPr>
          <w:rFonts w:ascii="宋体" w:cs="宋体"/>
          <w:sz w:val="24"/>
        </w:rPr>
        <w:t xml:space="preserve">  </w:t>
      </w:r>
      <w:r>
        <w:rPr>
          <w:rFonts w:ascii="宋体" w:cs="宋体" w:hint="eastAsia"/>
          <w:sz w:val="24"/>
        </w:rPr>
        <w:t>表</w:t>
      </w:r>
      <w:r>
        <w:rPr>
          <w:rFonts w:ascii="宋体" w:cs="宋体"/>
          <w:sz w:val="24"/>
        </w:rPr>
        <w:t>1</w:t>
      </w:r>
      <w:r>
        <w:rPr>
          <w:rFonts w:ascii="宋体" w:cs="宋体" w:hint="eastAsia"/>
          <w:sz w:val="24"/>
        </w:rPr>
        <w:t>：</w:t>
      </w:r>
      <w:r>
        <w:rPr>
          <w:rFonts w:ascii="宋体" w:cs="宋体"/>
          <w:sz w:val="24"/>
        </w:rPr>
        <w:t xml:space="preserve"> 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2"/>
        <w:gridCol w:w="794"/>
        <w:gridCol w:w="3974"/>
        <w:gridCol w:w="2035"/>
      </w:tblGrid>
      <w:tr w:rsidR="00A56F1D" w14:paraId="07721A6A" w14:textId="77777777" w:rsidTr="00B53ADE">
        <w:tc>
          <w:tcPr>
            <w:tcW w:w="2156" w:type="dxa"/>
            <w:gridSpan w:val="2"/>
            <w:shd w:val="clear" w:color="auto" w:fill="FFFF00"/>
          </w:tcPr>
          <w:p w14:paraId="67A2C3CF" w14:textId="77777777" w:rsidR="00A56F1D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节点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Y=1~6</w:t>
            </w:r>
          </w:p>
        </w:tc>
        <w:tc>
          <w:tcPr>
            <w:tcW w:w="6009" w:type="dxa"/>
            <w:gridSpan w:val="2"/>
            <w:shd w:val="clear" w:color="auto" w:fill="FFFF00"/>
          </w:tcPr>
          <w:p w14:paraId="6A3ED4AF" w14:textId="77777777" w:rsidR="00A56F1D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COB_ID: 0xY7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X=1~6</w:t>
            </w:r>
          </w:p>
        </w:tc>
      </w:tr>
      <w:tr w:rsidR="00A56F1D" w14:paraId="2F33EE65" w14:textId="77777777" w:rsidTr="00B53ADE">
        <w:tc>
          <w:tcPr>
            <w:tcW w:w="1362" w:type="dxa"/>
            <w:shd w:val="clear" w:color="auto" w:fill="33CCCC"/>
          </w:tcPr>
          <w:p w14:paraId="3F6C0A02" w14:textId="77777777" w:rsidR="00A56F1D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字节号</w:t>
            </w:r>
          </w:p>
        </w:tc>
        <w:tc>
          <w:tcPr>
            <w:tcW w:w="794" w:type="dxa"/>
            <w:shd w:val="clear" w:color="auto" w:fill="33CCCC"/>
          </w:tcPr>
          <w:p w14:paraId="2EC8BCBA" w14:textId="77777777" w:rsidR="00A56F1D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位号</w:t>
            </w:r>
          </w:p>
        </w:tc>
        <w:tc>
          <w:tcPr>
            <w:tcW w:w="3974" w:type="dxa"/>
            <w:shd w:val="clear" w:color="auto" w:fill="33CCCC"/>
          </w:tcPr>
          <w:p w14:paraId="65FD08C7" w14:textId="77777777" w:rsidR="00A56F1D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变量描述</w:t>
            </w:r>
          </w:p>
        </w:tc>
        <w:tc>
          <w:tcPr>
            <w:tcW w:w="2035" w:type="dxa"/>
            <w:shd w:val="clear" w:color="auto" w:fill="33CCCC"/>
          </w:tcPr>
          <w:p w14:paraId="3746B8FF" w14:textId="77777777" w:rsidR="00A56F1D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A56F1D" w14:paraId="7B802444" w14:textId="77777777" w:rsidTr="00B53ADE">
        <w:tc>
          <w:tcPr>
            <w:tcW w:w="1362" w:type="dxa"/>
          </w:tcPr>
          <w:p w14:paraId="764D77C6" w14:textId="77777777" w:rsidR="00A56F1D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Byte6</w:t>
            </w:r>
          </w:p>
        </w:tc>
        <w:tc>
          <w:tcPr>
            <w:tcW w:w="794" w:type="dxa"/>
          </w:tcPr>
          <w:p w14:paraId="14F8D407" w14:textId="77777777" w:rsidR="00A56F1D" w:rsidRDefault="00A56F1D" w:rsidP="00B53AD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3974" w:type="dxa"/>
          </w:tcPr>
          <w:p w14:paraId="28EAD601" w14:textId="77777777" w:rsidR="00A56F1D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</w:t>
            </w:r>
            <w:r w:rsidRPr="001E7AF7">
              <w:rPr>
                <w:szCs w:val="21"/>
              </w:rPr>
              <w:t>it</w:t>
            </w:r>
            <w:r>
              <w:rPr>
                <w:szCs w:val="21"/>
              </w:rPr>
              <w:t>0: EP</w:t>
            </w:r>
            <w:r>
              <w:rPr>
                <w:rFonts w:hint="eastAsia"/>
                <w:szCs w:val="21"/>
              </w:rPr>
              <w:t>板电制动切除信号（</w:t>
            </w:r>
            <w:r>
              <w:rPr>
                <w:szCs w:val="21"/>
              </w:rPr>
              <w:t>X=3/4/5/6</w:t>
            </w:r>
            <w:r>
              <w:rPr>
                <w:rFonts w:hint="eastAsia"/>
                <w:szCs w:val="21"/>
              </w:rPr>
              <w:t>）</w:t>
            </w:r>
          </w:p>
          <w:p w14:paraId="5420A673" w14:textId="77777777" w:rsidR="00A56F1D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bit1: </w:t>
            </w:r>
            <w:r>
              <w:rPr>
                <w:rFonts w:hint="eastAsia"/>
                <w:szCs w:val="21"/>
              </w:rPr>
              <w:t>轴</w:t>
            </w:r>
            <w:r>
              <w:rPr>
                <w:szCs w:val="21"/>
              </w:rPr>
              <w:t>1</w:t>
            </w:r>
            <w:r w:rsidRPr="00880491">
              <w:rPr>
                <w:rFonts w:hint="eastAsia"/>
                <w:szCs w:val="21"/>
              </w:rPr>
              <w:t>滑行</w:t>
            </w:r>
          </w:p>
          <w:p w14:paraId="039E6B90" w14:textId="77777777" w:rsidR="00A56F1D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bit2: </w:t>
            </w:r>
            <w:r>
              <w:rPr>
                <w:rFonts w:hint="eastAsia"/>
                <w:szCs w:val="21"/>
              </w:rPr>
              <w:t>轴</w:t>
            </w:r>
            <w:r>
              <w:rPr>
                <w:szCs w:val="21"/>
              </w:rPr>
              <w:t>2</w:t>
            </w:r>
            <w:r w:rsidRPr="00880491">
              <w:rPr>
                <w:rFonts w:hint="eastAsia"/>
                <w:szCs w:val="21"/>
              </w:rPr>
              <w:t>滑行</w:t>
            </w:r>
          </w:p>
          <w:p w14:paraId="6F91285C" w14:textId="77777777" w:rsidR="00A56F1D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bit3: </w:t>
            </w:r>
            <w:r>
              <w:rPr>
                <w:rFonts w:hint="eastAsia"/>
                <w:szCs w:val="21"/>
              </w:rPr>
              <w:t>轮径存储失败</w:t>
            </w:r>
          </w:p>
          <w:p w14:paraId="2EC64257" w14:textId="77777777" w:rsidR="00A56F1D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bit4: </w:t>
            </w:r>
            <w:r w:rsidRPr="00007C47">
              <w:rPr>
                <w:rFonts w:hint="eastAsia"/>
                <w:szCs w:val="21"/>
              </w:rPr>
              <w:t>连接阀控制命令</w:t>
            </w:r>
          </w:p>
          <w:p w14:paraId="06EBD342" w14:textId="77777777" w:rsidR="00A56F1D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bit5: </w:t>
            </w:r>
          </w:p>
          <w:p w14:paraId="201441AD" w14:textId="77777777" w:rsidR="00A56F1D" w:rsidRPr="00007C47" w:rsidRDefault="00A56F1D" w:rsidP="00B53ADE">
            <w:pPr>
              <w:pStyle w:val="a3"/>
              <w:ind w:firstLineChars="0" w:firstLine="0"/>
              <w:rPr>
                <w:b/>
                <w:bCs/>
                <w:color w:val="FF0000"/>
                <w:szCs w:val="21"/>
              </w:rPr>
            </w:pPr>
            <w:r w:rsidRPr="00007C47">
              <w:rPr>
                <w:b/>
                <w:bCs/>
                <w:color w:val="FF0000"/>
                <w:szCs w:val="21"/>
              </w:rPr>
              <w:t>bit6:</w:t>
            </w:r>
            <w:r w:rsidRPr="00007C47">
              <w:rPr>
                <w:rFonts w:hint="eastAsia"/>
                <w:b/>
                <w:bCs/>
                <w:color w:val="FF0000"/>
                <w:szCs w:val="21"/>
              </w:rPr>
              <w:t>网关阀状态（</w:t>
            </w:r>
            <w:r w:rsidRPr="00007C47">
              <w:rPr>
                <w:b/>
                <w:bCs/>
                <w:color w:val="FF0000"/>
                <w:szCs w:val="21"/>
              </w:rPr>
              <w:t>1=</w:t>
            </w:r>
            <w:r w:rsidRPr="00007C47">
              <w:rPr>
                <w:rFonts w:hint="eastAsia"/>
                <w:b/>
                <w:bCs/>
                <w:color w:val="FF0000"/>
                <w:szCs w:val="21"/>
              </w:rPr>
              <w:t>主，</w:t>
            </w:r>
            <w:r w:rsidRPr="00007C47">
              <w:rPr>
                <w:b/>
                <w:bCs/>
                <w:color w:val="FF0000"/>
                <w:szCs w:val="21"/>
              </w:rPr>
              <w:t>0=</w:t>
            </w:r>
            <w:r w:rsidRPr="00007C47">
              <w:rPr>
                <w:rFonts w:hint="eastAsia"/>
                <w:b/>
                <w:bCs/>
                <w:color w:val="FF0000"/>
                <w:szCs w:val="21"/>
              </w:rPr>
              <w:t>从）（</w:t>
            </w:r>
            <w:r w:rsidRPr="00007C47">
              <w:rPr>
                <w:b/>
                <w:bCs/>
                <w:color w:val="FF0000"/>
                <w:szCs w:val="21"/>
              </w:rPr>
              <w:t>X=1/6</w:t>
            </w:r>
            <w:r w:rsidRPr="00007C47">
              <w:rPr>
                <w:rFonts w:hint="eastAsia"/>
                <w:b/>
                <w:bCs/>
                <w:color w:val="FF0000"/>
                <w:szCs w:val="21"/>
              </w:rPr>
              <w:t>）</w:t>
            </w:r>
          </w:p>
          <w:p w14:paraId="44285440" w14:textId="77777777" w:rsidR="00A56F1D" w:rsidRPr="006742B4" w:rsidRDefault="00A56F1D" w:rsidP="00B53ADE">
            <w:pPr>
              <w:pStyle w:val="a3"/>
              <w:ind w:firstLineChars="0" w:firstLine="0"/>
              <w:rPr>
                <w:rFonts w:ascii="Arial" w:eastAsia="仿宋_GB2312" w:hAnsi="Arial"/>
                <w:szCs w:val="21"/>
                <w:highlight w:val="cyan"/>
              </w:rPr>
            </w:pPr>
            <w:r w:rsidRPr="0084505E">
              <w:rPr>
                <w:szCs w:val="21"/>
              </w:rPr>
              <w:t>bit7:</w:t>
            </w:r>
            <w:r w:rsidRPr="0084505E">
              <w:rPr>
                <w:rFonts w:hint="eastAsia"/>
                <w:szCs w:val="21"/>
              </w:rPr>
              <w:t>与</w:t>
            </w:r>
            <w:r w:rsidRPr="0084505E">
              <w:rPr>
                <w:szCs w:val="21"/>
              </w:rPr>
              <w:t>VCM</w:t>
            </w:r>
            <w:r w:rsidRPr="0084505E">
              <w:rPr>
                <w:rFonts w:hint="eastAsia"/>
                <w:szCs w:val="21"/>
              </w:rPr>
              <w:t>间</w:t>
            </w:r>
            <w:r w:rsidRPr="0084505E">
              <w:rPr>
                <w:szCs w:val="21"/>
              </w:rPr>
              <w:t>MVB</w:t>
            </w:r>
            <w:r w:rsidRPr="0084505E">
              <w:rPr>
                <w:rFonts w:hint="eastAsia"/>
                <w:szCs w:val="21"/>
              </w:rPr>
              <w:t>通信状态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X=1/6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035" w:type="dxa"/>
            <w:vAlign w:val="center"/>
          </w:tcPr>
          <w:p w14:paraId="5A350340" w14:textId="77777777" w:rsidR="00A56F1D" w:rsidRDefault="00A56F1D" w:rsidP="00B53ADE">
            <w:pPr>
              <w:widowControl/>
              <w:rPr>
                <w:szCs w:val="21"/>
              </w:rPr>
            </w:pPr>
          </w:p>
          <w:p w14:paraId="3ECA8C96" w14:textId="77777777" w:rsidR="00A56F1D" w:rsidRDefault="00A56F1D" w:rsidP="00B53ADE">
            <w:pPr>
              <w:widowControl/>
              <w:rPr>
                <w:szCs w:val="21"/>
              </w:rPr>
            </w:pPr>
            <w:r w:rsidRPr="00007C47">
              <w:rPr>
                <w:rFonts w:hint="eastAsia"/>
                <w:szCs w:val="21"/>
              </w:rPr>
              <w:t>仅架</w:t>
            </w:r>
            <w:smartTag w:uri="urn:schemas-microsoft-com:office:smarttags" w:element="chsdate">
              <w:smartTagPr>
                <w:attr w:name="Year" w:val="2001"/>
                <w:attr w:name="Month" w:val="3"/>
                <w:attr w:name="Day" w:val="5"/>
                <w:attr w:name="IsLunarDate" w:val="False"/>
                <w:attr w:name="IsROCDate" w:val="False"/>
              </w:smartTagPr>
              <w:r w:rsidRPr="00007C47">
                <w:rPr>
                  <w:szCs w:val="21"/>
                </w:rPr>
                <w:t>1 / 3 /5</w:t>
              </w:r>
            </w:smartTag>
            <w:r w:rsidRPr="00007C47">
              <w:rPr>
                <w:rFonts w:hint="eastAsia"/>
                <w:szCs w:val="21"/>
              </w:rPr>
              <w:t>有停放缸，分别对应</w:t>
            </w:r>
            <w:r w:rsidRPr="00007C47">
              <w:rPr>
                <w:szCs w:val="21"/>
              </w:rPr>
              <w:t>A/B/C</w:t>
            </w:r>
            <w:r w:rsidRPr="00007C47">
              <w:rPr>
                <w:rFonts w:hint="eastAsia"/>
                <w:szCs w:val="21"/>
              </w:rPr>
              <w:t>车</w:t>
            </w:r>
          </w:p>
        </w:tc>
      </w:tr>
    </w:tbl>
    <w:p w14:paraId="7DFC335E" w14:textId="77777777" w:rsidR="00A56F1D" w:rsidRDefault="00A56F1D">
      <w:pPr>
        <w:spacing w:line="360" w:lineRule="auto"/>
        <w:ind w:firstLine="420"/>
        <w:rPr>
          <w:rFonts w:ascii="宋体" w:cs="宋体"/>
          <w:sz w:val="24"/>
        </w:rPr>
      </w:pPr>
      <w:r>
        <w:rPr>
          <w:rFonts w:ascii="宋体" w:cs="宋体" w:hint="eastAsia"/>
          <w:sz w:val="24"/>
        </w:rPr>
        <w:t>表</w:t>
      </w:r>
      <w:r>
        <w:rPr>
          <w:rFonts w:ascii="宋体" w:cs="宋体"/>
          <w:sz w:val="24"/>
        </w:rPr>
        <w:t>2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4"/>
        <w:gridCol w:w="828"/>
        <w:gridCol w:w="4409"/>
        <w:gridCol w:w="1574"/>
      </w:tblGrid>
      <w:tr w:rsidR="00A56F1D" w:rsidRPr="003B5A82" w14:paraId="77AFCE71" w14:textId="77777777">
        <w:tc>
          <w:tcPr>
            <w:tcW w:w="2182" w:type="dxa"/>
            <w:gridSpan w:val="2"/>
            <w:shd w:val="clear" w:color="auto" w:fill="FFFF00"/>
          </w:tcPr>
          <w:p w14:paraId="4F4BA84A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rFonts w:hint="eastAsia"/>
                <w:szCs w:val="21"/>
              </w:rPr>
              <w:t>节点</w:t>
            </w:r>
            <w:r w:rsidRPr="003B5A82">
              <w:rPr>
                <w:szCs w:val="21"/>
              </w:rPr>
              <w:t>ID</w:t>
            </w:r>
            <w:r w:rsidRPr="003B5A82">
              <w:rPr>
                <w:rFonts w:hint="eastAsia"/>
                <w:szCs w:val="21"/>
              </w:rPr>
              <w:t>：</w:t>
            </w:r>
            <w:r w:rsidRPr="003B5A82">
              <w:rPr>
                <w:szCs w:val="21"/>
              </w:rPr>
              <w:t>1~6</w:t>
            </w:r>
          </w:p>
        </w:tc>
        <w:tc>
          <w:tcPr>
            <w:tcW w:w="5983" w:type="dxa"/>
            <w:gridSpan w:val="2"/>
            <w:shd w:val="clear" w:color="auto" w:fill="FFFF00"/>
          </w:tcPr>
          <w:p w14:paraId="24840490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szCs w:val="21"/>
              </w:rPr>
              <w:t>COB_ID: 0xY1  Y=1~6</w:t>
            </w:r>
            <w:r w:rsidRPr="003B5A82">
              <w:rPr>
                <w:rFonts w:hint="eastAsia"/>
                <w:szCs w:val="21"/>
              </w:rPr>
              <w:t>架</w:t>
            </w:r>
            <w:r w:rsidRPr="003B5A82">
              <w:rPr>
                <w:rFonts w:hAnsi="宋体" w:cs="Arial"/>
                <w:b/>
                <w:szCs w:val="21"/>
              </w:rPr>
              <w:t>X=</w:t>
            </w:r>
            <w:r w:rsidRPr="003B5A82">
              <w:rPr>
                <w:szCs w:val="21"/>
              </w:rPr>
              <w:t>1~6</w:t>
            </w:r>
          </w:p>
        </w:tc>
      </w:tr>
      <w:tr w:rsidR="00A56F1D" w:rsidRPr="003B5A82" w14:paraId="15048AFF" w14:textId="77777777">
        <w:tc>
          <w:tcPr>
            <w:tcW w:w="1354" w:type="dxa"/>
            <w:shd w:val="clear" w:color="auto" w:fill="33CCCC"/>
          </w:tcPr>
          <w:p w14:paraId="2E8FC5DB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rFonts w:hint="eastAsia"/>
                <w:szCs w:val="21"/>
              </w:rPr>
              <w:t>字节号</w:t>
            </w:r>
          </w:p>
        </w:tc>
        <w:tc>
          <w:tcPr>
            <w:tcW w:w="828" w:type="dxa"/>
            <w:shd w:val="clear" w:color="auto" w:fill="33CCCC"/>
          </w:tcPr>
          <w:p w14:paraId="5CA61F53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rFonts w:hint="eastAsia"/>
                <w:szCs w:val="21"/>
              </w:rPr>
              <w:t>位号</w:t>
            </w:r>
          </w:p>
        </w:tc>
        <w:tc>
          <w:tcPr>
            <w:tcW w:w="4409" w:type="dxa"/>
            <w:shd w:val="clear" w:color="auto" w:fill="33CCCC"/>
          </w:tcPr>
          <w:p w14:paraId="6C0C98E7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rFonts w:hint="eastAsia"/>
                <w:szCs w:val="21"/>
              </w:rPr>
              <w:t>变量描述</w:t>
            </w:r>
          </w:p>
        </w:tc>
        <w:tc>
          <w:tcPr>
            <w:tcW w:w="1574" w:type="dxa"/>
            <w:shd w:val="clear" w:color="auto" w:fill="33CCCC"/>
          </w:tcPr>
          <w:p w14:paraId="3A52C962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rFonts w:hint="eastAsia"/>
                <w:szCs w:val="21"/>
              </w:rPr>
              <w:t>备注</w:t>
            </w:r>
          </w:p>
        </w:tc>
      </w:tr>
      <w:tr w:rsidR="00A56F1D" w:rsidRPr="003B5A82" w14:paraId="2A9CC9EC" w14:textId="77777777">
        <w:tc>
          <w:tcPr>
            <w:tcW w:w="1354" w:type="dxa"/>
          </w:tcPr>
          <w:p w14:paraId="6A551CAB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szCs w:val="21"/>
              </w:rPr>
              <w:t>Byte0</w:t>
            </w:r>
          </w:p>
        </w:tc>
        <w:tc>
          <w:tcPr>
            <w:tcW w:w="828" w:type="dxa"/>
          </w:tcPr>
          <w:p w14:paraId="5E39C9A0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4409" w:type="dxa"/>
          </w:tcPr>
          <w:p w14:paraId="69F8E27A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szCs w:val="21"/>
              </w:rPr>
              <w:t>CPU</w:t>
            </w:r>
            <w:r w:rsidRPr="003B5A82">
              <w:rPr>
                <w:rFonts w:hint="eastAsia"/>
                <w:szCs w:val="21"/>
              </w:rPr>
              <w:t>板生命信号</w:t>
            </w:r>
          </w:p>
        </w:tc>
        <w:tc>
          <w:tcPr>
            <w:tcW w:w="1574" w:type="dxa"/>
            <w:vMerge w:val="restart"/>
          </w:tcPr>
          <w:p w14:paraId="0C155CFB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A56F1D" w:rsidRPr="003B5A82" w14:paraId="025A5DAA" w14:textId="77777777">
        <w:tc>
          <w:tcPr>
            <w:tcW w:w="1354" w:type="dxa"/>
          </w:tcPr>
          <w:p w14:paraId="5BFB3A2D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szCs w:val="21"/>
              </w:rPr>
              <w:t>Byte1</w:t>
            </w:r>
          </w:p>
        </w:tc>
        <w:tc>
          <w:tcPr>
            <w:tcW w:w="828" w:type="dxa"/>
          </w:tcPr>
          <w:p w14:paraId="4FF3A936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  <w:highlight w:val="cyan"/>
              </w:rPr>
            </w:pPr>
          </w:p>
        </w:tc>
        <w:tc>
          <w:tcPr>
            <w:tcW w:w="4409" w:type="dxa"/>
          </w:tcPr>
          <w:p w14:paraId="51AF66CA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rFonts w:hint="eastAsia"/>
                <w:szCs w:val="21"/>
              </w:rPr>
              <w:t>滑行等级</w:t>
            </w:r>
          </w:p>
          <w:p w14:paraId="51073BFB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</w:t>
            </w:r>
            <w:r w:rsidRPr="003B5A82">
              <w:rPr>
                <w:szCs w:val="21"/>
              </w:rPr>
              <w:t>it0-bit3</w:t>
            </w:r>
            <w:r w:rsidRPr="003B5A82">
              <w:rPr>
                <w:rFonts w:hint="eastAsia"/>
                <w:szCs w:val="21"/>
              </w:rPr>
              <w:t>：轴</w:t>
            </w:r>
            <w:r w:rsidRPr="003B5A82">
              <w:rPr>
                <w:szCs w:val="21"/>
              </w:rPr>
              <w:t>1</w:t>
            </w:r>
            <w:r w:rsidRPr="003B5A82">
              <w:rPr>
                <w:rFonts w:hint="eastAsia"/>
                <w:szCs w:val="21"/>
              </w:rPr>
              <w:t>滑行等级</w:t>
            </w:r>
          </w:p>
          <w:p w14:paraId="1D94FBE7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</w:t>
            </w:r>
            <w:r w:rsidRPr="003B5A82">
              <w:rPr>
                <w:szCs w:val="21"/>
              </w:rPr>
              <w:t>it4-bit7</w:t>
            </w:r>
            <w:r w:rsidRPr="003B5A82">
              <w:rPr>
                <w:rFonts w:hint="eastAsia"/>
                <w:szCs w:val="21"/>
              </w:rPr>
              <w:t>：轴</w:t>
            </w:r>
            <w:r w:rsidRPr="003B5A82">
              <w:rPr>
                <w:szCs w:val="21"/>
              </w:rPr>
              <w:t>2</w:t>
            </w:r>
            <w:r w:rsidRPr="003B5A82">
              <w:rPr>
                <w:rFonts w:hint="eastAsia"/>
                <w:szCs w:val="21"/>
              </w:rPr>
              <w:t>滑行等级</w:t>
            </w:r>
          </w:p>
        </w:tc>
        <w:tc>
          <w:tcPr>
            <w:tcW w:w="1574" w:type="dxa"/>
            <w:vMerge/>
          </w:tcPr>
          <w:p w14:paraId="7790A016" w14:textId="77777777" w:rsidR="00A56F1D" w:rsidRPr="003B5A82" w:rsidRDefault="00A56F1D">
            <w:pPr>
              <w:widowControl/>
              <w:rPr>
                <w:szCs w:val="21"/>
              </w:rPr>
            </w:pPr>
          </w:p>
        </w:tc>
      </w:tr>
      <w:tr w:rsidR="00A56F1D" w:rsidRPr="003B5A82" w14:paraId="1615F753" w14:textId="77777777">
        <w:tc>
          <w:tcPr>
            <w:tcW w:w="1354" w:type="dxa"/>
          </w:tcPr>
          <w:p w14:paraId="5FC7E500" w14:textId="77777777" w:rsidR="00A56F1D" w:rsidRPr="003B5A82" w:rsidRDefault="00A56F1D">
            <w:pPr>
              <w:widowControl/>
              <w:rPr>
                <w:szCs w:val="21"/>
              </w:rPr>
            </w:pPr>
            <w:r w:rsidRPr="003B5A82">
              <w:rPr>
                <w:szCs w:val="21"/>
              </w:rPr>
              <w:t>Byte2</w:t>
            </w:r>
          </w:p>
        </w:tc>
        <w:tc>
          <w:tcPr>
            <w:tcW w:w="828" w:type="dxa"/>
          </w:tcPr>
          <w:p w14:paraId="12A90B38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  <w:highlight w:val="magenta"/>
              </w:rPr>
            </w:pPr>
          </w:p>
        </w:tc>
        <w:tc>
          <w:tcPr>
            <w:tcW w:w="4409" w:type="dxa"/>
          </w:tcPr>
          <w:p w14:paraId="7A202221" w14:textId="77777777" w:rsidR="00A56F1D" w:rsidRPr="003B5A82" w:rsidRDefault="00A56F1D">
            <w:pPr>
              <w:pStyle w:val="a3"/>
              <w:ind w:firstLineChars="0" w:firstLine="0"/>
              <w:rPr>
                <w:b/>
                <w:bCs/>
                <w:color w:val="FF0000"/>
                <w:szCs w:val="21"/>
              </w:rPr>
            </w:pPr>
            <w:r w:rsidRPr="003B5A82">
              <w:rPr>
                <w:rFonts w:hint="eastAsia"/>
                <w:b/>
                <w:bCs/>
                <w:color w:val="FF0000"/>
                <w:szCs w:val="21"/>
              </w:rPr>
              <w:t>轴</w:t>
            </w:r>
            <w:r w:rsidRPr="003B5A82">
              <w:rPr>
                <w:b/>
                <w:bCs/>
                <w:color w:val="FF0000"/>
                <w:szCs w:val="21"/>
              </w:rPr>
              <w:t>1</w:t>
            </w:r>
            <w:r w:rsidRPr="003B5A82">
              <w:rPr>
                <w:rFonts w:hint="eastAsia"/>
                <w:b/>
                <w:bCs/>
                <w:color w:val="FF0000"/>
                <w:szCs w:val="21"/>
              </w:rPr>
              <w:t>速度信号</w:t>
            </w:r>
            <w:r w:rsidRPr="003B5A82">
              <w:rPr>
                <w:b/>
                <w:bCs/>
                <w:color w:val="FF0000"/>
                <w:szCs w:val="21"/>
              </w:rPr>
              <w:t>_H</w:t>
            </w:r>
          </w:p>
        </w:tc>
        <w:tc>
          <w:tcPr>
            <w:tcW w:w="1574" w:type="dxa"/>
            <w:vMerge w:val="restart"/>
            <w:vAlign w:val="center"/>
          </w:tcPr>
          <w:p w14:paraId="3DCA546F" w14:textId="77777777" w:rsidR="00A56F1D" w:rsidRPr="003B5A82" w:rsidRDefault="00A56F1D">
            <w:pPr>
              <w:widowControl/>
              <w:rPr>
                <w:szCs w:val="21"/>
              </w:rPr>
            </w:pPr>
            <w:r w:rsidRPr="003B5A82">
              <w:rPr>
                <w:szCs w:val="21"/>
              </w:rPr>
              <w:t>1=0.1km/h</w:t>
            </w:r>
          </w:p>
        </w:tc>
      </w:tr>
      <w:tr w:rsidR="00A56F1D" w:rsidRPr="003B5A82" w14:paraId="5F421CED" w14:textId="77777777">
        <w:trPr>
          <w:trHeight w:val="307"/>
        </w:trPr>
        <w:tc>
          <w:tcPr>
            <w:tcW w:w="1354" w:type="dxa"/>
          </w:tcPr>
          <w:p w14:paraId="63BDEC30" w14:textId="77777777" w:rsidR="00A56F1D" w:rsidRPr="003B5A82" w:rsidRDefault="00A56F1D">
            <w:pPr>
              <w:widowControl/>
              <w:rPr>
                <w:szCs w:val="21"/>
              </w:rPr>
            </w:pPr>
            <w:r w:rsidRPr="003B5A82">
              <w:rPr>
                <w:szCs w:val="21"/>
              </w:rPr>
              <w:t>Byte3</w:t>
            </w:r>
          </w:p>
        </w:tc>
        <w:tc>
          <w:tcPr>
            <w:tcW w:w="828" w:type="dxa"/>
          </w:tcPr>
          <w:p w14:paraId="081AE0C2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  <w:highlight w:val="magenta"/>
              </w:rPr>
            </w:pPr>
          </w:p>
        </w:tc>
        <w:tc>
          <w:tcPr>
            <w:tcW w:w="4409" w:type="dxa"/>
          </w:tcPr>
          <w:p w14:paraId="0A2D147F" w14:textId="77777777" w:rsidR="00A56F1D" w:rsidRPr="003B5A82" w:rsidRDefault="00A56F1D">
            <w:pPr>
              <w:pStyle w:val="a3"/>
              <w:ind w:firstLineChars="0" w:firstLine="0"/>
              <w:rPr>
                <w:b/>
                <w:bCs/>
                <w:color w:val="FF0000"/>
                <w:szCs w:val="21"/>
              </w:rPr>
            </w:pPr>
            <w:r w:rsidRPr="003B5A82">
              <w:rPr>
                <w:rFonts w:hint="eastAsia"/>
                <w:b/>
                <w:bCs/>
                <w:color w:val="FF0000"/>
                <w:szCs w:val="21"/>
              </w:rPr>
              <w:t>轴</w:t>
            </w:r>
            <w:r w:rsidRPr="003B5A82">
              <w:rPr>
                <w:b/>
                <w:bCs/>
                <w:color w:val="FF0000"/>
                <w:szCs w:val="21"/>
              </w:rPr>
              <w:t>1</w:t>
            </w:r>
            <w:r w:rsidRPr="003B5A82">
              <w:rPr>
                <w:rFonts w:hint="eastAsia"/>
                <w:b/>
                <w:bCs/>
                <w:color w:val="FF0000"/>
                <w:szCs w:val="21"/>
              </w:rPr>
              <w:t>速度信号</w:t>
            </w:r>
            <w:r w:rsidRPr="003B5A82">
              <w:rPr>
                <w:b/>
                <w:bCs/>
                <w:color w:val="FF0000"/>
                <w:szCs w:val="21"/>
              </w:rPr>
              <w:t>_L</w:t>
            </w:r>
          </w:p>
        </w:tc>
        <w:tc>
          <w:tcPr>
            <w:tcW w:w="1574" w:type="dxa"/>
            <w:vMerge/>
          </w:tcPr>
          <w:p w14:paraId="7E781171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  <w:highlight w:val="magenta"/>
              </w:rPr>
            </w:pPr>
          </w:p>
        </w:tc>
      </w:tr>
      <w:tr w:rsidR="00A56F1D" w:rsidRPr="003B5A82" w14:paraId="5B163356" w14:textId="77777777">
        <w:trPr>
          <w:trHeight w:val="47"/>
        </w:trPr>
        <w:tc>
          <w:tcPr>
            <w:tcW w:w="0" w:type="auto"/>
            <w:vAlign w:val="center"/>
          </w:tcPr>
          <w:p w14:paraId="065C9A20" w14:textId="77777777" w:rsidR="00A56F1D" w:rsidRPr="003B5A82" w:rsidRDefault="00A56F1D">
            <w:pPr>
              <w:widowControl/>
              <w:rPr>
                <w:szCs w:val="21"/>
              </w:rPr>
            </w:pPr>
            <w:r w:rsidRPr="003B5A82">
              <w:rPr>
                <w:szCs w:val="21"/>
              </w:rPr>
              <w:t>Byte4</w:t>
            </w:r>
          </w:p>
        </w:tc>
        <w:tc>
          <w:tcPr>
            <w:tcW w:w="828" w:type="dxa"/>
          </w:tcPr>
          <w:p w14:paraId="299171ED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4409" w:type="dxa"/>
          </w:tcPr>
          <w:p w14:paraId="4BCC62B2" w14:textId="77777777" w:rsidR="00A56F1D" w:rsidRPr="003B5A82" w:rsidRDefault="00A56F1D">
            <w:pPr>
              <w:pStyle w:val="a3"/>
              <w:ind w:firstLineChars="0" w:firstLine="0"/>
              <w:rPr>
                <w:b/>
                <w:bCs/>
                <w:color w:val="FF0000"/>
                <w:szCs w:val="21"/>
              </w:rPr>
            </w:pPr>
            <w:r w:rsidRPr="003B5A82">
              <w:rPr>
                <w:rFonts w:hint="eastAsia"/>
                <w:b/>
                <w:bCs/>
                <w:color w:val="FF0000"/>
                <w:szCs w:val="21"/>
              </w:rPr>
              <w:t>轴</w:t>
            </w:r>
            <w:r w:rsidRPr="003B5A82">
              <w:rPr>
                <w:b/>
                <w:bCs/>
                <w:color w:val="FF0000"/>
                <w:szCs w:val="21"/>
              </w:rPr>
              <w:t>2</w:t>
            </w:r>
            <w:r w:rsidRPr="003B5A82">
              <w:rPr>
                <w:rFonts w:hint="eastAsia"/>
                <w:b/>
                <w:bCs/>
                <w:color w:val="FF0000"/>
                <w:szCs w:val="21"/>
              </w:rPr>
              <w:t>速度信号</w:t>
            </w:r>
            <w:r w:rsidRPr="003B5A82">
              <w:rPr>
                <w:b/>
                <w:bCs/>
                <w:color w:val="FF0000"/>
                <w:szCs w:val="21"/>
              </w:rPr>
              <w:t>_H</w:t>
            </w:r>
          </w:p>
        </w:tc>
        <w:tc>
          <w:tcPr>
            <w:tcW w:w="1574" w:type="dxa"/>
            <w:vMerge/>
            <w:vAlign w:val="center"/>
          </w:tcPr>
          <w:p w14:paraId="7AF31915" w14:textId="77777777" w:rsidR="00A56F1D" w:rsidRPr="003B5A82" w:rsidRDefault="00A56F1D">
            <w:pPr>
              <w:widowControl/>
              <w:rPr>
                <w:szCs w:val="21"/>
              </w:rPr>
            </w:pPr>
          </w:p>
        </w:tc>
      </w:tr>
      <w:tr w:rsidR="00A56F1D" w:rsidRPr="003B5A82" w14:paraId="312660B4" w14:textId="77777777">
        <w:trPr>
          <w:trHeight w:val="47"/>
        </w:trPr>
        <w:tc>
          <w:tcPr>
            <w:tcW w:w="0" w:type="auto"/>
            <w:vAlign w:val="center"/>
          </w:tcPr>
          <w:p w14:paraId="7DBC5C0E" w14:textId="77777777" w:rsidR="00A56F1D" w:rsidRPr="003B5A82" w:rsidRDefault="00A56F1D">
            <w:pPr>
              <w:widowControl/>
              <w:rPr>
                <w:szCs w:val="21"/>
              </w:rPr>
            </w:pPr>
            <w:r w:rsidRPr="003B5A82">
              <w:rPr>
                <w:szCs w:val="21"/>
              </w:rPr>
              <w:t>Byte5</w:t>
            </w:r>
          </w:p>
        </w:tc>
        <w:tc>
          <w:tcPr>
            <w:tcW w:w="828" w:type="dxa"/>
          </w:tcPr>
          <w:p w14:paraId="3E2481EB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4409" w:type="dxa"/>
          </w:tcPr>
          <w:p w14:paraId="1998DF87" w14:textId="77777777" w:rsidR="00A56F1D" w:rsidRPr="003B5A82" w:rsidRDefault="00A56F1D">
            <w:pPr>
              <w:pStyle w:val="a3"/>
              <w:ind w:firstLineChars="0" w:firstLine="0"/>
              <w:rPr>
                <w:b/>
                <w:bCs/>
                <w:color w:val="FF0000"/>
                <w:szCs w:val="21"/>
              </w:rPr>
            </w:pPr>
            <w:r w:rsidRPr="003B5A82">
              <w:rPr>
                <w:rFonts w:hint="eastAsia"/>
                <w:b/>
                <w:bCs/>
                <w:color w:val="FF0000"/>
                <w:szCs w:val="21"/>
              </w:rPr>
              <w:t>轴</w:t>
            </w:r>
            <w:r w:rsidRPr="003B5A82">
              <w:rPr>
                <w:b/>
                <w:bCs/>
                <w:color w:val="FF0000"/>
                <w:szCs w:val="21"/>
              </w:rPr>
              <w:t>2</w:t>
            </w:r>
            <w:r w:rsidRPr="003B5A82">
              <w:rPr>
                <w:rFonts w:hint="eastAsia"/>
                <w:b/>
                <w:bCs/>
                <w:color w:val="FF0000"/>
                <w:szCs w:val="21"/>
              </w:rPr>
              <w:t>速度信号</w:t>
            </w:r>
            <w:r w:rsidRPr="003B5A82">
              <w:rPr>
                <w:b/>
                <w:bCs/>
                <w:color w:val="FF0000"/>
                <w:szCs w:val="21"/>
              </w:rPr>
              <w:t>_L</w:t>
            </w:r>
          </w:p>
        </w:tc>
        <w:tc>
          <w:tcPr>
            <w:tcW w:w="1574" w:type="dxa"/>
            <w:vMerge/>
            <w:vAlign w:val="center"/>
          </w:tcPr>
          <w:p w14:paraId="18C3F8A4" w14:textId="77777777" w:rsidR="00A56F1D" w:rsidRPr="003B5A82" w:rsidRDefault="00A56F1D">
            <w:pPr>
              <w:widowControl/>
              <w:rPr>
                <w:szCs w:val="21"/>
              </w:rPr>
            </w:pPr>
          </w:p>
        </w:tc>
      </w:tr>
      <w:tr w:rsidR="00A56F1D" w:rsidRPr="003B5A82" w14:paraId="6E03BCA5" w14:textId="77777777">
        <w:trPr>
          <w:trHeight w:val="47"/>
        </w:trPr>
        <w:tc>
          <w:tcPr>
            <w:tcW w:w="0" w:type="auto"/>
            <w:vAlign w:val="center"/>
          </w:tcPr>
          <w:p w14:paraId="2858AAEA" w14:textId="77777777" w:rsidR="00A56F1D" w:rsidRPr="003B5A82" w:rsidRDefault="00A56F1D">
            <w:pPr>
              <w:widowControl/>
              <w:rPr>
                <w:szCs w:val="21"/>
              </w:rPr>
            </w:pPr>
            <w:r w:rsidRPr="003B5A82">
              <w:rPr>
                <w:szCs w:val="21"/>
              </w:rPr>
              <w:t>Byte6</w:t>
            </w:r>
          </w:p>
        </w:tc>
        <w:tc>
          <w:tcPr>
            <w:tcW w:w="828" w:type="dxa"/>
          </w:tcPr>
          <w:p w14:paraId="6CA19E75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4409" w:type="dxa"/>
          </w:tcPr>
          <w:p w14:paraId="0F48EB56" w14:textId="77777777" w:rsidR="00A56F1D" w:rsidRPr="003B5A82" w:rsidRDefault="00A56F1D">
            <w:pPr>
              <w:pStyle w:val="a3"/>
              <w:ind w:firstLineChars="0" w:firstLine="0"/>
              <w:rPr>
                <w:b/>
                <w:szCs w:val="21"/>
              </w:rPr>
            </w:pPr>
            <w:r w:rsidRPr="003B5A82">
              <w:rPr>
                <w:rFonts w:hint="eastAsia"/>
                <w:szCs w:val="21"/>
              </w:rPr>
              <w:t>轴</w:t>
            </w:r>
            <w:r w:rsidRPr="003B5A82">
              <w:rPr>
                <w:szCs w:val="21"/>
              </w:rPr>
              <w:t>1</w:t>
            </w:r>
            <w:r w:rsidRPr="003B5A82">
              <w:rPr>
                <w:rFonts w:hint="eastAsia"/>
                <w:szCs w:val="21"/>
              </w:rPr>
              <w:t>减速度</w:t>
            </w:r>
          </w:p>
        </w:tc>
        <w:tc>
          <w:tcPr>
            <w:tcW w:w="1574" w:type="dxa"/>
            <w:vMerge w:val="restart"/>
            <w:vAlign w:val="center"/>
          </w:tcPr>
          <w:p w14:paraId="7B790D64" w14:textId="77777777" w:rsidR="00A56F1D" w:rsidRPr="003B5A82" w:rsidRDefault="00A56F1D">
            <w:pPr>
              <w:widowControl/>
              <w:rPr>
                <w:szCs w:val="21"/>
                <w:highlight w:val="red"/>
              </w:rPr>
            </w:pPr>
            <w:r w:rsidRPr="003B5A82">
              <w:rPr>
                <w:szCs w:val="21"/>
              </w:rPr>
              <w:t>1=0.1m/s2</w:t>
            </w:r>
          </w:p>
        </w:tc>
      </w:tr>
      <w:tr w:rsidR="00A56F1D" w:rsidRPr="003B5A82" w14:paraId="491176C8" w14:textId="77777777">
        <w:trPr>
          <w:trHeight w:val="47"/>
        </w:trPr>
        <w:tc>
          <w:tcPr>
            <w:tcW w:w="0" w:type="auto"/>
            <w:vAlign w:val="center"/>
          </w:tcPr>
          <w:p w14:paraId="206907F2" w14:textId="77777777" w:rsidR="00A56F1D" w:rsidRPr="003B5A82" w:rsidRDefault="00A56F1D">
            <w:pPr>
              <w:widowControl/>
              <w:rPr>
                <w:szCs w:val="21"/>
              </w:rPr>
            </w:pPr>
            <w:r w:rsidRPr="003B5A82">
              <w:rPr>
                <w:szCs w:val="21"/>
              </w:rPr>
              <w:t>Byte7</w:t>
            </w:r>
          </w:p>
        </w:tc>
        <w:tc>
          <w:tcPr>
            <w:tcW w:w="828" w:type="dxa"/>
          </w:tcPr>
          <w:p w14:paraId="78628815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4409" w:type="dxa"/>
          </w:tcPr>
          <w:p w14:paraId="770B7E2B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rFonts w:hint="eastAsia"/>
                <w:szCs w:val="21"/>
              </w:rPr>
              <w:t>轴</w:t>
            </w:r>
            <w:r w:rsidRPr="003B5A82">
              <w:rPr>
                <w:szCs w:val="21"/>
              </w:rPr>
              <w:t>2</w:t>
            </w:r>
            <w:r w:rsidRPr="003B5A82">
              <w:rPr>
                <w:rFonts w:hint="eastAsia"/>
                <w:szCs w:val="21"/>
              </w:rPr>
              <w:t>减速度</w:t>
            </w:r>
          </w:p>
        </w:tc>
        <w:tc>
          <w:tcPr>
            <w:tcW w:w="1574" w:type="dxa"/>
            <w:vMerge/>
            <w:vAlign w:val="center"/>
          </w:tcPr>
          <w:p w14:paraId="0EF4313C" w14:textId="77777777" w:rsidR="00A56F1D" w:rsidRPr="003B5A82" w:rsidRDefault="00A56F1D">
            <w:pPr>
              <w:widowControl/>
              <w:rPr>
                <w:szCs w:val="21"/>
                <w:highlight w:val="cyan"/>
              </w:rPr>
            </w:pPr>
          </w:p>
        </w:tc>
      </w:tr>
    </w:tbl>
    <w:p w14:paraId="3E06A209" w14:textId="77777777" w:rsidR="00A56F1D" w:rsidRDefault="00A56F1D">
      <w:pPr>
        <w:ind w:firstLine="420"/>
      </w:pPr>
      <w:r>
        <w:rPr>
          <w:rFonts w:hint="eastAsia"/>
        </w:rPr>
        <w:t>表</w:t>
      </w:r>
      <w:r>
        <w:t>3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6"/>
        <w:gridCol w:w="944"/>
        <w:gridCol w:w="4381"/>
        <w:gridCol w:w="1148"/>
      </w:tblGrid>
      <w:tr w:rsidR="00A56F1D" w:rsidRPr="003B5A82" w14:paraId="36566EF3" w14:textId="77777777">
        <w:tc>
          <w:tcPr>
            <w:tcW w:w="2570" w:type="dxa"/>
            <w:gridSpan w:val="2"/>
            <w:shd w:val="clear" w:color="auto" w:fill="FFFF00"/>
          </w:tcPr>
          <w:p w14:paraId="1F8302C5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rFonts w:hint="eastAsia"/>
                <w:szCs w:val="21"/>
              </w:rPr>
              <w:t>节点</w:t>
            </w:r>
            <w:r w:rsidRPr="003B5A82">
              <w:rPr>
                <w:szCs w:val="21"/>
              </w:rPr>
              <w:t>ID</w:t>
            </w:r>
            <w:r w:rsidRPr="003B5A82">
              <w:rPr>
                <w:rFonts w:hint="eastAsia"/>
                <w:szCs w:val="21"/>
              </w:rPr>
              <w:t>：</w:t>
            </w:r>
            <w:r w:rsidRPr="003B5A82">
              <w:rPr>
                <w:szCs w:val="21"/>
              </w:rPr>
              <w:t>1/6</w:t>
            </w:r>
          </w:p>
        </w:tc>
        <w:tc>
          <w:tcPr>
            <w:tcW w:w="5369" w:type="dxa"/>
            <w:gridSpan w:val="2"/>
            <w:shd w:val="clear" w:color="auto" w:fill="FFFF00"/>
          </w:tcPr>
          <w:p w14:paraId="000E0EB2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szCs w:val="21"/>
              </w:rPr>
              <w:t>COB_ID: 0x13 /0x23</w:t>
            </w:r>
          </w:p>
        </w:tc>
      </w:tr>
      <w:tr w:rsidR="00A56F1D" w:rsidRPr="003B5A82" w14:paraId="4C89B238" w14:textId="77777777">
        <w:tc>
          <w:tcPr>
            <w:tcW w:w="1626" w:type="dxa"/>
            <w:shd w:val="clear" w:color="auto" w:fill="33CCCC"/>
          </w:tcPr>
          <w:p w14:paraId="2CEB212B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rFonts w:hint="eastAsia"/>
                <w:szCs w:val="21"/>
              </w:rPr>
              <w:t>字节号</w:t>
            </w:r>
          </w:p>
        </w:tc>
        <w:tc>
          <w:tcPr>
            <w:tcW w:w="944" w:type="dxa"/>
            <w:shd w:val="clear" w:color="auto" w:fill="33CCCC"/>
          </w:tcPr>
          <w:p w14:paraId="53643B46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rFonts w:hint="eastAsia"/>
                <w:szCs w:val="21"/>
              </w:rPr>
              <w:t>位号</w:t>
            </w:r>
          </w:p>
        </w:tc>
        <w:tc>
          <w:tcPr>
            <w:tcW w:w="4381" w:type="dxa"/>
            <w:shd w:val="clear" w:color="auto" w:fill="33CCCC"/>
          </w:tcPr>
          <w:p w14:paraId="4742BF4D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rFonts w:hint="eastAsia"/>
                <w:szCs w:val="21"/>
              </w:rPr>
              <w:t>变量描述</w:t>
            </w:r>
          </w:p>
        </w:tc>
        <w:tc>
          <w:tcPr>
            <w:tcW w:w="988" w:type="dxa"/>
            <w:shd w:val="clear" w:color="auto" w:fill="33CCCC"/>
          </w:tcPr>
          <w:p w14:paraId="66B1C2C3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rFonts w:hint="eastAsia"/>
                <w:szCs w:val="21"/>
              </w:rPr>
              <w:t>备注</w:t>
            </w:r>
          </w:p>
        </w:tc>
      </w:tr>
      <w:tr w:rsidR="00A56F1D" w:rsidRPr="003B5A82" w14:paraId="3867EA38" w14:textId="77777777">
        <w:tc>
          <w:tcPr>
            <w:tcW w:w="1626" w:type="dxa"/>
          </w:tcPr>
          <w:p w14:paraId="5986E017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szCs w:val="21"/>
              </w:rPr>
              <w:t>Byte0</w:t>
            </w:r>
          </w:p>
        </w:tc>
        <w:tc>
          <w:tcPr>
            <w:tcW w:w="944" w:type="dxa"/>
          </w:tcPr>
          <w:p w14:paraId="264FB2B7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4381" w:type="dxa"/>
          </w:tcPr>
          <w:p w14:paraId="5A87E095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rFonts w:ascii="Arial" w:eastAsia="仿宋_GB2312" w:hAnsi="Arial" w:hint="eastAsia"/>
                <w:szCs w:val="21"/>
              </w:rPr>
              <w:t>架</w:t>
            </w:r>
            <w:r w:rsidRPr="003B5A82">
              <w:rPr>
                <w:rFonts w:ascii="Arial" w:eastAsia="仿宋_GB2312" w:hAnsi="Arial"/>
                <w:szCs w:val="21"/>
              </w:rPr>
              <w:t>5</w:t>
            </w:r>
            <w:r w:rsidRPr="003B5A82">
              <w:rPr>
                <w:rFonts w:ascii="Arial" w:eastAsia="仿宋_GB2312" w:hAnsi="Arial" w:hint="eastAsia"/>
                <w:szCs w:val="21"/>
              </w:rPr>
              <w:t>空气制动目标值</w:t>
            </w:r>
            <w:r w:rsidRPr="003B5A82">
              <w:rPr>
                <w:rFonts w:ascii="Arial" w:eastAsia="仿宋_GB2312" w:hAnsi="Arial"/>
                <w:szCs w:val="21"/>
              </w:rPr>
              <w:t>_H</w:t>
            </w:r>
          </w:p>
        </w:tc>
        <w:tc>
          <w:tcPr>
            <w:tcW w:w="988" w:type="dxa"/>
            <w:vMerge w:val="restart"/>
          </w:tcPr>
          <w:p w14:paraId="29BFA69F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szCs w:val="21"/>
              </w:rPr>
              <w:t>1=1kPa</w:t>
            </w:r>
          </w:p>
        </w:tc>
      </w:tr>
      <w:tr w:rsidR="00A56F1D" w:rsidRPr="003B5A82" w14:paraId="72645847" w14:textId="77777777">
        <w:tc>
          <w:tcPr>
            <w:tcW w:w="1626" w:type="dxa"/>
          </w:tcPr>
          <w:p w14:paraId="059132A0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szCs w:val="21"/>
              </w:rPr>
              <w:t>Byte1</w:t>
            </w:r>
          </w:p>
        </w:tc>
        <w:tc>
          <w:tcPr>
            <w:tcW w:w="944" w:type="dxa"/>
          </w:tcPr>
          <w:p w14:paraId="2E4FD428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4381" w:type="dxa"/>
          </w:tcPr>
          <w:p w14:paraId="478AC691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rFonts w:ascii="Arial" w:eastAsia="仿宋_GB2312" w:hAnsi="Arial" w:hint="eastAsia"/>
                <w:szCs w:val="21"/>
              </w:rPr>
              <w:t>架</w:t>
            </w:r>
            <w:r w:rsidRPr="003B5A82">
              <w:rPr>
                <w:rFonts w:ascii="Arial" w:eastAsia="仿宋_GB2312" w:hAnsi="Arial"/>
                <w:szCs w:val="21"/>
              </w:rPr>
              <w:t>5</w:t>
            </w:r>
            <w:r w:rsidRPr="003B5A82">
              <w:rPr>
                <w:rFonts w:ascii="Arial" w:eastAsia="仿宋_GB2312" w:hAnsi="Arial" w:hint="eastAsia"/>
                <w:szCs w:val="21"/>
              </w:rPr>
              <w:t>空气制动目标值</w:t>
            </w:r>
            <w:r w:rsidRPr="003B5A82">
              <w:rPr>
                <w:rFonts w:ascii="Arial" w:eastAsia="仿宋_GB2312" w:hAnsi="Arial"/>
                <w:szCs w:val="21"/>
              </w:rPr>
              <w:t>_L</w:t>
            </w:r>
          </w:p>
        </w:tc>
        <w:tc>
          <w:tcPr>
            <w:tcW w:w="988" w:type="dxa"/>
            <w:vMerge/>
          </w:tcPr>
          <w:p w14:paraId="31F07FD2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</w:p>
        </w:tc>
      </w:tr>
      <w:tr w:rsidR="00A56F1D" w:rsidRPr="003B5A82" w14:paraId="295068C8" w14:textId="77777777">
        <w:tc>
          <w:tcPr>
            <w:tcW w:w="1626" w:type="dxa"/>
          </w:tcPr>
          <w:p w14:paraId="0E9B9674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szCs w:val="21"/>
              </w:rPr>
              <w:t>Byte2</w:t>
            </w:r>
          </w:p>
        </w:tc>
        <w:tc>
          <w:tcPr>
            <w:tcW w:w="944" w:type="dxa"/>
          </w:tcPr>
          <w:p w14:paraId="01E7A0F5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4381" w:type="dxa"/>
          </w:tcPr>
          <w:p w14:paraId="2E168F0D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rFonts w:ascii="Arial" w:eastAsia="仿宋_GB2312" w:hAnsi="Arial" w:hint="eastAsia"/>
                <w:szCs w:val="21"/>
              </w:rPr>
              <w:t>架</w:t>
            </w:r>
            <w:r w:rsidRPr="003B5A82">
              <w:rPr>
                <w:rFonts w:ascii="Arial" w:eastAsia="仿宋_GB2312" w:hAnsi="Arial"/>
                <w:szCs w:val="21"/>
              </w:rPr>
              <w:t>6</w:t>
            </w:r>
            <w:r w:rsidRPr="003B5A82">
              <w:rPr>
                <w:rFonts w:ascii="Arial" w:eastAsia="仿宋_GB2312" w:hAnsi="Arial" w:hint="eastAsia"/>
                <w:szCs w:val="21"/>
              </w:rPr>
              <w:t>空气制动目标值</w:t>
            </w:r>
            <w:r w:rsidRPr="003B5A82">
              <w:rPr>
                <w:rFonts w:ascii="Arial" w:eastAsia="仿宋_GB2312" w:hAnsi="Arial"/>
                <w:szCs w:val="21"/>
              </w:rPr>
              <w:t>_H</w:t>
            </w:r>
          </w:p>
        </w:tc>
        <w:tc>
          <w:tcPr>
            <w:tcW w:w="988" w:type="dxa"/>
            <w:vMerge w:val="restart"/>
            <w:vAlign w:val="center"/>
          </w:tcPr>
          <w:p w14:paraId="327ABA78" w14:textId="77777777" w:rsidR="00A56F1D" w:rsidRPr="003B5A82" w:rsidRDefault="00A56F1D">
            <w:pPr>
              <w:widowControl/>
              <w:rPr>
                <w:szCs w:val="21"/>
              </w:rPr>
            </w:pPr>
          </w:p>
        </w:tc>
      </w:tr>
      <w:tr w:rsidR="00A56F1D" w:rsidRPr="003B5A82" w14:paraId="3C63EF15" w14:textId="77777777">
        <w:tc>
          <w:tcPr>
            <w:tcW w:w="1626" w:type="dxa"/>
          </w:tcPr>
          <w:p w14:paraId="0CD09CAC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szCs w:val="21"/>
              </w:rPr>
              <w:t>Byte3</w:t>
            </w:r>
          </w:p>
        </w:tc>
        <w:tc>
          <w:tcPr>
            <w:tcW w:w="944" w:type="dxa"/>
          </w:tcPr>
          <w:p w14:paraId="3A17280F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4381" w:type="dxa"/>
          </w:tcPr>
          <w:p w14:paraId="25689C6B" w14:textId="77777777" w:rsidR="00A56F1D" w:rsidRPr="003B5A82" w:rsidRDefault="00A56F1D">
            <w:pPr>
              <w:pStyle w:val="a3"/>
              <w:ind w:firstLineChars="0" w:firstLine="0"/>
              <w:rPr>
                <w:rFonts w:ascii="Arial" w:eastAsia="仿宋_GB2312" w:hAnsi="Arial"/>
                <w:szCs w:val="21"/>
              </w:rPr>
            </w:pPr>
            <w:r w:rsidRPr="003B5A82">
              <w:rPr>
                <w:rFonts w:ascii="Arial" w:eastAsia="仿宋_GB2312" w:hAnsi="Arial" w:hint="eastAsia"/>
                <w:szCs w:val="21"/>
              </w:rPr>
              <w:t>架</w:t>
            </w:r>
            <w:r w:rsidRPr="003B5A82">
              <w:rPr>
                <w:rFonts w:ascii="Arial" w:eastAsia="仿宋_GB2312" w:hAnsi="Arial"/>
                <w:szCs w:val="21"/>
              </w:rPr>
              <w:t>6</w:t>
            </w:r>
            <w:r w:rsidRPr="003B5A82">
              <w:rPr>
                <w:rFonts w:ascii="Arial" w:eastAsia="仿宋_GB2312" w:hAnsi="Arial" w:hint="eastAsia"/>
                <w:szCs w:val="21"/>
              </w:rPr>
              <w:t>空气制动目标值</w:t>
            </w:r>
            <w:r w:rsidRPr="003B5A82">
              <w:rPr>
                <w:rFonts w:ascii="Arial" w:eastAsia="仿宋_GB2312" w:hAnsi="Arial"/>
                <w:szCs w:val="21"/>
              </w:rPr>
              <w:t>_L</w:t>
            </w:r>
          </w:p>
        </w:tc>
        <w:tc>
          <w:tcPr>
            <w:tcW w:w="988" w:type="dxa"/>
            <w:vMerge/>
            <w:vAlign w:val="center"/>
          </w:tcPr>
          <w:p w14:paraId="39458DF6" w14:textId="77777777" w:rsidR="00A56F1D" w:rsidRPr="003B5A82" w:rsidRDefault="00A56F1D">
            <w:pPr>
              <w:widowControl/>
              <w:rPr>
                <w:szCs w:val="21"/>
              </w:rPr>
            </w:pPr>
          </w:p>
        </w:tc>
      </w:tr>
      <w:tr w:rsidR="00A56F1D" w:rsidRPr="003B5A82" w14:paraId="4945D0D9" w14:textId="77777777">
        <w:tc>
          <w:tcPr>
            <w:tcW w:w="1626" w:type="dxa"/>
          </w:tcPr>
          <w:p w14:paraId="60D7D4DD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szCs w:val="21"/>
              </w:rPr>
              <w:t>Byte4</w:t>
            </w:r>
          </w:p>
        </w:tc>
        <w:tc>
          <w:tcPr>
            <w:tcW w:w="944" w:type="dxa"/>
          </w:tcPr>
          <w:p w14:paraId="530E1320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4381" w:type="dxa"/>
          </w:tcPr>
          <w:p w14:paraId="5E00A198" w14:textId="77777777" w:rsidR="00A56F1D" w:rsidRPr="003B5A82" w:rsidRDefault="00A56F1D">
            <w:pPr>
              <w:rPr>
                <w:szCs w:val="21"/>
              </w:rPr>
            </w:pPr>
            <w:r w:rsidRPr="003B5A82">
              <w:rPr>
                <w:szCs w:val="21"/>
              </w:rPr>
              <w:t>bit0:</w:t>
            </w:r>
            <w:r w:rsidRPr="003B5A82">
              <w:rPr>
                <w:rFonts w:hint="eastAsia"/>
                <w:szCs w:val="21"/>
              </w:rPr>
              <w:t>牵引（网络）</w:t>
            </w:r>
          </w:p>
          <w:p w14:paraId="59441E6E" w14:textId="77777777" w:rsidR="00A56F1D" w:rsidRPr="003B5A82" w:rsidRDefault="00A56F1D">
            <w:pPr>
              <w:rPr>
                <w:szCs w:val="21"/>
              </w:rPr>
            </w:pPr>
            <w:r w:rsidRPr="003B5A82">
              <w:rPr>
                <w:szCs w:val="21"/>
              </w:rPr>
              <w:t>bit1:</w:t>
            </w:r>
            <w:r w:rsidRPr="003B5A82">
              <w:rPr>
                <w:rFonts w:hint="eastAsia"/>
                <w:szCs w:val="21"/>
              </w:rPr>
              <w:t>制动（网络）</w:t>
            </w:r>
          </w:p>
          <w:p w14:paraId="2550567A" w14:textId="77777777" w:rsidR="00A56F1D" w:rsidRPr="003B5A82" w:rsidRDefault="00A56F1D">
            <w:pPr>
              <w:rPr>
                <w:szCs w:val="21"/>
              </w:rPr>
            </w:pPr>
            <w:r w:rsidRPr="003B5A82">
              <w:rPr>
                <w:szCs w:val="21"/>
              </w:rPr>
              <w:t>bit2:</w:t>
            </w:r>
            <w:r w:rsidRPr="003B5A82">
              <w:rPr>
                <w:rFonts w:hint="eastAsia"/>
                <w:szCs w:val="21"/>
              </w:rPr>
              <w:t>快速制动（网络）</w:t>
            </w:r>
          </w:p>
          <w:p w14:paraId="16124B1B" w14:textId="77777777" w:rsidR="00A56F1D" w:rsidRPr="003B5A82" w:rsidRDefault="00A56F1D">
            <w:pPr>
              <w:rPr>
                <w:szCs w:val="21"/>
              </w:rPr>
            </w:pPr>
            <w:r w:rsidRPr="003B5A82">
              <w:rPr>
                <w:szCs w:val="21"/>
              </w:rPr>
              <w:t>bit3:</w:t>
            </w:r>
            <w:r w:rsidRPr="003B5A82">
              <w:rPr>
                <w:rFonts w:hint="eastAsia"/>
                <w:szCs w:val="21"/>
              </w:rPr>
              <w:t>运输模式</w:t>
            </w:r>
          </w:p>
          <w:p w14:paraId="56D81AE8" w14:textId="77777777" w:rsidR="00A56F1D" w:rsidRPr="003B5A82" w:rsidRDefault="00A56F1D">
            <w:pPr>
              <w:rPr>
                <w:szCs w:val="21"/>
              </w:rPr>
            </w:pPr>
            <w:r w:rsidRPr="003B5A82">
              <w:rPr>
                <w:szCs w:val="21"/>
              </w:rPr>
              <w:t>bit4:</w:t>
            </w:r>
            <w:r w:rsidRPr="003B5A82">
              <w:rPr>
                <w:rFonts w:hint="eastAsia"/>
                <w:szCs w:val="21"/>
              </w:rPr>
              <w:t>保持制动缓解</w:t>
            </w:r>
          </w:p>
          <w:p w14:paraId="3B8D16CA" w14:textId="77777777" w:rsidR="00A56F1D" w:rsidRPr="003B5A82" w:rsidRDefault="00A56F1D">
            <w:pPr>
              <w:rPr>
                <w:szCs w:val="21"/>
              </w:rPr>
            </w:pPr>
            <w:r w:rsidRPr="003B5A82">
              <w:rPr>
                <w:szCs w:val="21"/>
              </w:rPr>
              <w:t>bit5: CAN</w:t>
            </w:r>
            <w:r w:rsidRPr="003B5A82">
              <w:rPr>
                <w:rFonts w:hint="eastAsia"/>
                <w:szCs w:val="21"/>
              </w:rPr>
              <w:t>单元</w:t>
            </w:r>
            <w:r w:rsidRPr="003B5A82">
              <w:rPr>
                <w:szCs w:val="21"/>
              </w:rPr>
              <w:t>A</w:t>
            </w:r>
            <w:r w:rsidRPr="003B5A82">
              <w:rPr>
                <w:rFonts w:hint="eastAsia"/>
                <w:szCs w:val="21"/>
              </w:rPr>
              <w:t>架自检命令（架</w:t>
            </w:r>
            <w:r w:rsidRPr="003B5A82">
              <w:rPr>
                <w:szCs w:val="21"/>
              </w:rPr>
              <w:t>1</w:t>
            </w:r>
            <w:r w:rsidRPr="003B5A82">
              <w:rPr>
                <w:rFonts w:hint="eastAsia"/>
                <w:szCs w:val="21"/>
              </w:rPr>
              <w:t>）</w:t>
            </w:r>
          </w:p>
          <w:p w14:paraId="2EB01B6D" w14:textId="77777777" w:rsidR="00A56F1D" w:rsidRPr="003B5A82" w:rsidRDefault="00A56F1D">
            <w:pPr>
              <w:rPr>
                <w:szCs w:val="21"/>
              </w:rPr>
            </w:pPr>
            <w:r w:rsidRPr="003B5A82">
              <w:rPr>
                <w:szCs w:val="21"/>
              </w:rPr>
              <w:t>bit6: CAN</w:t>
            </w:r>
            <w:r w:rsidRPr="003B5A82">
              <w:rPr>
                <w:rFonts w:hint="eastAsia"/>
                <w:szCs w:val="21"/>
              </w:rPr>
              <w:t>单元</w:t>
            </w:r>
            <w:r w:rsidRPr="003B5A82">
              <w:rPr>
                <w:szCs w:val="21"/>
              </w:rPr>
              <w:t>B</w:t>
            </w:r>
            <w:r w:rsidRPr="003B5A82">
              <w:rPr>
                <w:rFonts w:hint="eastAsia"/>
                <w:szCs w:val="21"/>
              </w:rPr>
              <w:t>架自检命令（架</w:t>
            </w:r>
            <w:r w:rsidRPr="003B5A82">
              <w:rPr>
                <w:szCs w:val="21"/>
              </w:rPr>
              <w:t>1</w:t>
            </w:r>
            <w:r w:rsidRPr="003B5A82">
              <w:rPr>
                <w:rFonts w:hint="eastAsia"/>
                <w:szCs w:val="21"/>
              </w:rPr>
              <w:t>）</w:t>
            </w:r>
          </w:p>
          <w:p w14:paraId="3518E87C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szCs w:val="21"/>
              </w:rPr>
              <w:t xml:space="preserve">bit7: </w:t>
            </w:r>
          </w:p>
        </w:tc>
        <w:tc>
          <w:tcPr>
            <w:tcW w:w="988" w:type="dxa"/>
            <w:vAlign w:val="center"/>
          </w:tcPr>
          <w:p w14:paraId="179BA641" w14:textId="77777777" w:rsidR="00A56F1D" w:rsidRPr="003B5A82" w:rsidRDefault="00A56F1D">
            <w:pPr>
              <w:widowControl/>
              <w:rPr>
                <w:szCs w:val="21"/>
              </w:rPr>
            </w:pPr>
          </w:p>
        </w:tc>
      </w:tr>
      <w:tr w:rsidR="00A56F1D" w:rsidRPr="003B5A82" w14:paraId="231C1BF8" w14:textId="77777777">
        <w:tc>
          <w:tcPr>
            <w:tcW w:w="1626" w:type="dxa"/>
          </w:tcPr>
          <w:p w14:paraId="1669E861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szCs w:val="21"/>
              </w:rPr>
              <w:lastRenderedPageBreak/>
              <w:t>Byte5</w:t>
            </w:r>
          </w:p>
        </w:tc>
        <w:tc>
          <w:tcPr>
            <w:tcW w:w="944" w:type="dxa"/>
          </w:tcPr>
          <w:p w14:paraId="78049904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4381" w:type="dxa"/>
          </w:tcPr>
          <w:p w14:paraId="636F2F1A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szCs w:val="21"/>
              </w:rPr>
              <w:t>bit0:HW_DriveCommand</w:t>
            </w:r>
            <w:r w:rsidRPr="003B5A82">
              <w:rPr>
                <w:rFonts w:hint="eastAsia"/>
                <w:szCs w:val="21"/>
              </w:rPr>
              <w:t>牵引（硬线）</w:t>
            </w:r>
          </w:p>
          <w:p w14:paraId="3B6EF401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szCs w:val="21"/>
              </w:rPr>
              <w:t>bit1: HW_BrakeCommand</w:t>
            </w:r>
            <w:r w:rsidRPr="003B5A82">
              <w:rPr>
                <w:rFonts w:hint="eastAsia"/>
                <w:szCs w:val="21"/>
              </w:rPr>
              <w:t>制动（硬线）</w:t>
            </w:r>
          </w:p>
          <w:p w14:paraId="2A9391FF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szCs w:val="21"/>
              </w:rPr>
              <w:t>bit2: HW_FastBrakeCommand</w:t>
            </w:r>
            <w:r w:rsidRPr="003B5A82">
              <w:rPr>
                <w:rFonts w:hint="eastAsia"/>
                <w:szCs w:val="21"/>
              </w:rPr>
              <w:t>快速制动（硬线）</w:t>
            </w:r>
          </w:p>
          <w:p w14:paraId="7A54AFFC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szCs w:val="21"/>
              </w:rPr>
              <w:t>bit3:HW_EmergencyBrakeCommand</w:t>
            </w:r>
            <w:r w:rsidRPr="003B5A82">
              <w:rPr>
                <w:rFonts w:hint="eastAsia"/>
                <w:szCs w:val="21"/>
              </w:rPr>
              <w:t>紧急制动（硬线）</w:t>
            </w:r>
          </w:p>
          <w:p w14:paraId="1DF05A46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szCs w:val="21"/>
              </w:rPr>
              <w:t>bit4:HW_EmergencyDriveCommand</w:t>
            </w:r>
            <w:r w:rsidRPr="003B5A82">
              <w:rPr>
                <w:rFonts w:hint="eastAsia"/>
                <w:szCs w:val="21"/>
              </w:rPr>
              <w:t>紧急牵引（硬线）</w:t>
            </w:r>
          </w:p>
          <w:p w14:paraId="28C3EF7F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szCs w:val="21"/>
              </w:rPr>
              <w:t>bit5:</w:t>
            </w:r>
            <w:r w:rsidRPr="003B5A82">
              <w:t>CAN</w:t>
            </w:r>
            <w:r w:rsidRPr="003B5A82">
              <w:rPr>
                <w:rFonts w:hint="eastAsia"/>
              </w:rPr>
              <w:t>单元自检启动</w:t>
            </w:r>
          </w:p>
          <w:p w14:paraId="7FC79A39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szCs w:val="21"/>
              </w:rPr>
              <w:t>bit6: CAN</w:t>
            </w:r>
            <w:r w:rsidRPr="003B5A82">
              <w:rPr>
                <w:rFonts w:hint="eastAsia"/>
                <w:szCs w:val="21"/>
              </w:rPr>
              <w:t>单元单个阀紧急激活</w:t>
            </w:r>
          </w:p>
          <w:p w14:paraId="27747AAA" w14:textId="77777777" w:rsidR="00A56F1D" w:rsidRPr="003B5A82" w:rsidRDefault="00A56F1D">
            <w:pPr>
              <w:pStyle w:val="a3"/>
              <w:ind w:firstLineChars="0" w:firstLine="0"/>
              <w:rPr>
                <w:rFonts w:ascii="Arial" w:eastAsia="仿宋_GB2312" w:hAnsi="Arial"/>
                <w:szCs w:val="21"/>
              </w:rPr>
            </w:pPr>
            <w:r w:rsidRPr="003B5A82">
              <w:rPr>
                <w:szCs w:val="21"/>
              </w:rPr>
              <w:t>bit7:</w:t>
            </w:r>
            <w:r w:rsidRPr="003B5A82">
              <w:t xml:space="preserve"> CAN</w:t>
            </w:r>
            <w:r w:rsidRPr="003B5A82">
              <w:rPr>
                <w:rFonts w:hint="eastAsia"/>
              </w:rPr>
              <w:t>单元自检结束</w:t>
            </w:r>
          </w:p>
        </w:tc>
        <w:tc>
          <w:tcPr>
            <w:tcW w:w="988" w:type="dxa"/>
            <w:vAlign w:val="center"/>
          </w:tcPr>
          <w:p w14:paraId="3A928C46" w14:textId="77777777" w:rsidR="00A56F1D" w:rsidRPr="003B5A82" w:rsidRDefault="00A56F1D">
            <w:pPr>
              <w:widowControl/>
              <w:rPr>
                <w:szCs w:val="21"/>
              </w:rPr>
            </w:pPr>
          </w:p>
        </w:tc>
      </w:tr>
      <w:tr w:rsidR="00A56F1D" w:rsidRPr="003B5A82" w14:paraId="7DC8CFFA" w14:textId="77777777">
        <w:tc>
          <w:tcPr>
            <w:tcW w:w="1626" w:type="dxa"/>
          </w:tcPr>
          <w:p w14:paraId="0869B7F6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szCs w:val="21"/>
              </w:rPr>
              <w:t>Byte6</w:t>
            </w:r>
          </w:p>
        </w:tc>
        <w:tc>
          <w:tcPr>
            <w:tcW w:w="944" w:type="dxa"/>
          </w:tcPr>
          <w:p w14:paraId="5AC31B0D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4381" w:type="dxa"/>
          </w:tcPr>
          <w:p w14:paraId="09F1B4E4" w14:textId="77777777" w:rsidR="00A56F1D" w:rsidRPr="003B5A82" w:rsidRDefault="00A56F1D">
            <w:pPr>
              <w:pStyle w:val="a3"/>
              <w:ind w:firstLineChars="0" w:firstLine="0"/>
              <w:rPr>
                <w:b/>
                <w:bCs/>
                <w:color w:val="FF0000"/>
                <w:szCs w:val="21"/>
              </w:rPr>
            </w:pPr>
            <w:r w:rsidRPr="003B5A82">
              <w:rPr>
                <w:rFonts w:hint="eastAsia"/>
                <w:b/>
                <w:bCs/>
                <w:color w:val="FF0000"/>
                <w:szCs w:val="21"/>
              </w:rPr>
              <w:t>参考速度</w:t>
            </w:r>
            <w:r w:rsidRPr="003B5A82">
              <w:rPr>
                <w:b/>
                <w:bCs/>
                <w:color w:val="FF0000"/>
                <w:szCs w:val="21"/>
              </w:rPr>
              <w:t>_H</w:t>
            </w:r>
          </w:p>
        </w:tc>
        <w:tc>
          <w:tcPr>
            <w:tcW w:w="988" w:type="dxa"/>
            <w:vMerge w:val="restart"/>
            <w:vAlign w:val="center"/>
          </w:tcPr>
          <w:p w14:paraId="18B54946" w14:textId="77777777" w:rsidR="00A56F1D" w:rsidRPr="003B5A82" w:rsidRDefault="00A56F1D">
            <w:pPr>
              <w:widowControl/>
              <w:rPr>
                <w:szCs w:val="21"/>
              </w:rPr>
            </w:pPr>
            <w:r w:rsidRPr="003B5A82">
              <w:rPr>
                <w:szCs w:val="21"/>
              </w:rPr>
              <w:t>1=0.1km/h</w:t>
            </w:r>
          </w:p>
        </w:tc>
      </w:tr>
      <w:tr w:rsidR="00A56F1D" w:rsidRPr="003B5A82" w14:paraId="33141060" w14:textId="77777777">
        <w:tc>
          <w:tcPr>
            <w:tcW w:w="1626" w:type="dxa"/>
          </w:tcPr>
          <w:p w14:paraId="1BDFA9F3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szCs w:val="21"/>
              </w:rPr>
              <w:t>Byte7</w:t>
            </w:r>
          </w:p>
        </w:tc>
        <w:tc>
          <w:tcPr>
            <w:tcW w:w="944" w:type="dxa"/>
          </w:tcPr>
          <w:p w14:paraId="6E879A21" w14:textId="77777777" w:rsidR="00A56F1D" w:rsidRPr="003B5A82" w:rsidRDefault="00A56F1D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4381" w:type="dxa"/>
          </w:tcPr>
          <w:p w14:paraId="6330CF6F" w14:textId="77777777" w:rsidR="00A56F1D" w:rsidRPr="003B5A82" w:rsidRDefault="00A56F1D">
            <w:pPr>
              <w:pStyle w:val="a3"/>
              <w:ind w:firstLineChars="0" w:firstLine="0"/>
              <w:rPr>
                <w:rFonts w:ascii="Arial" w:eastAsia="仿宋_GB2312" w:hAnsi="Arial"/>
                <w:b/>
                <w:bCs/>
                <w:color w:val="FF0000"/>
                <w:szCs w:val="21"/>
              </w:rPr>
            </w:pPr>
            <w:r w:rsidRPr="003B5A82">
              <w:rPr>
                <w:rFonts w:hint="eastAsia"/>
                <w:b/>
                <w:bCs/>
                <w:color w:val="FF0000"/>
                <w:szCs w:val="21"/>
              </w:rPr>
              <w:t>参考速度</w:t>
            </w:r>
            <w:r w:rsidRPr="003B5A82">
              <w:rPr>
                <w:b/>
                <w:bCs/>
                <w:color w:val="FF0000"/>
                <w:szCs w:val="21"/>
              </w:rPr>
              <w:t>_L</w:t>
            </w:r>
          </w:p>
        </w:tc>
        <w:tc>
          <w:tcPr>
            <w:tcW w:w="988" w:type="dxa"/>
            <w:vMerge/>
            <w:vAlign w:val="center"/>
          </w:tcPr>
          <w:p w14:paraId="6292C172" w14:textId="77777777" w:rsidR="00A56F1D" w:rsidRPr="003B5A82" w:rsidRDefault="00A56F1D">
            <w:pPr>
              <w:widowControl/>
              <w:rPr>
                <w:szCs w:val="21"/>
              </w:rPr>
            </w:pPr>
          </w:p>
        </w:tc>
      </w:tr>
    </w:tbl>
    <w:p w14:paraId="23C5042D" w14:textId="77777777" w:rsidR="00A56F1D" w:rsidRDefault="00A56F1D">
      <w:pPr>
        <w:ind w:firstLine="420"/>
      </w:pPr>
    </w:p>
    <w:p w14:paraId="583DE8E5" w14:textId="77777777" w:rsidR="00A56F1D" w:rsidRDefault="00A56F1D" w:rsidP="009508F0"/>
    <w:p w14:paraId="6321B04D" w14:textId="77777777" w:rsidR="00332AE7" w:rsidRDefault="00332AE7" w:rsidP="00FD182C">
      <w:pPr>
        <w:jc w:val="center"/>
        <w:rPr>
          <w:b/>
          <w:bCs/>
          <w:sz w:val="30"/>
          <w:szCs w:val="30"/>
        </w:rPr>
      </w:pPr>
    </w:p>
    <w:p w14:paraId="16AFBDA4" w14:textId="77777777" w:rsidR="00332AE7" w:rsidRDefault="00332AE7" w:rsidP="00FD182C">
      <w:pPr>
        <w:jc w:val="center"/>
        <w:rPr>
          <w:b/>
          <w:bCs/>
          <w:sz w:val="30"/>
          <w:szCs w:val="30"/>
        </w:rPr>
      </w:pPr>
    </w:p>
    <w:p w14:paraId="14965902" w14:textId="77777777" w:rsidR="00332AE7" w:rsidRDefault="00332AE7" w:rsidP="00FD182C">
      <w:pPr>
        <w:jc w:val="center"/>
        <w:rPr>
          <w:b/>
          <w:bCs/>
          <w:sz w:val="30"/>
          <w:szCs w:val="30"/>
        </w:rPr>
      </w:pPr>
    </w:p>
    <w:p w14:paraId="6D4980AA" w14:textId="77777777" w:rsidR="00332AE7" w:rsidRDefault="00332AE7" w:rsidP="00FD182C">
      <w:pPr>
        <w:jc w:val="center"/>
        <w:rPr>
          <w:b/>
          <w:bCs/>
          <w:sz w:val="30"/>
          <w:szCs w:val="30"/>
        </w:rPr>
      </w:pPr>
    </w:p>
    <w:p w14:paraId="3DD900D3" w14:textId="77777777" w:rsidR="00332AE7" w:rsidRDefault="00332AE7" w:rsidP="00FD182C">
      <w:pPr>
        <w:jc w:val="center"/>
        <w:rPr>
          <w:b/>
          <w:bCs/>
          <w:sz w:val="30"/>
          <w:szCs w:val="30"/>
        </w:rPr>
      </w:pPr>
    </w:p>
    <w:p w14:paraId="58922A48" w14:textId="77777777" w:rsidR="00332AE7" w:rsidRDefault="00332AE7" w:rsidP="00FD182C">
      <w:pPr>
        <w:jc w:val="center"/>
        <w:rPr>
          <w:b/>
          <w:bCs/>
          <w:sz w:val="30"/>
          <w:szCs w:val="30"/>
        </w:rPr>
      </w:pPr>
    </w:p>
    <w:p w14:paraId="3EDFD7E3" w14:textId="77777777" w:rsidR="00332AE7" w:rsidRDefault="00332AE7" w:rsidP="00FD182C">
      <w:pPr>
        <w:jc w:val="center"/>
        <w:rPr>
          <w:b/>
          <w:bCs/>
          <w:sz w:val="30"/>
          <w:szCs w:val="30"/>
        </w:rPr>
      </w:pPr>
    </w:p>
    <w:p w14:paraId="777443AE" w14:textId="77777777" w:rsidR="00332AE7" w:rsidRDefault="00332AE7" w:rsidP="00FD182C">
      <w:pPr>
        <w:jc w:val="center"/>
        <w:rPr>
          <w:b/>
          <w:bCs/>
          <w:sz w:val="30"/>
          <w:szCs w:val="30"/>
        </w:rPr>
      </w:pPr>
    </w:p>
    <w:p w14:paraId="5F175653" w14:textId="77777777" w:rsidR="00332AE7" w:rsidRDefault="00332AE7" w:rsidP="00FD182C">
      <w:pPr>
        <w:jc w:val="center"/>
        <w:rPr>
          <w:b/>
          <w:bCs/>
          <w:sz w:val="30"/>
          <w:szCs w:val="30"/>
        </w:rPr>
      </w:pPr>
    </w:p>
    <w:p w14:paraId="46B1D746" w14:textId="77777777" w:rsidR="00332AE7" w:rsidRDefault="00332AE7" w:rsidP="00FD182C">
      <w:pPr>
        <w:jc w:val="center"/>
        <w:rPr>
          <w:b/>
          <w:bCs/>
          <w:sz w:val="30"/>
          <w:szCs w:val="30"/>
        </w:rPr>
      </w:pPr>
    </w:p>
    <w:p w14:paraId="223157B6" w14:textId="77777777" w:rsidR="00332AE7" w:rsidRDefault="00332AE7" w:rsidP="00FD182C">
      <w:pPr>
        <w:jc w:val="center"/>
        <w:rPr>
          <w:b/>
          <w:bCs/>
          <w:sz w:val="30"/>
          <w:szCs w:val="30"/>
        </w:rPr>
      </w:pPr>
    </w:p>
    <w:p w14:paraId="19ADD954" w14:textId="77777777" w:rsidR="00332AE7" w:rsidRDefault="00332AE7" w:rsidP="00FD182C">
      <w:pPr>
        <w:jc w:val="center"/>
        <w:rPr>
          <w:b/>
          <w:bCs/>
          <w:sz w:val="30"/>
          <w:szCs w:val="30"/>
        </w:rPr>
      </w:pPr>
    </w:p>
    <w:p w14:paraId="207F0A55" w14:textId="77777777" w:rsidR="00332AE7" w:rsidRDefault="00332AE7" w:rsidP="00FD182C">
      <w:pPr>
        <w:jc w:val="center"/>
        <w:rPr>
          <w:b/>
          <w:bCs/>
          <w:sz w:val="30"/>
          <w:szCs w:val="30"/>
        </w:rPr>
      </w:pPr>
    </w:p>
    <w:p w14:paraId="00550500" w14:textId="77777777" w:rsidR="00332AE7" w:rsidRDefault="00332AE7" w:rsidP="00FD182C">
      <w:pPr>
        <w:jc w:val="center"/>
        <w:rPr>
          <w:b/>
          <w:bCs/>
          <w:sz w:val="30"/>
          <w:szCs w:val="30"/>
        </w:rPr>
      </w:pPr>
    </w:p>
    <w:p w14:paraId="118407BC" w14:textId="77777777" w:rsidR="00332AE7" w:rsidRDefault="00332AE7" w:rsidP="00FD182C">
      <w:pPr>
        <w:jc w:val="center"/>
        <w:rPr>
          <w:b/>
          <w:bCs/>
          <w:sz w:val="30"/>
          <w:szCs w:val="30"/>
        </w:rPr>
      </w:pPr>
    </w:p>
    <w:p w14:paraId="5A1C7C05" w14:textId="112960CF" w:rsidR="00A56F1D" w:rsidRDefault="00A56F1D" w:rsidP="00FD182C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CS4L-T30</w:t>
      </w:r>
      <w:r>
        <w:rPr>
          <w:rFonts w:hint="eastAsia"/>
          <w:b/>
          <w:bCs/>
          <w:sz w:val="30"/>
          <w:szCs w:val="30"/>
        </w:rPr>
        <w:t>数据监控软件增加制动距离等方案</w:t>
      </w:r>
    </w:p>
    <w:p w14:paraId="11CEBC10" w14:textId="77777777" w:rsidR="00A56F1D" w:rsidRPr="00FD182C" w:rsidRDefault="00A56F1D" w:rsidP="00FD182C">
      <w:pPr>
        <w:spacing w:line="360" w:lineRule="auto"/>
        <w:rPr>
          <w:rFonts w:ascii="宋体" w:cs="宋体"/>
          <w:sz w:val="24"/>
        </w:rPr>
      </w:pPr>
    </w:p>
    <w:p w14:paraId="43116909" w14:textId="77777777" w:rsidR="00A56F1D" w:rsidRDefault="00A56F1D" w:rsidP="00C474DD">
      <w:pPr>
        <w:numPr>
          <w:ilvl w:val="0"/>
          <w:numId w:val="2"/>
        </w:num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界面显示位置</w:t>
      </w:r>
    </w:p>
    <w:p w14:paraId="0DF75317" w14:textId="5A4C0FA9" w:rsidR="00A56F1D" w:rsidRDefault="00A56F1D" w:rsidP="00DA639A">
      <w:pPr>
        <w:spacing w:line="360" w:lineRule="auto"/>
        <w:ind w:firstLine="42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制动距离和平均减速度作为列车动态性能的关键指标，显示位置位于：查看</w:t>
      </w:r>
      <w:r>
        <w:rPr>
          <w:rFonts w:ascii="宋体" w:hAnsi="宋体" w:cs="宋体"/>
          <w:sz w:val="24"/>
        </w:rPr>
        <w:t>---&gt;</w:t>
      </w:r>
      <w:r>
        <w:rPr>
          <w:rFonts w:ascii="宋体" w:hAnsi="宋体" w:cs="宋体" w:hint="eastAsia"/>
          <w:sz w:val="24"/>
        </w:rPr>
        <w:t>整车详细</w:t>
      </w:r>
      <w:r>
        <w:rPr>
          <w:rFonts w:ascii="宋体" w:hAnsi="宋体" w:cs="宋体"/>
          <w:sz w:val="24"/>
        </w:rPr>
        <w:t>---&gt;</w:t>
      </w:r>
      <w:r>
        <w:rPr>
          <w:rFonts w:ascii="宋体" w:hAnsi="宋体" w:cs="宋体" w:hint="eastAsia"/>
          <w:b/>
          <w:sz w:val="24"/>
        </w:rPr>
        <w:t>制动距离、平均减速度</w:t>
      </w:r>
      <w:r>
        <w:rPr>
          <w:rFonts w:ascii="宋体" w:hAnsi="宋体" w:cs="宋体" w:hint="eastAsia"/>
          <w:sz w:val="24"/>
        </w:rPr>
        <w:t>显示</w:t>
      </w:r>
      <w:r w:rsidR="00D0238B">
        <w:rPr>
          <w:rFonts w:ascii="宋体" w:hAnsi="宋体" w:cs="宋体" w:hint="eastAsia"/>
          <w:sz w:val="24"/>
        </w:rPr>
        <w:t>，如图所示区域数值显示</w:t>
      </w:r>
      <w:r w:rsidR="00332AE7">
        <w:rPr>
          <w:rFonts w:ascii="宋体" w:hAnsi="宋体" w:cs="宋体" w:hint="eastAsia"/>
          <w:sz w:val="24"/>
        </w:rPr>
        <w:t>。</w:t>
      </w:r>
    </w:p>
    <w:p w14:paraId="643B6482" w14:textId="77777777" w:rsidR="00A56F1D" w:rsidRPr="009508F0" w:rsidRDefault="00A56F1D" w:rsidP="00A72688">
      <w:pPr>
        <w:numPr>
          <w:ilvl w:val="0"/>
          <w:numId w:val="2"/>
        </w:numPr>
        <w:spacing w:line="360" w:lineRule="auto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计算方法</w:t>
      </w:r>
    </w:p>
    <w:p w14:paraId="558BB02F" w14:textId="77777777" w:rsidR="00A56F1D" w:rsidRPr="009508F0" w:rsidRDefault="00A56F1D" w:rsidP="009508F0">
      <w:pPr>
        <w:spacing w:line="360" w:lineRule="auto"/>
        <w:ind w:firstLineChars="225" w:firstLine="540"/>
        <w:rPr>
          <w:rFonts w:asci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>制动距离和平均减速度</w:t>
      </w:r>
      <w:r w:rsidRPr="009508F0">
        <w:rPr>
          <w:rFonts w:ascii="宋体" w:hAnsi="宋体" w:cs="宋体" w:hint="eastAsia"/>
          <w:sz w:val="24"/>
        </w:rPr>
        <w:t>计算基于主设备数据，节点</w:t>
      </w:r>
      <w:r w:rsidRPr="009508F0">
        <w:rPr>
          <w:rFonts w:ascii="宋体" w:hAnsi="宋体" w:cs="宋体"/>
          <w:sz w:val="24"/>
        </w:rPr>
        <w:t>1</w:t>
      </w:r>
      <w:r w:rsidRPr="009508F0">
        <w:rPr>
          <w:rFonts w:ascii="宋体" w:hAnsi="宋体" w:cs="宋体" w:hint="eastAsia"/>
          <w:sz w:val="24"/>
        </w:rPr>
        <w:t>或节点</w:t>
      </w:r>
      <w:r w:rsidRPr="009508F0">
        <w:rPr>
          <w:rFonts w:ascii="宋体" w:hAnsi="宋体" w:cs="宋体"/>
          <w:sz w:val="24"/>
        </w:rPr>
        <w:t>6</w:t>
      </w:r>
      <w:r>
        <w:rPr>
          <w:rFonts w:ascii="宋体" w:hAnsi="宋体" w:cs="宋体" w:hint="eastAsia"/>
          <w:sz w:val="24"/>
        </w:rPr>
        <w:t>哪个作为</w:t>
      </w:r>
      <w:r w:rsidRPr="009508F0">
        <w:rPr>
          <w:rFonts w:ascii="宋体" w:hAnsi="宋体" w:cs="宋体" w:hint="eastAsia"/>
          <w:sz w:val="24"/>
        </w:rPr>
        <w:t>“主”</w:t>
      </w:r>
      <w:r>
        <w:rPr>
          <w:rFonts w:ascii="宋体" w:hAnsi="宋体" w:cs="宋体" w:hint="eastAsia"/>
          <w:sz w:val="24"/>
        </w:rPr>
        <w:t>设备</w:t>
      </w:r>
      <w:r w:rsidRPr="009508F0">
        <w:rPr>
          <w:rFonts w:ascii="宋体" w:hAnsi="宋体" w:cs="宋体" w:hint="eastAsia"/>
          <w:sz w:val="24"/>
        </w:rPr>
        <w:t>，可通过表</w:t>
      </w:r>
      <w:r w:rsidRPr="009508F0"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（</w:t>
      </w:r>
      <w:r w:rsidRPr="009508F0">
        <w:rPr>
          <w:rFonts w:ascii="宋体" w:hAnsi="宋体" w:cs="宋体"/>
          <w:sz w:val="24"/>
        </w:rPr>
        <w:t>Byte6-bit6</w:t>
      </w:r>
      <w:r>
        <w:rPr>
          <w:rFonts w:ascii="宋体" w:hAnsi="宋体" w:cs="宋体" w:hint="eastAsia"/>
          <w:sz w:val="24"/>
        </w:rPr>
        <w:t>）</w:t>
      </w:r>
      <w:r w:rsidRPr="009508F0">
        <w:rPr>
          <w:rFonts w:ascii="宋体" w:hAnsi="宋体" w:cs="宋体" w:hint="eastAsia"/>
          <w:sz w:val="24"/>
        </w:rPr>
        <w:t>的网关阀状态识别，协议见表</w:t>
      </w:r>
      <w:r w:rsidRPr="009508F0">
        <w:rPr>
          <w:rFonts w:ascii="宋体" w:hAnsi="宋体" w:cs="宋体"/>
          <w:sz w:val="24"/>
        </w:rPr>
        <w:t>1</w:t>
      </w:r>
      <w:r w:rsidRPr="009508F0">
        <w:rPr>
          <w:rFonts w:ascii="宋体" w:hAnsi="宋体" w:cs="宋体" w:hint="eastAsia"/>
          <w:sz w:val="24"/>
        </w:rPr>
        <w:t>。</w:t>
      </w:r>
    </w:p>
    <w:p w14:paraId="6AF2D68F" w14:textId="77777777" w:rsidR="00A56F1D" w:rsidRDefault="00A56F1D" w:rsidP="00C45DC6">
      <w:pPr>
        <w:spacing w:line="360" w:lineRule="auto"/>
        <w:ind w:firstLine="42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）制动距离</w:t>
      </w:r>
      <w:r w:rsidRPr="00551C70">
        <w:rPr>
          <w:rFonts w:ascii="宋体" w:hAnsi="宋体" w:cs="宋体" w:hint="eastAsia"/>
          <w:position w:val="-32"/>
          <w:sz w:val="24"/>
        </w:rPr>
        <w:object w:dxaOrig="1120" w:dyaOrig="760" w14:anchorId="57ED9BC0">
          <v:shape id="_x0000_i1031" type="#_x0000_t75" style="width:56pt;height:38.5pt" o:ole="">
            <v:imagedata r:id="rId13" o:title=""/>
          </v:shape>
          <o:OLEObject Type="Embed" ProgID="Equation.3" ShapeID="_x0000_i1031" DrawAspect="Content" ObjectID="_1638619568" r:id="rId14"/>
        </w:object>
      </w:r>
    </w:p>
    <w:p w14:paraId="011E23D7" w14:textId="33296C12" w:rsidR="00A56F1D" w:rsidRDefault="00A56F1D" w:rsidP="00C45DC6">
      <w:pPr>
        <w:spacing w:line="360" w:lineRule="auto"/>
        <w:ind w:firstLine="42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式中：</w:t>
      </w:r>
      <w:r w:rsidRPr="00B53ADE">
        <w:rPr>
          <w:position w:val="-14"/>
        </w:rPr>
        <w:object w:dxaOrig="380" w:dyaOrig="400" w14:anchorId="517CFCD3">
          <v:shape id="_x0000_i1032" type="#_x0000_t75" style="width:19pt;height:20.5pt" o:ole="">
            <v:imagedata r:id="rId9" o:title=""/>
          </v:shape>
          <o:OLEObject Type="Embed" ProgID="Equation.3" ShapeID="_x0000_i1032" DrawAspect="Content" ObjectID="_1638619569" r:id="rId15"/>
        </w:object>
      </w:r>
      <w:r>
        <w:rPr>
          <w:rFonts w:ascii="宋体" w:hAnsi="宋体" w:cs="宋体" w:hint="eastAsia"/>
          <w:sz w:val="24"/>
        </w:rPr>
        <w:t>表示参考速度，</w:t>
      </w:r>
      <w:r>
        <w:rPr>
          <w:rFonts w:ascii="宋体" w:cs="宋体"/>
          <w:noProof/>
          <w:sz w:val="24"/>
        </w:rPr>
        <w:t>a</w:t>
      </w:r>
      <w:r>
        <w:rPr>
          <w:rFonts w:ascii="宋体" w:hAnsi="宋体" w:cs="宋体" w:hint="eastAsia"/>
          <w:sz w:val="24"/>
        </w:rPr>
        <w:t>表示制动指令开始时刻，</w:t>
      </w:r>
      <w:r>
        <w:rPr>
          <w:rFonts w:ascii="宋体" w:cs="宋体"/>
          <w:noProof/>
          <w:sz w:val="24"/>
        </w:rPr>
        <w:t>b</w:t>
      </w:r>
      <w:r>
        <w:rPr>
          <w:rFonts w:ascii="宋体" w:cs="宋体" w:hint="eastAsia"/>
          <w:noProof/>
          <w:sz w:val="24"/>
        </w:rPr>
        <w:t>表示参考速度</w:t>
      </w:r>
      <w:r w:rsidRPr="00B53ADE">
        <w:rPr>
          <w:position w:val="-14"/>
        </w:rPr>
        <w:object w:dxaOrig="380" w:dyaOrig="400" w14:anchorId="42FC0FF5">
          <v:shape id="_x0000_i1033" type="#_x0000_t75" style="width:19pt;height:20.5pt" o:ole="">
            <v:imagedata r:id="rId9" o:title=""/>
          </v:shape>
          <o:OLEObject Type="Embed" ProgID="Equation.3" ShapeID="_x0000_i1033" DrawAspect="Content" ObjectID="_1638619570" r:id="rId16"/>
        </w:object>
      </w:r>
      <w:r w:rsidR="0036540A">
        <w:rPr>
          <w:rFonts w:ascii="宋体" w:cs="宋体" w:hint="eastAsia"/>
          <w:noProof/>
          <w:sz w:val="24"/>
        </w:rPr>
        <w:t>小于等于</w:t>
      </w:r>
      <w:r>
        <w:rPr>
          <w:rFonts w:ascii="宋体" w:cs="宋体"/>
          <w:noProof/>
          <w:sz w:val="24"/>
        </w:rPr>
        <w:t>0</w:t>
      </w:r>
      <w:r w:rsidR="0036540A">
        <w:rPr>
          <w:rFonts w:ascii="宋体" w:cs="宋体" w:hint="eastAsia"/>
          <w:noProof/>
          <w:sz w:val="24"/>
        </w:rPr>
        <w:t>.</w:t>
      </w:r>
      <w:r w:rsidR="0036540A">
        <w:rPr>
          <w:rFonts w:ascii="宋体" w:cs="宋体"/>
          <w:noProof/>
          <w:sz w:val="24"/>
        </w:rPr>
        <w:t>5</w:t>
      </w:r>
      <w:r w:rsidR="0036540A">
        <w:rPr>
          <w:rFonts w:ascii="宋体" w:cs="宋体" w:hint="eastAsia"/>
          <w:noProof/>
          <w:sz w:val="24"/>
        </w:rPr>
        <w:t>k</w:t>
      </w:r>
      <w:r w:rsidR="0036540A">
        <w:rPr>
          <w:rFonts w:ascii="宋体" w:cs="宋体"/>
          <w:noProof/>
          <w:sz w:val="24"/>
        </w:rPr>
        <w:t>m/h</w:t>
      </w:r>
      <w:r>
        <w:rPr>
          <w:rFonts w:ascii="宋体" w:cs="宋体" w:hint="eastAsia"/>
          <w:noProof/>
          <w:sz w:val="24"/>
        </w:rPr>
        <w:t>时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dt=</w:t>
      </w:r>
      <w:r w:rsidR="00A95FC7">
        <w:rPr>
          <w:rFonts w:ascii="宋体" w:hAnsi="宋体" w:cs="宋体"/>
          <w:sz w:val="24"/>
        </w:rPr>
        <w:t>100</w:t>
      </w:r>
      <w:r>
        <w:rPr>
          <w:rFonts w:ascii="宋体" w:hAnsi="宋体" w:cs="宋体"/>
          <w:sz w:val="24"/>
        </w:rPr>
        <w:t>ms</w:t>
      </w:r>
      <w:r>
        <w:rPr>
          <w:rFonts w:ascii="宋体" w:hAnsi="宋体" w:cs="宋体" w:hint="eastAsia"/>
          <w:sz w:val="24"/>
        </w:rPr>
        <w:t>。</w:t>
      </w:r>
    </w:p>
    <w:p w14:paraId="7C519431" w14:textId="77777777" w:rsidR="00A56F1D" w:rsidRDefault="00A56F1D" w:rsidP="00EE1B73">
      <w:pPr>
        <w:spacing w:line="360" w:lineRule="auto"/>
        <w:ind w:firstLine="42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其中“制动指令”</w:t>
      </w:r>
      <w:r>
        <w:rPr>
          <w:rFonts w:ascii="宋体" w:hAnsi="宋体" w:cs="宋体"/>
          <w:sz w:val="24"/>
        </w:rPr>
        <w:t>=</w:t>
      </w:r>
      <w:r>
        <w:rPr>
          <w:rFonts w:ascii="宋体" w:hAnsi="宋体" w:cs="宋体" w:hint="eastAsia"/>
          <w:sz w:val="24"/>
        </w:rPr>
        <w:t>“制动（硬线）”</w:t>
      </w:r>
      <w:r>
        <w:rPr>
          <w:rFonts w:ascii="宋体" w:hAnsi="宋体" w:cs="宋体"/>
          <w:sz w:val="24"/>
        </w:rPr>
        <w:t>|</w:t>
      </w:r>
      <w:r>
        <w:rPr>
          <w:rFonts w:ascii="宋体" w:hAnsi="宋体" w:cs="宋体" w:hint="eastAsia"/>
          <w:sz w:val="24"/>
        </w:rPr>
        <w:t>“快速制动（硬线）”</w:t>
      </w:r>
      <w:r>
        <w:rPr>
          <w:rFonts w:ascii="宋体" w:hAnsi="宋体" w:cs="宋体"/>
          <w:sz w:val="24"/>
        </w:rPr>
        <w:t>|</w:t>
      </w:r>
      <w:r>
        <w:rPr>
          <w:rFonts w:ascii="宋体" w:hAnsi="宋体" w:cs="宋体" w:hint="eastAsia"/>
          <w:sz w:val="24"/>
        </w:rPr>
        <w:t>“制动（网络）”</w:t>
      </w:r>
      <w:r>
        <w:rPr>
          <w:rFonts w:ascii="宋体" w:hAnsi="宋体" w:cs="宋体"/>
          <w:sz w:val="24"/>
        </w:rPr>
        <w:t>|</w:t>
      </w:r>
      <w:r>
        <w:rPr>
          <w:rFonts w:ascii="宋体" w:hAnsi="宋体" w:cs="宋体" w:hint="eastAsia"/>
          <w:sz w:val="24"/>
        </w:rPr>
        <w:t>“快速制动（网络）”</w:t>
      </w:r>
      <w:r>
        <w:rPr>
          <w:rFonts w:ascii="宋体" w:hAnsi="宋体" w:cs="宋体"/>
          <w:sz w:val="24"/>
        </w:rPr>
        <w:t>|</w:t>
      </w:r>
      <w:r>
        <w:rPr>
          <w:rFonts w:ascii="宋体" w:hAnsi="宋体" w:cs="宋体" w:hint="eastAsia"/>
          <w:sz w:val="24"/>
        </w:rPr>
        <w:t>“紧急制动”</w:t>
      </w:r>
      <w:r>
        <w:rPr>
          <w:rFonts w:ascii="宋体" w:cs="宋体" w:hint="eastAsia"/>
          <w:sz w:val="24"/>
        </w:rPr>
        <w:t>，协议见</w:t>
      </w:r>
      <w:r>
        <w:rPr>
          <w:rFonts w:ascii="宋体" w:hAnsi="宋体" w:cs="宋体" w:hint="eastAsia"/>
          <w:sz w:val="24"/>
        </w:rPr>
        <w:t>表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：</w:t>
      </w:r>
    </w:p>
    <w:p w14:paraId="60AF18A1" w14:textId="77777777" w:rsidR="00A56F1D" w:rsidRDefault="00A56F1D" w:rsidP="00007C47">
      <w:pPr>
        <w:spacing w:line="360" w:lineRule="auto"/>
        <w:ind w:firstLineChars="175" w:firstLine="42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/>
          <w:sz w:val="24"/>
        </w:rPr>
        <w:t>2</w:t>
      </w:r>
      <w:r>
        <w:rPr>
          <w:rFonts w:ascii="宋体" w:hAnsi="宋体" w:cs="宋体" w:hint="eastAsia"/>
          <w:sz w:val="24"/>
        </w:rPr>
        <w:t>）平均减速度</w:t>
      </w:r>
      <w:r w:rsidRPr="00C33120">
        <w:rPr>
          <w:rFonts w:ascii="宋体" w:hAnsi="宋体" w:cs="宋体" w:hint="eastAsia"/>
          <w:position w:val="-12"/>
          <w:sz w:val="24"/>
        </w:rPr>
        <w:object w:dxaOrig="1120" w:dyaOrig="380" w14:anchorId="5AFCF3A8">
          <v:shape id="_x0000_i1034" type="#_x0000_t75" style="width:56pt;height:19pt" o:ole="">
            <v:imagedata r:id="rId17" o:title=""/>
          </v:shape>
          <o:OLEObject Type="Embed" ProgID="Equation.3" ShapeID="_x0000_i1034" DrawAspect="Content" ObjectID="_1638619571" r:id="rId18"/>
        </w:object>
      </w:r>
    </w:p>
    <w:p w14:paraId="3850D565" w14:textId="77777777" w:rsidR="00A56F1D" w:rsidRDefault="00A56F1D" w:rsidP="00007C47">
      <w:pPr>
        <w:spacing w:line="360" w:lineRule="auto"/>
        <w:ind w:firstLineChars="225" w:firstLine="540"/>
        <w:rPr>
          <w:rFonts w:ascii="宋体" w:cs="宋体"/>
          <w:sz w:val="24"/>
        </w:rPr>
      </w:pPr>
      <w:r>
        <w:rPr>
          <w:rFonts w:ascii="宋体" w:hAnsi="宋体" w:cs="宋体" w:hint="eastAsia"/>
          <w:sz w:val="24"/>
        </w:rPr>
        <w:t>式中：</w:t>
      </w:r>
      <w:r w:rsidRPr="00C33120">
        <w:rPr>
          <w:rFonts w:ascii="宋体" w:hAnsi="宋体" w:cs="宋体" w:hint="eastAsia"/>
          <w:position w:val="-12"/>
          <w:sz w:val="24"/>
        </w:rPr>
        <w:object w:dxaOrig="320" w:dyaOrig="380" w14:anchorId="351C6313">
          <v:shape id="_x0000_i1035" type="#_x0000_t75" style="width:15.5pt;height:19pt" o:ole="">
            <v:imagedata r:id="rId19" o:title=""/>
          </v:shape>
          <o:OLEObject Type="Embed" ProgID="Equation.3" ShapeID="_x0000_i1035" DrawAspect="Content" ObjectID="_1638619572" r:id="rId20"/>
        </w:object>
      </w:r>
      <w:r>
        <w:rPr>
          <w:rFonts w:ascii="宋体" w:hAnsi="宋体" w:cs="宋体" w:hint="eastAsia"/>
          <w:sz w:val="24"/>
        </w:rPr>
        <w:t>表示制动初速度，即开始收到制动指令时刻的速度</w:t>
      </w:r>
    </w:p>
    <w:p w14:paraId="101755AB" w14:textId="75FCCD1A" w:rsidR="00A56F1D" w:rsidRDefault="00A56F1D" w:rsidP="00007C47">
      <w:pPr>
        <w:spacing w:line="360" w:lineRule="auto"/>
        <w:ind w:firstLineChars="225" w:firstLine="54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S</w:t>
      </w:r>
      <w:r>
        <w:rPr>
          <w:rFonts w:ascii="宋体" w:hAnsi="宋体" w:cs="宋体" w:hint="eastAsia"/>
          <w:sz w:val="24"/>
        </w:rPr>
        <w:t>表示制动距离</w:t>
      </w:r>
    </w:p>
    <w:p w14:paraId="7E554D09" w14:textId="4B9ACF17" w:rsidR="00A95FC7" w:rsidRDefault="0036540A" w:rsidP="00332AE7">
      <w:pPr>
        <w:spacing w:line="360" w:lineRule="auto"/>
        <w:ind w:firstLine="480"/>
        <w:rPr>
          <w:rFonts w:ascii="宋体" w:cs="宋体"/>
          <w:sz w:val="24"/>
        </w:rPr>
      </w:pPr>
      <w:r>
        <w:rPr>
          <w:rFonts w:ascii="宋体" w:cs="宋体" w:hint="eastAsia"/>
          <w:sz w:val="24"/>
        </w:rPr>
        <w:t>（3）</w:t>
      </w:r>
      <w:r w:rsidR="00A95FC7">
        <w:rPr>
          <w:rFonts w:ascii="宋体" w:cs="宋体" w:hint="eastAsia"/>
          <w:sz w:val="24"/>
        </w:rPr>
        <w:t>当</w:t>
      </w:r>
      <w:r w:rsidRPr="00B53ADE">
        <w:rPr>
          <w:position w:val="-14"/>
        </w:rPr>
        <w:object w:dxaOrig="380" w:dyaOrig="400" w14:anchorId="66BCE18D">
          <v:shape id="_x0000_i1036" type="#_x0000_t75" style="width:19pt;height:20.5pt" o:ole="">
            <v:imagedata r:id="rId9" o:title=""/>
          </v:shape>
          <o:OLEObject Type="Embed" ProgID="Equation.3" ShapeID="_x0000_i1036" DrawAspect="Content" ObjectID="_1638619573" r:id="rId21"/>
        </w:object>
      </w:r>
      <w:r>
        <w:rPr>
          <w:rFonts w:ascii="宋体" w:cs="宋体" w:hint="eastAsia"/>
          <w:sz w:val="24"/>
        </w:rPr>
        <w:t xml:space="preserve"> 大于等于5km/</w:t>
      </w:r>
      <w:r>
        <w:rPr>
          <w:rFonts w:ascii="宋体" w:cs="宋体"/>
          <w:sz w:val="24"/>
        </w:rPr>
        <w:t>h,</w:t>
      </w:r>
      <w:r>
        <w:rPr>
          <w:rFonts w:ascii="宋体" w:cs="宋体" w:hint="eastAsia"/>
          <w:sz w:val="24"/>
        </w:rPr>
        <w:t>同时“牵引”有效，无</w:t>
      </w:r>
      <w:r w:rsidR="00A95FC7">
        <w:rPr>
          <w:rFonts w:ascii="宋体" w:cs="宋体" w:hint="eastAsia"/>
          <w:sz w:val="24"/>
        </w:rPr>
        <w:t>“</w:t>
      </w:r>
      <w:r w:rsidR="00A95FC7">
        <w:rPr>
          <w:rFonts w:ascii="宋体" w:hAnsi="宋体" w:cs="宋体" w:hint="eastAsia"/>
          <w:sz w:val="24"/>
        </w:rPr>
        <w:t>制动指令</w:t>
      </w:r>
      <w:r w:rsidR="00A95FC7">
        <w:rPr>
          <w:rFonts w:ascii="宋体" w:cs="宋体" w:hint="eastAsia"/>
          <w:sz w:val="24"/>
        </w:rPr>
        <w:t>”，S值复位</w:t>
      </w:r>
      <w:r>
        <w:rPr>
          <w:rFonts w:ascii="宋体" w:cs="宋体" w:hint="eastAsia"/>
          <w:sz w:val="24"/>
        </w:rPr>
        <w:t>。</w:t>
      </w:r>
    </w:p>
    <w:p w14:paraId="24CF9BDA" w14:textId="501956B6" w:rsidR="00332AE7" w:rsidRPr="00332AE7" w:rsidRDefault="00332AE7" w:rsidP="00332AE7">
      <w:pPr>
        <w:spacing w:line="360" w:lineRule="auto"/>
        <w:ind w:firstLine="480"/>
        <w:jc w:val="center"/>
        <w:rPr>
          <w:rFonts w:ascii="宋体" w:cs="宋体" w:hint="eastAsia"/>
          <w:sz w:val="24"/>
        </w:rPr>
      </w:pPr>
      <w:r w:rsidRPr="00332AE7">
        <w:pict w14:anchorId="0D07777B">
          <v:shape id="_x0000_i1046" type="#_x0000_t75" style="width:326pt;height:209.5pt">
            <v:imagedata r:id="rId22" o:title="1577085452(1)"/>
          </v:shape>
        </w:pict>
      </w:r>
    </w:p>
    <w:p w14:paraId="047F69F8" w14:textId="2CEB088D" w:rsidR="00A56F1D" w:rsidRDefault="00A56F1D" w:rsidP="000B7E16">
      <w:pPr>
        <w:spacing w:line="360" w:lineRule="auto"/>
        <w:rPr>
          <w:rFonts w:ascii="宋体" w:cs="宋体"/>
          <w:sz w:val="24"/>
        </w:rPr>
      </w:pPr>
      <w:bookmarkStart w:id="0" w:name="_GoBack"/>
      <w:bookmarkEnd w:id="0"/>
      <w:r>
        <w:rPr>
          <w:rFonts w:ascii="宋体" w:cs="宋体" w:hint="eastAsia"/>
          <w:sz w:val="24"/>
        </w:rPr>
        <w:lastRenderedPageBreak/>
        <w:t>表</w:t>
      </w:r>
      <w:r>
        <w:rPr>
          <w:rFonts w:ascii="宋体" w:cs="宋体"/>
          <w:sz w:val="24"/>
        </w:rPr>
        <w:t>1</w:t>
      </w:r>
      <w:r>
        <w:rPr>
          <w:rFonts w:ascii="宋体" w:cs="宋体" w:hint="eastAsia"/>
          <w:sz w:val="24"/>
        </w:rPr>
        <w:t>：</w:t>
      </w:r>
      <w:r>
        <w:rPr>
          <w:rFonts w:ascii="宋体" w:cs="宋体"/>
          <w:sz w:val="24"/>
        </w:rPr>
        <w:t xml:space="preserve"> 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2"/>
        <w:gridCol w:w="794"/>
        <w:gridCol w:w="3974"/>
        <w:gridCol w:w="2035"/>
      </w:tblGrid>
      <w:tr w:rsidR="00A56F1D" w14:paraId="24854434" w14:textId="77777777" w:rsidTr="00B53ADE">
        <w:tc>
          <w:tcPr>
            <w:tcW w:w="2156" w:type="dxa"/>
            <w:gridSpan w:val="2"/>
            <w:shd w:val="clear" w:color="auto" w:fill="FFFF00"/>
          </w:tcPr>
          <w:p w14:paraId="27110D10" w14:textId="77777777" w:rsidR="00A56F1D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节点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Y=1~6</w:t>
            </w:r>
          </w:p>
        </w:tc>
        <w:tc>
          <w:tcPr>
            <w:tcW w:w="6009" w:type="dxa"/>
            <w:gridSpan w:val="2"/>
            <w:shd w:val="clear" w:color="auto" w:fill="FFFF00"/>
          </w:tcPr>
          <w:p w14:paraId="542EDA9B" w14:textId="77777777" w:rsidR="00A56F1D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COB_ID: 0xY7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X=1~6</w:t>
            </w:r>
          </w:p>
        </w:tc>
      </w:tr>
      <w:tr w:rsidR="00A56F1D" w14:paraId="05B302B2" w14:textId="77777777" w:rsidTr="00B53ADE">
        <w:tc>
          <w:tcPr>
            <w:tcW w:w="1362" w:type="dxa"/>
            <w:shd w:val="clear" w:color="auto" w:fill="33CCCC"/>
          </w:tcPr>
          <w:p w14:paraId="279634D7" w14:textId="77777777" w:rsidR="00A56F1D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字节号</w:t>
            </w:r>
          </w:p>
        </w:tc>
        <w:tc>
          <w:tcPr>
            <w:tcW w:w="794" w:type="dxa"/>
            <w:shd w:val="clear" w:color="auto" w:fill="33CCCC"/>
          </w:tcPr>
          <w:p w14:paraId="4875ED8D" w14:textId="77777777" w:rsidR="00A56F1D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位号</w:t>
            </w:r>
          </w:p>
        </w:tc>
        <w:tc>
          <w:tcPr>
            <w:tcW w:w="3974" w:type="dxa"/>
            <w:shd w:val="clear" w:color="auto" w:fill="33CCCC"/>
          </w:tcPr>
          <w:p w14:paraId="6F272511" w14:textId="77777777" w:rsidR="00A56F1D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变量描述</w:t>
            </w:r>
          </w:p>
        </w:tc>
        <w:tc>
          <w:tcPr>
            <w:tcW w:w="2035" w:type="dxa"/>
            <w:shd w:val="clear" w:color="auto" w:fill="33CCCC"/>
          </w:tcPr>
          <w:p w14:paraId="4BC5FE21" w14:textId="77777777" w:rsidR="00A56F1D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A56F1D" w14:paraId="3C892395" w14:textId="77777777" w:rsidTr="00B53ADE">
        <w:tc>
          <w:tcPr>
            <w:tcW w:w="1362" w:type="dxa"/>
          </w:tcPr>
          <w:p w14:paraId="3F7B1DD0" w14:textId="77777777" w:rsidR="00A56F1D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Byte6</w:t>
            </w:r>
          </w:p>
        </w:tc>
        <w:tc>
          <w:tcPr>
            <w:tcW w:w="794" w:type="dxa"/>
          </w:tcPr>
          <w:p w14:paraId="71338269" w14:textId="77777777" w:rsidR="00A56F1D" w:rsidRDefault="00A56F1D" w:rsidP="00B53AD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3974" w:type="dxa"/>
          </w:tcPr>
          <w:p w14:paraId="601EEBC8" w14:textId="77777777" w:rsidR="00A56F1D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</w:t>
            </w:r>
            <w:r w:rsidRPr="001E7AF7">
              <w:rPr>
                <w:szCs w:val="21"/>
              </w:rPr>
              <w:t>it</w:t>
            </w:r>
            <w:r>
              <w:rPr>
                <w:szCs w:val="21"/>
              </w:rPr>
              <w:t>0: EP</w:t>
            </w:r>
            <w:r>
              <w:rPr>
                <w:rFonts w:hint="eastAsia"/>
                <w:szCs w:val="21"/>
              </w:rPr>
              <w:t>板电制动切除信号（</w:t>
            </w:r>
            <w:r>
              <w:rPr>
                <w:szCs w:val="21"/>
              </w:rPr>
              <w:t>X=3/4/5/6</w:t>
            </w:r>
            <w:r>
              <w:rPr>
                <w:rFonts w:hint="eastAsia"/>
                <w:szCs w:val="21"/>
              </w:rPr>
              <w:t>）</w:t>
            </w:r>
          </w:p>
          <w:p w14:paraId="1D483864" w14:textId="77777777" w:rsidR="00A56F1D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bit1: </w:t>
            </w:r>
            <w:r>
              <w:rPr>
                <w:rFonts w:hint="eastAsia"/>
                <w:szCs w:val="21"/>
              </w:rPr>
              <w:t>轴</w:t>
            </w:r>
            <w:r>
              <w:rPr>
                <w:szCs w:val="21"/>
              </w:rPr>
              <w:t>1</w:t>
            </w:r>
            <w:r w:rsidRPr="00880491">
              <w:rPr>
                <w:rFonts w:hint="eastAsia"/>
                <w:szCs w:val="21"/>
              </w:rPr>
              <w:t>滑行</w:t>
            </w:r>
          </w:p>
          <w:p w14:paraId="76A81AE8" w14:textId="77777777" w:rsidR="00A56F1D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bit2: </w:t>
            </w:r>
            <w:r>
              <w:rPr>
                <w:rFonts w:hint="eastAsia"/>
                <w:szCs w:val="21"/>
              </w:rPr>
              <w:t>轴</w:t>
            </w:r>
            <w:r>
              <w:rPr>
                <w:szCs w:val="21"/>
              </w:rPr>
              <w:t>2</w:t>
            </w:r>
            <w:r w:rsidRPr="00880491">
              <w:rPr>
                <w:rFonts w:hint="eastAsia"/>
                <w:szCs w:val="21"/>
              </w:rPr>
              <w:t>滑行</w:t>
            </w:r>
          </w:p>
          <w:p w14:paraId="2A1D3A88" w14:textId="77777777" w:rsidR="00A56F1D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bit3: </w:t>
            </w:r>
            <w:r>
              <w:rPr>
                <w:rFonts w:hint="eastAsia"/>
                <w:szCs w:val="21"/>
              </w:rPr>
              <w:t>轮径存储失败</w:t>
            </w:r>
          </w:p>
          <w:p w14:paraId="3E5B3DCF" w14:textId="77777777" w:rsidR="00A56F1D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bit4: </w:t>
            </w:r>
            <w:r w:rsidRPr="00007C47">
              <w:rPr>
                <w:rFonts w:hint="eastAsia"/>
                <w:szCs w:val="21"/>
              </w:rPr>
              <w:t>连接阀控制命令</w:t>
            </w:r>
          </w:p>
          <w:p w14:paraId="4D5F1633" w14:textId="77777777" w:rsidR="00A56F1D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bit5: </w:t>
            </w:r>
          </w:p>
          <w:p w14:paraId="53E380DC" w14:textId="77777777" w:rsidR="00A56F1D" w:rsidRPr="00007C47" w:rsidRDefault="00A56F1D" w:rsidP="00B53ADE">
            <w:pPr>
              <w:pStyle w:val="a3"/>
              <w:ind w:firstLineChars="0" w:firstLine="0"/>
              <w:rPr>
                <w:b/>
                <w:bCs/>
                <w:color w:val="FF0000"/>
                <w:szCs w:val="21"/>
              </w:rPr>
            </w:pPr>
            <w:r w:rsidRPr="00007C47">
              <w:rPr>
                <w:b/>
                <w:bCs/>
                <w:color w:val="FF0000"/>
                <w:szCs w:val="21"/>
              </w:rPr>
              <w:t>bit6:</w:t>
            </w:r>
            <w:r w:rsidRPr="00007C47">
              <w:rPr>
                <w:rFonts w:hint="eastAsia"/>
                <w:b/>
                <w:bCs/>
                <w:color w:val="FF0000"/>
                <w:szCs w:val="21"/>
              </w:rPr>
              <w:t>网关阀状态（</w:t>
            </w:r>
            <w:r w:rsidRPr="00007C47">
              <w:rPr>
                <w:b/>
                <w:bCs/>
                <w:color w:val="FF0000"/>
                <w:szCs w:val="21"/>
              </w:rPr>
              <w:t>1=</w:t>
            </w:r>
            <w:r w:rsidRPr="00007C47">
              <w:rPr>
                <w:rFonts w:hint="eastAsia"/>
                <w:b/>
                <w:bCs/>
                <w:color w:val="FF0000"/>
                <w:szCs w:val="21"/>
              </w:rPr>
              <w:t>主，</w:t>
            </w:r>
            <w:r w:rsidRPr="00007C47">
              <w:rPr>
                <w:b/>
                <w:bCs/>
                <w:color w:val="FF0000"/>
                <w:szCs w:val="21"/>
              </w:rPr>
              <w:t>0=</w:t>
            </w:r>
            <w:r w:rsidRPr="00007C47">
              <w:rPr>
                <w:rFonts w:hint="eastAsia"/>
                <w:b/>
                <w:bCs/>
                <w:color w:val="FF0000"/>
                <w:szCs w:val="21"/>
              </w:rPr>
              <w:t>从）（</w:t>
            </w:r>
            <w:r w:rsidRPr="00007C47">
              <w:rPr>
                <w:b/>
                <w:bCs/>
                <w:color w:val="FF0000"/>
                <w:szCs w:val="21"/>
              </w:rPr>
              <w:t>X=1/6</w:t>
            </w:r>
            <w:r w:rsidRPr="00007C47">
              <w:rPr>
                <w:rFonts w:hint="eastAsia"/>
                <w:b/>
                <w:bCs/>
                <w:color w:val="FF0000"/>
                <w:szCs w:val="21"/>
              </w:rPr>
              <w:t>）</w:t>
            </w:r>
          </w:p>
          <w:p w14:paraId="59D36C0F" w14:textId="77777777" w:rsidR="00A56F1D" w:rsidRPr="006742B4" w:rsidRDefault="00A56F1D" w:rsidP="00B53ADE">
            <w:pPr>
              <w:pStyle w:val="a3"/>
              <w:ind w:firstLineChars="0" w:firstLine="0"/>
              <w:rPr>
                <w:rFonts w:ascii="Arial" w:eastAsia="仿宋_GB2312" w:hAnsi="Arial"/>
                <w:szCs w:val="21"/>
                <w:highlight w:val="cyan"/>
              </w:rPr>
            </w:pPr>
            <w:r w:rsidRPr="0084505E">
              <w:rPr>
                <w:szCs w:val="21"/>
              </w:rPr>
              <w:t>bit7:</w:t>
            </w:r>
            <w:r w:rsidRPr="0084505E">
              <w:rPr>
                <w:rFonts w:hint="eastAsia"/>
                <w:szCs w:val="21"/>
              </w:rPr>
              <w:t>与</w:t>
            </w:r>
            <w:r w:rsidRPr="0084505E">
              <w:rPr>
                <w:szCs w:val="21"/>
              </w:rPr>
              <w:t>VCM</w:t>
            </w:r>
            <w:r w:rsidRPr="0084505E">
              <w:rPr>
                <w:rFonts w:hint="eastAsia"/>
                <w:szCs w:val="21"/>
              </w:rPr>
              <w:t>间</w:t>
            </w:r>
            <w:r w:rsidRPr="0084505E">
              <w:rPr>
                <w:szCs w:val="21"/>
              </w:rPr>
              <w:t>MVB</w:t>
            </w:r>
            <w:r w:rsidRPr="0084505E">
              <w:rPr>
                <w:rFonts w:hint="eastAsia"/>
                <w:szCs w:val="21"/>
              </w:rPr>
              <w:t>通信状态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X=1/6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035" w:type="dxa"/>
            <w:vAlign w:val="center"/>
          </w:tcPr>
          <w:p w14:paraId="1EE56A1F" w14:textId="77777777" w:rsidR="00A56F1D" w:rsidRDefault="00A56F1D" w:rsidP="00B53ADE">
            <w:pPr>
              <w:widowControl/>
              <w:rPr>
                <w:szCs w:val="21"/>
              </w:rPr>
            </w:pPr>
          </w:p>
          <w:p w14:paraId="6224E59A" w14:textId="77777777" w:rsidR="00A56F1D" w:rsidRDefault="00A56F1D" w:rsidP="00B53ADE">
            <w:pPr>
              <w:widowControl/>
              <w:rPr>
                <w:szCs w:val="21"/>
              </w:rPr>
            </w:pPr>
            <w:r w:rsidRPr="00007C47">
              <w:rPr>
                <w:rFonts w:hint="eastAsia"/>
                <w:szCs w:val="21"/>
              </w:rPr>
              <w:t>仅架</w:t>
            </w:r>
            <w:smartTag w:uri="urn:schemas-microsoft-com:office:smarttags" w:element="chsdate">
              <w:smartTagPr>
                <w:attr w:name="Year" w:val="2001"/>
                <w:attr w:name="Month" w:val="3"/>
                <w:attr w:name="Day" w:val="5"/>
                <w:attr w:name="IsLunarDate" w:val="False"/>
                <w:attr w:name="IsROCDate" w:val="False"/>
              </w:smartTagPr>
              <w:r w:rsidRPr="00007C47">
                <w:rPr>
                  <w:szCs w:val="21"/>
                </w:rPr>
                <w:t>1 / 3 /5</w:t>
              </w:r>
            </w:smartTag>
            <w:r w:rsidRPr="00007C47">
              <w:rPr>
                <w:rFonts w:hint="eastAsia"/>
                <w:szCs w:val="21"/>
              </w:rPr>
              <w:t>有停放缸，分别对应</w:t>
            </w:r>
            <w:r w:rsidRPr="00007C47">
              <w:rPr>
                <w:szCs w:val="21"/>
              </w:rPr>
              <w:t>A/B/C</w:t>
            </w:r>
            <w:r w:rsidRPr="00007C47">
              <w:rPr>
                <w:rFonts w:hint="eastAsia"/>
                <w:szCs w:val="21"/>
              </w:rPr>
              <w:t>车</w:t>
            </w:r>
          </w:p>
        </w:tc>
      </w:tr>
    </w:tbl>
    <w:p w14:paraId="7426CE69" w14:textId="77777777" w:rsidR="00A56F1D" w:rsidRDefault="00A56F1D" w:rsidP="000B7E16">
      <w:pPr>
        <w:spacing w:line="360" w:lineRule="auto"/>
        <w:rPr>
          <w:rFonts w:ascii="宋体" w:cs="宋体"/>
          <w:sz w:val="24"/>
        </w:rPr>
      </w:pPr>
    </w:p>
    <w:p w14:paraId="0FC996B2" w14:textId="77777777" w:rsidR="00A56F1D" w:rsidRDefault="00A56F1D" w:rsidP="000B7E16">
      <w:pPr>
        <w:spacing w:line="360" w:lineRule="auto"/>
        <w:rPr>
          <w:rFonts w:ascii="宋体" w:cs="宋体"/>
          <w:sz w:val="24"/>
        </w:rPr>
      </w:pPr>
      <w:r>
        <w:rPr>
          <w:rFonts w:ascii="宋体" w:cs="宋体" w:hint="eastAsia"/>
          <w:sz w:val="24"/>
        </w:rPr>
        <w:t>表</w:t>
      </w:r>
      <w:r>
        <w:rPr>
          <w:rFonts w:ascii="宋体" w:cs="宋体"/>
          <w:sz w:val="24"/>
        </w:rPr>
        <w:t>2</w:t>
      </w:r>
      <w:r>
        <w:rPr>
          <w:rFonts w:ascii="宋体" w:cs="宋体" w:hint="eastAsia"/>
          <w:sz w:val="24"/>
        </w:rPr>
        <w:t>：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26"/>
        <w:gridCol w:w="944"/>
        <w:gridCol w:w="4381"/>
        <w:gridCol w:w="1148"/>
      </w:tblGrid>
      <w:tr w:rsidR="00A56F1D" w:rsidRPr="003B5A82" w14:paraId="185E34FE" w14:textId="77777777" w:rsidTr="00007C47">
        <w:tc>
          <w:tcPr>
            <w:tcW w:w="2570" w:type="dxa"/>
            <w:gridSpan w:val="2"/>
            <w:shd w:val="clear" w:color="auto" w:fill="FFFF00"/>
          </w:tcPr>
          <w:p w14:paraId="43A6EA94" w14:textId="77777777" w:rsidR="00A56F1D" w:rsidRPr="003B5A82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rFonts w:hint="eastAsia"/>
                <w:szCs w:val="21"/>
              </w:rPr>
              <w:t>节点</w:t>
            </w:r>
            <w:r w:rsidRPr="003B5A82">
              <w:rPr>
                <w:szCs w:val="21"/>
              </w:rPr>
              <w:t>ID</w:t>
            </w:r>
            <w:r w:rsidRPr="003B5A82">
              <w:rPr>
                <w:rFonts w:hint="eastAsia"/>
                <w:szCs w:val="21"/>
              </w:rPr>
              <w:t>：</w:t>
            </w:r>
            <w:r w:rsidRPr="003B5A82">
              <w:rPr>
                <w:szCs w:val="21"/>
              </w:rPr>
              <w:t>1/6</w:t>
            </w:r>
          </w:p>
        </w:tc>
        <w:tc>
          <w:tcPr>
            <w:tcW w:w="5529" w:type="dxa"/>
            <w:gridSpan w:val="2"/>
            <w:shd w:val="clear" w:color="auto" w:fill="FFFF00"/>
          </w:tcPr>
          <w:p w14:paraId="75820747" w14:textId="77777777" w:rsidR="00A56F1D" w:rsidRPr="003B5A82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szCs w:val="21"/>
              </w:rPr>
              <w:t>COB_ID: 0x13 /0x23</w:t>
            </w:r>
          </w:p>
        </w:tc>
      </w:tr>
      <w:tr w:rsidR="00A56F1D" w:rsidRPr="003B5A82" w14:paraId="4A8565BD" w14:textId="77777777" w:rsidTr="00007C47">
        <w:tc>
          <w:tcPr>
            <w:tcW w:w="1626" w:type="dxa"/>
            <w:shd w:val="clear" w:color="auto" w:fill="33CCCC"/>
          </w:tcPr>
          <w:p w14:paraId="7123B409" w14:textId="77777777" w:rsidR="00A56F1D" w:rsidRPr="003B5A82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rFonts w:hint="eastAsia"/>
                <w:szCs w:val="21"/>
              </w:rPr>
              <w:t>字节号</w:t>
            </w:r>
          </w:p>
        </w:tc>
        <w:tc>
          <w:tcPr>
            <w:tcW w:w="944" w:type="dxa"/>
            <w:shd w:val="clear" w:color="auto" w:fill="33CCCC"/>
          </w:tcPr>
          <w:p w14:paraId="01BEAD37" w14:textId="77777777" w:rsidR="00A56F1D" w:rsidRPr="003B5A82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rFonts w:hint="eastAsia"/>
                <w:szCs w:val="21"/>
              </w:rPr>
              <w:t>位号</w:t>
            </w:r>
          </w:p>
        </w:tc>
        <w:tc>
          <w:tcPr>
            <w:tcW w:w="4381" w:type="dxa"/>
            <w:shd w:val="clear" w:color="auto" w:fill="33CCCC"/>
          </w:tcPr>
          <w:p w14:paraId="0B07D8D9" w14:textId="77777777" w:rsidR="00A56F1D" w:rsidRPr="003B5A82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rFonts w:hint="eastAsia"/>
                <w:szCs w:val="21"/>
              </w:rPr>
              <w:t>变量描述</w:t>
            </w:r>
          </w:p>
        </w:tc>
        <w:tc>
          <w:tcPr>
            <w:tcW w:w="1148" w:type="dxa"/>
            <w:shd w:val="clear" w:color="auto" w:fill="33CCCC"/>
          </w:tcPr>
          <w:p w14:paraId="4716A359" w14:textId="77777777" w:rsidR="00A56F1D" w:rsidRPr="003B5A82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rFonts w:hint="eastAsia"/>
                <w:szCs w:val="21"/>
              </w:rPr>
              <w:t>备注</w:t>
            </w:r>
          </w:p>
        </w:tc>
      </w:tr>
      <w:tr w:rsidR="00A56F1D" w:rsidRPr="003B5A82" w14:paraId="4C4B2BE8" w14:textId="77777777" w:rsidTr="00007C47">
        <w:tc>
          <w:tcPr>
            <w:tcW w:w="1626" w:type="dxa"/>
          </w:tcPr>
          <w:p w14:paraId="7A9CDB19" w14:textId="77777777" w:rsidR="00A56F1D" w:rsidRPr="003B5A82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szCs w:val="21"/>
              </w:rPr>
              <w:t>Byte4</w:t>
            </w:r>
          </w:p>
        </w:tc>
        <w:tc>
          <w:tcPr>
            <w:tcW w:w="944" w:type="dxa"/>
          </w:tcPr>
          <w:p w14:paraId="6E8E4D4F" w14:textId="77777777" w:rsidR="00A56F1D" w:rsidRPr="003B5A82" w:rsidRDefault="00A56F1D" w:rsidP="00B53AD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4381" w:type="dxa"/>
          </w:tcPr>
          <w:p w14:paraId="6438BA05" w14:textId="77777777" w:rsidR="00A56F1D" w:rsidRPr="00332AE7" w:rsidRDefault="00A56F1D" w:rsidP="00B53ADE">
            <w:pPr>
              <w:rPr>
                <w:color w:val="548DD4"/>
                <w:szCs w:val="21"/>
              </w:rPr>
            </w:pPr>
            <w:r w:rsidRPr="00332AE7">
              <w:rPr>
                <w:color w:val="548DD4"/>
                <w:szCs w:val="21"/>
              </w:rPr>
              <w:t>bit0:</w:t>
            </w:r>
            <w:r w:rsidRPr="00332AE7">
              <w:rPr>
                <w:rFonts w:hint="eastAsia"/>
                <w:color w:val="548DD4"/>
                <w:szCs w:val="21"/>
              </w:rPr>
              <w:t>牵引（网络）</w:t>
            </w:r>
          </w:p>
          <w:p w14:paraId="6F45486D" w14:textId="77777777" w:rsidR="00A56F1D" w:rsidRPr="00EE1B73" w:rsidRDefault="00A56F1D" w:rsidP="00EE1B73">
            <w:pPr>
              <w:pStyle w:val="a3"/>
              <w:ind w:firstLineChars="0" w:firstLine="0"/>
              <w:rPr>
                <w:b/>
                <w:bCs/>
                <w:color w:val="FF0000"/>
                <w:szCs w:val="21"/>
              </w:rPr>
            </w:pPr>
            <w:r w:rsidRPr="00EE1B73">
              <w:rPr>
                <w:b/>
                <w:bCs/>
                <w:color w:val="FF0000"/>
                <w:szCs w:val="21"/>
              </w:rPr>
              <w:t>bit1:</w:t>
            </w:r>
            <w:r w:rsidRPr="00EE1B73">
              <w:rPr>
                <w:rFonts w:hint="eastAsia"/>
                <w:b/>
                <w:bCs/>
                <w:color w:val="FF0000"/>
                <w:szCs w:val="21"/>
              </w:rPr>
              <w:t>制动（网络）</w:t>
            </w:r>
          </w:p>
          <w:p w14:paraId="4FF86C0B" w14:textId="77777777" w:rsidR="00A56F1D" w:rsidRPr="00EE1B73" w:rsidRDefault="00A56F1D" w:rsidP="00EE1B73">
            <w:pPr>
              <w:pStyle w:val="a3"/>
              <w:ind w:firstLineChars="0" w:firstLine="0"/>
              <w:rPr>
                <w:b/>
                <w:bCs/>
                <w:color w:val="FF0000"/>
                <w:szCs w:val="21"/>
              </w:rPr>
            </w:pPr>
            <w:r w:rsidRPr="00EE1B73">
              <w:rPr>
                <w:b/>
                <w:bCs/>
                <w:color w:val="FF0000"/>
                <w:szCs w:val="21"/>
              </w:rPr>
              <w:t>bit2:</w:t>
            </w:r>
            <w:r w:rsidRPr="00EE1B73">
              <w:rPr>
                <w:rFonts w:hint="eastAsia"/>
                <w:b/>
                <w:bCs/>
                <w:color w:val="FF0000"/>
                <w:szCs w:val="21"/>
              </w:rPr>
              <w:t>快速制动（网络）</w:t>
            </w:r>
          </w:p>
          <w:p w14:paraId="0855B1F3" w14:textId="77777777" w:rsidR="00A56F1D" w:rsidRPr="003B5A82" w:rsidRDefault="00A56F1D" w:rsidP="00B53ADE">
            <w:pPr>
              <w:rPr>
                <w:szCs w:val="21"/>
              </w:rPr>
            </w:pPr>
            <w:r w:rsidRPr="003B5A82">
              <w:rPr>
                <w:szCs w:val="21"/>
              </w:rPr>
              <w:t>bit3:</w:t>
            </w:r>
            <w:r w:rsidRPr="003B5A82">
              <w:rPr>
                <w:rFonts w:hint="eastAsia"/>
                <w:szCs w:val="21"/>
              </w:rPr>
              <w:t>运输模式</w:t>
            </w:r>
          </w:p>
          <w:p w14:paraId="5A98637C" w14:textId="77777777" w:rsidR="00A56F1D" w:rsidRPr="003B5A82" w:rsidRDefault="00A56F1D" w:rsidP="00B53ADE">
            <w:pPr>
              <w:rPr>
                <w:szCs w:val="21"/>
              </w:rPr>
            </w:pPr>
            <w:r w:rsidRPr="003B5A82">
              <w:rPr>
                <w:szCs w:val="21"/>
              </w:rPr>
              <w:t>bit4:</w:t>
            </w:r>
            <w:r w:rsidRPr="003B5A82">
              <w:rPr>
                <w:rFonts w:hint="eastAsia"/>
                <w:szCs w:val="21"/>
              </w:rPr>
              <w:t>保持制动缓解</w:t>
            </w:r>
          </w:p>
          <w:p w14:paraId="232D6C55" w14:textId="77777777" w:rsidR="00A56F1D" w:rsidRPr="003B5A82" w:rsidRDefault="00A56F1D" w:rsidP="00B53ADE">
            <w:pPr>
              <w:rPr>
                <w:szCs w:val="21"/>
              </w:rPr>
            </w:pPr>
            <w:r w:rsidRPr="003B5A82">
              <w:rPr>
                <w:szCs w:val="21"/>
              </w:rPr>
              <w:t>bit5: CAN</w:t>
            </w:r>
            <w:r w:rsidRPr="003B5A82">
              <w:rPr>
                <w:rFonts w:hint="eastAsia"/>
                <w:szCs w:val="21"/>
              </w:rPr>
              <w:t>单元</w:t>
            </w:r>
            <w:r w:rsidRPr="003B5A82">
              <w:rPr>
                <w:szCs w:val="21"/>
              </w:rPr>
              <w:t>A</w:t>
            </w:r>
            <w:r w:rsidRPr="003B5A82">
              <w:rPr>
                <w:rFonts w:hint="eastAsia"/>
                <w:szCs w:val="21"/>
              </w:rPr>
              <w:t>架自检命令（架</w:t>
            </w:r>
            <w:r w:rsidRPr="003B5A82">
              <w:rPr>
                <w:szCs w:val="21"/>
              </w:rPr>
              <w:t>1</w:t>
            </w:r>
            <w:r w:rsidRPr="003B5A82">
              <w:rPr>
                <w:rFonts w:hint="eastAsia"/>
                <w:szCs w:val="21"/>
              </w:rPr>
              <w:t>）</w:t>
            </w:r>
          </w:p>
          <w:p w14:paraId="20A1BC04" w14:textId="77777777" w:rsidR="00A56F1D" w:rsidRPr="003B5A82" w:rsidRDefault="00A56F1D" w:rsidP="00B53ADE">
            <w:pPr>
              <w:rPr>
                <w:szCs w:val="21"/>
              </w:rPr>
            </w:pPr>
            <w:r w:rsidRPr="003B5A82">
              <w:rPr>
                <w:szCs w:val="21"/>
              </w:rPr>
              <w:t>bit6: CAN</w:t>
            </w:r>
            <w:r w:rsidRPr="003B5A82">
              <w:rPr>
                <w:rFonts w:hint="eastAsia"/>
                <w:szCs w:val="21"/>
              </w:rPr>
              <w:t>单元</w:t>
            </w:r>
            <w:r w:rsidRPr="003B5A82">
              <w:rPr>
                <w:szCs w:val="21"/>
              </w:rPr>
              <w:t>B</w:t>
            </w:r>
            <w:r w:rsidRPr="003B5A82">
              <w:rPr>
                <w:rFonts w:hint="eastAsia"/>
                <w:szCs w:val="21"/>
              </w:rPr>
              <w:t>架自检命令（架</w:t>
            </w:r>
            <w:r w:rsidRPr="003B5A82">
              <w:rPr>
                <w:szCs w:val="21"/>
              </w:rPr>
              <w:t>1</w:t>
            </w:r>
            <w:r w:rsidRPr="003B5A82">
              <w:rPr>
                <w:rFonts w:hint="eastAsia"/>
                <w:szCs w:val="21"/>
              </w:rPr>
              <w:t>）</w:t>
            </w:r>
          </w:p>
          <w:p w14:paraId="77B6B5B3" w14:textId="77777777" w:rsidR="00A56F1D" w:rsidRPr="003B5A82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szCs w:val="21"/>
              </w:rPr>
              <w:t xml:space="preserve">bit7: </w:t>
            </w:r>
          </w:p>
        </w:tc>
        <w:tc>
          <w:tcPr>
            <w:tcW w:w="1148" w:type="dxa"/>
            <w:vAlign w:val="center"/>
          </w:tcPr>
          <w:p w14:paraId="37658279" w14:textId="77777777" w:rsidR="00A56F1D" w:rsidRPr="003B5A82" w:rsidRDefault="00A56F1D" w:rsidP="00B53ADE">
            <w:pPr>
              <w:widowControl/>
              <w:rPr>
                <w:szCs w:val="21"/>
              </w:rPr>
            </w:pPr>
          </w:p>
        </w:tc>
      </w:tr>
      <w:tr w:rsidR="00A56F1D" w:rsidRPr="003B5A82" w14:paraId="1E6A1892" w14:textId="77777777" w:rsidTr="00007C47">
        <w:tc>
          <w:tcPr>
            <w:tcW w:w="1626" w:type="dxa"/>
          </w:tcPr>
          <w:p w14:paraId="7AE035D9" w14:textId="77777777" w:rsidR="00A56F1D" w:rsidRPr="003B5A82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szCs w:val="21"/>
              </w:rPr>
              <w:t>Byte5</w:t>
            </w:r>
          </w:p>
        </w:tc>
        <w:tc>
          <w:tcPr>
            <w:tcW w:w="944" w:type="dxa"/>
          </w:tcPr>
          <w:p w14:paraId="067ECC7B" w14:textId="77777777" w:rsidR="00A56F1D" w:rsidRPr="003B5A82" w:rsidRDefault="00A56F1D" w:rsidP="00B53AD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4381" w:type="dxa"/>
          </w:tcPr>
          <w:p w14:paraId="49774DE5" w14:textId="77777777" w:rsidR="00A56F1D" w:rsidRPr="003B5A82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szCs w:val="21"/>
              </w:rPr>
              <w:t>bit0:HW_DriveCommand</w:t>
            </w:r>
            <w:r w:rsidRPr="003B5A82">
              <w:rPr>
                <w:rFonts w:hint="eastAsia"/>
                <w:szCs w:val="21"/>
              </w:rPr>
              <w:t>牵引（硬线）</w:t>
            </w:r>
          </w:p>
          <w:p w14:paraId="00F4216A" w14:textId="77777777" w:rsidR="00A56F1D" w:rsidRPr="00EE1B73" w:rsidRDefault="00A56F1D" w:rsidP="00B53ADE">
            <w:pPr>
              <w:pStyle w:val="a3"/>
              <w:ind w:firstLineChars="0" w:firstLine="0"/>
              <w:rPr>
                <w:b/>
                <w:bCs/>
                <w:color w:val="FF0000"/>
                <w:szCs w:val="21"/>
              </w:rPr>
            </w:pPr>
            <w:r w:rsidRPr="00EE1B73">
              <w:rPr>
                <w:b/>
                <w:bCs/>
                <w:color w:val="FF0000"/>
                <w:szCs w:val="21"/>
              </w:rPr>
              <w:t>bit1: HW_BrakeCommand</w:t>
            </w:r>
            <w:r w:rsidRPr="00EE1B73">
              <w:rPr>
                <w:rFonts w:hint="eastAsia"/>
                <w:b/>
                <w:bCs/>
                <w:color w:val="FF0000"/>
                <w:szCs w:val="21"/>
              </w:rPr>
              <w:t>制动（硬线）</w:t>
            </w:r>
          </w:p>
          <w:p w14:paraId="30B27D1B" w14:textId="77777777" w:rsidR="00A56F1D" w:rsidRPr="00EE1B73" w:rsidRDefault="00A56F1D" w:rsidP="00B53ADE">
            <w:pPr>
              <w:pStyle w:val="a3"/>
              <w:ind w:firstLineChars="0" w:firstLine="0"/>
              <w:rPr>
                <w:b/>
                <w:bCs/>
                <w:color w:val="FF0000"/>
                <w:szCs w:val="21"/>
              </w:rPr>
            </w:pPr>
            <w:r w:rsidRPr="00EE1B73">
              <w:rPr>
                <w:b/>
                <w:bCs/>
                <w:color w:val="FF0000"/>
                <w:szCs w:val="21"/>
              </w:rPr>
              <w:t>bit2: HW_FastBrakeCommand</w:t>
            </w:r>
            <w:r w:rsidRPr="00EE1B73">
              <w:rPr>
                <w:rFonts w:hint="eastAsia"/>
                <w:b/>
                <w:bCs/>
                <w:color w:val="FF0000"/>
                <w:szCs w:val="21"/>
              </w:rPr>
              <w:t>快速制动（硬线）</w:t>
            </w:r>
          </w:p>
          <w:p w14:paraId="4A7644FC" w14:textId="77777777" w:rsidR="00A56F1D" w:rsidRPr="00EE1B73" w:rsidRDefault="00A56F1D" w:rsidP="00B53ADE">
            <w:pPr>
              <w:pStyle w:val="a3"/>
              <w:ind w:firstLineChars="0" w:firstLine="0"/>
              <w:rPr>
                <w:b/>
                <w:bCs/>
                <w:color w:val="FF0000"/>
                <w:szCs w:val="21"/>
              </w:rPr>
            </w:pPr>
            <w:r w:rsidRPr="00EE1B73">
              <w:rPr>
                <w:b/>
                <w:bCs/>
                <w:color w:val="FF0000"/>
                <w:szCs w:val="21"/>
              </w:rPr>
              <w:t>bit3:HW_EmergencyBrakeCommand</w:t>
            </w:r>
            <w:r w:rsidRPr="00EE1B73">
              <w:rPr>
                <w:rFonts w:hint="eastAsia"/>
                <w:b/>
                <w:bCs/>
                <w:color w:val="FF0000"/>
                <w:szCs w:val="21"/>
              </w:rPr>
              <w:t>紧急制动（硬线）</w:t>
            </w:r>
          </w:p>
          <w:p w14:paraId="36414429" w14:textId="77777777" w:rsidR="00A56F1D" w:rsidRPr="003B5A82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szCs w:val="21"/>
              </w:rPr>
              <w:t>bit4:HW_EmergencyDriveCommand</w:t>
            </w:r>
            <w:r w:rsidRPr="003B5A82">
              <w:rPr>
                <w:rFonts w:hint="eastAsia"/>
                <w:szCs w:val="21"/>
              </w:rPr>
              <w:t>紧急牵引（硬线）</w:t>
            </w:r>
          </w:p>
          <w:p w14:paraId="00E0BB81" w14:textId="77777777" w:rsidR="00A56F1D" w:rsidRPr="003B5A82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szCs w:val="21"/>
              </w:rPr>
              <w:t>bit5:</w:t>
            </w:r>
            <w:r w:rsidRPr="003B5A82">
              <w:t>CAN</w:t>
            </w:r>
            <w:r w:rsidRPr="003B5A82">
              <w:rPr>
                <w:rFonts w:hint="eastAsia"/>
              </w:rPr>
              <w:t>单元自检启动</w:t>
            </w:r>
          </w:p>
          <w:p w14:paraId="4885F8D6" w14:textId="77777777" w:rsidR="00A56F1D" w:rsidRPr="003B5A82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szCs w:val="21"/>
              </w:rPr>
              <w:t>bit6: CAN</w:t>
            </w:r>
            <w:r w:rsidRPr="003B5A82">
              <w:rPr>
                <w:rFonts w:hint="eastAsia"/>
                <w:szCs w:val="21"/>
              </w:rPr>
              <w:t>单元单个阀紧急激活</w:t>
            </w:r>
          </w:p>
          <w:p w14:paraId="56A813B1" w14:textId="77777777" w:rsidR="00A56F1D" w:rsidRPr="003B5A82" w:rsidRDefault="00A56F1D" w:rsidP="00B53ADE">
            <w:pPr>
              <w:pStyle w:val="a3"/>
              <w:ind w:firstLineChars="0" w:firstLine="0"/>
              <w:rPr>
                <w:rFonts w:ascii="Arial" w:eastAsia="仿宋_GB2312" w:hAnsi="Arial"/>
                <w:szCs w:val="21"/>
              </w:rPr>
            </w:pPr>
            <w:r w:rsidRPr="003B5A82">
              <w:rPr>
                <w:szCs w:val="21"/>
              </w:rPr>
              <w:t>bit7:</w:t>
            </w:r>
            <w:r w:rsidRPr="003B5A82">
              <w:t xml:space="preserve"> CAN</w:t>
            </w:r>
            <w:r w:rsidRPr="003B5A82">
              <w:rPr>
                <w:rFonts w:hint="eastAsia"/>
              </w:rPr>
              <w:t>单元自检结束</w:t>
            </w:r>
          </w:p>
        </w:tc>
        <w:tc>
          <w:tcPr>
            <w:tcW w:w="1148" w:type="dxa"/>
            <w:vAlign w:val="center"/>
          </w:tcPr>
          <w:p w14:paraId="09084C77" w14:textId="77777777" w:rsidR="00A56F1D" w:rsidRPr="003B5A82" w:rsidRDefault="00A56F1D" w:rsidP="00B53ADE">
            <w:pPr>
              <w:widowControl/>
              <w:rPr>
                <w:szCs w:val="21"/>
              </w:rPr>
            </w:pPr>
          </w:p>
        </w:tc>
      </w:tr>
      <w:tr w:rsidR="00A56F1D" w:rsidRPr="003B5A82" w14:paraId="0FE485BC" w14:textId="77777777" w:rsidTr="00007C47">
        <w:tc>
          <w:tcPr>
            <w:tcW w:w="1626" w:type="dxa"/>
          </w:tcPr>
          <w:p w14:paraId="673D5A60" w14:textId="77777777" w:rsidR="00A56F1D" w:rsidRPr="003B5A82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szCs w:val="21"/>
              </w:rPr>
              <w:t>Byte6</w:t>
            </w:r>
          </w:p>
        </w:tc>
        <w:tc>
          <w:tcPr>
            <w:tcW w:w="944" w:type="dxa"/>
          </w:tcPr>
          <w:p w14:paraId="37C0FDB3" w14:textId="77777777" w:rsidR="00A56F1D" w:rsidRPr="003B5A82" w:rsidRDefault="00A56F1D" w:rsidP="00B53AD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4381" w:type="dxa"/>
          </w:tcPr>
          <w:p w14:paraId="01D19A4B" w14:textId="77777777" w:rsidR="00A56F1D" w:rsidRPr="003B5A82" w:rsidRDefault="00A56F1D" w:rsidP="00B53ADE">
            <w:pPr>
              <w:pStyle w:val="a3"/>
              <w:ind w:firstLineChars="0" w:firstLine="0"/>
              <w:rPr>
                <w:b/>
                <w:bCs/>
                <w:color w:val="FF0000"/>
                <w:szCs w:val="21"/>
              </w:rPr>
            </w:pPr>
            <w:r w:rsidRPr="003B5A82">
              <w:rPr>
                <w:rFonts w:hint="eastAsia"/>
                <w:b/>
                <w:bCs/>
                <w:color w:val="FF0000"/>
                <w:szCs w:val="21"/>
              </w:rPr>
              <w:t>参考速度</w:t>
            </w:r>
            <w:r w:rsidRPr="003B5A82">
              <w:rPr>
                <w:b/>
                <w:bCs/>
                <w:color w:val="FF0000"/>
                <w:szCs w:val="21"/>
              </w:rPr>
              <w:t>_H</w:t>
            </w:r>
          </w:p>
        </w:tc>
        <w:tc>
          <w:tcPr>
            <w:tcW w:w="1148" w:type="dxa"/>
            <w:vMerge w:val="restart"/>
            <w:vAlign w:val="center"/>
          </w:tcPr>
          <w:p w14:paraId="6118CFB0" w14:textId="77777777" w:rsidR="00A56F1D" w:rsidRPr="003B5A82" w:rsidRDefault="00A56F1D" w:rsidP="00B53ADE">
            <w:pPr>
              <w:widowControl/>
              <w:rPr>
                <w:szCs w:val="21"/>
              </w:rPr>
            </w:pPr>
            <w:r w:rsidRPr="003B5A82">
              <w:rPr>
                <w:szCs w:val="21"/>
              </w:rPr>
              <w:t>1=0.1km/h</w:t>
            </w:r>
          </w:p>
        </w:tc>
      </w:tr>
      <w:tr w:rsidR="00A56F1D" w:rsidRPr="003B5A82" w14:paraId="69E01B5C" w14:textId="77777777" w:rsidTr="00007C47">
        <w:tc>
          <w:tcPr>
            <w:tcW w:w="1626" w:type="dxa"/>
          </w:tcPr>
          <w:p w14:paraId="4CEB2BE7" w14:textId="77777777" w:rsidR="00A56F1D" w:rsidRPr="003B5A82" w:rsidRDefault="00A56F1D" w:rsidP="00B53ADE">
            <w:pPr>
              <w:pStyle w:val="a3"/>
              <w:ind w:firstLineChars="0" w:firstLine="0"/>
              <w:rPr>
                <w:szCs w:val="21"/>
              </w:rPr>
            </w:pPr>
            <w:r w:rsidRPr="003B5A82">
              <w:rPr>
                <w:szCs w:val="21"/>
              </w:rPr>
              <w:t>Byte7</w:t>
            </w:r>
          </w:p>
        </w:tc>
        <w:tc>
          <w:tcPr>
            <w:tcW w:w="944" w:type="dxa"/>
          </w:tcPr>
          <w:p w14:paraId="75001601" w14:textId="77777777" w:rsidR="00A56F1D" w:rsidRPr="003B5A82" w:rsidRDefault="00A56F1D" w:rsidP="00B53ADE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4381" w:type="dxa"/>
          </w:tcPr>
          <w:p w14:paraId="1F592372" w14:textId="77777777" w:rsidR="00A56F1D" w:rsidRPr="003B5A82" w:rsidRDefault="00A56F1D" w:rsidP="00B53ADE">
            <w:pPr>
              <w:pStyle w:val="a3"/>
              <w:ind w:firstLineChars="0" w:firstLine="0"/>
              <w:rPr>
                <w:rFonts w:ascii="Arial" w:eastAsia="仿宋_GB2312" w:hAnsi="Arial"/>
                <w:b/>
                <w:bCs/>
                <w:color w:val="FF0000"/>
                <w:szCs w:val="21"/>
              </w:rPr>
            </w:pPr>
            <w:r w:rsidRPr="003B5A82">
              <w:rPr>
                <w:rFonts w:hint="eastAsia"/>
                <w:b/>
                <w:bCs/>
                <w:color w:val="FF0000"/>
                <w:szCs w:val="21"/>
              </w:rPr>
              <w:t>参考速度</w:t>
            </w:r>
            <w:r w:rsidRPr="003B5A82">
              <w:rPr>
                <w:b/>
                <w:bCs/>
                <w:color w:val="FF0000"/>
                <w:szCs w:val="21"/>
              </w:rPr>
              <w:t>_L</w:t>
            </w:r>
          </w:p>
        </w:tc>
        <w:tc>
          <w:tcPr>
            <w:tcW w:w="1148" w:type="dxa"/>
            <w:vMerge/>
            <w:vAlign w:val="center"/>
          </w:tcPr>
          <w:p w14:paraId="39B1824A" w14:textId="77777777" w:rsidR="00A56F1D" w:rsidRPr="003B5A82" w:rsidRDefault="00A56F1D" w:rsidP="00B53ADE">
            <w:pPr>
              <w:widowControl/>
              <w:rPr>
                <w:szCs w:val="21"/>
              </w:rPr>
            </w:pPr>
          </w:p>
        </w:tc>
      </w:tr>
    </w:tbl>
    <w:p w14:paraId="2504E18B" w14:textId="1C78BA45" w:rsidR="00A56F1D" w:rsidRDefault="00A56F1D" w:rsidP="00DA639A">
      <w:pPr>
        <w:ind w:firstLine="420"/>
      </w:pPr>
    </w:p>
    <w:sectPr w:rsidR="00A56F1D" w:rsidSect="00551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B9F44BE"/>
    <w:multiLevelType w:val="singleLevel"/>
    <w:tmpl w:val="DB9F44BE"/>
    <w:lvl w:ilvl="0">
      <w:start w:val="1"/>
      <w:numFmt w:val="decimal"/>
      <w:suff w:val="nothing"/>
      <w:lvlText w:val="%1、"/>
      <w:lvlJc w:val="left"/>
      <w:rPr>
        <w:rFonts w:cs="Times New Roman"/>
      </w:rPr>
    </w:lvl>
  </w:abstractNum>
  <w:abstractNum w:abstractNumId="1" w15:restartNumberingAfterBreak="0">
    <w:nsid w:val="768E6E06"/>
    <w:multiLevelType w:val="hybridMultilevel"/>
    <w:tmpl w:val="220683E2"/>
    <w:lvl w:ilvl="0" w:tplc="C63A2AC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Ansi="宋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1C70"/>
    <w:rsid w:val="00007C47"/>
    <w:rsid w:val="00054A5A"/>
    <w:rsid w:val="000B7E16"/>
    <w:rsid w:val="001626DE"/>
    <w:rsid w:val="00176E5E"/>
    <w:rsid w:val="001C6381"/>
    <w:rsid w:val="001E7AF7"/>
    <w:rsid w:val="00332AE7"/>
    <w:rsid w:val="00333EE0"/>
    <w:rsid w:val="0036540A"/>
    <w:rsid w:val="003B5A82"/>
    <w:rsid w:val="003D2EB6"/>
    <w:rsid w:val="004D7D58"/>
    <w:rsid w:val="004E3E68"/>
    <w:rsid w:val="00551C70"/>
    <w:rsid w:val="00556092"/>
    <w:rsid w:val="00602C3D"/>
    <w:rsid w:val="00655528"/>
    <w:rsid w:val="006656EC"/>
    <w:rsid w:val="006742B4"/>
    <w:rsid w:val="0084505E"/>
    <w:rsid w:val="00880491"/>
    <w:rsid w:val="009045CC"/>
    <w:rsid w:val="0093057E"/>
    <w:rsid w:val="009508F0"/>
    <w:rsid w:val="00A37643"/>
    <w:rsid w:val="00A56F1D"/>
    <w:rsid w:val="00A72688"/>
    <w:rsid w:val="00A7285D"/>
    <w:rsid w:val="00A95FC7"/>
    <w:rsid w:val="00AB0004"/>
    <w:rsid w:val="00AD25DA"/>
    <w:rsid w:val="00B53ADE"/>
    <w:rsid w:val="00C33120"/>
    <w:rsid w:val="00C45DC6"/>
    <w:rsid w:val="00C474DD"/>
    <w:rsid w:val="00CD0E52"/>
    <w:rsid w:val="00D0238B"/>
    <w:rsid w:val="00D11833"/>
    <w:rsid w:val="00DA639A"/>
    <w:rsid w:val="00EE1B73"/>
    <w:rsid w:val="00EE63A6"/>
    <w:rsid w:val="00FD182C"/>
    <w:rsid w:val="085C0F54"/>
    <w:rsid w:val="09DF125C"/>
    <w:rsid w:val="09F65F7E"/>
    <w:rsid w:val="139C619A"/>
    <w:rsid w:val="145A13CA"/>
    <w:rsid w:val="1C087F5E"/>
    <w:rsid w:val="1F483295"/>
    <w:rsid w:val="21F73919"/>
    <w:rsid w:val="23D70F4C"/>
    <w:rsid w:val="24A42FEF"/>
    <w:rsid w:val="24EA1AC7"/>
    <w:rsid w:val="2ACF1688"/>
    <w:rsid w:val="2AF94F52"/>
    <w:rsid w:val="2E82679C"/>
    <w:rsid w:val="329420E8"/>
    <w:rsid w:val="336327A5"/>
    <w:rsid w:val="34B25B68"/>
    <w:rsid w:val="358A32AC"/>
    <w:rsid w:val="3A761E35"/>
    <w:rsid w:val="3B6D7966"/>
    <w:rsid w:val="40253AE7"/>
    <w:rsid w:val="49E942A7"/>
    <w:rsid w:val="4C98629C"/>
    <w:rsid w:val="4CD156C6"/>
    <w:rsid w:val="54746F9A"/>
    <w:rsid w:val="57895E5D"/>
    <w:rsid w:val="5F9D697F"/>
    <w:rsid w:val="609F618F"/>
    <w:rsid w:val="61277CFB"/>
    <w:rsid w:val="681E042C"/>
    <w:rsid w:val="695D275D"/>
    <w:rsid w:val="6D2043EF"/>
    <w:rsid w:val="6FDA1C65"/>
    <w:rsid w:val="70941760"/>
    <w:rsid w:val="73092D78"/>
    <w:rsid w:val="74151779"/>
    <w:rsid w:val="75EE0244"/>
    <w:rsid w:val="77D25969"/>
    <w:rsid w:val="7A5B4AEE"/>
    <w:rsid w:val="7B8660C9"/>
    <w:rsid w:val="7BD77323"/>
    <w:rsid w:val="7C285736"/>
    <w:rsid w:val="7C99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4AC36305"/>
  <w15:docId w15:val="{61C6ECBF-8558-4468-B1A3-3285158E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1" w:uiPriority="0"/>
    <w:lsdException w:name="HTML Bottom of Form" w:locked="1" w:uiPriority="0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locked="1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C7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51C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3.wmf"/><Relationship Id="rId12" Type="http://schemas.openxmlformats.org/officeDocument/2006/relationships/image" Target="media/image6.wmf"/><Relationship Id="rId17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wmf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CS4L-T30数据监控软件增加滑移率方案</dc:title>
  <dc:subject/>
  <dc:creator>Administrator</dc:creator>
  <cp:keywords/>
  <dc:description/>
  <cp:lastModifiedBy>洪民 白</cp:lastModifiedBy>
  <cp:revision>4</cp:revision>
  <dcterms:created xsi:type="dcterms:W3CDTF">2019-12-21T07:30:00Z</dcterms:created>
  <dcterms:modified xsi:type="dcterms:W3CDTF">2019-12-23T07:19:00Z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