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实验二 基本功能模块程序设计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一、实验目的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掌握</w:t>
      </w:r>
      <w:r>
        <w:rPr>
          <w:rFonts w:ascii="宋体" w:hAnsi="宋体" w:eastAsia="宋体"/>
        </w:rPr>
        <w:t>V</w:t>
      </w:r>
      <w:r>
        <w:rPr>
          <w:rFonts w:hint="eastAsia" w:ascii="宋体" w:hAnsi="宋体" w:eastAsia="宋体"/>
        </w:rPr>
        <w:t>erilog语言框架，编程及调试的方法。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熟悉</w:t>
      </w:r>
      <w:r>
        <w:rPr>
          <w:rFonts w:ascii="宋体" w:hAnsi="宋体" w:eastAsia="宋体"/>
        </w:rPr>
        <w:t>V</w:t>
      </w:r>
      <w:r>
        <w:rPr>
          <w:rFonts w:hint="eastAsia" w:ascii="宋体" w:hAnsi="宋体" w:eastAsia="宋体"/>
        </w:rPr>
        <w:t>erilog的基本语法。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掌握</w:t>
      </w:r>
      <w:r>
        <w:rPr>
          <w:rFonts w:ascii="宋体" w:hAnsi="宋体" w:eastAsia="宋体"/>
        </w:rPr>
        <w:t>V</w:t>
      </w:r>
      <w:r>
        <w:rPr>
          <w:rFonts w:hint="eastAsia" w:ascii="宋体" w:hAnsi="宋体" w:eastAsia="宋体"/>
        </w:rPr>
        <w:t>erilog中时序模块电路的设计方法。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熟悉</w:t>
      </w:r>
      <w:r>
        <w:rPr>
          <w:rFonts w:ascii="宋体" w:hAnsi="宋体" w:eastAsia="宋体"/>
        </w:rPr>
        <w:t>V</w:t>
      </w:r>
      <w:r>
        <w:rPr>
          <w:rFonts w:hint="eastAsia" w:ascii="宋体" w:hAnsi="宋体" w:eastAsia="宋体"/>
        </w:rPr>
        <w:t>erilog中层次结构的设计方法。</w:t>
      </w:r>
    </w:p>
    <w:p>
      <w:pPr>
        <w:pStyle w:val="8"/>
        <w:numPr>
          <w:ilvl w:val="0"/>
          <w:numId w:val="1"/>
        </w:numPr>
        <w:ind w:firstLineChars="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掌握Logisim的使用。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二、实验内容（同时用Logisim和Vivado实现）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完成编码器、译码器等功能。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完成一个触发器电路模块（使能端、复位）的设计。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完成寄存器和移位寄存器（循环移位）电路模块的设计。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完成各种数字（个人学号末两位）进制的计数器。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掌握以上电路的程序结构和风格。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观察和分析仿真波形，注重输入输出之间的时序关系。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三、实验要求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画出模块的电路图。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分析电路的仿真波形。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记录设计和调试过程。</w:t>
      </w:r>
    </w:p>
    <w:p>
      <w:pPr>
        <w:numPr>
          <w:ilvl w:val="0"/>
          <w:numId w:val="4"/>
        </w:numPr>
        <w:rPr>
          <w:rFonts w:hint="eastAsia"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实验代码及结果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b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/>
          <w:b/>
          <w:sz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lang w:val="en-US" w:eastAsia="zh-CN"/>
        </w:rPr>
        <w:t>38译码器</w:t>
      </w:r>
    </w:p>
    <w:p>
      <w:r>
        <w:drawing>
          <wp:inline distT="0" distB="0" distL="114300" distR="114300">
            <wp:extent cx="4272280" cy="206375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82240" cy="2178050"/>
            <wp:effectExtent l="0" t="0" r="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测试文件：</w:t>
      </w:r>
    </w:p>
    <w:p>
      <w:r>
        <w:drawing>
          <wp:inline distT="0" distB="0" distL="114300" distR="114300">
            <wp:extent cx="2508885" cy="1367790"/>
            <wp:effectExtent l="0" t="0" r="571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426585" cy="1787525"/>
            <wp:effectExtent l="0" t="0" r="8255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8335" cy="2227580"/>
            <wp:effectExtent l="0" t="0" r="6985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83编码器</w:t>
      </w:r>
    </w:p>
    <w:p>
      <w:r>
        <w:drawing>
          <wp:inline distT="0" distB="0" distL="114300" distR="114300">
            <wp:extent cx="4272280" cy="2938145"/>
            <wp:effectExtent l="0" t="0" r="10160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68165" cy="2652395"/>
            <wp:effectExtent l="0" t="0" r="5715" b="146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7215" cy="2448560"/>
            <wp:effectExtent l="0" t="0" r="1905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计数器</w:t>
      </w:r>
    </w:p>
    <w:p>
      <w:r>
        <w:drawing>
          <wp:inline distT="0" distB="0" distL="114300" distR="114300">
            <wp:extent cx="4390390" cy="2021840"/>
            <wp:effectExtent l="0" t="0" r="13970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597400" cy="2195830"/>
            <wp:effectExtent l="0" t="0" r="5080" b="1397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561205" cy="1649095"/>
            <wp:effectExtent l="0" t="0" r="10795" b="1206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221865"/>
            <wp:effectExtent l="0" t="0" r="6350" b="317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D触发器</w:t>
      </w:r>
    </w:p>
    <w:p>
      <w:r>
        <w:drawing>
          <wp:inline distT="0" distB="0" distL="114300" distR="114300">
            <wp:extent cx="5269230" cy="2112010"/>
            <wp:effectExtent l="0" t="0" r="3810" b="635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673860"/>
            <wp:effectExtent l="0" t="0" r="4445" b="254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1388745"/>
            <wp:effectExtent l="0" t="0" r="6350" b="133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25090"/>
            <wp:effectExtent l="0" t="0" r="2540" b="1143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寄存器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89785"/>
            <wp:effectExtent l="0" t="0" r="2540" b="133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466975"/>
            <wp:effectExtent l="0" t="0" r="13970" b="19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108200"/>
            <wp:effectExtent l="0" t="0" r="5080" b="1016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05685"/>
            <wp:effectExtent l="0" t="0" r="2540" b="1079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五、调试和心得体会</w:t>
      </w:r>
    </w:p>
    <w:p>
      <w:pPr>
        <w:ind w:firstLine="42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bCs/>
          <w:sz w:val="24"/>
        </w:rPr>
        <w:t>有了之前的基础和老师的帮助，这次的</w:t>
      </w:r>
      <w:r>
        <w:rPr>
          <w:rFonts w:hint="eastAsia" w:ascii="宋体" w:hAnsi="宋体" w:eastAsia="宋体"/>
          <w:bCs/>
          <w:sz w:val="24"/>
          <w:lang w:val="en-US" w:eastAsia="zh-CN"/>
        </w:rPr>
        <w:t>实验进行起来</w:t>
      </w:r>
      <w:r>
        <w:rPr>
          <w:rFonts w:hint="eastAsia" w:ascii="宋体" w:hAnsi="宋体" w:eastAsia="宋体"/>
          <w:bCs/>
          <w:sz w:val="24"/>
        </w:rPr>
        <w:t>比上一次</w:t>
      </w:r>
      <w:r>
        <w:rPr>
          <w:rFonts w:hint="eastAsia" w:ascii="宋体" w:hAnsi="宋体" w:eastAsia="宋体"/>
          <w:bCs/>
          <w:sz w:val="24"/>
          <w:lang w:val="en-US" w:eastAsia="zh-CN"/>
        </w:rPr>
        <w:t>好</w:t>
      </w:r>
      <w:r>
        <w:rPr>
          <w:rFonts w:hint="eastAsia" w:ascii="宋体" w:hAnsi="宋体" w:eastAsia="宋体"/>
          <w:bCs/>
          <w:sz w:val="24"/>
        </w:rPr>
        <w:t>了很多，实验内容也轻松了很多。</w:t>
      </w:r>
      <w:r>
        <w:rPr>
          <w:rFonts w:hint="eastAsia" w:ascii="宋体" w:hAnsi="宋体" w:eastAsia="宋体"/>
          <w:bCs/>
          <w:sz w:val="24"/>
          <w:lang w:val="en-US" w:eastAsia="zh-CN"/>
        </w:rPr>
        <w:t>在编写计数器时在网上搜索了一些教程才得以实现。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792D2D"/>
    <w:multiLevelType w:val="multilevel"/>
    <w:tmpl w:val="05792D2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AE4C12"/>
    <w:multiLevelType w:val="multilevel"/>
    <w:tmpl w:val="07AE4C12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417461"/>
    <w:multiLevelType w:val="singleLevel"/>
    <w:tmpl w:val="2C417461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77000315"/>
    <w:multiLevelType w:val="multilevel"/>
    <w:tmpl w:val="7700031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IyOGNhMTcwMjUxOWY1NjMwMmFlYjU2Nzg0ZjM5OTMifQ=="/>
  </w:docVars>
  <w:rsids>
    <w:rsidRoot w:val="003E3F3C"/>
    <w:rsid w:val="000E22D1"/>
    <w:rsid w:val="002210DF"/>
    <w:rsid w:val="00237072"/>
    <w:rsid w:val="0027195D"/>
    <w:rsid w:val="00330B69"/>
    <w:rsid w:val="00351680"/>
    <w:rsid w:val="0038479C"/>
    <w:rsid w:val="003E3F3C"/>
    <w:rsid w:val="003F7D9C"/>
    <w:rsid w:val="00403F60"/>
    <w:rsid w:val="0041080F"/>
    <w:rsid w:val="00426AEC"/>
    <w:rsid w:val="00485FA8"/>
    <w:rsid w:val="004A75A4"/>
    <w:rsid w:val="00503D7A"/>
    <w:rsid w:val="005661A3"/>
    <w:rsid w:val="005A5378"/>
    <w:rsid w:val="005B4E92"/>
    <w:rsid w:val="005F22C5"/>
    <w:rsid w:val="00654FA1"/>
    <w:rsid w:val="00655916"/>
    <w:rsid w:val="006D77FE"/>
    <w:rsid w:val="007A21C6"/>
    <w:rsid w:val="00871C0D"/>
    <w:rsid w:val="008D4F79"/>
    <w:rsid w:val="00A1372F"/>
    <w:rsid w:val="00B34EA7"/>
    <w:rsid w:val="00BD2F73"/>
    <w:rsid w:val="00C825B8"/>
    <w:rsid w:val="00D456BF"/>
    <w:rsid w:val="00E15716"/>
    <w:rsid w:val="00E64AF5"/>
    <w:rsid w:val="7C14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280</Words>
  <Characters>322</Characters>
  <Lines>2</Lines>
  <Paragraphs>1</Paragraphs>
  <TotalTime>2</TotalTime>
  <ScaleCrop>false</ScaleCrop>
  <LinksUpToDate>false</LinksUpToDate>
  <CharactersWithSpaces>323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2018-10-08T04:54:00Z</dcterms:created>
  <dc:creator>夏小风</dc:creator>
  <cp:lastModifiedBy>WPS_1664623263</cp:lastModifiedBy>
  <dcterms:modified xsi:type="dcterms:W3CDTF">2023-01-16T11:23:19Z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9F5B5F512B604A33896CFC208B866557</vt:lpwstr>
  </property>
</Properties>
</file>