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65DAA" w14:textId="3D8B766E" w:rsidR="002918C6" w:rsidRDefault="00E24A5B" w:rsidP="00E24A5B">
      <w:pPr>
        <w:jc w:val="center"/>
        <w:rPr>
          <w:b/>
          <w:bCs/>
          <w:sz w:val="32"/>
          <w:szCs w:val="32"/>
        </w:rPr>
      </w:pPr>
      <w:r w:rsidRPr="00E24A5B">
        <w:rPr>
          <w:b/>
          <w:bCs/>
          <w:sz w:val="32"/>
          <w:szCs w:val="32"/>
        </w:rPr>
        <w:t>Sprint Backlog</w:t>
      </w:r>
    </w:p>
    <w:p w14:paraId="2A4B2A36" w14:textId="209F21B3" w:rsidR="00E24A5B" w:rsidRDefault="00E24A5B" w:rsidP="00E24A5B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4A5B" w14:paraId="0F4ED39E" w14:textId="77777777" w:rsidTr="00E24A5B">
        <w:tc>
          <w:tcPr>
            <w:tcW w:w="4675" w:type="dxa"/>
          </w:tcPr>
          <w:p w14:paraId="0D79A000" w14:textId="76C7FD12" w:rsidR="00E24A5B" w:rsidRDefault="00E24A5B" w:rsidP="00E24A5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User Story</w:t>
            </w:r>
          </w:p>
        </w:tc>
        <w:tc>
          <w:tcPr>
            <w:tcW w:w="4675" w:type="dxa"/>
          </w:tcPr>
          <w:p w14:paraId="0DFBC8B0" w14:textId="737F48C5" w:rsidR="00E24A5B" w:rsidRDefault="00E24A5B" w:rsidP="00E24A5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Acceptance Criteria</w:t>
            </w:r>
          </w:p>
        </w:tc>
      </w:tr>
      <w:tr w:rsidR="00E24A5B" w14:paraId="3EC8E62A" w14:textId="77777777" w:rsidTr="00E24A5B">
        <w:tc>
          <w:tcPr>
            <w:tcW w:w="4675" w:type="dxa"/>
          </w:tcPr>
          <w:p w14:paraId="5E191968" w14:textId="4DE80C85" w:rsidR="00E24A5B" w:rsidRPr="006A0F85" w:rsidRDefault="00E00A67" w:rsidP="00E24A5B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6A0F85">
              <w:rPr>
                <w:rFonts w:ascii="Arial" w:hAnsi="Arial" w:cs="Arial"/>
                <w:color w:val="000000"/>
                <w:shd w:val="clear" w:color="auto" w:fill="FFFFFF"/>
              </w:rPr>
              <w:t>&lt;As a&gt; user, &lt;I want to&gt; sign up for a new account &lt;so that&gt; I can sign in my account securely to use the app</w:t>
            </w:r>
          </w:p>
        </w:tc>
        <w:tc>
          <w:tcPr>
            <w:tcW w:w="4675" w:type="dxa"/>
          </w:tcPr>
          <w:p w14:paraId="2D7098C7" w14:textId="77777777" w:rsidR="00E24A5B" w:rsidRPr="006A0F85" w:rsidRDefault="00E00A67" w:rsidP="00E00A6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Upon pressing the &lt;sign up&gt; button, a modal will appear for the user to enter their credentials.</w:t>
            </w:r>
          </w:p>
          <w:p w14:paraId="0400DAEF" w14:textId="77777777" w:rsidR="00E00A67" w:rsidRPr="006A0F85" w:rsidRDefault="00E00A67" w:rsidP="00E00A6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Upon pressing the &lt;sign up&gt; button in the modal, validation on the frontend will occur before the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database call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  <w:p w14:paraId="774DF9BB" w14:textId="2A87BA76" w:rsidR="00E00A67" w:rsidRPr="006A0F85" w:rsidRDefault="00E00A67" w:rsidP="00E00A6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After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signing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up credentials are validated, the user's account will successfully be created in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database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  <w:p w14:paraId="03F08FCA" w14:textId="4FBBABE9" w:rsidR="00E00A67" w:rsidRPr="006A0F85" w:rsidRDefault="00E00A67" w:rsidP="00E00A6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After successfully creating the account, the user will be signed in.</w:t>
            </w:r>
          </w:p>
        </w:tc>
      </w:tr>
      <w:tr w:rsidR="00E24A5B" w14:paraId="4409E77D" w14:textId="77777777" w:rsidTr="00E24A5B">
        <w:tc>
          <w:tcPr>
            <w:tcW w:w="4675" w:type="dxa"/>
          </w:tcPr>
          <w:p w14:paraId="3C32B26C" w14:textId="3B9E9B3A" w:rsidR="00E24A5B" w:rsidRPr="006A0F85" w:rsidRDefault="001D1B6C" w:rsidP="00E24A5B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6A0F85">
              <w:rPr>
                <w:rFonts w:ascii="Arial" w:hAnsi="Arial" w:cs="Arial"/>
                <w:color w:val="000000"/>
                <w:shd w:val="clear" w:color="auto" w:fill="FFFFFF"/>
              </w:rPr>
              <w:t xml:space="preserve">&lt;As a&gt; user, &lt;I want to&gt; sign in my account &lt;so that&gt; I can </w:t>
            </w:r>
            <w:r w:rsidRPr="006A0F85">
              <w:rPr>
                <w:rFonts w:ascii="Arial" w:hAnsi="Arial" w:cs="Arial"/>
                <w:color w:val="000000"/>
                <w:shd w:val="clear" w:color="auto" w:fill="FFFFFF"/>
              </w:rPr>
              <w:t>see what is in my cart</w:t>
            </w:r>
          </w:p>
        </w:tc>
        <w:tc>
          <w:tcPr>
            <w:tcW w:w="4675" w:type="dxa"/>
          </w:tcPr>
          <w:p w14:paraId="6C569F33" w14:textId="77777777" w:rsidR="00E24A5B" w:rsidRPr="006A0F85" w:rsidRDefault="001D1B6C" w:rsidP="001D1B6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Upon pressing the &lt;login&gt; button, a modal will appear for the user to enter their credentials.</w:t>
            </w:r>
          </w:p>
          <w:p w14:paraId="1F80D57A" w14:textId="77777777" w:rsidR="001D1B6C" w:rsidRPr="006A0F85" w:rsidRDefault="001D1B6C" w:rsidP="001D1B6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Upon pressing the &lt;login&gt; button in the modal, validation on the frontend will occur before the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database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call.</w:t>
            </w:r>
          </w:p>
          <w:p w14:paraId="7FF3B8EA" w14:textId="0A7FB782" w:rsidR="001D1B6C" w:rsidRPr="006A0F85" w:rsidRDefault="001D1B6C" w:rsidP="001D1B6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After successfully entering in valid credentials, the user will be signed in.</w:t>
            </w:r>
          </w:p>
        </w:tc>
      </w:tr>
      <w:tr w:rsidR="00E24A5B" w14:paraId="5C37C4FD" w14:textId="77777777" w:rsidTr="00E24A5B">
        <w:tc>
          <w:tcPr>
            <w:tcW w:w="4675" w:type="dxa"/>
          </w:tcPr>
          <w:p w14:paraId="4B027143" w14:textId="13EB1DC3" w:rsidR="00E24A5B" w:rsidRPr="006A0F85" w:rsidRDefault="001D1B6C" w:rsidP="00E24A5B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6A0F85">
              <w:rPr>
                <w:rFonts w:ascii="Arial" w:hAnsi="Arial" w:cs="Arial"/>
                <w:color w:val="000000"/>
                <w:shd w:val="clear" w:color="auto" w:fill="FFFFFF"/>
              </w:rPr>
              <w:t>&lt;As a&gt; user, &lt;I want to&gt; be able of logout of my account &lt;so that&gt; I can keep my account secure.</w:t>
            </w:r>
          </w:p>
        </w:tc>
        <w:tc>
          <w:tcPr>
            <w:tcW w:w="4675" w:type="dxa"/>
          </w:tcPr>
          <w:p w14:paraId="14C07302" w14:textId="77777777" w:rsidR="00E24A5B" w:rsidRPr="006A0F85" w:rsidRDefault="001D1B6C" w:rsidP="001D1B6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Upon pressing the &lt;sign out&gt; button, confirmation message shows up.</w:t>
            </w:r>
          </w:p>
          <w:p w14:paraId="37C002CA" w14:textId="3FBA4A53" w:rsidR="001D1B6C" w:rsidRPr="006A0F85" w:rsidRDefault="001D1B6C" w:rsidP="001D1B6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Upon confirming sign out, the user will be taken to Main Screen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</w:tc>
      </w:tr>
      <w:tr w:rsidR="006A0F85" w14:paraId="1BEA221E" w14:textId="77777777" w:rsidTr="00E24A5B">
        <w:tc>
          <w:tcPr>
            <w:tcW w:w="4675" w:type="dxa"/>
          </w:tcPr>
          <w:p w14:paraId="35069EAC" w14:textId="5FAB8B5A" w:rsidR="006A0F85" w:rsidRPr="006A0F85" w:rsidRDefault="006A0F85" w:rsidP="00E24A5B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6A0F85">
              <w:rPr>
                <w:rFonts w:ascii="Arial" w:hAnsi="Arial" w:cs="Arial"/>
                <w:color w:val="000000"/>
                <w:shd w:val="clear" w:color="auto" w:fill="FFFFFF"/>
              </w:rPr>
              <w:t xml:space="preserve">&lt;As a&gt; user, &lt;I want to&gt; </w:t>
            </w:r>
            <w:r w:rsidR="00DB0E34">
              <w:rPr>
                <w:rFonts w:ascii="Arial" w:hAnsi="Arial" w:cs="Arial"/>
                <w:color w:val="000000"/>
                <w:shd w:val="clear" w:color="auto" w:fill="FFFFFF"/>
              </w:rPr>
              <w:t>select all my</w:t>
            </w:r>
            <w:r w:rsidRPr="006A0F85">
              <w:rPr>
                <w:rFonts w:ascii="Arial" w:hAnsi="Arial" w:cs="Arial"/>
                <w:color w:val="000000"/>
                <w:shd w:val="clear" w:color="auto" w:fill="FFFFFF"/>
              </w:rPr>
              <w:t xml:space="preserve"> items </w:t>
            </w:r>
            <w:r w:rsidR="00DB0E34">
              <w:rPr>
                <w:rFonts w:ascii="Arial" w:hAnsi="Arial" w:cs="Arial"/>
                <w:color w:val="000000"/>
                <w:shd w:val="clear" w:color="auto" w:fill="FFFFFF"/>
              </w:rPr>
              <w:t>from the main screen</w:t>
            </w:r>
            <w:r w:rsidRPr="006A0F85">
              <w:rPr>
                <w:rFonts w:ascii="Arial" w:hAnsi="Arial" w:cs="Arial"/>
                <w:color w:val="000000"/>
                <w:shd w:val="clear" w:color="auto" w:fill="FFFFFF"/>
              </w:rPr>
              <w:t xml:space="preserve"> &lt;so that&gt; I </w:t>
            </w:r>
            <w:r w:rsidR="00DB0E34">
              <w:rPr>
                <w:rFonts w:ascii="Arial" w:hAnsi="Arial" w:cs="Arial"/>
                <w:color w:val="000000"/>
                <w:shd w:val="clear" w:color="auto" w:fill="FFFFFF"/>
              </w:rPr>
              <w:t>can add them to my cart</w:t>
            </w:r>
          </w:p>
        </w:tc>
        <w:tc>
          <w:tcPr>
            <w:tcW w:w="4675" w:type="dxa"/>
          </w:tcPr>
          <w:p w14:paraId="5A020E44" w14:textId="298C6101" w:rsidR="006A0F85" w:rsidRDefault="00DB0E34" w:rsidP="001D1B6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Upon pressing the &lt;add to cart&gt; checkbox, all selected items are ready to be added.   </w:t>
            </w:r>
          </w:p>
        </w:tc>
      </w:tr>
      <w:tr w:rsidR="00E24A5B" w14:paraId="00776AF8" w14:textId="77777777" w:rsidTr="00E24A5B">
        <w:tc>
          <w:tcPr>
            <w:tcW w:w="4675" w:type="dxa"/>
          </w:tcPr>
          <w:p w14:paraId="628D144C" w14:textId="2D4A773B" w:rsidR="00E24A5B" w:rsidRPr="006A0F85" w:rsidRDefault="00A862CB" w:rsidP="00E24A5B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6A0F85">
              <w:rPr>
                <w:rFonts w:ascii="Arial" w:hAnsi="Arial" w:cs="Arial"/>
                <w:color w:val="000000"/>
                <w:shd w:val="clear" w:color="auto" w:fill="FFFFFF"/>
              </w:rPr>
              <w:t xml:space="preserve">&lt;As a&gt; user, &lt;I want to&gt; </w:t>
            </w:r>
            <w:r w:rsidRPr="006A0F85">
              <w:rPr>
                <w:rFonts w:ascii="Arial" w:hAnsi="Arial" w:cs="Arial"/>
                <w:color w:val="000000"/>
                <w:shd w:val="clear" w:color="auto" w:fill="FFFFFF"/>
              </w:rPr>
              <w:t>add items in</w:t>
            </w:r>
            <w:r w:rsidRPr="006A0F85">
              <w:rPr>
                <w:rFonts w:ascii="Arial" w:hAnsi="Arial" w:cs="Arial"/>
                <w:color w:val="000000"/>
                <w:shd w:val="clear" w:color="auto" w:fill="FFFFFF"/>
              </w:rPr>
              <w:t xml:space="preserve"> my </w:t>
            </w:r>
            <w:r w:rsidRPr="006A0F85">
              <w:rPr>
                <w:rFonts w:ascii="Arial" w:hAnsi="Arial" w:cs="Arial"/>
                <w:color w:val="000000"/>
                <w:shd w:val="clear" w:color="auto" w:fill="FFFFFF"/>
              </w:rPr>
              <w:t>cart</w:t>
            </w:r>
            <w:r w:rsidRPr="006A0F85">
              <w:rPr>
                <w:rFonts w:ascii="Arial" w:hAnsi="Arial" w:cs="Arial"/>
                <w:color w:val="000000"/>
                <w:shd w:val="clear" w:color="auto" w:fill="FFFFFF"/>
              </w:rPr>
              <w:t xml:space="preserve"> &lt;so that&gt; </w:t>
            </w:r>
            <w:r w:rsidRPr="006A0F85">
              <w:rPr>
                <w:rFonts w:ascii="Arial" w:hAnsi="Arial" w:cs="Arial"/>
                <w:color w:val="000000"/>
                <w:shd w:val="clear" w:color="auto" w:fill="FFFFFF"/>
              </w:rPr>
              <w:t xml:space="preserve">I can </w:t>
            </w:r>
            <w:r w:rsidR="006A0F85" w:rsidRPr="006A0F85">
              <w:rPr>
                <w:rFonts w:ascii="Arial" w:hAnsi="Arial" w:cs="Arial"/>
                <w:color w:val="000000"/>
                <w:shd w:val="clear" w:color="auto" w:fill="FFFFFF"/>
              </w:rPr>
              <w:t xml:space="preserve">check out </w:t>
            </w:r>
          </w:p>
        </w:tc>
        <w:tc>
          <w:tcPr>
            <w:tcW w:w="4675" w:type="dxa"/>
          </w:tcPr>
          <w:p w14:paraId="098F48F4" w14:textId="17503EA4" w:rsidR="00E24A5B" w:rsidRDefault="00A862CB" w:rsidP="00A862C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6A0F85">
              <w:rPr>
                <w:rFonts w:ascii="Arial" w:hAnsi="Arial" w:cs="Arial"/>
                <w:color w:val="000000"/>
                <w:shd w:val="clear" w:color="auto" w:fill="FFFFFF"/>
              </w:rPr>
              <w:t xml:space="preserve">Upon pressing </w:t>
            </w:r>
            <w:r w:rsidR="006A0F85" w:rsidRPr="006A0F85">
              <w:rPr>
                <w:rFonts w:ascii="Arial" w:hAnsi="Arial" w:cs="Arial"/>
                <w:color w:val="000000"/>
                <w:shd w:val="clear" w:color="auto" w:fill="FFFFFF"/>
              </w:rPr>
              <w:t xml:space="preserve">the &lt;add&gt; button from the main screen, </w:t>
            </w:r>
            <w:r w:rsidR="00DB0E34">
              <w:rPr>
                <w:rFonts w:ascii="Arial" w:hAnsi="Arial" w:cs="Arial"/>
                <w:color w:val="000000"/>
                <w:shd w:val="clear" w:color="auto" w:fill="FFFFFF"/>
              </w:rPr>
              <w:t>all selected</w:t>
            </w:r>
            <w:r w:rsidR="006A0F85" w:rsidRPr="006A0F85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A97AC7" w:rsidRPr="006A0F85">
              <w:rPr>
                <w:rFonts w:ascii="Arial" w:hAnsi="Arial" w:cs="Arial"/>
                <w:color w:val="000000"/>
                <w:shd w:val="clear" w:color="auto" w:fill="FFFFFF"/>
              </w:rPr>
              <w:t>items</w:t>
            </w:r>
            <w:r w:rsidR="006A0F85" w:rsidRPr="006A0F85">
              <w:rPr>
                <w:rFonts w:ascii="Arial" w:hAnsi="Arial" w:cs="Arial"/>
                <w:color w:val="000000"/>
                <w:shd w:val="clear" w:color="auto" w:fill="FFFFFF"/>
              </w:rPr>
              <w:t xml:space="preserve"> will be added to the cart.</w:t>
            </w:r>
          </w:p>
          <w:p w14:paraId="59508126" w14:textId="7FCFF07C" w:rsidR="006A0F85" w:rsidRPr="006A0F85" w:rsidRDefault="006A0F85" w:rsidP="00A862C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After successfully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added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the item, you can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add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another item if you want.</w:t>
            </w:r>
          </w:p>
        </w:tc>
      </w:tr>
      <w:tr w:rsidR="006A0F85" w14:paraId="33C00F8B" w14:textId="77777777" w:rsidTr="00E24A5B">
        <w:tc>
          <w:tcPr>
            <w:tcW w:w="4675" w:type="dxa"/>
          </w:tcPr>
          <w:p w14:paraId="076BE866" w14:textId="4644553B" w:rsidR="006A0F85" w:rsidRPr="006A0F85" w:rsidRDefault="006A0F85" w:rsidP="00E24A5B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6A0F85">
              <w:rPr>
                <w:rFonts w:ascii="Arial" w:hAnsi="Arial" w:cs="Arial"/>
                <w:color w:val="000000"/>
                <w:shd w:val="clear" w:color="auto" w:fill="FFFFFF"/>
              </w:rPr>
              <w:t xml:space="preserve">&lt;As a&gt; user, &lt;I want to&gt;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remove</w:t>
            </w:r>
            <w:r w:rsidRPr="006A0F85">
              <w:rPr>
                <w:rFonts w:ascii="Arial" w:hAnsi="Arial" w:cs="Arial"/>
                <w:color w:val="000000"/>
                <w:shd w:val="clear" w:color="auto" w:fill="FFFFFF"/>
              </w:rPr>
              <w:t xml:space="preserve"> items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from</w:t>
            </w:r>
            <w:r w:rsidRPr="006A0F85">
              <w:rPr>
                <w:rFonts w:ascii="Arial" w:hAnsi="Arial" w:cs="Arial"/>
                <w:color w:val="000000"/>
                <w:shd w:val="clear" w:color="auto" w:fill="FFFFFF"/>
              </w:rPr>
              <w:t xml:space="preserve"> my cart &lt;so that&gt; I can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afford the selected items</w:t>
            </w:r>
          </w:p>
        </w:tc>
        <w:tc>
          <w:tcPr>
            <w:tcW w:w="4675" w:type="dxa"/>
          </w:tcPr>
          <w:p w14:paraId="41352CBD" w14:textId="77777777" w:rsidR="006A0F85" w:rsidRDefault="006A0F85" w:rsidP="00A862C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6A0F85">
              <w:rPr>
                <w:rFonts w:ascii="Arial" w:hAnsi="Arial" w:cs="Arial"/>
                <w:color w:val="000000"/>
                <w:shd w:val="clear" w:color="auto" w:fill="FFFFFF"/>
              </w:rPr>
              <w:t>Upon pressing the &lt;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Remove</w:t>
            </w:r>
            <w:r w:rsidRPr="006A0F85">
              <w:rPr>
                <w:rFonts w:ascii="Arial" w:hAnsi="Arial" w:cs="Arial"/>
                <w:color w:val="000000"/>
                <w:shd w:val="clear" w:color="auto" w:fill="FFFFFF"/>
              </w:rPr>
              <w:t xml:space="preserve">&gt; button from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my account</w:t>
            </w:r>
            <w:r w:rsidRPr="006A0F85">
              <w:rPr>
                <w:rFonts w:ascii="Arial" w:hAnsi="Arial" w:cs="Arial"/>
                <w:color w:val="000000"/>
                <w:shd w:val="clear" w:color="auto" w:fill="FFFFFF"/>
              </w:rPr>
              <w:t xml:space="preserve">, the item will be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removed</w:t>
            </w:r>
            <w:r w:rsidRPr="006A0F85">
              <w:rPr>
                <w:rFonts w:ascii="Arial" w:hAnsi="Arial" w:cs="Arial"/>
                <w:color w:val="000000"/>
                <w:shd w:val="clear" w:color="auto" w:fill="FFFFFF"/>
              </w:rPr>
              <w:t xml:space="preserve"> to the cart.</w:t>
            </w:r>
          </w:p>
          <w:p w14:paraId="51BF522B" w14:textId="129AFFCF" w:rsidR="006A0F85" w:rsidRPr="006A0F85" w:rsidRDefault="006A0F85" w:rsidP="00A862C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After successfully removed the item, you can remove another item if you want.</w:t>
            </w:r>
          </w:p>
        </w:tc>
      </w:tr>
    </w:tbl>
    <w:p w14:paraId="13DC9FD4" w14:textId="4ADC0123" w:rsidR="00E24A5B" w:rsidRDefault="00E24A5B" w:rsidP="00E24A5B">
      <w:pPr>
        <w:rPr>
          <w:b/>
          <w:bCs/>
          <w:sz w:val="28"/>
          <w:szCs w:val="28"/>
        </w:rPr>
      </w:pPr>
    </w:p>
    <w:p w14:paraId="75247AA5" w14:textId="392B8B2A" w:rsidR="00DB0E34" w:rsidRDefault="00DB0E34" w:rsidP="00E24A5B">
      <w:pPr>
        <w:rPr>
          <w:b/>
          <w:bCs/>
          <w:sz w:val="28"/>
          <w:szCs w:val="28"/>
        </w:rPr>
      </w:pPr>
    </w:p>
    <w:p w14:paraId="5686A718" w14:textId="77777777" w:rsidR="00DB0E34" w:rsidRDefault="00DB0E34" w:rsidP="00E24A5B">
      <w:pPr>
        <w:rPr>
          <w:b/>
          <w:bCs/>
          <w:sz w:val="28"/>
          <w:szCs w:val="28"/>
        </w:rPr>
      </w:pPr>
    </w:p>
    <w:p w14:paraId="7FE4D014" w14:textId="080F84E8" w:rsidR="00DB0E34" w:rsidRDefault="00DB0E34" w:rsidP="00E24A5B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0E34" w14:paraId="348E073F" w14:textId="77777777" w:rsidTr="004F0279">
        <w:tc>
          <w:tcPr>
            <w:tcW w:w="4675" w:type="dxa"/>
          </w:tcPr>
          <w:p w14:paraId="09A03B01" w14:textId="1C1D1996" w:rsidR="00DB0E34" w:rsidRDefault="00DB0E34" w:rsidP="004F027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Provider</w:t>
            </w:r>
            <w:r>
              <w:rPr>
                <w:b/>
                <w:bCs/>
                <w:sz w:val="28"/>
                <w:szCs w:val="28"/>
              </w:rPr>
              <w:t xml:space="preserve"> Story</w:t>
            </w:r>
          </w:p>
        </w:tc>
        <w:tc>
          <w:tcPr>
            <w:tcW w:w="4675" w:type="dxa"/>
          </w:tcPr>
          <w:p w14:paraId="63043C66" w14:textId="77777777" w:rsidR="00DB0E34" w:rsidRDefault="00DB0E34" w:rsidP="004F027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Acceptance Criteria</w:t>
            </w:r>
          </w:p>
        </w:tc>
      </w:tr>
      <w:tr w:rsidR="00DB0E34" w14:paraId="7A1A5ECE" w14:textId="77777777" w:rsidTr="004F0279">
        <w:tc>
          <w:tcPr>
            <w:tcW w:w="4675" w:type="dxa"/>
          </w:tcPr>
          <w:p w14:paraId="47B8CED5" w14:textId="4F598BFF" w:rsidR="00DB0E34" w:rsidRPr="006A0F85" w:rsidRDefault="00DB0E34" w:rsidP="004F027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6A0F85">
              <w:rPr>
                <w:rFonts w:ascii="Arial" w:hAnsi="Arial" w:cs="Arial"/>
                <w:color w:val="000000"/>
                <w:shd w:val="clear" w:color="auto" w:fill="FFFFFF"/>
              </w:rPr>
              <w:t>&lt;As a&gt;</w:t>
            </w:r>
            <w:r w:rsidR="00A97AC7">
              <w:rPr>
                <w:rFonts w:ascii="Arial" w:hAnsi="Arial" w:cs="Arial"/>
                <w:color w:val="000000"/>
                <w:shd w:val="clear" w:color="auto" w:fill="FFFFFF"/>
              </w:rPr>
              <w:t xml:space="preserve"> provider</w:t>
            </w:r>
            <w:r w:rsidRPr="006A0F85">
              <w:rPr>
                <w:rFonts w:ascii="Arial" w:hAnsi="Arial" w:cs="Arial"/>
                <w:color w:val="000000"/>
                <w:shd w:val="clear" w:color="auto" w:fill="FFFFFF"/>
              </w:rPr>
              <w:t xml:space="preserve">, &lt;I want to&gt; </w:t>
            </w:r>
            <w:r w:rsidR="00A97AC7">
              <w:rPr>
                <w:rFonts w:ascii="Arial" w:hAnsi="Arial" w:cs="Arial"/>
                <w:color w:val="000000"/>
                <w:shd w:val="clear" w:color="auto" w:fill="FFFFFF"/>
              </w:rPr>
              <w:t xml:space="preserve">register all my item </w:t>
            </w:r>
            <w:r w:rsidRPr="006A0F85">
              <w:rPr>
                <w:rFonts w:ascii="Arial" w:hAnsi="Arial" w:cs="Arial"/>
                <w:color w:val="000000"/>
                <w:shd w:val="clear" w:color="auto" w:fill="FFFFFF"/>
              </w:rPr>
              <w:t xml:space="preserve">&lt;so that&gt; </w:t>
            </w:r>
            <w:r w:rsidR="00A97AC7">
              <w:rPr>
                <w:rFonts w:ascii="Arial" w:hAnsi="Arial" w:cs="Arial"/>
                <w:color w:val="000000"/>
                <w:shd w:val="clear" w:color="auto" w:fill="FFFFFF"/>
              </w:rPr>
              <w:t>it</w:t>
            </w:r>
            <w:r w:rsidRPr="006A0F85">
              <w:rPr>
                <w:rFonts w:ascii="Arial" w:hAnsi="Arial" w:cs="Arial"/>
                <w:color w:val="000000"/>
                <w:shd w:val="clear" w:color="auto" w:fill="FFFFFF"/>
              </w:rPr>
              <w:t xml:space="preserve"> can</w:t>
            </w:r>
            <w:r w:rsidR="00A97AC7">
              <w:rPr>
                <w:rFonts w:ascii="Arial" w:hAnsi="Arial" w:cs="Arial"/>
                <w:color w:val="000000"/>
                <w:shd w:val="clear" w:color="auto" w:fill="FFFFFF"/>
              </w:rPr>
              <w:t xml:space="preserve"> be</w:t>
            </w:r>
            <w:r w:rsidRPr="006A0F85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A97AC7">
              <w:rPr>
                <w:rFonts w:ascii="Arial" w:hAnsi="Arial" w:cs="Arial"/>
                <w:color w:val="000000"/>
                <w:shd w:val="clear" w:color="auto" w:fill="FFFFFF"/>
              </w:rPr>
              <w:t>visible for all users</w:t>
            </w:r>
          </w:p>
        </w:tc>
        <w:tc>
          <w:tcPr>
            <w:tcW w:w="4675" w:type="dxa"/>
          </w:tcPr>
          <w:p w14:paraId="17E39E25" w14:textId="5809F7BE" w:rsidR="00A97AC7" w:rsidRPr="006A0F85" w:rsidRDefault="00DB0E34" w:rsidP="00A97AC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Upon pressing the &lt;</w:t>
            </w:r>
            <w:r w:rsidR="00A97AC7">
              <w:rPr>
                <w:rFonts w:ascii="Arial" w:hAnsi="Arial" w:cs="Arial"/>
                <w:color w:val="000000"/>
                <w:shd w:val="clear" w:color="auto" w:fill="FFFFFF"/>
              </w:rPr>
              <w:t xml:space="preserve">Provider Register now&gt; link, </w:t>
            </w:r>
            <w:r w:rsidR="00A97AC7">
              <w:rPr>
                <w:rFonts w:ascii="Arial" w:hAnsi="Arial" w:cs="Arial"/>
                <w:color w:val="000000"/>
                <w:shd w:val="clear" w:color="auto" w:fill="FFFFFF"/>
              </w:rPr>
              <w:t xml:space="preserve">a modal will appear for the </w:t>
            </w:r>
            <w:r w:rsidR="00A97AC7">
              <w:rPr>
                <w:rFonts w:ascii="Arial" w:hAnsi="Arial" w:cs="Arial"/>
                <w:color w:val="000000"/>
                <w:shd w:val="clear" w:color="auto" w:fill="FFFFFF"/>
              </w:rPr>
              <w:t>provider</w:t>
            </w:r>
            <w:r w:rsidR="00A97AC7">
              <w:rPr>
                <w:rFonts w:ascii="Arial" w:hAnsi="Arial" w:cs="Arial"/>
                <w:color w:val="000000"/>
                <w:shd w:val="clear" w:color="auto" w:fill="FFFFFF"/>
              </w:rPr>
              <w:t xml:space="preserve"> to enter their credentials.</w:t>
            </w:r>
          </w:p>
          <w:p w14:paraId="56FA9209" w14:textId="70C79F17" w:rsidR="00DB0E34" w:rsidRDefault="00AD077E" w:rsidP="004F027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Upon pressing the &lt;cancel&gt; button from the registry model, the registration will be cancelled and send the provider to the main screen.</w:t>
            </w:r>
          </w:p>
          <w:p w14:paraId="3ACF0B2C" w14:textId="77777777" w:rsidR="00AD077E" w:rsidRDefault="00AD077E" w:rsidP="004F027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Upon pressing the &lt;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next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&gt; button from the registry model,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a new model will open and asking for items details.</w:t>
            </w:r>
          </w:p>
          <w:p w14:paraId="066E96CD" w14:textId="0CB0944C" w:rsidR="00AD077E" w:rsidRDefault="00AD077E" w:rsidP="004F027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Upon pressing the &lt;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save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&gt; button from the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new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model,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all items would be saved in the database. </w:t>
            </w:r>
          </w:p>
          <w:p w14:paraId="2EAB3B9A" w14:textId="1750A10F" w:rsidR="00AD077E" w:rsidRPr="006A0F85" w:rsidRDefault="00AD077E" w:rsidP="004F027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Upon pressing the &lt;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cancel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&gt; button from the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new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model,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it will redirect the provider to the register model.</w:t>
            </w:r>
          </w:p>
        </w:tc>
      </w:tr>
    </w:tbl>
    <w:p w14:paraId="699EBC07" w14:textId="77777777" w:rsidR="00DB0E34" w:rsidRPr="00E24A5B" w:rsidRDefault="00DB0E34" w:rsidP="00E24A5B">
      <w:pPr>
        <w:rPr>
          <w:b/>
          <w:bCs/>
          <w:sz w:val="28"/>
          <w:szCs w:val="28"/>
        </w:rPr>
      </w:pPr>
    </w:p>
    <w:sectPr w:rsidR="00DB0E34" w:rsidRPr="00E24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6043"/>
    <w:multiLevelType w:val="hybridMultilevel"/>
    <w:tmpl w:val="CDD06194"/>
    <w:lvl w:ilvl="0" w:tplc="142ACF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443A1"/>
    <w:multiLevelType w:val="hybridMultilevel"/>
    <w:tmpl w:val="69C66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A5B"/>
    <w:rsid w:val="001D1B6C"/>
    <w:rsid w:val="002918C6"/>
    <w:rsid w:val="006A0F85"/>
    <w:rsid w:val="00A862CB"/>
    <w:rsid w:val="00A97AC7"/>
    <w:rsid w:val="00AD077E"/>
    <w:rsid w:val="00DB0E34"/>
    <w:rsid w:val="00E00A67"/>
    <w:rsid w:val="00E2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6CEB"/>
  <w15:chartTrackingRefBased/>
  <w15:docId w15:val="{82DEBBB7-C35E-4D15-A801-0A27917F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4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simo</dc:creator>
  <cp:keywords/>
  <dc:description/>
  <cp:lastModifiedBy>joel simo</cp:lastModifiedBy>
  <cp:revision>1</cp:revision>
  <dcterms:created xsi:type="dcterms:W3CDTF">2022-07-19T01:58:00Z</dcterms:created>
  <dcterms:modified xsi:type="dcterms:W3CDTF">2022-07-19T03:21:00Z</dcterms:modified>
</cp:coreProperties>
</file>