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Здравствуйте, расскажу немного про мой алгоритм.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понимаю, что раз уж мы удаляем и получаем элементы по индексу, значит получение и должно быть со сложностью О(1). Также вставка и удаление должно выполняться достаточно быстро. В связи с этим я выбрал связку из 2-х контейнеров: vector и deque. Vector хранит внутри себя deque, за счет чего я могу получить объект за константное время.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 был выбран в связи с тем, что у него LegacyRandomAccecIterator и есть возможность удаления с конца и добавления в начало за О(1).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в программе уже есть сами строки, я храню вместо копий строк, указатели на них внутри контейнера deque.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Добавление элемента реализовано следующим образом: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проверяю, не заполнен ли последний контейнер deque. Если заполнен, выделяю новый.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data_ хранится в отсортированном виде, использую бинарный поиск, для нахождения позиции для вставки нового элемента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нахождении вставляю, сложность вставки в deque О(VEC_SIZE) в худшем случае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ERASE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Удаление элемента: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data_ хранится в отсортированном виде, нахождение нужного индекса выполняется за О(1), А удаление из deque за О(VEC_SIZE). После этого привожу deque к нужному размеру, сложность О(M) , M - количество контейнеров deque в data_.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Получение элемента.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data_ хранится в отсортированном виде, нахождение нужного индекса выполняется за О(1).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рисунке ниже приведены результаты тестирования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05125" cy="271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 Результаты тестирования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