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77777777" w:rsidR="004B2BB5" w:rsidRDefault="00000000">
      <w:pPr>
        <w:pStyle w:val="Heading1"/>
        <w:spacing w:before="480" w:after="120" w:line="312" w:lineRule="auto"/>
        <w:ind w:left="720" w:hanging="360"/>
        <w:jc w:val="center"/>
      </w:pPr>
      <w:r>
        <w:tab/>
      </w:r>
      <w:r>
        <w:rPr>
          <w:rFonts w:ascii="Droid Serif Regular" w:eastAsia="Droid Serif Regular" w:hAnsi="Droid Serif Regular" w:cs="Droid Serif Regular"/>
          <w:color w:val="000000"/>
          <w:sz w:val="46"/>
        </w:rPr>
        <w:t>📘 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54A9612C" w14:textId="005233E3" w:rsidR="004B2BB5" w:rsidRDefault="00000000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46603C">
        <w:rPr>
          <w:rFonts w:ascii="Droid Serif Regular" w:eastAsia="Droid Serif Regular" w:hAnsi="Droid Serif Regular" w:cs="Droid Serif Regular"/>
          <w:color w:val="666666"/>
        </w:rPr>
        <w:t>M.V.S. GEETH SREETHAM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proofErr w:type="spellStart"/>
        <w:r w:rsidR="0046603C" w:rsidRPr="0046603C">
          <w:rPr>
            <w:rStyle w:val="Hyperlink"/>
          </w:rPr>
          <w:t>Servicenow</w:t>
        </w:r>
        <w:proofErr w:type="spellEnd"/>
        <w:r w:rsidR="0046603C" w:rsidRPr="0046603C">
          <w:rPr>
            <w:rStyle w:val="Hyperlink"/>
          </w:rPr>
          <w:t xml:space="preserve"> Project Link</w:t>
        </w:r>
      </w:hyperlink>
    </w:p>
    <w:p w14:paraId="0101C18F" w14:textId="492A0409" w:rsidR="004B2BB5" w:rsidRPr="00C3496C" w:rsidRDefault="00000000">
      <w:pPr>
        <w:spacing w:before="240" w:line="312" w:lineRule="auto"/>
        <w:jc w:val="center"/>
        <w:rPr>
          <w:rStyle w:val="Hyperlink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Screenshots Folder:</w:t>
      </w:r>
      <w:hyperlink r:id="rId10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begin"/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instrText>HYPERLINK "https://github.com/geethsreetham/Automated-Network-Request-Management-in-ServiceNow/tree/main/screenshots"</w:instrText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separate"/>
      </w:r>
      <w:r w:rsidR="004B2BB5" w:rsidRPr="00C3496C">
        <w:rPr>
          <w:rStyle w:val="Hyperlink"/>
          <w:rFonts w:ascii="Droid Serif Regular" w:eastAsia="Droid Serif Regular" w:hAnsi="Droid Serif Regular" w:cs="Droid Serif Regular"/>
        </w:rPr>
        <w:t>View Screenshots</w:t>
      </w:r>
    </w:p>
    <w:p w14:paraId="3B6B45FE" w14:textId="124984C2" w:rsidR="004B2BB5" w:rsidRDefault="00C3496C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b w:val="0"/>
          <w:color w:val="1155CC"/>
          <w:sz w:val="22"/>
          <w:u w:val="single" w:color="0000FF"/>
        </w:rPr>
        <w:fldChar w:fldCharType="end"/>
      </w:r>
      <w:r w:rsidR="00000000"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000000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 xml:space="preserve">Service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 xml:space="preserve">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000000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000000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proofErr w:type="spellStart"/>
      <w:r>
        <w:rPr>
          <w:b/>
          <w:color w:val="000000"/>
        </w:rPr>
        <w:t>Catalog</w:t>
      </w:r>
      <w:proofErr w:type="spellEnd"/>
      <w:r>
        <w:rPr>
          <w:b/>
          <w:color w:val="000000"/>
        </w:rPr>
        <w:t xml:space="preserve">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000000">
      <w:r>
        <w:br w:type="page"/>
      </w:r>
    </w:p>
    <w:p w14:paraId="21F6637D" w14:textId="77777777" w:rsidR="004B2BB5" w:rsidRDefault="00000000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000000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000000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Service </w:t>
      </w:r>
      <w:proofErr w:type="spellStart"/>
      <w:r>
        <w:rPr>
          <w:b/>
          <w:color w:val="000000"/>
        </w:rPr>
        <w:t>Catalog</w:t>
      </w:r>
      <w:proofErr w:type="spellEnd"/>
      <w:r>
        <w:rPr>
          <w:color w:val="000000"/>
        </w:rPr>
        <w:t xml:space="preserve"> – A digital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containing services available for request. Each item can have fields (variables) to capture user input.</w:t>
      </w:r>
      <w:r>
        <w:br/>
      </w:r>
    </w:p>
    <w:p w14:paraId="5D2701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items.</w:t>
      </w:r>
      <w:r>
        <w:br/>
      </w:r>
    </w:p>
    <w:p w14:paraId="3C656D5F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23D685F" w14:textId="77777777" w:rsidR="004B2BB5" w:rsidRDefault="00000000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1: Service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Item Creation</w:t>
      </w:r>
      <w:bookmarkStart w:id="24" w:name="_Tocj4l4ygg4gjqi"/>
      <w:bookmarkEnd w:id="24"/>
    </w:p>
    <w:p w14:paraId="4C294B54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A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000000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000000">
      <w:pPr>
        <w:spacing w:before="240" w:line="312" w:lineRule="auto"/>
        <w:rPr>
          <w:color w:val="666666"/>
        </w:rPr>
      </w:pPr>
      <w:r>
        <w:rPr>
          <w:noProof/>
        </w:rPr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A new flow was created in Flow Designer triggered when the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4: Get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Variables Action</w:t>
      </w:r>
      <w:bookmarkStart w:id="27" w:name="_Tochm30lqt1vtgt"/>
      <w:bookmarkEnd w:id="27"/>
    </w:p>
    <w:p w14:paraId="546A5EF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02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000000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If Approved → Proceed with request </w:t>
      </w:r>
      <w:proofErr w:type="spellStart"/>
      <w:r>
        <w:rPr>
          <w:b/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6A698AF2" w14:textId="77777777" w:rsidR="004B2BB5" w:rsidRDefault="00000000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45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000000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Users can now raise network requests directly from the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>.</w:t>
      </w:r>
      <w:r>
        <w:br/>
      </w:r>
    </w:p>
    <w:p w14:paraId="1BDEF777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lastRenderedPageBreak/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000000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</w:t>
      </w:r>
      <w:proofErr w:type="spellStart"/>
      <w:r>
        <w:rPr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403F7093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000000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0764B" w14:textId="77777777" w:rsidR="00591D08" w:rsidRDefault="00591D08">
      <w:r>
        <w:separator/>
      </w:r>
    </w:p>
  </w:endnote>
  <w:endnote w:type="continuationSeparator" w:id="0">
    <w:p w14:paraId="5BF94829" w14:textId="77777777" w:rsidR="00591D08" w:rsidRDefault="00591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ABFE8CAB-C3C5-4091-8EE6-4016207EA17F}"/>
    <w:embedBold r:id="rId2" w:fontKey="{3E4819A0-7CF9-4178-AB1A-AC09B305DF4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63A0B98-ACB6-4E97-9D45-18BAAE9DC37B}"/>
    <w:embedBold r:id="rId4" w:fontKey="{081349F2-3504-4E16-8DAD-A5AFE84A881C}"/>
    <w:embedItalic r:id="rId5" w:fontKey="{47BFED37-DED3-4F72-9DC2-B2355410127D}"/>
    <w:embedBoldItalic r:id="rId6" w:fontKey="{F51B8AEB-1B03-4430-B0C1-B0539B1480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0AEBD50D-AFEC-4F86-8D1C-B0F63F400394}"/>
    <w:embedBold r:id="rId8" w:fontKey="{14B34B26-605A-400C-BE37-9CB136234C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4F20F" w14:textId="77777777" w:rsidR="00591D08" w:rsidRDefault="00591D08">
      <w:r>
        <w:separator/>
      </w:r>
    </w:p>
  </w:footnote>
  <w:footnote w:type="continuationSeparator" w:id="0">
    <w:p w14:paraId="550EC486" w14:textId="77777777" w:rsidR="00591D08" w:rsidRDefault="00591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413321"/>
    <w:rsid w:val="0046603C"/>
    <w:rsid w:val="004B2BB5"/>
    <w:rsid w:val="004D6AC4"/>
    <w:rsid w:val="00591D08"/>
    <w:rsid w:val="00A432BD"/>
    <w:rsid w:val="00C3496C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KhadirShaikL21/Automated-Network-Request-Management-in-ServiceNow/tree/main/screenshots?utm_source=chatgpt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geethsreetham/Automated-Network-Request-Management-in-ServiceNow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MANAPURAM VENKATA SRINIVASA GEETH SREETHAM</cp:lastModifiedBy>
  <cp:revision>3</cp:revision>
  <dcterms:created xsi:type="dcterms:W3CDTF">2025-09-16T15:36:00Z</dcterms:created>
  <dcterms:modified xsi:type="dcterms:W3CDTF">2025-09-16T16:46:00Z</dcterms:modified>
</cp:coreProperties>
</file>