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9FF0ED" w14:textId="77777777" w:rsidR="00A41F92" w:rsidRDefault="007446BE" w:rsidP="005D7B38">
      <w:pPr>
        <w:spacing w:after="237" w:line="259" w:lineRule="auto"/>
        <w:ind w:left="3029" w:firstLine="571"/>
      </w:pPr>
      <w:r>
        <w:rPr>
          <w:b/>
          <w:sz w:val="38"/>
        </w:rPr>
        <w:t xml:space="preserve">Asset Tracking System </w:t>
      </w:r>
      <w:r>
        <w:t xml:space="preserve"> </w:t>
      </w:r>
    </w:p>
    <w:p w14:paraId="35EAA311" w14:textId="77777777" w:rsidR="00A41F92" w:rsidRDefault="007446BE" w:rsidP="005D7B38">
      <w:pPr>
        <w:spacing w:after="0" w:line="259" w:lineRule="auto"/>
        <w:ind w:left="0" w:right="56" w:firstLine="0"/>
        <w:jc w:val="center"/>
      </w:pPr>
      <w:r>
        <w:rPr>
          <w:sz w:val="38"/>
        </w:rPr>
        <w:t xml:space="preserve">For </w:t>
      </w:r>
      <w:r>
        <w:t xml:space="preserve"> </w:t>
      </w:r>
    </w:p>
    <w:p w14:paraId="057E9D78" w14:textId="77777777" w:rsidR="005D7B38" w:rsidRPr="005D7B38" w:rsidRDefault="005D7B38" w:rsidP="005D7B38">
      <w:pPr>
        <w:spacing w:after="1141" w:line="259" w:lineRule="auto"/>
        <w:ind w:left="0" w:right="56" w:firstLine="0"/>
        <w:jc w:val="center"/>
        <w:rPr>
          <w:sz w:val="52"/>
          <w:szCs w:val="52"/>
        </w:rPr>
      </w:pPr>
      <w:r w:rsidRPr="005D7B38">
        <w:rPr>
          <w:sz w:val="52"/>
          <w:szCs w:val="52"/>
        </w:rPr>
        <w:t>Manarat International University</w:t>
      </w:r>
    </w:p>
    <w:p w14:paraId="656BB359" w14:textId="77777777" w:rsidR="00A41F92" w:rsidRDefault="007446BE">
      <w:pPr>
        <w:spacing w:after="0" w:line="259" w:lineRule="auto"/>
        <w:ind w:left="1793" w:firstLine="0"/>
        <w:jc w:val="center"/>
      </w:pPr>
      <w:r>
        <w:rPr>
          <w:b/>
          <w:color w:val="548DD4"/>
          <w:sz w:val="108"/>
        </w:rPr>
        <w:t xml:space="preserve"> </w:t>
      </w:r>
      <w:r>
        <w:t xml:space="preserve"> </w:t>
      </w:r>
    </w:p>
    <w:p w14:paraId="6FCC445B" w14:textId="77777777" w:rsidR="00A41F92" w:rsidRPr="005D7B38" w:rsidRDefault="007446BE" w:rsidP="00D75AAE">
      <w:pPr>
        <w:spacing w:after="0" w:line="259" w:lineRule="auto"/>
        <w:ind w:left="14" w:firstLine="0"/>
        <w:rPr>
          <w:b/>
          <w:sz w:val="28"/>
          <w:szCs w:val="28"/>
        </w:rPr>
      </w:pPr>
      <w:r w:rsidRPr="005D7B38">
        <w:rPr>
          <w:b/>
          <w:sz w:val="28"/>
          <w:szCs w:val="28"/>
          <w:u w:val="single" w:color="000000"/>
        </w:rPr>
        <w:t>Basic Features:</w:t>
      </w:r>
      <w:r w:rsidRPr="005D7B38">
        <w:rPr>
          <w:b/>
          <w:sz w:val="28"/>
          <w:szCs w:val="28"/>
        </w:rPr>
        <w:t xml:space="preserve">   </w:t>
      </w:r>
    </w:p>
    <w:p w14:paraId="0A674DE6" w14:textId="77777777" w:rsidR="00A41F92" w:rsidRDefault="007446BE" w:rsidP="00D75AAE">
      <w:pPr>
        <w:numPr>
          <w:ilvl w:val="0"/>
          <w:numId w:val="1"/>
        </w:numPr>
        <w:spacing w:after="0"/>
        <w:ind w:left="719" w:hanging="360"/>
      </w:pPr>
      <w:r>
        <w:t xml:space="preserve">Super Admin, Co Admin &amp; User Privilege Policies  </w:t>
      </w:r>
    </w:p>
    <w:p w14:paraId="38242754" w14:textId="77777777" w:rsidR="00A41F92" w:rsidRDefault="007446BE">
      <w:pPr>
        <w:numPr>
          <w:ilvl w:val="0"/>
          <w:numId w:val="1"/>
        </w:numPr>
        <w:ind w:left="719" w:hanging="360"/>
      </w:pPr>
      <w:r>
        <w:t xml:space="preserve">Working Capacities / Abilities with Web Platform  </w:t>
      </w:r>
    </w:p>
    <w:p w14:paraId="5E0592E3" w14:textId="77777777" w:rsidR="00A41F92" w:rsidRDefault="007446BE">
      <w:pPr>
        <w:spacing w:after="213" w:line="259" w:lineRule="auto"/>
        <w:ind w:left="14" w:firstLine="0"/>
      </w:pPr>
      <w:r>
        <w:rPr>
          <w:sz w:val="23"/>
        </w:rPr>
        <w:t xml:space="preserve"> </w:t>
      </w:r>
      <w:r>
        <w:t xml:space="preserve"> </w:t>
      </w:r>
    </w:p>
    <w:p w14:paraId="16E0F259" w14:textId="77777777" w:rsidR="00A41F92" w:rsidRPr="00D75AAE" w:rsidRDefault="007446BE" w:rsidP="00D75AAE">
      <w:pPr>
        <w:spacing w:after="0" w:line="259" w:lineRule="auto"/>
        <w:ind w:left="14" w:firstLine="0"/>
        <w:rPr>
          <w:b/>
          <w:sz w:val="28"/>
          <w:szCs w:val="28"/>
        </w:rPr>
      </w:pPr>
      <w:r w:rsidRPr="00D75AAE">
        <w:rPr>
          <w:b/>
          <w:color w:val="00B050"/>
          <w:sz w:val="28"/>
          <w:szCs w:val="28"/>
        </w:rPr>
        <w:t xml:space="preserve">Project Description:  </w:t>
      </w:r>
      <w:r w:rsidRPr="00D75AAE">
        <w:rPr>
          <w:b/>
          <w:sz w:val="28"/>
          <w:szCs w:val="28"/>
        </w:rPr>
        <w:t xml:space="preserve"> </w:t>
      </w:r>
    </w:p>
    <w:p w14:paraId="4EBDF8AD" w14:textId="77777777" w:rsidR="00A41F92" w:rsidRDefault="007446BE" w:rsidP="00D75AAE">
      <w:pPr>
        <w:spacing w:after="200"/>
        <w:ind w:left="24"/>
      </w:pPr>
      <w:r>
        <w:t xml:space="preserve">This system is for asset management and tracking for </w:t>
      </w:r>
      <w:r w:rsidR="005D7B38">
        <w:t>Manarat International university(MIU). MIU has various branches (Ashulia and Gulsan-02</w:t>
      </w:r>
      <w:r>
        <w:t xml:space="preserve">) which it distributes various assets (Table, Chair, Desktop, Laptop, Server etc.) also </w:t>
      </w:r>
      <w:r w:rsidR="005D7B38">
        <w:t>MU</w:t>
      </w:r>
      <w:r>
        <w:t xml:space="preserve"> has to manage its own asset and </w:t>
      </w:r>
      <w:r w:rsidR="005D7B38">
        <w:t>MIU</w:t>
      </w:r>
      <w:r>
        <w:t xml:space="preserve"> organizes various events regarding which </w:t>
      </w:r>
      <w:r w:rsidR="005D7B38">
        <w:t>Manarat</w:t>
      </w:r>
      <w:r w:rsidR="00D75AAE">
        <w:t xml:space="preserve"> has to purchase assets. </w:t>
      </w:r>
      <w:r>
        <w:t xml:space="preserve">  </w:t>
      </w:r>
    </w:p>
    <w:p w14:paraId="68F9F576" w14:textId="77777777" w:rsidR="00A41F92" w:rsidRDefault="007446BE" w:rsidP="00BC6364">
      <w:pPr>
        <w:spacing w:after="0"/>
        <w:ind w:left="-5"/>
      </w:pPr>
      <w:r>
        <w:rPr>
          <w:b/>
          <w:color w:val="4472C4"/>
        </w:rPr>
        <w:t xml:space="preserve">*** Please keep in note that every setup page should have a search and edit page for searching against criteria of the records and editing a particular </w:t>
      </w:r>
      <w:r w:rsidR="00D75AAE">
        <w:rPr>
          <w:b/>
          <w:color w:val="4472C4"/>
        </w:rPr>
        <w:t>record. ***</w:t>
      </w:r>
      <w:r>
        <w:rPr>
          <w:b/>
          <w:color w:val="4472C4"/>
        </w:rPr>
        <w:t xml:space="preserve">  </w:t>
      </w:r>
      <w:r>
        <w:rPr>
          <w:color w:val="4472C4"/>
        </w:rPr>
        <w:t xml:space="preserve"> </w:t>
      </w:r>
    </w:p>
    <w:p w14:paraId="584AB04B" w14:textId="77777777" w:rsidR="00BC6364" w:rsidRDefault="007446BE" w:rsidP="00BC6364">
      <w:pPr>
        <w:spacing w:after="0"/>
        <w:ind w:left="-5"/>
        <w:rPr>
          <w:b/>
          <w:color w:val="4472C4"/>
        </w:rPr>
      </w:pPr>
      <w:r>
        <w:rPr>
          <w:b/>
          <w:color w:val="4472C4"/>
        </w:rPr>
        <w:t xml:space="preserve">*** Every drop-down should have typing option and it must provide suggestion about the loaded data when typing. </w:t>
      </w:r>
      <w:r w:rsidR="00D75AAE">
        <w:rPr>
          <w:b/>
          <w:color w:val="4472C4"/>
        </w:rPr>
        <w:t xml:space="preserve"> ***</w:t>
      </w:r>
    </w:p>
    <w:p w14:paraId="445A13D3" w14:textId="77777777" w:rsidR="00D75AAE" w:rsidRDefault="007446BE" w:rsidP="00BC6364">
      <w:pPr>
        <w:spacing w:after="169"/>
        <w:ind w:left="-5"/>
        <w:rPr>
          <w:b/>
          <w:color w:val="4472C4"/>
          <w:szCs w:val="24"/>
        </w:rPr>
      </w:pPr>
      <w:r w:rsidRPr="00D75AAE">
        <w:rPr>
          <w:b/>
          <w:color w:val="4472C4"/>
          <w:szCs w:val="24"/>
        </w:rPr>
        <w:t>*** All Name and Short Name are MANDATORY. All Short Name length max 5 (Five) digit long and Short Name will be unique* (based on) and alphabetic in capital letter, there should not be any space in short name letter.</w:t>
      </w:r>
      <w:r w:rsidR="00D75AAE" w:rsidRPr="00D75AAE">
        <w:rPr>
          <w:b/>
          <w:color w:val="4472C4"/>
          <w:szCs w:val="24"/>
        </w:rPr>
        <w:t xml:space="preserve"> ***</w:t>
      </w:r>
    </w:p>
    <w:p w14:paraId="4EB752AE" w14:textId="77777777" w:rsidR="00A41F92" w:rsidRPr="00E570F3" w:rsidRDefault="007446BE" w:rsidP="009235C2">
      <w:pPr>
        <w:spacing w:after="0" w:line="260" w:lineRule="auto"/>
        <w:ind w:left="9"/>
        <w:rPr>
          <w:b/>
          <w:sz w:val="32"/>
          <w:szCs w:val="32"/>
        </w:rPr>
      </w:pPr>
      <w:r w:rsidRPr="00D75AAE">
        <w:rPr>
          <w:b/>
          <w:color w:val="4472C4"/>
          <w:szCs w:val="24"/>
        </w:rPr>
        <w:t xml:space="preserve"> </w:t>
      </w:r>
      <w:r w:rsidRPr="00E570F3">
        <w:rPr>
          <w:b/>
          <w:color w:val="00B050"/>
          <w:sz w:val="32"/>
          <w:szCs w:val="32"/>
        </w:rPr>
        <w:t xml:space="preserve">Modules:   </w:t>
      </w:r>
    </w:p>
    <w:p w14:paraId="69EBAC8F" w14:textId="77777777" w:rsidR="00A41F92" w:rsidRDefault="007446BE" w:rsidP="00E570F3">
      <w:pPr>
        <w:pStyle w:val="Heading1"/>
        <w:spacing w:after="0"/>
        <w:ind w:left="9"/>
      </w:pPr>
      <w:r>
        <w:rPr>
          <w:u w:val="none" w:color="000000"/>
        </w:rPr>
        <w:t>1.</w:t>
      </w:r>
      <w:r>
        <w:rPr>
          <w:rFonts w:ascii="Arial" w:eastAsia="Arial" w:hAnsi="Arial" w:cs="Arial"/>
          <w:u w:val="none" w:color="000000"/>
        </w:rPr>
        <w:t xml:space="preserve"> </w:t>
      </w:r>
      <w:r w:rsidR="00E570F3">
        <w:t>Organization Setup (See t</w:t>
      </w:r>
      <w:r>
        <w:t>he Mock)</w:t>
      </w:r>
      <w:r>
        <w:rPr>
          <w:u w:val="none" w:color="000000"/>
        </w:rPr>
        <w:t xml:space="preserve">  </w:t>
      </w:r>
    </w:p>
    <w:p w14:paraId="1147D181" w14:textId="77777777" w:rsidR="00A41F92" w:rsidRDefault="007446BE" w:rsidP="00E570F3">
      <w:pPr>
        <w:spacing w:after="0"/>
        <w:ind w:left="24"/>
      </w:pPr>
      <w:r>
        <w:t xml:space="preserve">In this setup page user will setup organization, Name, Short Name, Location, Description.  </w:t>
      </w:r>
    </w:p>
    <w:p w14:paraId="0B3CF664" w14:textId="77777777" w:rsidR="00A41F92" w:rsidRDefault="007446BE">
      <w:pPr>
        <w:numPr>
          <w:ilvl w:val="0"/>
          <w:numId w:val="2"/>
        </w:numPr>
        <w:spacing w:after="87"/>
        <w:ind w:left="719" w:hanging="360"/>
      </w:pPr>
      <w:r>
        <w:t xml:space="preserve">Short name will be unique by organization.  </w:t>
      </w:r>
    </w:p>
    <w:p w14:paraId="3CC51A78" w14:textId="77777777" w:rsidR="00A41F92" w:rsidRDefault="007446BE" w:rsidP="00E570F3">
      <w:pPr>
        <w:numPr>
          <w:ilvl w:val="0"/>
          <w:numId w:val="2"/>
        </w:numPr>
        <w:spacing w:after="0"/>
        <w:ind w:left="719" w:hanging="360"/>
      </w:pPr>
      <w:r>
        <w:t xml:space="preserve">Location and Descriptions are optional.  </w:t>
      </w:r>
    </w:p>
    <w:p w14:paraId="709533A6" w14:textId="77777777" w:rsidR="009235C2" w:rsidRDefault="007446BE" w:rsidP="00E570F3">
      <w:pPr>
        <w:spacing w:after="204"/>
        <w:ind w:left="24"/>
      </w:pPr>
      <w:r>
        <w:t xml:space="preserve">After saving the information, organization Information will be displayed as a summary information.  </w:t>
      </w:r>
    </w:p>
    <w:p w14:paraId="26EB6124" w14:textId="77777777" w:rsidR="00A41F92" w:rsidRDefault="009235C2" w:rsidP="00E570F3">
      <w:pPr>
        <w:spacing w:after="204"/>
        <w:ind w:left="24"/>
      </w:pPr>
      <w:r>
        <w:tab/>
      </w:r>
      <w:r>
        <w:tab/>
      </w:r>
      <w:r>
        <w:tab/>
      </w:r>
      <w:r>
        <w:tab/>
      </w:r>
      <w:r>
        <w:rPr>
          <w:noProof/>
        </w:rPr>
        <w:drawing>
          <wp:inline distT="0" distB="0" distL="0" distR="0" wp14:editId="6449A0B5">
            <wp:extent cx="4105275" cy="1914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rganization.PNG"/>
                    <pic:cNvPicPr/>
                  </pic:nvPicPr>
                  <pic:blipFill>
                    <a:blip r:embed="rId7">
                      <a:extLst>
                        <a:ext uri="{28A0092B-C50C-407E-A947-70E740481C1C}">
                          <a14:useLocalDpi xmlns:a14="http://schemas.microsoft.com/office/drawing/2010/main" val="0"/>
                        </a:ext>
                      </a:extLst>
                    </a:blip>
                    <a:stretch>
                      <a:fillRect/>
                    </a:stretch>
                  </pic:blipFill>
                  <pic:spPr>
                    <a:xfrm>
                      <a:off x="0" y="0"/>
                      <a:ext cx="4105873" cy="1914804"/>
                    </a:xfrm>
                    <a:prstGeom prst="rect">
                      <a:avLst/>
                    </a:prstGeom>
                  </pic:spPr>
                </pic:pic>
              </a:graphicData>
            </a:graphic>
          </wp:inline>
        </w:drawing>
      </w:r>
      <w:r w:rsidR="007446BE">
        <w:t xml:space="preserve">  </w:t>
      </w:r>
    </w:p>
    <w:p w14:paraId="2EFA630B" w14:textId="77777777" w:rsidR="00A41F92" w:rsidRDefault="007446BE" w:rsidP="00E570F3">
      <w:pPr>
        <w:pStyle w:val="Heading1"/>
        <w:spacing w:after="0"/>
        <w:ind w:left="9"/>
      </w:pPr>
      <w:r>
        <w:rPr>
          <w:u w:val="none" w:color="000000"/>
        </w:rPr>
        <w:lastRenderedPageBreak/>
        <w:t>2.</w:t>
      </w:r>
      <w:r>
        <w:rPr>
          <w:rFonts w:ascii="Arial" w:eastAsia="Arial" w:hAnsi="Arial" w:cs="Arial"/>
          <w:u w:val="none" w:color="000000"/>
        </w:rPr>
        <w:t xml:space="preserve"> </w:t>
      </w:r>
      <w:r w:rsidR="00E570F3">
        <w:t>Organization Branch Setup (See t</w:t>
      </w:r>
      <w:r>
        <w:t>he Mock)</w:t>
      </w:r>
      <w:r>
        <w:rPr>
          <w:u w:val="none" w:color="000000"/>
        </w:rPr>
        <w:t xml:space="preserve">  </w:t>
      </w:r>
    </w:p>
    <w:p w14:paraId="56B662FA" w14:textId="77777777" w:rsidR="00A41F92" w:rsidRDefault="007446BE" w:rsidP="00E570F3">
      <w:pPr>
        <w:spacing w:after="0"/>
        <w:ind w:left="24"/>
      </w:pPr>
      <w:r>
        <w:t xml:space="preserve">In this setup page user will setup Branch for organization, where user will select organization from dropdown list and provide branch name, short name.  </w:t>
      </w:r>
    </w:p>
    <w:p w14:paraId="2E0003B0" w14:textId="77777777" w:rsidR="00A41F92" w:rsidRDefault="007446BE" w:rsidP="00F71A50">
      <w:pPr>
        <w:numPr>
          <w:ilvl w:val="0"/>
          <w:numId w:val="3"/>
        </w:numPr>
        <w:spacing w:after="0"/>
        <w:ind w:left="719" w:hanging="360"/>
      </w:pPr>
      <w:r>
        <w:t xml:space="preserve">Short Name will be unique by organization. </w:t>
      </w:r>
    </w:p>
    <w:p w14:paraId="519A3BDF" w14:textId="77777777" w:rsidR="00A41F92" w:rsidRDefault="007446BE" w:rsidP="00F71A50">
      <w:pPr>
        <w:numPr>
          <w:ilvl w:val="0"/>
          <w:numId w:val="3"/>
        </w:numPr>
        <w:ind w:left="719" w:hanging="360"/>
      </w:pPr>
      <w:r>
        <w:t>Branch code will b</w:t>
      </w:r>
      <w:r w:rsidR="00F71A50">
        <w:t xml:space="preserve">e generated automatically with </w:t>
      </w:r>
      <w:r>
        <w:t>&lt;OrganizationShortName&gt;_&lt;BranchShortName&gt;, i.e.</w:t>
      </w:r>
      <w:r w:rsidR="00F71A50">
        <w:t xml:space="preserve"> MIU_ASH</w:t>
      </w:r>
      <w:r>
        <w:t xml:space="preserve">, </w:t>
      </w:r>
      <w:r w:rsidR="00F71A50">
        <w:t>MIU_GUL.</w:t>
      </w:r>
      <w:r>
        <w:t xml:space="preserve">  </w:t>
      </w:r>
    </w:p>
    <w:p w14:paraId="4E5C7CA0" w14:textId="7AA8C7A5" w:rsidR="00A41F92" w:rsidRDefault="00BC6364" w:rsidP="00540269">
      <w:pPr>
        <w:ind w:left="719" w:firstLine="0"/>
      </w:pPr>
      <w:r>
        <w:t xml:space="preserve">            </w:t>
      </w:r>
      <w:r>
        <w:rPr>
          <w:noProof/>
        </w:rPr>
        <w:drawing>
          <wp:inline distT="0" distB="0" distL="0" distR="0" wp14:editId="1840FB3C">
            <wp:extent cx="4371975" cy="23050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ranch.PNG"/>
                    <pic:cNvPicPr/>
                  </pic:nvPicPr>
                  <pic:blipFill>
                    <a:blip r:embed="rId8">
                      <a:extLst>
                        <a:ext uri="{28A0092B-C50C-407E-A947-70E740481C1C}">
                          <a14:useLocalDpi xmlns:a14="http://schemas.microsoft.com/office/drawing/2010/main" val="0"/>
                        </a:ext>
                      </a:extLst>
                    </a:blip>
                    <a:stretch>
                      <a:fillRect/>
                    </a:stretch>
                  </pic:blipFill>
                  <pic:spPr>
                    <a:xfrm>
                      <a:off x="0" y="0"/>
                      <a:ext cx="4372593" cy="2305376"/>
                    </a:xfrm>
                    <a:prstGeom prst="rect">
                      <a:avLst/>
                    </a:prstGeom>
                  </pic:spPr>
                </pic:pic>
              </a:graphicData>
            </a:graphic>
          </wp:inline>
        </w:drawing>
      </w:r>
    </w:p>
    <w:p w14:paraId="4D25DEEA" w14:textId="77777777" w:rsidR="00A41F92" w:rsidRDefault="007446BE" w:rsidP="00F71A50">
      <w:pPr>
        <w:pStyle w:val="Heading1"/>
        <w:spacing w:after="0"/>
        <w:ind w:left="9"/>
      </w:pPr>
      <w:r>
        <w:rPr>
          <w:u w:val="none" w:color="000000"/>
        </w:rPr>
        <w:t>3.</w:t>
      </w:r>
      <w:r>
        <w:rPr>
          <w:rFonts w:ascii="Arial" w:eastAsia="Arial" w:hAnsi="Arial" w:cs="Arial"/>
          <w:u w:val="none" w:color="000000"/>
        </w:rPr>
        <w:t xml:space="preserve"> </w:t>
      </w:r>
      <w:r w:rsidR="00F71A50">
        <w:t>Asset Location Setup (See t</w:t>
      </w:r>
      <w:r>
        <w:t>he Mock)</w:t>
      </w:r>
      <w:r>
        <w:rPr>
          <w:b w:val="0"/>
          <w:color w:val="000000"/>
          <w:u w:val="none" w:color="000000"/>
        </w:rPr>
        <w:t xml:space="preserve">   </w:t>
      </w:r>
    </w:p>
    <w:p w14:paraId="40E59A37" w14:textId="77777777" w:rsidR="00A41F92" w:rsidRDefault="007446BE" w:rsidP="00F71A50">
      <w:pPr>
        <w:spacing w:after="0"/>
        <w:ind w:left="24"/>
      </w:pPr>
      <w:r>
        <w:t xml:space="preserve">In this Page user will provide asset location configuration by Organization Branch.   </w:t>
      </w:r>
    </w:p>
    <w:p w14:paraId="4359F657" w14:textId="77777777" w:rsidR="00A41F92" w:rsidRDefault="007446BE" w:rsidP="002D3124">
      <w:pPr>
        <w:spacing w:after="0" w:line="259" w:lineRule="auto"/>
        <w:ind w:left="14" w:firstLine="0"/>
      </w:pPr>
      <w:r>
        <w:t xml:space="preserve">In this setup page Asset Location should be entered by providing organization, and organization’s branch. Location information will be considered with Location Name, Short Name   </w:t>
      </w:r>
    </w:p>
    <w:p w14:paraId="6D4C3095" w14:textId="77777777" w:rsidR="00A41F92" w:rsidRDefault="007446BE" w:rsidP="00F71A50">
      <w:pPr>
        <w:numPr>
          <w:ilvl w:val="0"/>
          <w:numId w:val="4"/>
        </w:numPr>
        <w:spacing w:after="0"/>
        <w:ind w:right="136" w:hanging="360"/>
      </w:pPr>
      <w:r>
        <w:t xml:space="preserve">Short Name is unique By Organization and Branch.  </w:t>
      </w:r>
    </w:p>
    <w:p w14:paraId="1EF0C130" w14:textId="77777777" w:rsidR="00A41F92" w:rsidRDefault="007446BE">
      <w:pPr>
        <w:numPr>
          <w:ilvl w:val="0"/>
          <w:numId w:val="4"/>
        </w:numPr>
        <w:spacing w:after="200" w:line="265" w:lineRule="auto"/>
        <w:ind w:right="136" w:hanging="360"/>
      </w:pPr>
      <w:r>
        <w:t xml:space="preserve">Location Code will be displayed as &lt;BranchCode&gt;_&lt;Location ShortName&gt; i.e. </w:t>
      </w:r>
      <w:r w:rsidR="00F71A50">
        <w:t>MIU_ASH_A001, MIU_GUL</w:t>
      </w:r>
      <w:r w:rsidR="00023FDE">
        <w:t>_S001.</w:t>
      </w:r>
    </w:p>
    <w:p w14:paraId="1530080F" w14:textId="77777777" w:rsidR="00A41F92" w:rsidRDefault="00AA3590" w:rsidP="00AA3590">
      <w:pPr>
        <w:spacing w:after="200" w:line="265" w:lineRule="auto"/>
        <w:ind w:left="2160" w:right="136" w:firstLine="0"/>
      </w:pPr>
      <w:r>
        <w:rPr>
          <w:noProof/>
        </w:rPr>
        <w:drawing>
          <wp:inline distT="0" distB="0" distL="0" distR="0" wp14:editId="555C10E5">
            <wp:extent cx="4591050" cy="22383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sset Location.PNG"/>
                    <pic:cNvPicPr/>
                  </pic:nvPicPr>
                  <pic:blipFill>
                    <a:blip r:embed="rId9">
                      <a:extLst>
                        <a:ext uri="{28A0092B-C50C-407E-A947-70E740481C1C}">
                          <a14:useLocalDpi xmlns:a14="http://schemas.microsoft.com/office/drawing/2010/main" val="0"/>
                        </a:ext>
                      </a:extLst>
                    </a:blip>
                    <a:stretch>
                      <a:fillRect/>
                    </a:stretch>
                  </pic:blipFill>
                  <pic:spPr>
                    <a:xfrm>
                      <a:off x="0" y="0"/>
                      <a:ext cx="4591704" cy="2238694"/>
                    </a:xfrm>
                    <a:prstGeom prst="rect">
                      <a:avLst/>
                    </a:prstGeom>
                  </pic:spPr>
                </pic:pic>
              </a:graphicData>
            </a:graphic>
          </wp:inline>
        </w:drawing>
      </w:r>
      <w:r w:rsidR="007446BE">
        <w:t xml:space="preserve">  </w:t>
      </w:r>
    </w:p>
    <w:p w14:paraId="6EB1F513" w14:textId="77777777" w:rsidR="00A41F92" w:rsidRDefault="007446BE" w:rsidP="00086780">
      <w:pPr>
        <w:pStyle w:val="Heading1"/>
        <w:spacing w:after="0"/>
        <w:ind w:left="9"/>
      </w:pPr>
      <w:r>
        <w:rPr>
          <w:u w:val="none" w:color="000000"/>
        </w:rPr>
        <w:t>4.</w:t>
      </w:r>
      <w:r>
        <w:rPr>
          <w:rFonts w:ascii="Arial" w:eastAsia="Arial" w:hAnsi="Arial" w:cs="Arial"/>
          <w:u w:val="none" w:color="000000"/>
        </w:rPr>
        <w:t xml:space="preserve"> </w:t>
      </w:r>
      <w:r w:rsidR="00086780">
        <w:t>Asset Type Setup (See t</w:t>
      </w:r>
      <w:r>
        <w:t>he Mock)</w:t>
      </w:r>
      <w:r>
        <w:rPr>
          <w:u w:val="none" w:color="000000"/>
        </w:rPr>
        <w:t xml:space="preserve"> </w:t>
      </w:r>
    </w:p>
    <w:p w14:paraId="3C13BAA3" w14:textId="77777777" w:rsidR="004B3483" w:rsidRDefault="007446BE" w:rsidP="004B3483">
      <w:pPr>
        <w:spacing w:after="0"/>
        <w:ind w:left="24"/>
      </w:pPr>
      <w:r>
        <w:t xml:space="preserve">In this setup page user will setup Asset Type for Asset Group (Next Setup), where user will provide Name, Short Name, and Code.  </w:t>
      </w:r>
    </w:p>
    <w:p w14:paraId="5BEBC5DF" w14:textId="77777777" w:rsidR="00A41F92" w:rsidRDefault="007446BE" w:rsidP="004B3483">
      <w:pPr>
        <w:spacing w:after="0"/>
        <w:ind w:left="24"/>
      </w:pPr>
      <w:r>
        <w:rPr>
          <w:rFonts w:ascii="Arial" w:eastAsia="Arial" w:hAnsi="Arial" w:cs="Arial"/>
        </w:rPr>
        <w:t xml:space="preserve">● </w:t>
      </w:r>
      <w:r>
        <w:t>Code will be generated</w:t>
      </w:r>
      <w:r w:rsidR="00086780">
        <w:t xml:space="preserve"> automatically with</w:t>
      </w:r>
      <w:r>
        <w:t xml:space="preserve"> &lt;ShortName&gt;, i.e. ELCTX_000001, ELCTC_000001, FURNT_000001, etc  </w:t>
      </w:r>
    </w:p>
    <w:p w14:paraId="7F12E0DD" w14:textId="77777777" w:rsidR="00A41F92" w:rsidRDefault="00F84DB9" w:rsidP="00F84DB9">
      <w:pPr>
        <w:spacing w:after="49" w:line="259" w:lineRule="auto"/>
        <w:ind w:left="0" w:firstLine="0"/>
      </w:pPr>
      <w:r>
        <w:rPr>
          <w:noProof/>
        </w:rPr>
        <w:lastRenderedPageBreak/>
        <w:drawing>
          <wp:inline distT="0" distB="0" distL="0" distR="0">
            <wp:extent cx="6343650" cy="22129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sset Type.PNG"/>
                    <pic:cNvPicPr/>
                  </pic:nvPicPr>
                  <pic:blipFill>
                    <a:blip r:embed="rId10">
                      <a:extLst>
                        <a:ext uri="{28A0092B-C50C-407E-A947-70E740481C1C}">
                          <a14:useLocalDpi xmlns:a14="http://schemas.microsoft.com/office/drawing/2010/main" val="0"/>
                        </a:ext>
                      </a:extLst>
                    </a:blip>
                    <a:stretch>
                      <a:fillRect/>
                    </a:stretch>
                  </pic:blipFill>
                  <pic:spPr>
                    <a:xfrm>
                      <a:off x="0" y="0"/>
                      <a:ext cx="6343650" cy="2212975"/>
                    </a:xfrm>
                    <a:prstGeom prst="rect">
                      <a:avLst/>
                    </a:prstGeom>
                  </pic:spPr>
                </pic:pic>
              </a:graphicData>
            </a:graphic>
          </wp:inline>
        </w:drawing>
      </w:r>
      <w:r w:rsidR="007446BE">
        <w:t xml:space="preserve"> </w:t>
      </w:r>
    </w:p>
    <w:p w14:paraId="12496ADC" w14:textId="77777777" w:rsidR="00A41F92" w:rsidRDefault="007446BE" w:rsidP="00086780">
      <w:pPr>
        <w:pStyle w:val="Heading1"/>
        <w:spacing w:after="0"/>
        <w:ind w:left="9"/>
      </w:pPr>
      <w:r>
        <w:rPr>
          <w:u w:val="none" w:color="000000"/>
        </w:rPr>
        <w:t>5.</w:t>
      </w:r>
      <w:r>
        <w:rPr>
          <w:rFonts w:ascii="Arial" w:eastAsia="Arial" w:hAnsi="Arial" w:cs="Arial"/>
          <w:u w:val="none" w:color="000000"/>
        </w:rPr>
        <w:t xml:space="preserve"> </w:t>
      </w:r>
      <w:r>
        <w:t>Asset Group Setup</w:t>
      </w:r>
      <w:r>
        <w:rPr>
          <w:u w:val="none" w:color="000000"/>
        </w:rPr>
        <w:t xml:space="preserve">  </w:t>
      </w:r>
    </w:p>
    <w:p w14:paraId="2595350B" w14:textId="77777777" w:rsidR="00A41F92" w:rsidRDefault="007446BE" w:rsidP="00086780">
      <w:pPr>
        <w:spacing w:after="0"/>
        <w:ind w:left="24"/>
      </w:pPr>
      <w:r>
        <w:t xml:space="preserve">In this setup page user will setup Asset Group for Asset Manufacturer (Next Setup), where user will select Asset Type from dropdown list and provide Name, Short Name, and Code.  </w:t>
      </w:r>
    </w:p>
    <w:p w14:paraId="6820A688" w14:textId="77777777" w:rsidR="00A41F92" w:rsidRDefault="007446BE" w:rsidP="00086780">
      <w:pPr>
        <w:spacing w:after="0"/>
        <w:ind w:left="369"/>
      </w:pPr>
      <w:r>
        <w:rPr>
          <w:rFonts w:ascii="Segoe UI Symbol" w:eastAsia="Segoe UI Symbol" w:hAnsi="Segoe UI Symbol" w:cs="Segoe UI Symbol"/>
        </w:rPr>
        <w:t>•</w:t>
      </w:r>
      <w:r>
        <w:rPr>
          <w:rFonts w:ascii="Arial" w:eastAsia="Arial" w:hAnsi="Arial" w:cs="Arial"/>
        </w:rPr>
        <w:t xml:space="preserve"> </w:t>
      </w:r>
      <w:r>
        <w:t xml:space="preserve">Type, Name, Short Name fields are mandatory. </w:t>
      </w:r>
    </w:p>
    <w:p w14:paraId="47A1B0CF" w14:textId="77777777" w:rsidR="00A41F92" w:rsidRDefault="007446BE">
      <w:pPr>
        <w:numPr>
          <w:ilvl w:val="0"/>
          <w:numId w:val="5"/>
        </w:numPr>
        <w:spacing w:after="83"/>
        <w:ind w:left="719" w:hanging="360"/>
      </w:pPr>
      <w:r>
        <w:t xml:space="preserve">Short Name will be unique By Asset Type. </w:t>
      </w:r>
    </w:p>
    <w:p w14:paraId="2108C347" w14:textId="46288336" w:rsidR="00A41F92" w:rsidRDefault="007446BE" w:rsidP="00086780">
      <w:pPr>
        <w:numPr>
          <w:ilvl w:val="0"/>
          <w:numId w:val="5"/>
        </w:numPr>
        <w:ind w:left="730" w:hanging="360"/>
      </w:pPr>
      <w:r>
        <w:t xml:space="preserve">Code will </w:t>
      </w:r>
      <w:r w:rsidR="00086780">
        <w:t>be generated automatically with</w:t>
      </w:r>
      <w:r>
        <w:t xml:space="preserve"> &lt;ShortName&gt;, i.e. LAPTP_000001, PRNTR_000001, DSKTP_000001, etc  </w:t>
      </w:r>
    </w:p>
    <w:p w14:paraId="6838389B" w14:textId="5554DAC0" w:rsidR="00A41F92" w:rsidRDefault="00AA2EEF" w:rsidP="00540269">
      <w:pPr>
        <w:ind w:firstLine="0"/>
      </w:pPr>
      <w:r>
        <w:rPr>
          <w:noProof/>
        </w:rPr>
        <w:drawing>
          <wp:inline distT="0" distB="0" distL="0" distR="0" wp14:anchorId="29AEFE71" wp14:editId="045A9058">
            <wp:extent cx="6229350" cy="2159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sset Group.PNG"/>
                    <pic:cNvPicPr/>
                  </pic:nvPicPr>
                  <pic:blipFill>
                    <a:blip r:embed="rId11">
                      <a:extLst>
                        <a:ext uri="{28A0092B-C50C-407E-A947-70E740481C1C}">
                          <a14:useLocalDpi xmlns:a14="http://schemas.microsoft.com/office/drawing/2010/main" val="0"/>
                        </a:ext>
                      </a:extLst>
                    </a:blip>
                    <a:stretch>
                      <a:fillRect/>
                    </a:stretch>
                  </pic:blipFill>
                  <pic:spPr>
                    <a:xfrm>
                      <a:off x="0" y="0"/>
                      <a:ext cx="6229350" cy="2159635"/>
                    </a:xfrm>
                    <a:prstGeom prst="rect">
                      <a:avLst/>
                    </a:prstGeom>
                  </pic:spPr>
                </pic:pic>
              </a:graphicData>
            </a:graphic>
          </wp:inline>
        </w:drawing>
      </w:r>
    </w:p>
    <w:p w14:paraId="4FE08CE4" w14:textId="77777777" w:rsidR="00A41F92" w:rsidRDefault="007446BE" w:rsidP="00086780">
      <w:pPr>
        <w:pStyle w:val="Heading1"/>
        <w:spacing w:after="0"/>
        <w:ind w:left="9"/>
      </w:pPr>
      <w:r>
        <w:rPr>
          <w:u w:val="none" w:color="000000"/>
        </w:rPr>
        <w:t>6.</w:t>
      </w:r>
      <w:r>
        <w:rPr>
          <w:rFonts w:ascii="Arial" w:eastAsia="Arial" w:hAnsi="Arial" w:cs="Arial"/>
          <w:u w:val="none" w:color="000000"/>
        </w:rPr>
        <w:t xml:space="preserve"> </w:t>
      </w:r>
      <w:r>
        <w:t>Asset Manufacturer Setup</w:t>
      </w:r>
      <w:r>
        <w:rPr>
          <w:u w:val="none" w:color="000000"/>
        </w:rPr>
        <w:t xml:space="preserve">  </w:t>
      </w:r>
    </w:p>
    <w:p w14:paraId="7489E6F5" w14:textId="77777777" w:rsidR="00A41F92" w:rsidRDefault="007446BE">
      <w:pPr>
        <w:spacing w:after="236"/>
        <w:ind w:left="24"/>
      </w:pPr>
      <w:r>
        <w:t xml:space="preserve">In this setup page user will setup Asset Manufacturer for Asset Entry (Next Setup), where user will select Asset Group from dropdown list and provide Name, Short Name, Code and Description (Optional).  </w:t>
      </w:r>
    </w:p>
    <w:p w14:paraId="696E46ED" w14:textId="77777777" w:rsidR="00A41F92" w:rsidRDefault="007446BE">
      <w:pPr>
        <w:numPr>
          <w:ilvl w:val="0"/>
          <w:numId w:val="6"/>
        </w:numPr>
        <w:spacing w:after="85"/>
        <w:ind w:left="719" w:hanging="360"/>
      </w:pPr>
      <w:r>
        <w:t xml:space="preserve">Short Name will be unique By Asset Group. </w:t>
      </w:r>
    </w:p>
    <w:p w14:paraId="46A3F11A" w14:textId="77777777" w:rsidR="00A41F92" w:rsidRDefault="007446BE" w:rsidP="00086780">
      <w:pPr>
        <w:numPr>
          <w:ilvl w:val="0"/>
          <w:numId w:val="6"/>
        </w:numPr>
        <w:ind w:left="730" w:hanging="360"/>
      </w:pPr>
      <w:r>
        <w:t>Code will be</w:t>
      </w:r>
      <w:r w:rsidR="00086780">
        <w:t xml:space="preserve"> generating automatically with </w:t>
      </w:r>
      <w:r>
        <w:t xml:space="preserve">&lt;ShortName&gt;, i.e. HP_000001, SAMSG_000001, DELL_000001, etc  </w:t>
      </w:r>
    </w:p>
    <w:p w14:paraId="00BCA4A9" w14:textId="19EBB1F4" w:rsidR="00A41F92" w:rsidRDefault="009B3F64" w:rsidP="00540269">
      <w:pPr>
        <w:spacing w:after="53" w:line="259" w:lineRule="auto"/>
      </w:pPr>
      <w:r>
        <w:rPr>
          <w:noProof/>
        </w:rPr>
        <w:lastRenderedPageBreak/>
        <w:drawing>
          <wp:inline distT="0" distB="0" distL="0" distR="0" wp14:anchorId="1ECF601A" wp14:editId="1FEA2F32">
            <wp:extent cx="6057900" cy="216725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sset Manufacture.PNG"/>
                    <pic:cNvPicPr/>
                  </pic:nvPicPr>
                  <pic:blipFill>
                    <a:blip r:embed="rId12">
                      <a:extLst>
                        <a:ext uri="{28A0092B-C50C-407E-A947-70E740481C1C}">
                          <a14:useLocalDpi xmlns:a14="http://schemas.microsoft.com/office/drawing/2010/main" val="0"/>
                        </a:ext>
                      </a:extLst>
                    </a:blip>
                    <a:stretch>
                      <a:fillRect/>
                    </a:stretch>
                  </pic:blipFill>
                  <pic:spPr>
                    <a:xfrm>
                      <a:off x="0" y="0"/>
                      <a:ext cx="6057900" cy="2167255"/>
                    </a:xfrm>
                    <a:prstGeom prst="rect">
                      <a:avLst/>
                    </a:prstGeom>
                  </pic:spPr>
                </pic:pic>
              </a:graphicData>
            </a:graphic>
          </wp:inline>
        </w:drawing>
      </w:r>
    </w:p>
    <w:p w14:paraId="6005A3C9" w14:textId="77777777" w:rsidR="00A41F92" w:rsidRDefault="007446BE" w:rsidP="00086780">
      <w:pPr>
        <w:pStyle w:val="Heading1"/>
        <w:spacing w:after="0"/>
        <w:ind w:left="9"/>
      </w:pPr>
      <w:r>
        <w:rPr>
          <w:u w:val="none" w:color="000000"/>
        </w:rPr>
        <w:t>7.</w:t>
      </w:r>
      <w:r>
        <w:rPr>
          <w:rFonts w:ascii="Arial" w:eastAsia="Arial" w:hAnsi="Arial" w:cs="Arial"/>
          <w:u w:val="none" w:color="000000"/>
        </w:rPr>
        <w:t xml:space="preserve"> </w:t>
      </w:r>
      <w:r>
        <w:t>Asset Model Setup</w:t>
      </w:r>
      <w:r>
        <w:rPr>
          <w:u w:val="none" w:color="000000"/>
        </w:rPr>
        <w:t xml:space="preserve">  </w:t>
      </w:r>
    </w:p>
    <w:p w14:paraId="53693F4B" w14:textId="77777777" w:rsidR="00A41F92" w:rsidRDefault="007446BE" w:rsidP="00086780">
      <w:pPr>
        <w:spacing w:after="0"/>
        <w:ind w:left="24"/>
      </w:pPr>
      <w:r>
        <w:t xml:space="preserve">In this setup page user will setup Asset Model for Asset Entry (Next Setup), where user will select Asset Group and Asset Manufacturer from dropdown list and provide Name, Short Name, Code and Description (Optional).  </w:t>
      </w:r>
    </w:p>
    <w:p w14:paraId="07AE0D6C" w14:textId="77777777" w:rsidR="00A41F92" w:rsidRDefault="007446BE" w:rsidP="00086780">
      <w:pPr>
        <w:spacing w:after="0"/>
        <w:ind w:left="369"/>
      </w:pPr>
      <w:r>
        <w:rPr>
          <w:rFonts w:ascii="Segoe UI Symbol" w:eastAsia="Segoe UI Symbol" w:hAnsi="Segoe UI Symbol" w:cs="Segoe UI Symbol"/>
        </w:rPr>
        <w:t>•</w:t>
      </w:r>
      <w:r>
        <w:rPr>
          <w:rFonts w:ascii="Arial" w:eastAsia="Arial" w:hAnsi="Arial" w:cs="Arial"/>
        </w:rPr>
        <w:t xml:space="preserve"> </w:t>
      </w:r>
      <w:r>
        <w:t xml:space="preserve">Manufacturer, Group, Name, Short Name fields are mandatory. </w:t>
      </w:r>
    </w:p>
    <w:p w14:paraId="3B458E4C" w14:textId="77777777" w:rsidR="00A41F92" w:rsidRDefault="007446BE" w:rsidP="00086780">
      <w:pPr>
        <w:numPr>
          <w:ilvl w:val="0"/>
          <w:numId w:val="7"/>
        </w:numPr>
        <w:spacing w:after="0"/>
        <w:ind w:left="719" w:hanging="360"/>
      </w:pPr>
      <w:r>
        <w:t xml:space="preserve">Short Name will be unique By Asset Group and Manufacturer. </w:t>
      </w:r>
    </w:p>
    <w:p w14:paraId="7670DDEF" w14:textId="77777777" w:rsidR="00A41F92" w:rsidRDefault="007446BE" w:rsidP="00086780">
      <w:pPr>
        <w:numPr>
          <w:ilvl w:val="0"/>
          <w:numId w:val="7"/>
        </w:numPr>
        <w:ind w:left="730" w:hanging="360"/>
      </w:pPr>
      <w:r>
        <w:t>Code will be</w:t>
      </w:r>
      <w:r w:rsidR="00086780">
        <w:t xml:space="preserve"> generating automatically with </w:t>
      </w:r>
      <w:r>
        <w:t xml:space="preserve">&lt;ShortName&gt;, i.e. PAVLN_000001, PROBK_000001 etc  </w:t>
      </w:r>
    </w:p>
    <w:p w14:paraId="62FF2257" w14:textId="0691E779" w:rsidR="00A41F92" w:rsidRDefault="00E332C5" w:rsidP="00E332C5">
      <w:pPr>
        <w:spacing w:after="0" w:line="259" w:lineRule="auto"/>
        <w:ind w:left="0" w:firstLine="0"/>
      </w:pPr>
      <w:r>
        <w:rPr>
          <w:noProof/>
        </w:rPr>
        <w:drawing>
          <wp:inline distT="0" distB="0" distL="0" distR="0" wp14:anchorId="2669B126" wp14:editId="1B072742">
            <wp:extent cx="6343650" cy="2678430"/>
            <wp:effectExtent l="0" t="0" r="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sset Model.PNG"/>
                    <pic:cNvPicPr/>
                  </pic:nvPicPr>
                  <pic:blipFill>
                    <a:blip r:embed="rId13">
                      <a:extLst>
                        <a:ext uri="{28A0092B-C50C-407E-A947-70E740481C1C}">
                          <a14:useLocalDpi xmlns:a14="http://schemas.microsoft.com/office/drawing/2010/main" val="0"/>
                        </a:ext>
                      </a:extLst>
                    </a:blip>
                    <a:stretch>
                      <a:fillRect/>
                    </a:stretch>
                  </pic:blipFill>
                  <pic:spPr>
                    <a:xfrm>
                      <a:off x="0" y="0"/>
                      <a:ext cx="6343650" cy="2678430"/>
                    </a:xfrm>
                    <a:prstGeom prst="rect">
                      <a:avLst/>
                    </a:prstGeom>
                  </pic:spPr>
                </pic:pic>
              </a:graphicData>
            </a:graphic>
          </wp:inline>
        </w:drawing>
      </w:r>
    </w:p>
    <w:p w14:paraId="70D56202" w14:textId="77777777" w:rsidR="00A41F92" w:rsidRDefault="007446BE" w:rsidP="00086780">
      <w:pPr>
        <w:pStyle w:val="Heading1"/>
        <w:spacing w:after="0"/>
        <w:ind w:left="9"/>
      </w:pPr>
      <w:r>
        <w:rPr>
          <w:u w:val="none" w:color="000000"/>
        </w:rPr>
        <w:t>8.</w:t>
      </w:r>
      <w:r>
        <w:rPr>
          <w:rFonts w:ascii="Arial" w:eastAsia="Arial" w:hAnsi="Arial" w:cs="Arial"/>
          <w:u w:val="none" w:color="000000"/>
        </w:rPr>
        <w:t xml:space="preserve"> </w:t>
      </w:r>
      <w:r>
        <w:t>Employee Setup</w:t>
      </w:r>
      <w:r>
        <w:rPr>
          <w:u w:val="none" w:color="000000"/>
        </w:rPr>
        <w:t xml:space="preserve">  </w:t>
      </w:r>
    </w:p>
    <w:p w14:paraId="451DD0FA" w14:textId="77777777" w:rsidR="00A41F92" w:rsidRDefault="007446BE" w:rsidP="00086780">
      <w:pPr>
        <w:spacing w:after="0" w:line="265" w:lineRule="auto"/>
        <w:ind w:left="9" w:right="371"/>
        <w:jc w:val="both"/>
      </w:pPr>
      <w:r>
        <w:t xml:space="preserve">In this setup page user will setup Employee </w:t>
      </w:r>
      <w:r w:rsidR="00086780">
        <w:t>for</w:t>
      </w:r>
      <w:r>
        <w:t xml:space="preserve"> Asset, where user will select Organization and Branch from dropdown list and provide First Name, Last Name, Contact No, Email, Address, Picture (Opt) Code (Auto).  </w:t>
      </w:r>
    </w:p>
    <w:p w14:paraId="23E6D02D" w14:textId="77777777" w:rsidR="00A41F92" w:rsidRDefault="002B083B" w:rsidP="00086780">
      <w:pPr>
        <w:numPr>
          <w:ilvl w:val="0"/>
          <w:numId w:val="8"/>
        </w:numPr>
        <w:spacing w:after="0"/>
        <w:ind w:left="719" w:hanging="360"/>
      </w:pPr>
      <w:r>
        <w:t>Contact Number</w:t>
      </w:r>
      <w:r w:rsidR="007446BE">
        <w:t xml:space="preserve"> will be unique. </w:t>
      </w:r>
    </w:p>
    <w:p w14:paraId="68CD2184" w14:textId="77777777" w:rsidR="00A41F92" w:rsidRDefault="007446BE" w:rsidP="00A20C24">
      <w:pPr>
        <w:numPr>
          <w:ilvl w:val="0"/>
          <w:numId w:val="8"/>
        </w:numPr>
        <w:spacing w:after="0"/>
        <w:ind w:left="719" w:hanging="360"/>
      </w:pPr>
      <w:r>
        <w:t>Code will be</w:t>
      </w:r>
      <w:r w:rsidR="00A20C24">
        <w:t xml:space="preserve"> generating automatically with </w:t>
      </w:r>
      <w:r>
        <w:t xml:space="preserve">E.g. First Name: Arman Malik, Last Name: Chowdhury &lt;First Name (3 digit) Last Name (2 digit)&gt;, i.e. ARMCH_000001 etc  </w:t>
      </w:r>
    </w:p>
    <w:p w14:paraId="639CA27D" w14:textId="195EBEAD" w:rsidR="00A41F92" w:rsidRDefault="00EA6C84" w:rsidP="00EA6C84">
      <w:pPr>
        <w:spacing w:after="0" w:line="259" w:lineRule="auto"/>
        <w:ind w:left="0" w:firstLine="0"/>
      </w:pPr>
      <w:r>
        <w:rPr>
          <w:noProof/>
        </w:rPr>
        <w:lastRenderedPageBreak/>
        <w:drawing>
          <wp:inline distT="0" distB="0" distL="0" distR="0" wp14:anchorId="76740E99" wp14:editId="0A8B40CC">
            <wp:extent cx="6343650" cy="39814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mployee.PNG"/>
                    <pic:cNvPicPr/>
                  </pic:nvPicPr>
                  <pic:blipFill>
                    <a:blip r:embed="rId14">
                      <a:extLst>
                        <a:ext uri="{28A0092B-C50C-407E-A947-70E740481C1C}">
                          <a14:useLocalDpi xmlns:a14="http://schemas.microsoft.com/office/drawing/2010/main" val="0"/>
                        </a:ext>
                      </a:extLst>
                    </a:blip>
                    <a:stretch>
                      <a:fillRect/>
                    </a:stretch>
                  </pic:blipFill>
                  <pic:spPr>
                    <a:xfrm>
                      <a:off x="0" y="0"/>
                      <a:ext cx="6343650" cy="3981450"/>
                    </a:xfrm>
                    <a:prstGeom prst="rect">
                      <a:avLst/>
                    </a:prstGeom>
                  </pic:spPr>
                </pic:pic>
              </a:graphicData>
            </a:graphic>
          </wp:inline>
        </w:drawing>
      </w:r>
    </w:p>
    <w:p w14:paraId="0B128E0C" w14:textId="77777777" w:rsidR="00A41F92" w:rsidRDefault="007446BE" w:rsidP="00086780">
      <w:pPr>
        <w:pStyle w:val="Heading1"/>
        <w:spacing w:after="0"/>
        <w:ind w:left="9"/>
      </w:pPr>
      <w:r>
        <w:rPr>
          <w:u w:val="none" w:color="000000"/>
        </w:rPr>
        <w:t>9.</w:t>
      </w:r>
      <w:r>
        <w:rPr>
          <w:rFonts w:ascii="Arial" w:eastAsia="Arial" w:hAnsi="Arial" w:cs="Arial"/>
          <w:u w:val="none" w:color="000000"/>
        </w:rPr>
        <w:t xml:space="preserve"> </w:t>
      </w:r>
      <w:r>
        <w:t>Vendor Setup</w:t>
      </w:r>
      <w:r>
        <w:rPr>
          <w:u w:val="none" w:color="000000"/>
        </w:rPr>
        <w:t xml:space="preserve">  </w:t>
      </w:r>
    </w:p>
    <w:p w14:paraId="61E026C4" w14:textId="77777777" w:rsidR="00A41F92" w:rsidRDefault="007446BE" w:rsidP="00A20C24">
      <w:pPr>
        <w:spacing w:after="0"/>
        <w:ind w:left="24"/>
      </w:pPr>
      <w:r>
        <w:t xml:space="preserve">In this setup page user will setup Vendor </w:t>
      </w:r>
      <w:r w:rsidR="00086780">
        <w:t>for</w:t>
      </w:r>
      <w:r>
        <w:t xml:space="preserve"> Asset Operation Where use</w:t>
      </w:r>
      <w:r w:rsidR="00A20C24">
        <w:t xml:space="preserve">r will Provide Name, Short Name </w:t>
      </w:r>
      <w:r>
        <w:t xml:space="preserve">and Code, </w:t>
      </w:r>
    </w:p>
    <w:p w14:paraId="6F3C272F" w14:textId="77777777" w:rsidR="00A41F92" w:rsidRDefault="007446BE" w:rsidP="00A20C24">
      <w:pPr>
        <w:spacing w:after="0"/>
        <w:ind w:left="369"/>
      </w:pPr>
      <w:r>
        <w:rPr>
          <w:rFonts w:ascii="Segoe UI Symbol" w:eastAsia="Segoe UI Symbol" w:hAnsi="Segoe UI Symbol" w:cs="Segoe UI Symbol"/>
        </w:rPr>
        <w:t>•</w:t>
      </w:r>
      <w:r>
        <w:rPr>
          <w:rFonts w:ascii="Arial" w:eastAsia="Arial" w:hAnsi="Arial" w:cs="Arial"/>
        </w:rPr>
        <w:t xml:space="preserve"> </w:t>
      </w:r>
      <w:r>
        <w:t xml:space="preserve">Name, Short Name, Contact No fields are mandatory. </w:t>
      </w:r>
    </w:p>
    <w:p w14:paraId="71B82B2F" w14:textId="77777777" w:rsidR="00A41F92" w:rsidRDefault="007446BE">
      <w:pPr>
        <w:ind w:left="369"/>
      </w:pPr>
      <w:r>
        <w:rPr>
          <w:rFonts w:ascii="Arial" w:eastAsia="Arial" w:hAnsi="Arial" w:cs="Arial"/>
        </w:rPr>
        <w:t xml:space="preserve">● </w:t>
      </w:r>
      <w:r>
        <w:t xml:space="preserve">Code will be generating automatically with  </w:t>
      </w:r>
    </w:p>
    <w:p w14:paraId="415DA6AE" w14:textId="1C8261C9" w:rsidR="00A41F92" w:rsidRDefault="00B73B8C" w:rsidP="000310D7">
      <w:pPr>
        <w:spacing w:after="53" w:line="259" w:lineRule="auto"/>
        <w:ind w:left="0" w:firstLine="0"/>
      </w:pPr>
      <w:r>
        <w:rPr>
          <w:noProof/>
        </w:rPr>
        <w:drawing>
          <wp:inline distT="0" distB="0" distL="0" distR="0" wp14:anchorId="50EE1749" wp14:editId="53F72551">
            <wp:extent cx="6134100" cy="2190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Vendor.PNG"/>
                    <pic:cNvPicPr/>
                  </pic:nvPicPr>
                  <pic:blipFill>
                    <a:blip r:embed="rId15">
                      <a:extLst>
                        <a:ext uri="{28A0092B-C50C-407E-A947-70E740481C1C}">
                          <a14:useLocalDpi xmlns:a14="http://schemas.microsoft.com/office/drawing/2010/main" val="0"/>
                        </a:ext>
                      </a:extLst>
                    </a:blip>
                    <a:stretch>
                      <a:fillRect/>
                    </a:stretch>
                  </pic:blipFill>
                  <pic:spPr>
                    <a:xfrm>
                      <a:off x="0" y="0"/>
                      <a:ext cx="6134100" cy="2190750"/>
                    </a:xfrm>
                    <a:prstGeom prst="rect">
                      <a:avLst/>
                    </a:prstGeom>
                  </pic:spPr>
                </pic:pic>
              </a:graphicData>
            </a:graphic>
          </wp:inline>
        </w:drawing>
      </w:r>
    </w:p>
    <w:p w14:paraId="67B794AB" w14:textId="6C0A2838" w:rsidR="00A41F92" w:rsidRDefault="007446BE" w:rsidP="00B73B8C">
      <w:pPr>
        <w:spacing w:after="0" w:line="259" w:lineRule="auto"/>
        <w:ind w:left="14" w:firstLine="0"/>
      </w:pPr>
      <w:r>
        <w:t xml:space="preserve">  </w:t>
      </w:r>
    </w:p>
    <w:p w14:paraId="08CF6214" w14:textId="77777777" w:rsidR="00A41F92" w:rsidRDefault="007446BE">
      <w:pPr>
        <w:pStyle w:val="Heading1"/>
        <w:spacing w:after="0"/>
        <w:ind w:left="14" w:firstLine="0"/>
      </w:pPr>
      <w:r>
        <w:rPr>
          <w:rFonts w:ascii="Cambria" w:eastAsia="Cambria" w:hAnsi="Cambria" w:cs="Cambria"/>
          <w:b w:val="0"/>
          <w:color w:val="17365D"/>
          <w:sz w:val="53"/>
          <w:u w:val="none" w:color="000000"/>
        </w:rPr>
        <w:t xml:space="preserve"> </w:t>
      </w:r>
      <w:r>
        <w:rPr>
          <w:b w:val="0"/>
          <w:color w:val="323E4F"/>
          <w:sz w:val="52"/>
          <w:u w:val="none" w:color="000000"/>
        </w:rPr>
        <w:t xml:space="preserve">Operation Module </w:t>
      </w:r>
    </w:p>
    <w:p w14:paraId="16F259B5" w14:textId="77777777" w:rsidR="00A41F92" w:rsidRDefault="007446BE">
      <w:pPr>
        <w:spacing w:after="350" w:line="259" w:lineRule="auto"/>
        <w:ind w:left="-14" w:right="-83" w:firstLine="0"/>
      </w:pPr>
      <w:r>
        <w:rPr>
          <w:noProof/>
          <w:sz w:val="22"/>
        </w:rPr>
        <mc:AlternateContent>
          <mc:Choice Requires="wpg">
            <w:drawing>
              <wp:inline distT="0" distB="0" distL="0" distR="0">
                <wp:extent cx="6684010" cy="12192"/>
                <wp:effectExtent l="0" t="0" r="0" b="0"/>
                <wp:docPr id="7766" name="Group 7766"/>
                <wp:cNvGraphicFramePr/>
                <a:graphic xmlns:a="http://schemas.openxmlformats.org/drawingml/2006/main">
                  <a:graphicData uri="http://schemas.microsoft.com/office/word/2010/wordprocessingGroup">
                    <wpg:wgp>
                      <wpg:cNvGrpSpPr/>
                      <wpg:grpSpPr>
                        <a:xfrm>
                          <a:off x="0" y="0"/>
                          <a:ext cx="6684010" cy="12192"/>
                          <a:chOff x="0" y="0"/>
                          <a:chExt cx="6684010" cy="12192"/>
                        </a:xfrm>
                      </wpg:grpSpPr>
                      <wps:wsp>
                        <wps:cNvPr id="8210" name="Shape 8210"/>
                        <wps:cNvSpPr/>
                        <wps:spPr>
                          <a:xfrm>
                            <a:off x="0" y="0"/>
                            <a:ext cx="6684010" cy="12192"/>
                          </a:xfrm>
                          <a:custGeom>
                            <a:avLst/>
                            <a:gdLst/>
                            <a:ahLst/>
                            <a:cxnLst/>
                            <a:rect l="0" t="0" r="0" b="0"/>
                            <a:pathLst>
                              <a:path w="6684010" h="12192">
                                <a:moveTo>
                                  <a:pt x="0" y="0"/>
                                </a:moveTo>
                                <a:lnTo>
                                  <a:pt x="6684010" y="0"/>
                                </a:lnTo>
                                <a:lnTo>
                                  <a:pt x="6684010" y="12192"/>
                                </a:lnTo>
                                <a:lnTo>
                                  <a:pt x="0" y="12192"/>
                                </a:lnTo>
                                <a:lnTo>
                                  <a:pt x="0" y="0"/>
                                </a:lnTo>
                              </a:path>
                            </a:pathLst>
                          </a:custGeom>
                          <a:ln w="0" cap="flat">
                            <a:miter lim="127000"/>
                          </a:ln>
                        </wps:spPr>
                        <wps:style>
                          <a:lnRef idx="0">
                            <a:srgbClr val="000000">
                              <a:alpha val="0"/>
                            </a:srgbClr>
                          </a:lnRef>
                          <a:fillRef idx="1">
                            <a:srgbClr val="4472C4"/>
                          </a:fillRef>
                          <a:effectRef idx="0">
                            <a:scrgbClr r="0" g="0" b="0"/>
                          </a:effectRef>
                          <a:fontRef idx="none"/>
                        </wps:style>
                        <wps:bodyPr/>
                      </wps:wsp>
                    </wpg:wgp>
                  </a:graphicData>
                </a:graphic>
              </wp:inline>
            </w:drawing>
          </mc:Choice>
          <mc:Fallback xmlns:a="http://schemas.openxmlformats.org/drawingml/2006/main">
            <w:pict>
              <v:group id="Group 7766" style="width:526.3pt;height:0.960022pt;mso-position-horizontal-relative:char;mso-position-vertical-relative:line" coordsize="66840,121">
                <v:shape id="Shape 8211" style="position:absolute;width:66840;height:121;left:0;top:0;" coordsize="6684010,12192" path="m0,0l6684010,0l6684010,12192l0,12192l0,0">
                  <v:stroke weight="0pt" endcap="flat" joinstyle="miter" miterlimit="10" on="false" color="#000000" opacity="0"/>
                  <v:fill on="true" color="#4472c4"/>
                </v:shape>
              </v:group>
            </w:pict>
          </mc:Fallback>
        </mc:AlternateContent>
      </w:r>
    </w:p>
    <w:p w14:paraId="6A683052" w14:textId="77777777" w:rsidR="00A41F92" w:rsidRDefault="007446BE" w:rsidP="00B86C61">
      <w:pPr>
        <w:pStyle w:val="Heading2"/>
        <w:tabs>
          <w:tab w:val="center" w:pos="3113"/>
        </w:tabs>
        <w:spacing w:after="0"/>
        <w:ind w:left="-1" w:firstLine="0"/>
      </w:pPr>
      <w:r>
        <w:rPr>
          <w:u w:val="none" w:color="000000"/>
        </w:rPr>
        <w:t>1.</w:t>
      </w:r>
      <w:r>
        <w:rPr>
          <w:rFonts w:ascii="Arial" w:eastAsia="Arial" w:hAnsi="Arial" w:cs="Arial"/>
          <w:u w:val="none" w:color="000000"/>
        </w:rPr>
        <w:t xml:space="preserve"> </w:t>
      </w:r>
      <w:r>
        <w:rPr>
          <w:rFonts w:ascii="Arial" w:eastAsia="Arial" w:hAnsi="Arial" w:cs="Arial"/>
          <w:u w:val="none" w:color="000000"/>
        </w:rPr>
        <w:tab/>
      </w:r>
      <w:r>
        <w:t xml:space="preserve">Asset </w:t>
      </w:r>
      <w:r w:rsidR="00A20C24">
        <w:t>Entry/ Asset Registration (See t</w:t>
      </w:r>
      <w:r>
        <w:t>he MOCK)</w:t>
      </w:r>
      <w:r>
        <w:rPr>
          <w:u w:val="none" w:color="000000"/>
        </w:rPr>
        <w:t xml:space="preserve"> </w:t>
      </w:r>
    </w:p>
    <w:p w14:paraId="3A12A324" w14:textId="77777777" w:rsidR="00A41F92" w:rsidRDefault="007446BE">
      <w:pPr>
        <w:ind w:left="369"/>
      </w:pPr>
      <w:r>
        <w:t>In this page user will Entry/ register [unregistered/ New] Asset. After completed this operation Asset ID will Auto generated. Asset ID format would be [Asset Type Name (1)]</w:t>
      </w:r>
      <w:r w:rsidR="00A20C24">
        <w:t xml:space="preserve"> </w:t>
      </w:r>
      <w:r>
        <w:t>[Asset Group Name (1)] [Asset Model Name (3)]</w:t>
      </w:r>
      <w:r w:rsidR="00A20C24">
        <w:t xml:space="preserve"> </w:t>
      </w:r>
      <w:r>
        <w:t xml:space="preserve">[6 digit numeric] example, CLPRO000001 - [Computer] [Laptop] [ProBook] [000001] </w:t>
      </w:r>
    </w:p>
    <w:p w14:paraId="1A76F2A7" w14:textId="69BFDA86" w:rsidR="00A20C24" w:rsidRDefault="007446BE" w:rsidP="00312C0C">
      <w:pPr>
        <w:spacing w:after="0"/>
        <w:ind w:left="369"/>
      </w:pPr>
      <w:r>
        <w:lastRenderedPageBreak/>
        <w:t xml:space="preserve">After Save, it will redirect to Asset Edit Page, if user want to add more information, so user can add easily from this page. </w:t>
      </w:r>
      <w:r w:rsidR="00312C0C">
        <w:t xml:space="preserve">There has a file input system. </w:t>
      </w:r>
    </w:p>
    <w:p w14:paraId="6047BFB7" w14:textId="77777777" w:rsidR="00A41F92" w:rsidRDefault="007446BE">
      <w:pPr>
        <w:ind w:left="369"/>
      </w:pPr>
      <w:r>
        <w:t xml:space="preserve">** All Dropdown, Name and Serial No fields are Mandatory. </w:t>
      </w:r>
      <w:r w:rsidR="00B86C61">
        <w:t xml:space="preserve"> **</w:t>
      </w:r>
    </w:p>
    <w:p w14:paraId="256044E8" w14:textId="6D2619CB" w:rsidR="00A41F92" w:rsidRDefault="004B7FDE" w:rsidP="00540269">
      <w:pPr>
        <w:spacing w:after="8" w:line="259" w:lineRule="auto"/>
        <w:ind w:left="374" w:firstLine="0"/>
      </w:pPr>
      <w:r>
        <w:rPr>
          <w:noProof/>
        </w:rPr>
        <w:drawing>
          <wp:inline distT="0" distB="0" distL="0" distR="0" wp14:anchorId="459F3A60" wp14:editId="757443E3">
            <wp:extent cx="4381500" cy="37909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sset Entry.PNG"/>
                    <pic:cNvPicPr/>
                  </pic:nvPicPr>
                  <pic:blipFill>
                    <a:blip r:embed="rId16">
                      <a:extLst>
                        <a:ext uri="{28A0092B-C50C-407E-A947-70E740481C1C}">
                          <a14:useLocalDpi xmlns:a14="http://schemas.microsoft.com/office/drawing/2010/main" val="0"/>
                        </a:ext>
                      </a:extLst>
                    </a:blip>
                    <a:stretch>
                      <a:fillRect/>
                    </a:stretch>
                  </pic:blipFill>
                  <pic:spPr>
                    <a:xfrm>
                      <a:off x="0" y="0"/>
                      <a:ext cx="4382118" cy="3791485"/>
                    </a:xfrm>
                    <a:prstGeom prst="rect">
                      <a:avLst/>
                    </a:prstGeom>
                  </pic:spPr>
                </pic:pic>
              </a:graphicData>
            </a:graphic>
          </wp:inline>
        </w:drawing>
      </w:r>
      <w:r w:rsidR="007446BE">
        <w:t xml:space="preserve"> </w:t>
      </w:r>
    </w:p>
    <w:p w14:paraId="79403891" w14:textId="77777777" w:rsidR="00A41F92" w:rsidRDefault="007446BE">
      <w:pPr>
        <w:pStyle w:val="Heading2"/>
        <w:tabs>
          <w:tab w:val="center" w:pos="2060"/>
        </w:tabs>
        <w:ind w:left="-1" w:firstLine="0"/>
      </w:pPr>
      <w:r>
        <w:rPr>
          <w:u w:val="none" w:color="000000"/>
        </w:rPr>
        <w:t>2.</w:t>
      </w:r>
      <w:r w:rsidR="002923E6">
        <w:rPr>
          <w:rFonts w:ascii="Arial" w:eastAsia="Arial" w:hAnsi="Arial" w:cs="Arial"/>
          <w:u w:val="none" w:color="000000"/>
        </w:rPr>
        <w:t xml:space="preserve"> </w:t>
      </w:r>
      <w:r>
        <w:t xml:space="preserve">Asset Edit </w:t>
      </w:r>
      <w:r w:rsidR="002923E6">
        <w:t>(See t</w:t>
      </w:r>
      <w:r>
        <w:t>he MOCK)</w:t>
      </w:r>
      <w:r>
        <w:rPr>
          <w:u w:val="none" w:color="000000"/>
        </w:rPr>
        <w:t xml:space="preserve"> </w:t>
      </w:r>
    </w:p>
    <w:p w14:paraId="2FC70D09" w14:textId="77777777" w:rsidR="00A41F92" w:rsidRDefault="007446BE">
      <w:pPr>
        <w:spacing w:after="39"/>
        <w:ind w:left="369" w:right="219"/>
      </w:pPr>
      <w:r>
        <w:t xml:space="preserve">In Edit Page, You Can see multiple TAB section in the bellow of edit page, and those tabs are Finance, Service, Attachment, Notes, History etc, and multi types of operation can do from here. </w:t>
      </w:r>
    </w:p>
    <w:p w14:paraId="024BDD94" w14:textId="77777777" w:rsidR="00A41F92" w:rsidRDefault="007446BE" w:rsidP="00BC34DC">
      <w:pPr>
        <w:spacing w:after="0"/>
      </w:pPr>
      <w:r w:rsidRPr="00BC34DC">
        <w:rPr>
          <w:b/>
        </w:rPr>
        <w:t>Finance Tab:</w:t>
      </w:r>
      <w:r>
        <w:t xml:space="preserve"> This tab contains Finance related information field for this Asset. See the Mock, every (*) field is required.   </w:t>
      </w:r>
    </w:p>
    <w:p w14:paraId="338018EF" w14:textId="77777777" w:rsidR="00A41F92" w:rsidRDefault="007446BE" w:rsidP="00BC34DC">
      <w:r w:rsidRPr="00BC34DC">
        <w:rPr>
          <w:b/>
        </w:rPr>
        <w:t xml:space="preserve">Service/ Repairing Tab: </w:t>
      </w:r>
      <w:r>
        <w:t xml:space="preserve">This tab contains Service </w:t>
      </w:r>
      <w:r w:rsidR="00BC34DC">
        <w:t>or</w:t>
      </w:r>
      <w:r>
        <w:t xml:space="preserve"> Repairing related information field for this Asset. See the Mock, every (*) field is required.  </w:t>
      </w:r>
    </w:p>
    <w:p w14:paraId="54495C12" w14:textId="77777777" w:rsidR="00A41F92" w:rsidRDefault="007446BE" w:rsidP="00BC34DC">
      <w:r w:rsidRPr="00BC34DC">
        <w:rPr>
          <w:b/>
        </w:rPr>
        <w:t xml:space="preserve">Attachment Tab: </w:t>
      </w:r>
      <w:r>
        <w:t xml:space="preserve">In this tab, user can add any attachment for this asset, if user want to add any document for this asset, then can do from here, and this tab not mandatory, but if u want to save this tab, then you must provide any Document file/ Attachment. </w:t>
      </w:r>
    </w:p>
    <w:p w14:paraId="1D5E07D1" w14:textId="77777777" w:rsidR="00A41F92" w:rsidRDefault="007446BE">
      <w:pPr>
        <w:spacing w:after="43" w:line="259" w:lineRule="auto"/>
        <w:ind w:left="1455" w:firstLine="0"/>
      </w:pPr>
      <w:r>
        <w:t xml:space="preserve">  </w:t>
      </w:r>
    </w:p>
    <w:p w14:paraId="3B5E9845" w14:textId="77777777" w:rsidR="00A41F92" w:rsidRDefault="007446BE" w:rsidP="00BC34DC">
      <w:r w:rsidRPr="00BC34DC">
        <w:rPr>
          <w:b/>
        </w:rPr>
        <w:t xml:space="preserve">Notes Tab:  </w:t>
      </w:r>
      <w:r>
        <w:t xml:space="preserve">In this Tab, User can add some comment or some extra description or any kind of text message for this asset, and this tab not mandatory, but if u want to save this tab, then you must provide any note.  </w:t>
      </w:r>
    </w:p>
    <w:p w14:paraId="37046383" w14:textId="77777777" w:rsidR="00A41F92" w:rsidRDefault="007446BE" w:rsidP="00BC34DC">
      <w:r w:rsidRPr="00BC34DC">
        <w:rPr>
          <w:b/>
        </w:rPr>
        <w:t xml:space="preserve">History Tab:  </w:t>
      </w:r>
      <w:r>
        <w:t xml:space="preserve">From the Asset Entry tracking record will add for All kinds of operation against the Asset, and this history tab’s show those tracking history. </w:t>
      </w:r>
    </w:p>
    <w:p w14:paraId="3E6A6744" w14:textId="5D33302F" w:rsidR="00A41F92" w:rsidRDefault="00547F43" w:rsidP="00547F43">
      <w:pPr>
        <w:spacing w:after="0" w:line="259" w:lineRule="auto"/>
        <w:ind w:left="0" w:firstLine="0"/>
      </w:pPr>
      <w:r>
        <w:rPr>
          <w:noProof/>
        </w:rPr>
        <w:lastRenderedPageBreak/>
        <w:drawing>
          <wp:inline distT="0" distB="0" distL="0" distR="0" wp14:anchorId="1CC21EB4" wp14:editId="02FC2FF6">
            <wp:extent cx="4438650" cy="3714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sset Edit.PNG"/>
                    <pic:cNvPicPr/>
                  </pic:nvPicPr>
                  <pic:blipFill>
                    <a:blip r:embed="rId17">
                      <a:extLst>
                        <a:ext uri="{28A0092B-C50C-407E-A947-70E740481C1C}">
                          <a14:useLocalDpi xmlns:a14="http://schemas.microsoft.com/office/drawing/2010/main" val="0"/>
                        </a:ext>
                      </a:extLst>
                    </a:blip>
                    <a:stretch>
                      <a:fillRect/>
                    </a:stretch>
                  </pic:blipFill>
                  <pic:spPr>
                    <a:xfrm>
                      <a:off x="0" y="0"/>
                      <a:ext cx="4439283" cy="3715280"/>
                    </a:xfrm>
                    <a:prstGeom prst="rect">
                      <a:avLst/>
                    </a:prstGeom>
                  </pic:spPr>
                </pic:pic>
              </a:graphicData>
            </a:graphic>
          </wp:inline>
        </w:drawing>
      </w:r>
    </w:p>
    <w:p w14:paraId="44F9F988" w14:textId="4226DD36" w:rsidR="00A41F92" w:rsidRDefault="00547F43" w:rsidP="00540269">
      <w:pPr>
        <w:spacing w:after="0" w:line="259" w:lineRule="auto"/>
        <w:ind w:left="0" w:firstLine="0"/>
      </w:pPr>
      <w:r>
        <w:rPr>
          <w:noProof/>
        </w:rPr>
        <w:drawing>
          <wp:inline distT="0" distB="0" distL="0" distR="0" wp14:anchorId="18A83B3F" wp14:editId="4258CF25">
            <wp:extent cx="5286375" cy="20669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ssetedit.PNG"/>
                    <pic:cNvPicPr/>
                  </pic:nvPicPr>
                  <pic:blipFill>
                    <a:blip r:embed="rId18">
                      <a:extLst>
                        <a:ext uri="{28A0092B-C50C-407E-A947-70E740481C1C}">
                          <a14:useLocalDpi xmlns:a14="http://schemas.microsoft.com/office/drawing/2010/main" val="0"/>
                        </a:ext>
                      </a:extLst>
                    </a:blip>
                    <a:stretch>
                      <a:fillRect/>
                    </a:stretch>
                  </pic:blipFill>
                  <pic:spPr>
                    <a:xfrm>
                      <a:off x="0" y="0"/>
                      <a:ext cx="5287168" cy="2067235"/>
                    </a:xfrm>
                    <a:prstGeom prst="rect">
                      <a:avLst/>
                    </a:prstGeom>
                  </pic:spPr>
                </pic:pic>
              </a:graphicData>
            </a:graphic>
          </wp:inline>
        </w:drawing>
      </w:r>
      <w:r w:rsidR="007446BE">
        <w:t xml:space="preserve">  </w:t>
      </w:r>
    </w:p>
    <w:p w14:paraId="44E6B989" w14:textId="77777777" w:rsidR="00A41F92" w:rsidRDefault="007446BE" w:rsidP="00BC34DC">
      <w:pPr>
        <w:tabs>
          <w:tab w:val="center" w:pos="2112"/>
        </w:tabs>
        <w:spacing w:after="0" w:line="259" w:lineRule="auto"/>
        <w:ind w:left="-1" w:firstLine="0"/>
      </w:pPr>
      <w:r>
        <w:rPr>
          <w:b/>
          <w:color w:val="0070C0"/>
        </w:rPr>
        <w:t>3.</w:t>
      </w:r>
      <w:r w:rsidR="00BC34DC">
        <w:rPr>
          <w:rFonts w:ascii="Arial" w:eastAsia="Arial" w:hAnsi="Arial" w:cs="Arial"/>
          <w:b/>
          <w:color w:val="0070C0"/>
        </w:rPr>
        <w:t xml:space="preserve"> </w:t>
      </w:r>
      <w:r w:rsidR="00BC34DC">
        <w:rPr>
          <w:b/>
          <w:color w:val="0070C0"/>
          <w:u w:val="single" w:color="0070C0"/>
        </w:rPr>
        <w:t>Check Out (See t</w:t>
      </w:r>
      <w:r>
        <w:rPr>
          <w:b/>
          <w:color w:val="0070C0"/>
          <w:u w:val="single" w:color="0070C0"/>
        </w:rPr>
        <w:t>he MOCK):</w:t>
      </w:r>
      <w:r>
        <w:rPr>
          <w:b/>
          <w:color w:val="0070C0"/>
        </w:rPr>
        <w:t xml:space="preserve"> </w:t>
      </w:r>
    </w:p>
    <w:p w14:paraId="6268A285" w14:textId="77777777" w:rsidR="00A41F92" w:rsidRDefault="007446BE">
      <w:pPr>
        <w:ind w:left="369"/>
      </w:pPr>
      <w:r>
        <w:t xml:space="preserve">In this page, user can Move/ Distribute any single/ Multiple Asset to the particular Employee. </w:t>
      </w:r>
    </w:p>
    <w:p w14:paraId="632FBBC7" w14:textId="77777777" w:rsidR="00A41F92" w:rsidRDefault="007446BE">
      <w:pPr>
        <w:ind w:left="369"/>
      </w:pPr>
      <w:r>
        <w:t xml:space="preserve">User provide Employee No, Select Employee, Entry Date (Check out Date), Due Date (Return Date), Select Check out for and Location. In the location dropdown, if location not found in the dropdown then you can see a search button (right side of the location Dropdown), If user click the button, then a pop up modal will show (See the Mock) and user can select any location by filtering.  All (*) field are mandatory. </w:t>
      </w:r>
    </w:p>
    <w:p w14:paraId="3943BDF9" w14:textId="35F42062" w:rsidR="00A41F92" w:rsidRDefault="00BB4C36" w:rsidP="00BB4C36">
      <w:pPr>
        <w:spacing w:after="55" w:line="259" w:lineRule="auto"/>
        <w:ind w:left="0" w:firstLine="0"/>
      </w:pPr>
      <w:r>
        <w:rPr>
          <w:noProof/>
        </w:rPr>
        <w:drawing>
          <wp:inline distT="0" distB="0" distL="0" distR="0" wp14:anchorId="718B1E33" wp14:editId="11C58922">
            <wp:extent cx="6343650" cy="21145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heck-Out.PNG"/>
                    <pic:cNvPicPr/>
                  </pic:nvPicPr>
                  <pic:blipFill>
                    <a:blip r:embed="rId19">
                      <a:extLst>
                        <a:ext uri="{28A0092B-C50C-407E-A947-70E740481C1C}">
                          <a14:useLocalDpi xmlns:a14="http://schemas.microsoft.com/office/drawing/2010/main" val="0"/>
                        </a:ext>
                      </a:extLst>
                    </a:blip>
                    <a:stretch>
                      <a:fillRect/>
                    </a:stretch>
                  </pic:blipFill>
                  <pic:spPr>
                    <a:xfrm>
                      <a:off x="0" y="0"/>
                      <a:ext cx="6343650" cy="2114550"/>
                    </a:xfrm>
                    <a:prstGeom prst="rect">
                      <a:avLst/>
                    </a:prstGeom>
                  </pic:spPr>
                </pic:pic>
              </a:graphicData>
            </a:graphic>
          </wp:inline>
        </w:drawing>
      </w:r>
    </w:p>
    <w:p w14:paraId="385581B4" w14:textId="735EEB67" w:rsidR="00A41F92" w:rsidRDefault="00540269" w:rsidP="00540269">
      <w:pPr>
        <w:spacing w:after="5" w:line="259" w:lineRule="auto"/>
        <w:ind w:left="0" w:firstLine="0"/>
      </w:pPr>
      <w:r>
        <w:rPr>
          <w:noProof/>
        </w:rPr>
        <w:lastRenderedPageBreak/>
        <w:drawing>
          <wp:inline distT="0" distB="0" distL="0" distR="0" wp14:anchorId="548F0064" wp14:editId="206E7871">
            <wp:extent cx="6191250" cy="24003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heck-Out Search.PNG"/>
                    <pic:cNvPicPr/>
                  </pic:nvPicPr>
                  <pic:blipFill>
                    <a:blip r:embed="rId20">
                      <a:extLst>
                        <a:ext uri="{28A0092B-C50C-407E-A947-70E740481C1C}">
                          <a14:useLocalDpi xmlns:a14="http://schemas.microsoft.com/office/drawing/2010/main" val="0"/>
                        </a:ext>
                      </a:extLst>
                    </a:blip>
                    <a:stretch>
                      <a:fillRect/>
                    </a:stretch>
                  </pic:blipFill>
                  <pic:spPr>
                    <a:xfrm>
                      <a:off x="0" y="0"/>
                      <a:ext cx="6192114" cy="2400635"/>
                    </a:xfrm>
                    <a:prstGeom prst="rect">
                      <a:avLst/>
                    </a:prstGeom>
                  </pic:spPr>
                </pic:pic>
              </a:graphicData>
            </a:graphic>
          </wp:inline>
        </w:drawing>
      </w:r>
      <w:r w:rsidR="007446BE">
        <w:t xml:space="preserve"> </w:t>
      </w:r>
    </w:p>
    <w:p w14:paraId="435D95DB" w14:textId="77777777" w:rsidR="00A41F92" w:rsidRDefault="00BC34DC" w:rsidP="00BC34DC">
      <w:pPr>
        <w:spacing w:after="0" w:line="259" w:lineRule="auto"/>
        <w:ind w:left="0" w:firstLine="0"/>
      </w:pPr>
      <w:r>
        <w:rPr>
          <w:b/>
          <w:color w:val="0070C0"/>
          <w:u w:val="single" w:color="0070C0"/>
        </w:rPr>
        <w:t>Check In (See t</w:t>
      </w:r>
      <w:r w:rsidR="007446BE">
        <w:rPr>
          <w:b/>
          <w:color w:val="0070C0"/>
          <w:u w:val="single" w:color="0070C0"/>
        </w:rPr>
        <w:t>he MOCK):</w:t>
      </w:r>
      <w:r w:rsidR="007446BE">
        <w:rPr>
          <w:b/>
          <w:color w:val="0070C0"/>
        </w:rPr>
        <w:t xml:space="preserve"> </w:t>
      </w:r>
    </w:p>
    <w:p w14:paraId="784AC6A0" w14:textId="77777777" w:rsidR="00A41F92" w:rsidRDefault="007446BE">
      <w:pPr>
        <w:spacing w:after="202"/>
        <w:ind w:left="10"/>
      </w:pPr>
      <w:r>
        <w:t xml:space="preserve">In this page, you can see all checked out Asset list and user can Check in All Asset By checked on checkboxes then select the check in status from dropdown and select location from dropdown/ searching (from pop up), comment, (**) finally click complete check in button.  </w:t>
      </w:r>
    </w:p>
    <w:p w14:paraId="67B2E0AF" w14:textId="77777777" w:rsidR="00A41F92" w:rsidRDefault="007446BE">
      <w:pPr>
        <w:ind w:left="10"/>
      </w:pPr>
      <w:r>
        <w:t xml:space="preserve">** Print Check in receipt check box: If user checked the check box, provide the receipt for print. </w:t>
      </w:r>
    </w:p>
    <w:p w14:paraId="2D47DA73" w14:textId="775A761E" w:rsidR="00A41F92" w:rsidRDefault="00BB0CC4" w:rsidP="00540269">
      <w:pPr>
        <w:spacing w:after="55" w:line="259" w:lineRule="auto"/>
        <w:ind w:left="0" w:firstLine="0"/>
      </w:pPr>
      <w:r>
        <w:rPr>
          <w:noProof/>
        </w:rPr>
        <w:drawing>
          <wp:inline distT="0" distB="0" distL="0" distR="0" wp14:anchorId="50414BBC" wp14:editId="5B3EA373">
            <wp:extent cx="4752975" cy="3409950"/>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heck-In.PNG"/>
                    <pic:cNvPicPr/>
                  </pic:nvPicPr>
                  <pic:blipFill>
                    <a:blip r:embed="rId21">
                      <a:extLst>
                        <a:ext uri="{28A0092B-C50C-407E-A947-70E740481C1C}">
                          <a14:useLocalDpi xmlns:a14="http://schemas.microsoft.com/office/drawing/2010/main" val="0"/>
                        </a:ext>
                      </a:extLst>
                    </a:blip>
                    <a:stretch>
                      <a:fillRect/>
                    </a:stretch>
                  </pic:blipFill>
                  <pic:spPr>
                    <a:xfrm>
                      <a:off x="0" y="0"/>
                      <a:ext cx="4753641" cy="3410428"/>
                    </a:xfrm>
                    <a:prstGeom prst="rect">
                      <a:avLst/>
                    </a:prstGeom>
                  </pic:spPr>
                </pic:pic>
              </a:graphicData>
            </a:graphic>
          </wp:inline>
        </w:drawing>
      </w:r>
      <w:bookmarkStart w:id="0" w:name="_GoBack"/>
      <w:bookmarkEnd w:id="0"/>
      <w:r w:rsidR="007446BE">
        <w:t xml:space="preserve"> </w:t>
      </w:r>
    </w:p>
    <w:p w14:paraId="389447D8" w14:textId="77777777" w:rsidR="00A41F92" w:rsidRDefault="00BC34DC" w:rsidP="00BC34DC">
      <w:pPr>
        <w:spacing w:after="0" w:line="259" w:lineRule="auto"/>
        <w:ind w:left="0" w:firstLine="0"/>
      </w:pPr>
      <w:r>
        <w:rPr>
          <w:b/>
          <w:color w:val="0070C0"/>
          <w:u w:val="single" w:color="0070C0"/>
        </w:rPr>
        <w:t>Asset Audit (See t</w:t>
      </w:r>
      <w:r w:rsidR="007446BE">
        <w:rPr>
          <w:b/>
          <w:color w:val="0070C0"/>
          <w:u w:val="single" w:color="0070C0"/>
        </w:rPr>
        <w:t>he MOCK):</w:t>
      </w:r>
      <w:r w:rsidR="007446BE">
        <w:rPr>
          <w:b/>
          <w:color w:val="0070C0"/>
        </w:rPr>
        <w:t xml:space="preserve"> </w:t>
      </w:r>
    </w:p>
    <w:p w14:paraId="2B94E9AF" w14:textId="77777777" w:rsidR="00A41F92" w:rsidRDefault="007446BE" w:rsidP="00B73241">
      <w:pPr>
        <w:spacing w:after="0"/>
        <w:ind w:left="10"/>
      </w:pPr>
      <w:r>
        <w:t xml:space="preserve">In this page, user can audit against any particular Asset or Multiple Asset, for that   all Asset are loaded in the table and have a button (see the Mock) in every row. If user want to audit particular Asset, click the action button (right side of the row), it will provide a pop up modal (see the Mock), provide </w:t>
      </w:r>
      <w:r w:rsidR="00BC34DC">
        <w:t>that information</w:t>
      </w:r>
      <w:r>
        <w:t xml:space="preserve"> and finally save. </w:t>
      </w:r>
    </w:p>
    <w:p w14:paraId="0AD5AB9B" w14:textId="675069C6" w:rsidR="00A41F92" w:rsidRDefault="00B73241" w:rsidP="00B73241">
      <w:pPr>
        <w:spacing w:after="54" w:line="259" w:lineRule="auto"/>
        <w:ind w:left="0" w:firstLine="0"/>
      </w:pPr>
      <w:r>
        <w:rPr>
          <w:noProof/>
        </w:rPr>
        <w:lastRenderedPageBreak/>
        <w:drawing>
          <wp:inline distT="0" distB="0" distL="0" distR="0" wp14:anchorId="12F6B689" wp14:editId="4624860C">
            <wp:extent cx="5563376" cy="2324424"/>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sset Audit.PNG"/>
                    <pic:cNvPicPr/>
                  </pic:nvPicPr>
                  <pic:blipFill>
                    <a:blip r:embed="rId22">
                      <a:extLst>
                        <a:ext uri="{28A0092B-C50C-407E-A947-70E740481C1C}">
                          <a14:useLocalDpi xmlns:a14="http://schemas.microsoft.com/office/drawing/2010/main" val="0"/>
                        </a:ext>
                      </a:extLst>
                    </a:blip>
                    <a:stretch>
                      <a:fillRect/>
                    </a:stretch>
                  </pic:blipFill>
                  <pic:spPr>
                    <a:xfrm>
                      <a:off x="0" y="0"/>
                      <a:ext cx="5563376" cy="2324424"/>
                    </a:xfrm>
                    <a:prstGeom prst="rect">
                      <a:avLst/>
                    </a:prstGeom>
                  </pic:spPr>
                </pic:pic>
              </a:graphicData>
            </a:graphic>
          </wp:inline>
        </w:drawing>
      </w:r>
    </w:p>
    <w:p w14:paraId="47D112FF" w14:textId="4FFA5953" w:rsidR="00A41F92" w:rsidRDefault="007446BE" w:rsidP="00B73241">
      <w:pPr>
        <w:spacing w:after="0" w:line="259" w:lineRule="auto"/>
        <w:ind w:left="0" w:firstLine="0"/>
      </w:pPr>
      <w:r>
        <w:rPr>
          <w:b/>
          <w:color w:val="0070C0"/>
          <w:u w:val="single" w:color="0070C0"/>
        </w:rPr>
        <w:t>Dashboard (See The MOCK):</w:t>
      </w:r>
      <w:r>
        <w:rPr>
          <w:b/>
          <w:color w:val="0070C0"/>
        </w:rPr>
        <w:t xml:space="preserve"> </w:t>
      </w:r>
    </w:p>
    <w:p w14:paraId="3AD2A724" w14:textId="77777777" w:rsidR="00A41F92" w:rsidRDefault="007446BE" w:rsidP="00B73241">
      <w:pPr>
        <w:spacing w:after="0"/>
        <w:ind w:left="10"/>
      </w:pPr>
      <w:r>
        <w:t xml:space="preserve">In this page have 4 (four) section (see the Mock),  </w:t>
      </w:r>
    </w:p>
    <w:p w14:paraId="3E62D623" w14:textId="77777777" w:rsidR="00A41F92" w:rsidRDefault="007446BE" w:rsidP="00B73241">
      <w:pPr>
        <w:numPr>
          <w:ilvl w:val="0"/>
          <w:numId w:val="10"/>
        </w:numPr>
        <w:spacing w:after="0"/>
        <w:ind w:hanging="360"/>
      </w:pPr>
      <w:r>
        <w:t xml:space="preserve">Load all Assets </w:t>
      </w:r>
    </w:p>
    <w:p w14:paraId="70BDD02F" w14:textId="77777777" w:rsidR="00A41F92" w:rsidRDefault="007446BE" w:rsidP="00B73241">
      <w:pPr>
        <w:numPr>
          <w:ilvl w:val="0"/>
          <w:numId w:val="10"/>
        </w:numPr>
        <w:spacing w:after="0"/>
        <w:ind w:hanging="360"/>
      </w:pPr>
      <w:r>
        <w:t xml:space="preserve">Checked in Due List. </w:t>
      </w:r>
    </w:p>
    <w:p w14:paraId="3CE88240" w14:textId="77777777" w:rsidR="00A41F92" w:rsidRDefault="007446BE" w:rsidP="00B73241">
      <w:pPr>
        <w:numPr>
          <w:ilvl w:val="0"/>
          <w:numId w:val="10"/>
        </w:numPr>
        <w:spacing w:after="0"/>
        <w:ind w:hanging="360"/>
      </w:pPr>
      <w:r>
        <w:t xml:space="preserve">Checked out list. </w:t>
      </w:r>
    </w:p>
    <w:p w14:paraId="3ED9AFBC" w14:textId="77777777" w:rsidR="00A41F92" w:rsidRDefault="007446BE">
      <w:pPr>
        <w:numPr>
          <w:ilvl w:val="0"/>
          <w:numId w:val="10"/>
        </w:numPr>
        <w:ind w:hanging="360"/>
      </w:pPr>
      <w:r>
        <w:t xml:space="preserve">Asset Activity (Every Assets Tracking load on this section). </w:t>
      </w:r>
    </w:p>
    <w:p w14:paraId="40379B02" w14:textId="77777777" w:rsidR="00A41F92" w:rsidRDefault="009235C2">
      <w:pPr>
        <w:spacing w:after="63" w:line="259" w:lineRule="auto"/>
        <w:ind w:left="-586" w:firstLine="0"/>
      </w:pPr>
      <w:r>
        <w:rPr>
          <w:noProof/>
        </w:rPr>
        <w:t xml:space="preserve">                </w:t>
      </w:r>
      <w:r>
        <w:rPr>
          <w:noProof/>
        </w:rPr>
        <w:drawing>
          <wp:inline distT="0" distB="0" distL="0" distR="0">
            <wp:extent cx="5792008" cy="45535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shBoard.PNG"/>
                    <pic:cNvPicPr/>
                  </pic:nvPicPr>
                  <pic:blipFill>
                    <a:blip r:embed="rId23">
                      <a:extLst>
                        <a:ext uri="{28A0092B-C50C-407E-A947-70E740481C1C}">
                          <a14:useLocalDpi xmlns:a14="http://schemas.microsoft.com/office/drawing/2010/main" val="0"/>
                        </a:ext>
                      </a:extLst>
                    </a:blip>
                    <a:stretch>
                      <a:fillRect/>
                    </a:stretch>
                  </pic:blipFill>
                  <pic:spPr>
                    <a:xfrm>
                      <a:off x="0" y="0"/>
                      <a:ext cx="5792008" cy="4553585"/>
                    </a:xfrm>
                    <a:prstGeom prst="rect">
                      <a:avLst/>
                    </a:prstGeom>
                  </pic:spPr>
                </pic:pic>
              </a:graphicData>
            </a:graphic>
          </wp:inline>
        </w:drawing>
      </w:r>
    </w:p>
    <w:p w14:paraId="30428228" w14:textId="77777777" w:rsidR="00A41F92" w:rsidRDefault="007446BE">
      <w:pPr>
        <w:spacing w:after="5" w:line="259" w:lineRule="auto"/>
        <w:ind w:left="720" w:firstLine="0"/>
      </w:pPr>
      <w:r>
        <w:t xml:space="preserve"> </w:t>
      </w:r>
    </w:p>
    <w:p w14:paraId="0287F7A0" w14:textId="77777777" w:rsidR="00A41F92" w:rsidRDefault="007446BE">
      <w:pPr>
        <w:spacing w:after="8" w:line="259" w:lineRule="auto"/>
        <w:ind w:left="0" w:firstLine="0"/>
      </w:pPr>
      <w:r>
        <w:t xml:space="preserve">  </w:t>
      </w:r>
    </w:p>
    <w:p w14:paraId="3533665B" w14:textId="77777777" w:rsidR="00A41F92" w:rsidRDefault="007446BE">
      <w:pPr>
        <w:spacing w:after="8" w:line="259" w:lineRule="auto"/>
        <w:ind w:left="0" w:firstLine="0"/>
      </w:pPr>
      <w:r>
        <w:t xml:space="preserve"> </w:t>
      </w:r>
    </w:p>
    <w:p w14:paraId="0FEA7181" w14:textId="77777777" w:rsidR="00A41F92" w:rsidRDefault="007446BE">
      <w:pPr>
        <w:spacing w:after="207" w:line="259" w:lineRule="auto"/>
        <w:ind w:left="0" w:firstLine="0"/>
      </w:pPr>
      <w:r>
        <w:t xml:space="preserve"> </w:t>
      </w:r>
    </w:p>
    <w:p w14:paraId="30110E13" w14:textId="77777777" w:rsidR="00A41F92" w:rsidRDefault="007446BE">
      <w:pPr>
        <w:spacing w:after="0" w:line="259" w:lineRule="auto"/>
        <w:ind w:left="0" w:firstLine="0"/>
      </w:pPr>
      <w:r>
        <w:t xml:space="preserve"> </w:t>
      </w:r>
    </w:p>
    <w:sectPr w:rsidR="00A41F92">
      <w:headerReference w:type="even" r:id="rId24"/>
      <w:headerReference w:type="default" r:id="rId25"/>
      <w:headerReference w:type="first" r:id="rId26"/>
      <w:pgSz w:w="11906" w:h="16838"/>
      <w:pgMar w:top="768" w:right="836" w:bottom="862" w:left="1080" w:header="731" w:footer="720" w:gutter="0"/>
      <w:pgNumType w:start="4"/>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DD90AA" w14:textId="77777777" w:rsidR="007446BE" w:rsidRDefault="007446BE">
      <w:pPr>
        <w:spacing w:after="0" w:line="240" w:lineRule="auto"/>
      </w:pPr>
      <w:r>
        <w:separator/>
      </w:r>
    </w:p>
  </w:endnote>
  <w:endnote w:type="continuationSeparator" w:id="0">
    <w:p w14:paraId="11039656" w14:textId="77777777" w:rsidR="007446BE" w:rsidRDefault="007446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B6DA50" w14:textId="77777777" w:rsidR="007446BE" w:rsidRDefault="007446BE">
      <w:pPr>
        <w:spacing w:after="0" w:line="240" w:lineRule="auto"/>
      </w:pPr>
      <w:r>
        <w:separator/>
      </w:r>
    </w:p>
  </w:footnote>
  <w:footnote w:type="continuationSeparator" w:id="0">
    <w:p w14:paraId="11E21F75" w14:textId="77777777" w:rsidR="007446BE" w:rsidRDefault="007446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C1FBDE" w14:textId="77777777" w:rsidR="00A41F92" w:rsidRDefault="007446BE">
    <w:pPr>
      <w:spacing w:after="0" w:line="259" w:lineRule="auto"/>
      <w:ind w:left="-360" w:firstLine="0"/>
    </w:pPr>
    <w:r>
      <w:fldChar w:fldCharType="begin"/>
    </w:r>
    <w:r>
      <w:instrText xml:space="preserve"> PAGE   \* MERGEFORMAT </w:instrText>
    </w:r>
    <w:r>
      <w:fldChar w:fldCharType="separate"/>
    </w:r>
    <w:r>
      <w:rPr>
        <w:b/>
        <w:color w:val="0070C0"/>
      </w:rPr>
      <w:t>4</w:t>
    </w:r>
    <w:r>
      <w:rPr>
        <w:b/>
        <w:color w:val="0070C0"/>
      </w:rPr>
      <w:fldChar w:fldCharType="end"/>
    </w:r>
    <w:r>
      <w:rPr>
        <w:b/>
        <w:color w:val="0070C0"/>
      </w:rPr>
      <w:t>.</w:t>
    </w:r>
    <w:r>
      <w:rPr>
        <w:rFonts w:ascii="Arial" w:eastAsia="Arial" w:hAnsi="Arial" w:cs="Arial"/>
        <w:b/>
        <w:color w:val="0070C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66B2BE" w14:textId="19A3DF43" w:rsidR="00A41F92" w:rsidRDefault="007446BE">
    <w:pPr>
      <w:spacing w:after="0" w:line="259" w:lineRule="auto"/>
      <w:ind w:left="-360" w:firstLine="0"/>
    </w:pPr>
    <w:r>
      <w:fldChar w:fldCharType="begin"/>
    </w:r>
    <w:r>
      <w:instrText xml:space="preserve"> PAGE   \* MERGEFORMAT </w:instrText>
    </w:r>
    <w:r>
      <w:fldChar w:fldCharType="separate"/>
    </w:r>
    <w:r w:rsidR="00540269" w:rsidRPr="00540269">
      <w:rPr>
        <w:b/>
        <w:noProof/>
        <w:color w:val="0070C0"/>
      </w:rPr>
      <w:t>10</w:t>
    </w:r>
    <w:r>
      <w:rPr>
        <w:b/>
        <w:color w:val="0070C0"/>
      </w:rPr>
      <w:fldChar w:fldCharType="end"/>
    </w:r>
    <w:r>
      <w:rPr>
        <w:b/>
        <w:color w:val="0070C0"/>
      </w:rPr>
      <w:t>.</w:t>
    </w:r>
    <w:r>
      <w:rPr>
        <w:rFonts w:ascii="Arial" w:eastAsia="Arial" w:hAnsi="Arial" w:cs="Arial"/>
        <w:b/>
        <w:color w:val="0070C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FC78B" w14:textId="77777777" w:rsidR="00A41F92" w:rsidRDefault="007446BE">
    <w:pPr>
      <w:spacing w:after="0" w:line="259" w:lineRule="auto"/>
      <w:ind w:left="-360" w:firstLine="0"/>
    </w:pPr>
    <w:r>
      <w:fldChar w:fldCharType="begin"/>
    </w:r>
    <w:r>
      <w:instrText xml:space="preserve"> PAGE   \* MERGEFORMAT </w:instrText>
    </w:r>
    <w:r>
      <w:fldChar w:fldCharType="separate"/>
    </w:r>
    <w:r>
      <w:rPr>
        <w:b/>
        <w:color w:val="0070C0"/>
      </w:rPr>
      <w:t>4</w:t>
    </w:r>
    <w:r>
      <w:rPr>
        <w:b/>
        <w:color w:val="0070C0"/>
      </w:rPr>
      <w:fldChar w:fldCharType="end"/>
    </w:r>
    <w:r>
      <w:rPr>
        <w:b/>
        <w:color w:val="0070C0"/>
      </w:rPr>
      <w:t>.</w:t>
    </w:r>
    <w:r>
      <w:rPr>
        <w:rFonts w:ascii="Arial" w:eastAsia="Arial" w:hAnsi="Arial" w:cs="Arial"/>
        <w:b/>
        <w:color w:val="0070C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F2654"/>
    <w:multiLevelType w:val="hybridMultilevel"/>
    <w:tmpl w:val="507043EA"/>
    <w:lvl w:ilvl="0" w:tplc="CCDCC064">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3CC6F1F2">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84B8066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BF14166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A7BAF954">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AC3CF6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176868C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D183A38">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D482F860">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EBB4ABE"/>
    <w:multiLevelType w:val="hybridMultilevel"/>
    <w:tmpl w:val="392CC022"/>
    <w:lvl w:ilvl="0" w:tplc="706440F6">
      <w:start w:val="1"/>
      <w:numFmt w:val="decimal"/>
      <w:lvlText w:val="%1-"/>
      <w:lvlJc w:val="left"/>
      <w:pPr>
        <w:ind w:left="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8F9CE71A">
      <w:start w:val="1"/>
      <w:numFmt w:val="lowerLetter"/>
      <w:lvlText w:val="%2"/>
      <w:lvlJc w:val="left"/>
      <w:pPr>
        <w:ind w:left="11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4D9E04B4">
      <w:start w:val="1"/>
      <w:numFmt w:val="lowerRoman"/>
      <w:lvlText w:val="%3"/>
      <w:lvlJc w:val="left"/>
      <w:pPr>
        <w:ind w:left="18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B324050E">
      <w:start w:val="1"/>
      <w:numFmt w:val="decimal"/>
      <w:lvlText w:val="%4"/>
      <w:lvlJc w:val="left"/>
      <w:pPr>
        <w:ind w:left="26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102FD06">
      <w:start w:val="1"/>
      <w:numFmt w:val="lowerLetter"/>
      <w:lvlText w:val="%5"/>
      <w:lvlJc w:val="left"/>
      <w:pPr>
        <w:ind w:left="332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8418FCA2">
      <w:start w:val="1"/>
      <w:numFmt w:val="lowerRoman"/>
      <w:lvlText w:val="%6"/>
      <w:lvlJc w:val="left"/>
      <w:pPr>
        <w:ind w:left="40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F16F79C">
      <w:start w:val="1"/>
      <w:numFmt w:val="decimal"/>
      <w:lvlText w:val="%7"/>
      <w:lvlJc w:val="left"/>
      <w:pPr>
        <w:ind w:left="476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A06AA3BC">
      <w:start w:val="1"/>
      <w:numFmt w:val="lowerLetter"/>
      <w:lvlText w:val="%8"/>
      <w:lvlJc w:val="left"/>
      <w:pPr>
        <w:ind w:left="548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304C1FC">
      <w:start w:val="1"/>
      <w:numFmt w:val="lowerRoman"/>
      <w:lvlText w:val="%9"/>
      <w:lvlJc w:val="left"/>
      <w:pPr>
        <w:ind w:left="620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216FEF"/>
    <w:multiLevelType w:val="hybridMultilevel"/>
    <w:tmpl w:val="FF10B6EE"/>
    <w:lvl w:ilvl="0" w:tplc="6736E08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EA2713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B6153C">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18ED0E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728170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6F4E7D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F5A67C3A">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1C0B5B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C54C7A8">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9837BFA"/>
    <w:multiLevelType w:val="hybridMultilevel"/>
    <w:tmpl w:val="D09470B0"/>
    <w:lvl w:ilvl="0" w:tplc="958CB94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B744D38">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C8EB5E4">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67B28258">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CD0BAD2">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7D48907E">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582C4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00FE4EE0">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7F8702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2E204E70"/>
    <w:multiLevelType w:val="hybridMultilevel"/>
    <w:tmpl w:val="D1F66C7C"/>
    <w:lvl w:ilvl="0" w:tplc="2D2C3BE4">
      <w:start w:val="1"/>
      <w:numFmt w:val="decimal"/>
      <w:lvlText w:val="%1."/>
      <w:lvlJc w:val="left"/>
      <w:pPr>
        <w:ind w:left="71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AC678C0">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D82B18E">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BDE44F4">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63CF434">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5883360">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610461F8">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2A67CA2">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BCB60E38">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24B17D4"/>
    <w:multiLevelType w:val="hybridMultilevel"/>
    <w:tmpl w:val="91668750"/>
    <w:lvl w:ilvl="0" w:tplc="7E7E212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4C8C0A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E6E0A4A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11B6B62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8180950">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690B094">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A94C5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4DEB23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1910FDDA">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C612877"/>
    <w:multiLevelType w:val="hybridMultilevel"/>
    <w:tmpl w:val="54B86F2A"/>
    <w:lvl w:ilvl="0" w:tplc="3AA081B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5E82F7B4">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482C37B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E1D67F3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D4C4728">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36F01622">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54C440D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22AF46A">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067E8F32">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4A4C17A3"/>
    <w:multiLevelType w:val="hybridMultilevel"/>
    <w:tmpl w:val="0166E62A"/>
    <w:lvl w:ilvl="0" w:tplc="66A8B618">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FFEEA06">
      <w:start w:val="1"/>
      <w:numFmt w:val="bullet"/>
      <w:lvlText w:val="o"/>
      <w:lvlJc w:val="left"/>
      <w:pPr>
        <w:ind w:left="14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A2304C">
      <w:start w:val="1"/>
      <w:numFmt w:val="bullet"/>
      <w:lvlText w:val="▪"/>
      <w:lvlJc w:val="left"/>
      <w:pPr>
        <w:ind w:left="21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2512A45A">
      <w:start w:val="1"/>
      <w:numFmt w:val="bullet"/>
      <w:lvlText w:val="•"/>
      <w:lvlJc w:val="left"/>
      <w:pPr>
        <w:ind w:left="28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9CD62C2A">
      <w:start w:val="1"/>
      <w:numFmt w:val="bullet"/>
      <w:lvlText w:val="o"/>
      <w:lvlJc w:val="left"/>
      <w:pPr>
        <w:ind w:left="358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9704EAA4">
      <w:start w:val="1"/>
      <w:numFmt w:val="bullet"/>
      <w:lvlText w:val="▪"/>
      <w:lvlJc w:val="left"/>
      <w:pPr>
        <w:ind w:left="43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222EA11A">
      <w:start w:val="1"/>
      <w:numFmt w:val="bullet"/>
      <w:lvlText w:val="•"/>
      <w:lvlJc w:val="left"/>
      <w:pPr>
        <w:ind w:left="502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A124102">
      <w:start w:val="1"/>
      <w:numFmt w:val="bullet"/>
      <w:lvlText w:val="o"/>
      <w:lvlJc w:val="left"/>
      <w:pPr>
        <w:ind w:left="574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4F0E47CA">
      <w:start w:val="1"/>
      <w:numFmt w:val="bullet"/>
      <w:lvlText w:val="▪"/>
      <w:lvlJc w:val="left"/>
      <w:pPr>
        <w:ind w:left="646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F7B7F05"/>
    <w:multiLevelType w:val="hybridMultilevel"/>
    <w:tmpl w:val="55121002"/>
    <w:lvl w:ilvl="0" w:tplc="8E2E0FC6">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BE65EF0">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EB28FBA">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4EFC79E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8F8237E">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1586F4A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793ED0EC">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4142902">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847605C6">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74A24B50"/>
    <w:multiLevelType w:val="hybridMultilevel"/>
    <w:tmpl w:val="0E8C4CBA"/>
    <w:lvl w:ilvl="0" w:tplc="E65CEEC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FB21226">
      <w:start w:val="1"/>
      <w:numFmt w:val="bullet"/>
      <w:lvlText w:val="o"/>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A1BE914E">
      <w:start w:val="1"/>
      <w:numFmt w:val="bullet"/>
      <w:lvlText w:val="▪"/>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C88E634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C167A4C">
      <w:start w:val="1"/>
      <w:numFmt w:val="bullet"/>
      <w:lvlText w:val="o"/>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431ACFC8">
      <w:start w:val="1"/>
      <w:numFmt w:val="bullet"/>
      <w:lvlText w:val="▪"/>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CDAE1B1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CA084">
      <w:start w:val="1"/>
      <w:numFmt w:val="bullet"/>
      <w:lvlText w:val="o"/>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948A10FC">
      <w:start w:val="1"/>
      <w:numFmt w:val="bullet"/>
      <w:lvlText w:val="▪"/>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abstractNumId w:val="7"/>
  </w:num>
  <w:num w:numId="2">
    <w:abstractNumId w:val="6"/>
  </w:num>
  <w:num w:numId="3">
    <w:abstractNumId w:val="8"/>
  </w:num>
  <w:num w:numId="4">
    <w:abstractNumId w:val="9"/>
  </w:num>
  <w:num w:numId="5">
    <w:abstractNumId w:val="0"/>
  </w:num>
  <w:num w:numId="6">
    <w:abstractNumId w:val="2"/>
  </w:num>
  <w:num w:numId="7">
    <w:abstractNumId w:val="3"/>
  </w:num>
  <w:num w:numId="8">
    <w:abstractNumId w:val="5"/>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F92"/>
    <w:rsid w:val="00023FDE"/>
    <w:rsid w:val="00030523"/>
    <w:rsid w:val="000310D7"/>
    <w:rsid w:val="00042E1A"/>
    <w:rsid w:val="00086780"/>
    <w:rsid w:val="002923E6"/>
    <w:rsid w:val="002B083B"/>
    <w:rsid w:val="002D3124"/>
    <w:rsid w:val="00312C0C"/>
    <w:rsid w:val="004B3483"/>
    <w:rsid w:val="004B7FDE"/>
    <w:rsid w:val="00540269"/>
    <w:rsid w:val="00547F43"/>
    <w:rsid w:val="00591B79"/>
    <w:rsid w:val="005D7B38"/>
    <w:rsid w:val="0064263B"/>
    <w:rsid w:val="00681E23"/>
    <w:rsid w:val="007446BE"/>
    <w:rsid w:val="00765763"/>
    <w:rsid w:val="00881747"/>
    <w:rsid w:val="009235C2"/>
    <w:rsid w:val="00925613"/>
    <w:rsid w:val="009B3F64"/>
    <w:rsid w:val="00A20C24"/>
    <w:rsid w:val="00A41F92"/>
    <w:rsid w:val="00AA2EEF"/>
    <w:rsid w:val="00AA3590"/>
    <w:rsid w:val="00B73241"/>
    <w:rsid w:val="00B73B8C"/>
    <w:rsid w:val="00B86C61"/>
    <w:rsid w:val="00BB0CC4"/>
    <w:rsid w:val="00BB4C36"/>
    <w:rsid w:val="00BC34DC"/>
    <w:rsid w:val="00BC6364"/>
    <w:rsid w:val="00D243B9"/>
    <w:rsid w:val="00D247BE"/>
    <w:rsid w:val="00D75AAE"/>
    <w:rsid w:val="00E332C5"/>
    <w:rsid w:val="00E570F3"/>
    <w:rsid w:val="00EA6C84"/>
    <w:rsid w:val="00F71A50"/>
    <w:rsid w:val="00F84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03B0"/>
  <w15:docId w15:val="{E21F1230-D93A-48B6-94AC-0B2552AA96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3" w:line="262" w:lineRule="auto"/>
      <w:ind w:left="370" w:hanging="10"/>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09"/>
      <w:ind w:left="10" w:hanging="10"/>
      <w:outlineLvl w:val="0"/>
    </w:pPr>
    <w:rPr>
      <w:rFonts w:ascii="Calibri" w:eastAsia="Calibri" w:hAnsi="Calibri" w:cs="Calibri"/>
      <w:b/>
      <w:color w:val="0070C0"/>
      <w:sz w:val="24"/>
      <w:u w:val="single" w:color="0070C0"/>
    </w:rPr>
  </w:style>
  <w:style w:type="paragraph" w:styleId="Heading2">
    <w:name w:val="heading 2"/>
    <w:next w:val="Normal"/>
    <w:link w:val="Heading2Char"/>
    <w:uiPriority w:val="9"/>
    <w:unhideWhenUsed/>
    <w:qFormat/>
    <w:pPr>
      <w:keepNext/>
      <w:keepLines/>
      <w:spacing w:after="209"/>
      <w:ind w:left="10" w:hanging="10"/>
      <w:outlineLvl w:val="1"/>
    </w:pPr>
    <w:rPr>
      <w:rFonts w:ascii="Calibri" w:eastAsia="Calibri" w:hAnsi="Calibri" w:cs="Calibri"/>
      <w:b/>
      <w:color w:val="0070C0"/>
      <w:sz w:val="24"/>
      <w:u w:val="single" w:color="0070C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70C0"/>
      <w:sz w:val="24"/>
      <w:u w:val="single" w:color="0070C0"/>
    </w:rPr>
  </w:style>
  <w:style w:type="character" w:customStyle="1" w:styleId="Heading2Char">
    <w:name w:val="Heading 2 Char"/>
    <w:link w:val="Heading2"/>
    <w:rPr>
      <w:rFonts w:ascii="Calibri" w:eastAsia="Calibri" w:hAnsi="Calibri" w:cs="Calibri"/>
      <w:b/>
      <w:color w:val="0070C0"/>
      <w:sz w:val="24"/>
      <w:u w:val="single" w:color="0070C0"/>
    </w:rPr>
  </w:style>
  <w:style w:type="paragraph" w:styleId="ListParagraph">
    <w:name w:val="List Paragraph"/>
    <w:basedOn w:val="Normal"/>
    <w:uiPriority w:val="34"/>
    <w:qFormat/>
    <w:rsid w:val="00086780"/>
    <w:pPr>
      <w:ind w:left="720"/>
      <w:contextualSpacing/>
    </w:pPr>
  </w:style>
  <w:style w:type="paragraph" w:styleId="Footer">
    <w:name w:val="footer"/>
    <w:basedOn w:val="Normal"/>
    <w:link w:val="FooterChar"/>
    <w:uiPriority w:val="99"/>
    <w:unhideWhenUsed/>
    <w:rsid w:val="00BC34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34DC"/>
    <w:rPr>
      <w:rFonts w:ascii="Calibri" w:eastAsia="Calibri" w:hAnsi="Calibri" w:cs="Calibri"/>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524</TotalTime>
  <Pages>9</Pages>
  <Words>1153</Words>
  <Characters>6575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Mamun</dc:creator>
  <cp:keywords/>
  <cp:lastModifiedBy>Md. Sumon Mia</cp:lastModifiedBy>
  <cp:revision>19</cp:revision>
  <dcterms:created xsi:type="dcterms:W3CDTF">2017-11-22T06:30:00Z</dcterms:created>
  <dcterms:modified xsi:type="dcterms:W3CDTF">2017-11-24T19:27:00Z</dcterms:modified>
</cp:coreProperties>
</file>