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40" w:rsidRDefault="00912440" w:rsidP="0091244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number of labeled unrooted trees with n nodes is n</w:t>
      </w:r>
      <w:r>
        <w:rPr>
          <w:rStyle w:val="normaltextrun"/>
          <w:rFonts w:ascii="Calibri" w:hAnsi="Calibri" w:cs="Calibri"/>
          <w:sz w:val="22"/>
          <w:szCs w:val="22"/>
          <w:vertAlign w:val="superscript"/>
        </w:rPr>
        <w:t> n−2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number of labeled rooted trees with n nodes is n</w:t>
      </w:r>
      <w:r>
        <w:rPr>
          <w:rStyle w:val="normaltextrun"/>
          <w:rFonts w:ascii="Calibri" w:hAnsi="Calibri" w:cs="Calibri"/>
          <w:sz w:val="22"/>
          <w:szCs w:val="22"/>
          <w:vertAlign w:val="superscript"/>
        </w:rPr>
        <w:t> n−1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Denote the number of unlabeled rooted trees with n nodes by a</w:t>
      </w:r>
      <w:r>
        <w:rPr>
          <w:rStyle w:val="normaltextrun"/>
          <w:rFonts w:ascii="Calibri" w:hAnsi="Calibri" w:cs="Calibri"/>
          <w:sz w:val="22"/>
          <w:szCs w:val="22"/>
          <w:vertAlign w:val="subscript"/>
        </w:rPr>
        <w:t>n</w:t>
      </w:r>
      <w:r>
        <w:rPr>
          <w:rStyle w:val="normaltextrun"/>
          <w:rFonts w:ascii="Calibri" w:hAnsi="Calibri" w:cs="Calibri"/>
          <w:sz w:val="28"/>
          <w:szCs w:val="28"/>
        </w:rPr>
        <w:t>, then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0100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Denote the number of unlabeled unrooted trees with n nodes by b</w:t>
      </w:r>
      <w:r>
        <w:rPr>
          <w:rStyle w:val="normaltextrun"/>
          <w:rFonts w:ascii="Calibri" w:hAnsi="Calibri" w:cs="Calibri"/>
          <w:sz w:val="22"/>
          <w:szCs w:val="22"/>
          <w:vertAlign w:val="subscript"/>
        </w:rPr>
        <w:t>n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If n is odd number, then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8384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If n is even number, then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39624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number of </w:t>
      </w:r>
      <w:r>
        <w:rPr>
          <w:rStyle w:val="spellingerror"/>
          <w:rFonts w:ascii="Calibri" w:hAnsi="Calibri" w:cs="Calibri"/>
          <w:sz w:val="28"/>
          <w:szCs w:val="28"/>
        </w:rPr>
        <w:t>of</w:t>
      </w:r>
      <w:r>
        <w:rPr>
          <w:rStyle w:val="normaltextrun"/>
          <w:rFonts w:ascii="Calibri" w:hAnsi="Calibri" w:cs="Calibri"/>
          <w:sz w:val="28"/>
          <w:szCs w:val="28"/>
        </w:rPr>
        <w:t> labeled graphs 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2477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Denote the number of connected labeled graphs with n vertices as C</w:t>
      </w:r>
      <w:r>
        <w:rPr>
          <w:rStyle w:val="normaltextrun"/>
          <w:rFonts w:ascii="Calibri" w:hAnsi="Calibri" w:cs="Calibri"/>
          <w:sz w:val="22"/>
          <w:szCs w:val="22"/>
          <w:vertAlign w:val="subscript"/>
        </w:rPr>
        <w:t>n</w:t>
      </w:r>
      <w:r>
        <w:rPr>
          <w:rStyle w:val="normaltextrun"/>
          <w:rFonts w:ascii="Calibri" w:hAnsi="Calibri" w:cs="Calibri"/>
          <w:sz w:val="28"/>
          <w:szCs w:val="28"/>
        </w:rPr>
        <w:t>, then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34766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number of labeled graphs with k connected components.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We will compute D[</w:t>
      </w:r>
      <w:r>
        <w:rPr>
          <w:rStyle w:val="spellingerror"/>
          <w:rFonts w:ascii="Calibri" w:hAnsi="Calibri" w:cs="Calibri"/>
          <w:sz w:val="28"/>
          <w:szCs w:val="28"/>
        </w:rPr>
        <w:t>i</w:t>
      </w:r>
      <w:r>
        <w:rPr>
          <w:rStyle w:val="normaltextrun"/>
          <w:rFonts w:ascii="Calibri" w:hAnsi="Calibri" w:cs="Calibri"/>
          <w:sz w:val="28"/>
          <w:szCs w:val="28"/>
        </w:rPr>
        <w:t>][j] - the number of labeled graphs with </w:t>
      </w:r>
      <w:r>
        <w:rPr>
          <w:rStyle w:val="spellingerror"/>
          <w:rFonts w:ascii="Calibri" w:hAnsi="Calibri" w:cs="Calibri"/>
          <w:sz w:val="28"/>
          <w:szCs w:val="28"/>
        </w:rPr>
        <w:t>i</w:t>
      </w:r>
      <w:r>
        <w:rPr>
          <w:rStyle w:val="normaltextrun"/>
          <w:rFonts w:ascii="Calibri" w:hAnsi="Calibri" w:cs="Calibri"/>
          <w:sz w:val="28"/>
          <w:szCs w:val="28"/>
        </w:rPr>
        <w:t> vertices and j components - for each </w:t>
      </w:r>
      <w:r>
        <w:rPr>
          <w:rStyle w:val="spellingerror"/>
          <w:rFonts w:ascii="Calibri" w:hAnsi="Calibri" w:cs="Calibri"/>
          <w:sz w:val="28"/>
          <w:szCs w:val="28"/>
        </w:rPr>
        <w:t>i≤n</w:t>
      </w:r>
      <w:r>
        <w:rPr>
          <w:rStyle w:val="normaltextrun"/>
          <w:rFonts w:ascii="Calibri" w:hAnsi="Calibri" w:cs="Calibri"/>
          <w:sz w:val="28"/>
          <w:szCs w:val="28"/>
        </w:rPr>
        <w:t> and </w:t>
      </w:r>
      <w:r>
        <w:rPr>
          <w:rStyle w:val="spellingerror"/>
          <w:rFonts w:ascii="Calibri" w:hAnsi="Calibri" w:cs="Calibri"/>
          <w:sz w:val="28"/>
          <w:szCs w:val="28"/>
        </w:rPr>
        <w:t>j≤k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 w:rsidP="009124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2100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12440" w:rsidRDefault="00912440">
      <w:bookmarkStart w:id="0" w:name="_GoBack"/>
      <w:bookmarkEnd w:id="0"/>
    </w:p>
    <w:sectPr w:rsidR="0091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1FA6"/>
    <w:multiLevelType w:val="multilevel"/>
    <w:tmpl w:val="A55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76667"/>
    <w:multiLevelType w:val="multilevel"/>
    <w:tmpl w:val="7F3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DC5E70"/>
    <w:multiLevelType w:val="multilevel"/>
    <w:tmpl w:val="6CD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865A61"/>
    <w:multiLevelType w:val="multilevel"/>
    <w:tmpl w:val="195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40"/>
    <w:rsid w:val="009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BF730-42A8-48E5-A252-98EF3370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12440"/>
  </w:style>
  <w:style w:type="character" w:customStyle="1" w:styleId="eop">
    <w:name w:val="eop"/>
    <w:basedOn w:val="DefaultParagraphFont"/>
    <w:rsid w:val="00912440"/>
  </w:style>
  <w:style w:type="character" w:customStyle="1" w:styleId="spellingerror">
    <w:name w:val="spellingerror"/>
    <w:basedOn w:val="DefaultParagraphFont"/>
    <w:rsid w:val="0091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1</cp:revision>
  <dcterms:created xsi:type="dcterms:W3CDTF">2020-04-01T23:28:00Z</dcterms:created>
  <dcterms:modified xsi:type="dcterms:W3CDTF">2020-04-01T23:28:00Z</dcterms:modified>
</cp:coreProperties>
</file>