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0C01" w14:textId="6C5913DA" w:rsidR="00507F60" w:rsidRPr="00715199" w:rsidRDefault="00DA7EED" w:rsidP="00074F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a1+a2+…+an</m:t>
                </m:r>
              </m:e>
            </m:d>
            <m:r>
              <w:rPr>
                <w:rFonts w:ascii="Cambria Math" w:hAnsi="Cambria Math" w:cstheme="majorHAnsi"/>
                <w:sz w:val="32"/>
                <w:szCs w:val="32"/>
              </w:rPr>
              <m:t>x</m:t>
            </m:r>
          </m:sup>
        </m:sSup>
      </m:oMath>
    </w:p>
    <w:p w14:paraId="30822780" w14:textId="6F52B4D6" w:rsidR="006D4B31" w:rsidRPr="006D4B31" w:rsidRDefault="00074FDE" w:rsidP="006D4B31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Coefficient of x</w:t>
      </w:r>
      <w:r w:rsidRPr="00715199">
        <w:rPr>
          <w:rFonts w:asciiTheme="majorHAnsi" w:hAnsiTheme="majorHAnsi" w:cstheme="majorHAnsi"/>
          <w:sz w:val="32"/>
          <w:szCs w:val="32"/>
          <w:vertAlign w:val="superscript"/>
        </w:rPr>
        <w:t>k</w:t>
      </w:r>
      <w:r w:rsidRPr="00715199">
        <w:rPr>
          <w:rFonts w:asciiTheme="majorHAnsi" w:hAnsiTheme="majorHAnsi" w:cstheme="majorHAnsi"/>
          <w:sz w:val="32"/>
          <w:szCs w:val="32"/>
        </w:rPr>
        <w:t xml:space="preserve"> is </w:t>
      </w:r>
      <m:oMath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(a1+a2+…+an)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theme="majorHAnsi"/>
                <w:sz w:val="32"/>
                <w:szCs w:val="32"/>
              </w:rPr>
              <m:t>k!</m:t>
            </m:r>
          </m:den>
        </m:f>
      </m:oMath>
    </w:p>
    <w:p w14:paraId="12582ACD" w14:textId="0A71B8D0" w:rsidR="00074FDE" w:rsidRPr="00715199" w:rsidRDefault="002D545D" w:rsidP="00074F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Linear Recurrence:</w:t>
      </w:r>
    </w:p>
    <w:p w14:paraId="5332E023" w14:textId="25AD0BE2" w:rsidR="002D545D" w:rsidRPr="00715199" w:rsidRDefault="002D545D" w:rsidP="002D545D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GF: A(x).</w:t>
      </w:r>
    </w:p>
    <w:p w14:paraId="7AAD9B97" w14:textId="5BA330AB" w:rsidR="00715199" w:rsidRPr="00715199" w:rsidRDefault="00715199" w:rsidP="002D545D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Recurrence: A(i) = 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0</w:t>
      </w:r>
      <w:r w:rsidRPr="00715199">
        <w:rPr>
          <w:rFonts w:asciiTheme="majorHAnsi" w:hAnsiTheme="majorHAnsi" w:cstheme="majorHAnsi"/>
          <w:sz w:val="32"/>
          <w:szCs w:val="32"/>
        </w:rPr>
        <w:t>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i-1</w:t>
      </w:r>
      <w:r w:rsidRPr="00715199">
        <w:rPr>
          <w:rFonts w:asciiTheme="majorHAnsi" w:hAnsiTheme="majorHAnsi" w:cstheme="majorHAnsi"/>
          <w:sz w:val="32"/>
          <w:szCs w:val="32"/>
        </w:rPr>
        <w:t>+C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1</w:t>
      </w:r>
      <w:r w:rsidRPr="00715199">
        <w:rPr>
          <w:rFonts w:asciiTheme="majorHAnsi" w:hAnsiTheme="majorHAnsi" w:cstheme="majorHAnsi"/>
          <w:sz w:val="32"/>
          <w:szCs w:val="32"/>
        </w:rPr>
        <w:t>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i-2</w:t>
      </w:r>
      <w:r w:rsidRPr="00715199">
        <w:rPr>
          <w:rFonts w:asciiTheme="majorHAnsi" w:hAnsiTheme="majorHAnsi" w:cstheme="majorHAnsi"/>
          <w:sz w:val="32"/>
          <w:szCs w:val="32"/>
        </w:rPr>
        <w:t>+…+C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k-1</w:t>
      </w:r>
      <w:r w:rsidRPr="00715199">
        <w:rPr>
          <w:rFonts w:asciiTheme="majorHAnsi" w:hAnsiTheme="majorHAnsi" w:cstheme="majorHAnsi"/>
          <w:sz w:val="32"/>
          <w:szCs w:val="32"/>
        </w:rPr>
        <w:t>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i-k</w:t>
      </w:r>
    </w:p>
    <w:p w14:paraId="47CBB0A2" w14:textId="6401F854" w:rsidR="002D545D" w:rsidRPr="00715199" w:rsidRDefault="002D545D" w:rsidP="002D545D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 xml:space="preserve">Let Q(x) = </w:t>
      </w:r>
      <w:r w:rsidR="00715199" w:rsidRPr="00715199">
        <w:rPr>
          <w:rFonts w:asciiTheme="majorHAnsi" w:hAnsiTheme="majorHAnsi" w:cstheme="majorHAnsi"/>
          <w:sz w:val="32"/>
          <w:szCs w:val="32"/>
        </w:rPr>
        <w:t>1</w:t>
      </w:r>
      <w:r w:rsidRPr="00715199">
        <w:rPr>
          <w:rFonts w:asciiTheme="majorHAnsi" w:hAnsiTheme="majorHAnsi" w:cstheme="majorHAnsi"/>
          <w:sz w:val="32"/>
          <w:szCs w:val="32"/>
        </w:rPr>
        <w:t>-C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0</w:t>
      </w:r>
      <w:r w:rsidRPr="00715199">
        <w:rPr>
          <w:rFonts w:asciiTheme="majorHAnsi" w:hAnsiTheme="majorHAnsi" w:cstheme="majorHAnsi"/>
          <w:sz w:val="32"/>
          <w:szCs w:val="32"/>
        </w:rPr>
        <w:t>x-C</w:t>
      </w:r>
      <w:r w:rsidR="00715199" w:rsidRPr="00715199">
        <w:rPr>
          <w:rFonts w:asciiTheme="majorHAnsi" w:hAnsiTheme="majorHAnsi" w:cstheme="majorHAnsi"/>
          <w:sz w:val="32"/>
          <w:szCs w:val="32"/>
          <w:vertAlign w:val="subscript"/>
        </w:rPr>
        <w:t>2</w:t>
      </w:r>
      <w:r w:rsidRPr="00715199">
        <w:rPr>
          <w:rFonts w:asciiTheme="majorHAnsi" w:hAnsiTheme="majorHAnsi" w:cstheme="majorHAnsi"/>
          <w:sz w:val="32"/>
          <w:szCs w:val="32"/>
        </w:rPr>
        <w:t>x</w:t>
      </w:r>
      <w:r w:rsidRPr="00715199">
        <w:rPr>
          <w:rFonts w:asciiTheme="majorHAnsi" w:hAnsiTheme="majorHAnsi" w:cstheme="majorHAnsi"/>
          <w:sz w:val="32"/>
          <w:szCs w:val="32"/>
          <w:vertAlign w:val="superscript"/>
        </w:rPr>
        <w:t>2</w:t>
      </w:r>
      <w:r w:rsidRPr="00715199">
        <w:rPr>
          <w:rFonts w:asciiTheme="majorHAnsi" w:hAnsiTheme="majorHAnsi" w:cstheme="majorHAnsi"/>
          <w:sz w:val="32"/>
          <w:szCs w:val="32"/>
        </w:rPr>
        <w:t>-…-C</w:t>
      </w:r>
      <w:r w:rsidR="00715199" w:rsidRPr="00715199">
        <w:rPr>
          <w:rFonts w:asciiTheme="majorHAnsi" w:hAnsiTheme="majorHAnsi" w:cstheme="majorHAnsi"/>
          <w:sz w:val="32"/>
          <w:szCs w:val="32"/>
          <w:vertAlign w:val="subscript"/>
        </w:rPr>
        <w:t>k-1</w:t>
      </w:r>
      <w:r w:rsidR="00715199" w:rsidRPr="00715199">
        <w:rPr>
          <w:rFonts w:asciiTheme="majorHAnsi" w:hAnsiTheme="majorHAnsi" w:cstheme="majorHAnsi"/>
          <w:sz w:val="32"/>
          <w:szCs w:val="32"/>
        </w:rPr>
        <w:t>x</w:t>
      </w:r>
      <w:r w:rsidR="00715199" w:rsidRPr="00715199">
        <w:rPr>
          <w:rFonts w:asciiTheme="majorHAnsi" w:hAnsiTheme="majorHAnsi" w:cstheme="majorHAnsi"/>
          <w:sz w:val="32"/>
          <w:szCs w:val="32"/>
          <w:vertAlign w:val="superscript"/>
        </w:rPr>
        <w:t>k-1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.</w:t>
      </w:r>
      <w:r w:rsidRPr="00715199">
        <w:rPr>
          <w:rFonts w:asciiTheme="majorHAnsi" w:hAnsiTheme="majorHAnsi" w:cstheme="majorHAnsi"/>
          <w:sz w:val="32"/>
          <w:szCs w:val="32"/>
        </w:rPr>
        <w:t xml:space="preserve"> We can show each k -order recurrence can be described by A(x) = P(x) / Q(x) such that</w:t>
      </w:r>
    </w:p>
    <w:p w14:paraId="211FEB2A" w14:textId="68242CCE" w:rsidR="002D545D" w:rsidRPr="00715199" w:rsidRDefault="002D545D" w:rsidP="002D54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 xml:space="preserve">Q(x) is of degree k, and contains the coefficients of the recurrence. Additionally, the constant term is 1 (or </w:t>
      </w:r>
      <w:proofErr w:type="gramStart"/>
      <w:r w:rsidRPr="00715199">
        <w:rPr>
          <w:rFonts w:asciiTheme="majorHAnsi" w:hAnsiTheme="majorHAnsi" w:cstheme="majorHAnsi"/>
          <w:sz w:val="32"/>
          <w:szCs w:val="32"/>
        </w:rPr>
        <w:t>Q(</w:t>
      </w:r>
      <w:proofErr w:type="gramEnd"/>
      <w:r w:rsidRPr="00715199">
        <w:rPr>
          <w:rFonts w:asciiTheme="majorHAnsi" w:hAnsiTheme="majorHAnsi" w:cstheme="majorHAnsi"/>
          <w:sz w:val="32"/>
          <w:szCs w:val="32"/>
        </w:rPr>
        <w:t>0) = 1).</w:t>
      </w:r>
    </w:p>
    <w:p w14:paraId="681F86FD" w14:textId="2889E6CB" w:rsidR="002D545D" w:rsidRPr="00715199" w:rsidRDefault="002D545D" w:rsidP="002D54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P(x) is of degree &lt; k.</w:t>
      </w:r>
    </w:p>
    <w:p w14:paraId="4D67CCB1" w14:textId="4B03BEE4" w:rsidR="002D545D" w:rsidRPr="00715199" w:rsidRDefault="002D545D" w:rsidP="002D545D">
      <w:pPr>
        <w:ind w:left="720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 xml:space="preserve">The generating functions P(x) / Q(x) and P(x)R(x) / Q(x)R(x) generate the same sequence. If we let R(x) = Q(-x) </w:t>
      </w:r>
      <w:r w:rsidR="00715199" w:rsidRPr="00715199">
        <w:rPr>
          <w:rFonts w:asciiTheme="majorHAnsi" w:hAnsiTheme="majorHAnsi" w:cstheme="majorHAnsi"/>
          <w:sz w:val="32"/>
          <w:szCs w:val="32"/>
        </w:rPr>
        <w:t xml:space="preserve">then </w:t>
      </w:r>
      <w:r w:rsidRPr="00715199">
        <w:rPr>
          <w:rFonts w:asciiTheme="majorHAnsi" w:hAnsiTheme="majorHAnsi" w:cstheme="majorHAnsi"/>
          <w:sz w:val="32"/>
          <w:szCs w:val="32"/>
        </w:rPr>
        <w:t>all odd terms of the denominator will be vanished.</w:t>
      </w:r>
    </w:p>
    <w:p w14:paraId="6BC95301" w14:textId="66AE3E4E" w:rsidR="00715199" w:rsidRPr="00715199" w:rsidRDefault="00715199" w:rsidP="002D545D">
      <w:pPr>
        <w:ind w:left="720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Another way to look at it:</w:t>
      </w:r>
    </w:p>
    <w:p w14:paraId="43E0492D" w14:textId="1E8EEA90" w:rsidR="0065692C" w:rsidRPr="00715199" w:rsidRDefault="002A5B3E" w:rsidP="002D545D">
      <w:pPr>
        <w:ind w:left="720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Let M(x) = x</w:t>
      </w:r>
      <w:r w:rsidRPr="00715199">
        <w:rPr>
          <w:rFonts w:asciiTheme="majorHAnsi" w:hAnsiTheme="majorHAnsi" w:cstheme="majorHAnsi"/>
          <w:sz w:val="32"/>
          <w:szCs w:val="32"/>
          <w:vertAlign w:val="superscript"/>
        </w:rPr>
        <w:t>k</w:t>
      </w:r>
      <w:r w:rsidRPr="00715199">
        <w:rPr>
          <w:rFonts w:asciiTheme="majorHAnsi" w:hAnsiTheme="majorHAnsi" w:cstheme="majorHAnsi"/>
          <w:sz w:val="32"/>
          <w:szCs w:val="32"/>
        </w:rPr>
        <w:t>-C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0</w:t>
      </w:r>
      <w:r w:rsidRPr="00715199">
        <w:rPr>
          <w:rFonts w:asciiTheme="majorHAnsi" w:hAnsiTheme="majorHAnsi" w:cstheme="majorHAnsi"/>
          <w:sz w:val="32"/>
          <w:szCs w:val="32"/>
        </w:rPr>
        <w:t>x</w:t>
      </w:r>
      <w:r w:rsidRPr="00715199">
        <w:rPr>
          <w:rFonts w:asciiTheme="majorHAnsi" w:hAnsiTheme="majorHAnsi" w:cstheme="majorHAnsi"/>
          <w:sz w:val="32"/>
          <w:szCs w:val="32"/>
          <w:vertAlign w:val="superscript"/>
        </w:rPr>
        <w:t>k-1</w:t>
      </w:r>
      <w:r w:rsidRPr="00715199">
        <w:rPr>
          <w:rFonts w:asciiTheme="majorHAnsi" w:hAnsiTheme="majorHAnsi" w:cstheme="majorHAnsi"/>
          <w:sz w:val="32"/>
          <w:szCs w:val="32"/>
        </w:rPr>
        <w:t>-C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1</w:t>
      </w:r>
      <w:r w:rsidRPr="00715199">
        <w:rPr>
          <w:rFonts w:asciiTheme="majorHAnsi" w:hAnsiTheme="majorHAnsi" w:cstheme="majorHAnsi"/>
          <w:sz w:val="32"/>
          <w:szCs w:val="32"/>
        </w:rPr>
        <w:t>x</w:t>
      </w:r>
      <w:r w:rsidRPr="00715199">
        <w:rPr>
          <w:rFonts w:asciiTheme="majorHAnsi" w:hAnsiTheme="majorHAnsi" w:cstheme="majorHAnsi"/>
          <w:sz w:val="32"/>
          <w:szCs w:val="32"/>
          <w:vertAlign w:val="superscript"/>
        </w:rPr>
        <w:t>k-2</w:t>
      </w:r>
      <w:r w:rsidRPr="00715199">
        <w:rPr>
          <w:rFonts w:asciiTheme="majorHAnsi" w:hAnsiTheme="majorHAnsi" w:cstheme="majorHAnsi"/>
          <w:sz w:val="32"/>
          <w:szCs w:val="32"/>
        </w:rPr>
        <w:t>-…-C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k-1</w:t>
      </w:r>
    </w:p>
    <w:p w14:paraId="7B96A56D" w14:textId="39736AB9" w:rsidR="006E65ED" w:rsidRPr="006E65ED" w:rsidRDefault="006E65ED" w:rsidP="006E65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22222"/>
          <w:sz w:val="32"/>
          <w:szCs w:val="32"/>
        </w:rPr>
      </w:pP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Let 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>m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>x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per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 xml:space="preserve"> + m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bscript"/>
        </w:rPr>
        <w:t>l-1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>x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perscript"/>
        </w:rPr>
        <w:t>l-1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 xml:space="preserve"> + m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bscript"/>
        </w:rPr>
        <w:t>l-2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>x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bscript"/>
        </w:rPr>
        <w:t>l-2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 xml:space="preserve"> + … + m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bscript"/>
        </w:rPr>
        <w:t>0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 be any polynomial divisible by 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>M(x)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. Then:</w:t>
      </w:r>
    </w:p>
    <w:p w14:paraId="5D553471" w14:textId="1E06333A" w:rsidR="006E65ED" w:rsidRPr="006E65ED" w:rsidRDefault="006E65ED" w:rsidP="006E65ED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222222"/>
          <w:sz w:val="32"/>
          <w:szCs w:val="32"/>
        </w:rPr>
      </w:pP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m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A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​+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m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vertAlign w:val="subscript"/>
        </w:rPr>
        <w:t>−1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A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vertAlign w:val="subscript"/>
        </w:rPr>
        <w:t>−1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​+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m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vertAlign w:val="subscript"/>
        </w:rPr>
        <w:t>−2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A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vertAlign w:val="subscript"/>
        </w:rPr>
        <w:t>−2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​+</w:t>
      </w:r>
      <w:r w:rsidRPr="006E65ED">
        <w:rPr>
          <w:rFonts w:ascii="Cambria Math" w:eastAsia="Times New Roman" w:hAnsi="Cambria Math" w:cs="Cambria Math"/>
          <w:color w:val="222222"/>
          <w:sz w:val="32"/>
          <w:szCs w:val="32"/>
        </w:rPr>
        <w:t>⋯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+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m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vertAlign w:val="subscript"/>
        </w:rPr>
        <w:t>0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​=0</w:t>
      </w:r>
    </w:p>
    <w:p w14:paraId="684F10FD" w14:textId="77777777" w:rsidR="006E65ED" w:rsidRDefault="006E65ED" w:rsidP="006E65ED">
      <w:pPr>
        <w:rPr>
          <w:rFonts w:asciiTheme="majorHAnsi" w:hAnsiTheme="majorHAnsi" w:cstheme="majorHAnsi"/>
        </w:rPr>
      </w:pPr>
    </w:p>
    <w:p w14:paraId="3133B273" w14:textId="63BD1803" w:rsidR="0065692C" w:rsidRPr="00715199" w:rsidRDefault="0065692C" w:rsidP="00715199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</w:rPr>
        <w:t>S(x)</w:t>
      </w:r>
      <w:r w:rsidR="00715199" w:rsidRPr="00715199">
        <w:rPr>
          <w:rFonts w:asciiTheme="majorHAnsi" w:hAnsiTheme="majorHAnsi" w:cstheme="majorHAnsi"/>
        </w:rPr>
        <w:t xml:space="preserve"> </w:t>
      </w:r>
      <w:r w:rsidRPr="00715199">
        <w:rPr>
          <w:rFonts w:asciiTheme="majorHAnsi" w:hAnsiTheme="majorHAnsi" w:cstheme="majorHAnsi"/>
        </w:rPr>
        <w:t>=</w:t>
      </w:r>
      <w:r w:rsidR="00715199" w:rsidRPr="00715199">
        <w:rPr>
          <w:rFonts w:asciiTheme="majorHAnsi" w:hAnsiTheme="majorHAnsi" w:cstheme="majorHAnsi"/>
        </w:rPr>
        <w:t xml:space="preserve"> 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s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  <w:vertAlign w:val="subscript"/>
        </w:rPr>
        <w:t>k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bscript"/>
        </w:rPr>
        <w:t>−</w:t>
      </w:r>
      <w:r w:rsidR="00715199" w:rsidRPr="00715199">
        <w:rPr>
          <w:rStyle w:val="mord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bscript"/>
        </w:rPr>
        <w:t>1</w:t>
      </w:r>
      <w:r w:rsidR="00715199" w:rsidRPr="00715199">
        <w:rPr>
          <w:rStyle w:val="vlist-s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​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x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  <w:vertAlign w:val="superscript"/>
        </w:rPr>
        <w:t>k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perscript"/>
        </w:rPr>
        <w:t>−</w:t>
      </w:r>
      <w:r w:rsidR="00715199" w:rsidRPr="00715199">
        <w:rPr>
          <w:rStyle w:val="mord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perscript"/>
        </w:rPr>
        <w:t>1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+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s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  <w:vertAlign w:val="subscript"/>
        </w:rPr>
        <w:t>k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bscript"/>
        </w:rPr>
        <w:t>−</w:t>
      </w:r>
      <w:r w:rsidR="00715199" w:rsidRPr="00715199">
        <w:rPr>
          <w:rStyle w:val="mord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bscript"/>
        </w:rPr>
        <w:t>2</w:t>
      </w:r>
      <w:r w:rsidR="00715199" w:rsidRPr="00715199">
        <w:rPr>
          <w:rStyle w:val="vlist-s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​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x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  <w:vertAlign w:val="superscript"/>
        </w:rPr>
        <w:t>k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perscript"/>
        </w:rPr>
        <w:t>−</w:t>
      </w:r>
      <w:r w:rsidR="00715199" w:rsidRPr="00715199">
        <w:rPr>
          <w:rStyle w:val="mord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perscript"/>
        </w:rPr>
        <w:t>2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+</w:t>
      </w:r>
      <w:r w:rsidR="00715199" w:rsidRPr="00715199">
        <w:rPr>
          <w:rStyle w:val="minner"/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⋯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+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s</w:t>
      </w:r>
      <w:r w:rsidR="00715199" w:rsidRPr="00715199">
        <w:rPr>
          <w:rStyle w:val="mord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bscript"/>
        </w:rPr>
        <w:t>1</w:t>
      </w:r>
      <w:r w:rsidR="00715199" w:rsidRPr="00715199">
        <w:rPr>
          <w:rStyle w:val="vlist-s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​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x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+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s</w:t>
      </w:r>
      <w:r w:rsidR="00715199" w:rsidRPr="00715199">
        <w:rPr>
          <w:rStyle w:val="mord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bscript"/>
        </w:rPr>
        <w:t>0</w:t>
      </w:r>
      <w:r w:rsidR="00715199" w:rsidRPr="00715199">
        <w:rPr>
          <w:rStyle w:val="vlist-s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 xml:space="preserve"> = ​</w:t>
      </w:r>
      <w:proofErr w:type="gramStart"/>
      <w:r w:rsidRPr="00715199">
        <w:rPr>
          <w:rFonts w:asciiTheme="majorHAnsi" w:hAnsiTheme="majorHAnsi" w:cstheme="majorHAnsi"/>
          <w:sz w:val="32"/>
          <w:szCs w:val="32"/>
        </w:rPr>
        <w:t>x</w:t>
      </w:r>
      <w:r w:rsidRPr="00715199">
        <w:rPr>
          <w:rFonts w:asciiTheme="majorHAnsi" w:hAnsiTheme="majorHAnsi" w:cstheme="majorHAnsi"/>
          <w:sz w:val="32"/>
          <w:szCs w:val="32"/>
          <w:vertAlign w:val="superscript"/>
        </w:rPr>
        <w:t>N</w:t>
      </w:r>
      <w:r w:rsidRPr="00715199">
        <w:rPr>
          <w:rFonts w:asciiTheme="majorHAnsi" w:hAnsiTheme="majorHAnsi" w:cstheme="majorHAnsi"/>
          <w:sz w:val="32"/>
          <w:szCs w:val="32"/>
        </w:rPr>
        <w:t xml:space="preserve">  %</w:t>
      </w:r>
      <w:proofErr w:type="gramEnd"/>
      <w:r w:rsidRPr="00715199">
        <w:rPr>
          <w:rFonts w:asciiTheme="majorHAnsi" w:hAnsiTheme="majorHAnsi" w:cstheme="majorHAnsi"/>
          <w:sz w:val="32"/>
          <w:szCs w:val="32"/>
        </w:rPr>
        <w:t xml:space="preserve"> M(x).</w:t>
      </w:r>
    </w:p>
    <w:p w14:paraId="3CB4C80B" w14:textId="65690941" w:rsidR="00715199" w:rsidRDefault="00715199" w:rsidP="00715199">
      <w:pPr>
        <w:ind w:firstLine="720"/>
        <w:rPr>
          <w:rFonts w:asciiTheme="majorHAnsi" w:hAnsiTheme="majorHAnsi" w:cstheme="majorHAnsi"/>
          <w:sz w:val="32"/>
          <w:szCs w:val="32"/>
          <w:vertAlign w:val="subscript"/>
        </w:rPr>
      </w:pPr>
      <w:r w:rsidRPr="00715199">
        <w:rPr>
          <w:rFonts w:asciiTheme="majorHAnsi" w:hAnsiTheme="majorHAnsi" w:cstheme="majorHAnsi"/>
          <w:sz w:val="32"/>
          <w:szCs w:val="32"/>
        </w:rPr>
        <w:t>Then 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N</w:t>
      </w:r>
      <w:r w:rsidRPr="00715199">
        <w:rPr>
          <w:rFonts w:asciiTheme="majorHAnsi" w:hAnsiTheme="majorHAnsi" w:cstheme="majorHAnsi"/>
          <w:sz w:val="32"/>
          <w:szCs w:val="32"/>
        </w:rPr>
        <w:t>=A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k-1</w:t>
      </w:r>
      <w:r w:rsidRPr="00715199">
        <w:rPr>
          <w:rFonts w:asciiTheme="majorHAnsi" w:hAnsiTheme="majorHAnsi" w:cstheme="majorHAnsi"/>
          <w:sz w:val="32"/>
          <w:szCs w:val="32"/>
        </w:rPr>
        <w:t>S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k-1</w:t>
      </w:r>
      <w:r w:rsidRPr="00715199">
        <w:rPr>
          <w:rFonts w:asciiTheme="majorHAnsi" w:hAnsiTheme="majorHAnsi" w:cstheme="majorHAnsi"/>
          <w:sz w:val="32"/>
          <w:szCs w:val="32"/>
        </w:rPr>
        <w:t>+A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k-2</w:t>
      </w:r>
      <w:r w:rsidRPr="00715199">
        <w:rPr>
          <w:rFonts w:asciiTheme="majorHAnsi" w:hAnsiTheme="majorHAnsi" w:cstheme="majorHAnsi"/>
          <w:sz w:val="32"/>
          <w:szCs w:val="32"/>
        </w:rPr>
        <w:t>S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k-2</w:t>
      </w:r>
      <w:r w:rsidRPr="00715199">
        <w:rPr>
          <w:rFonts w:asciiTheme="majorHAnsi" w:hAnsiTheme="majorHAnsi" w:cstheme="majorHAnsi"/>
          <w:sz w:val="32"/>
          <w:szCs w:val="32"/>
        </w:rPr>
        <w:t>+…+A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1</w:t>
      </w:r>
      <w:r w:rsidRPr="00715199">
        <w:rPr>
          <w:rFonts w:asciiTheme="majorHAnsi" w:hAnsiTheme="majorHAnsi" w:cstheme="majorHAnsi"/>
          <w:sz w:val="32"/>
          <w:szCs w:val="32"/>
        </w:rPr>
        <w:t>S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1</w:t>
      </w:r>
      <w:r w:rsidRPr="00715199">
        <w:rPr>
          <w:rFonts w:asciiTheme="majorHAnsi" w:hAnsiTheme="majorHAnsi" w:cstheme="majorHAnsi"/>
          <w:sz w:val="32"/>
          <w:szCs w:val="32"/>
        </w:rPr>
        <w:t>+A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0</w:t>
      </w:r>
      <w:r w:rsidRPr="00715199">
        <w:rPr>
          <w:rFonts w:asciiTheme="majorHAnsi" w:hAnsiTheme="majorHAnsi" w:cstheme="majorHAnsi"/>
          <w:sz w:val="32"/>
          <w:szCs w:val="32"/>
        </w:rPr>
        <w:t>S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0</w:t>
      </w:r>
    </w:p>
    <w:p w14:paraId="008576C8" w14:textId="77777777" w:rsidR="006E65ED" w:rsidRDefault="006E65ED" w:rsidP="006E65ED">
      <w:pPr>
        <w:rPr>
          <w:rFonts w:asciiTheme="majorHAnsi" w:hAnsiTheme="majorHAnsi" w:cstheme="majorHAnsi"/>
          <w:sz w:val="32"/>
          <w:szCs w:val="32"/>
          <w:vertAlign w:val="subscript"/>
        </w:rPr>
      </w:pPr>
    </w:p>
    <w:p w14:paraId="27E6E4FB" w14:textId="3F909C88" w:rsidR="00052897" w:rsidRPr="000837E9" w:rsidRDefault="00052897" w:rsidP="00715199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0837E9">
        <w:rPr>
          <w:rFonts w:asciiTheme="majorHAnsi" w:hAnsiTheme="majorHAnsi" w:cstheme="majorHAnsi"/>
          <w:sz w:val="32"/>
          <w:szCs w:val="32"/>
        </w:rPr>
        <w:t>A LR can be show</w:t>
      </w:r>
      <w:r w:rsidR="00F508D0">
        <w:rPr>
          <w:rFonts w:asciiTheme="majorHAnsi" w:hAnsiTheme="majorHAnsi" w:cstheme="majorHAnsi"/>
          <w:sz w:val="32"/>
          <w:szCs w:val="32"/>
        </w:rPr>
        <w:t>n</w:t>
      </w:r>
      <w:r w:rsidRPr="000837E9">
        <w:rPr>
          <w:rFonts w:asciiTheme="majorHAnsi" w:hAnsiTheme="majorHAnsi" w:cstheme="majorHAnsi"/>
          <w:sz w:val="32"/>
          <w:szCs w:val="32"/>
        </w:rPr>
        <w:t xml:space="preserve"> </w:t>
      </w:r>
      <w:r w:rsidR="00F508D0">
        <w:rPr>
          <w:rFonts w:asciiTheme="majorHAnsi" w:hAnsiTheme="majorHAnsi" w:cstheme="majorHAnsi"/>
          <w:sz w:val="32"/>
          <w:szCs w:val="32"/>
        </w:rPr>
        <w:t>by</w:t>
      </w:r>
      <w:r w:rsidRPr="000837E9">
        <w:rPr>
          <w:rFonts w:asciiTheme="majorHAnsi" w:hAnsiTheme="majorHAnsi" w:cstheme="majorHAnsi"/>
          <w:sz w:val="32"/>
          <w:szCs w:val="32"/>
        </w:rPr>
        <w:t xml:space="preserve"> the help of many different recurrence</w:t>
      </w:r>
      <w:r w:rsidR="00AD6E6B" w:rsidRPr="000837E9">
        <w:rPr>
          <w:rFonts w:asciiTheme="majorHAnsi" w:hAnsiTheme="majorHAnsi" w:cstheme="majorHAnsi"/>
          <w:sz w:val="32"/>
          <w:szCs w:val="32"/>
        </w:rPr>
        <w:t>s</w:t>
      </w:r>
      <w:r w:rsidRPr="000837E9">
        <w:rPr>
          <w:rFonts w:asciiTheme="majorHAnsi" w:hAnsiTheme="majorHAnsi" w:cstheme="majorHAnsi"/>
          <w:sz w:val="32"/>
          <w:szCs w:val="32"/>
        </w:rPr>
        <w:t>.</w:t>
      </w:r>
    </w:p>
    <w:p w14:paraId="006C3156" w14:textId="1BB43A92" w:rsidR="00052897" w:rsidRPr="000837E9" w:rsidRDefault="00052897" w:rsidP="00715199">
      <w:pPr>
        <w:ind w:firstLine="720"/>
        <w:rPr>
          <w:rFonts w:asciiTheme="majorHAnsi" w:eastAsiaTheme="minorEastAsia" w:hAnsiTheme="majorHAnsi" w:cstheme="majorHAnsi"/>
          <w:sz w:val="32"/>
          <w:szCs w:val="32"/>
        </w:rPr>
      </w:pPr>
      <w:r w:rsidRPr="000837E9">
        <w:rPr>
          <w:rFonts w:asciiTheme="majorHAnsi" w:hAnsiTheme="majorHAnsi" w:cstheme="majorHAnsi"/>
          <w:sz w:val="32"/>
          <w:szCs w:val="32"/>
        </w:rPr>
        <w:t xml:space="preserve">If A(n) =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ajorHAnsi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 w:cstheme="majorHAnsi"/>
                <w:sz w:val="32"/>
                <w:szCs w:val="32"/>
              </w:rPr>
              <m:t>k-1</m:t>
            </m:r>
          </m:sup>
          <m:e>
            <m:r>
              <w:rPr>
                <w:rFonts w:ascii="Cambria Math" w:hAnsi="Cambria Math" w:cstheme="majorHAnsi"/>
                <w:sz w:val="32"/>
                <w:szCs w:val="32"/>
              </w:rPr>
              <m:t>A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n-b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 w:cstheme="majorHAnsi"/>
                <w:sz w:val="32"/>
                <w:szCs w:val="32"/>
              </w:rPr>
              <m:t>*c(i)</m:t>
            </m:r>
          </m:e>
        </m:nary>
      </m:oMath>
      <w:r w:rsidRPr="000837E9">
        <w:rPr>
          <w:rFonts w:asciiTheme="majorHAnsi" w:eastAsiaTheme="minorEastAsia" w:hAnsiTheme="majorHAnsi" w:cstheme="majorHAnsi"/>
          <w:sz w:val="32"/>
          <w:szCs w:val="32"/>
        </w:rPr>
        <w:t xml:space="preserve"> then,</w:t>
      </w:r>
    </w:p>
    <w:p w14:paraId="6C37B0C7" w14:textId="085E760A" w:rsidR="00052897" w:rsidRDefault="00052897" w:rsidP="00715199">
      <w:pPr>
        <w:ind w:firstLine="720"/>
        <w:rPr>
          <w:rFonts w:asciiTheme="majorHAnsi" w:eastAsiaTheme="minorEastAsia" w:hAnsiTheme="majorHAnsi" w:cstheme="majorHAnsi"/>
          <w:sz w:val="32"/>
          <w:szCs w:val="32"/>
        </w:rPr>
      </w:pPr>
      <w:proofErr w:type="gramStart"/>
      <w:r w:rsidRPr="000837E9">
        <w:rPr>
          <w:rFonts w:asciiTheme="majorHAnsi" w:hAnsiTheme="majorHAnsi" w:cstheme="majorHAnsi"/>
          <w:sz w:val="32"/>
          <w:szCs w:val="32"/>
        </w:rPr>
        <w:t>x</w:t>
      </w:r>
      <w:r w:rsidRPr="000837E9">
        <w:rPr>
          <w:rFonts w:asciiTheme="majorHAnsi" w:hAnsiTheme="majorHAnsi" w:cstheme="majorHAnsi"/>
          <w:sz w:val="32"/>
          <w:szCs w:val="32"/>
          <w:vertAlign w:val="superscript"/>
        </w:rPr>
        <w:t>N</w:t>
      </w:r>
      <w:r w:rsidRPr="000837E9">
        <w:rPr>
          <w:rFonts w:asciiTheme="majorHAnsi" w:hAnsiTheme="majorHAnsi" w:cstheme="majorHAnsi"/>
          <w:sz w:val="32"/>
          <w:szCs w:val="32"/>
        </w:rPr>
        <w:t xml:space="preserve">  %</w:t>
      </w:r>
      <w:proofErr w:type="gramEnd"/>
      <w:r w:rsidRPr="000837E9">
        <w:rPr>
          <w:rFonts w:asciiTheme="majorHAnsi" w:hAnsiTheme="majorHAnsi" w:cstheme="majorHAnsi"/>
          <w:sz w:val="32"/>
          <w:szCs w:val="32"/>
        </w:rPr>
        <w:t xml:space="preserve"> M(x) =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ajorHAnsi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 w:cstheme="majorHAnsi"/>
                <w:sz w:val="32"/>
                <w:szCs w:val="32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n-b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theme="majorHAnsi"/>
                <w:sz w:val="32"/>
                <w:szCs w:val="32"/>
              </w:rPr>
              <m:t>*c(i)</m:t>
            </m:r>
          </m:e>
        </m:nary>
      </m:oMath>
      <w:r w:rsidRPr="000837E9">
        <w:rPr>
          <w:rFonts w:asciiTheme="majorHAnsi" w:eastAsiaTheme="minorEastAsia" w:hAnsiTheme="majorHAnsi" w:cstheme="majorHAnsi"/>
          <w:sz w:val="32"/>
          <w:szCs w:val="32"/>
        </w:rPr>
        <w:t xml:space="preserve"> % M(x)</w:t>
      </w:r>
    </w:p>
    <w:p w14:paraId="2AE304D3" w14:textId="7CB73A00" w:rsidR="00CA02E0" w:rsidRDefault="00CA02E0" w:rsidP="00CA02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A02E0">
        <w:rPr>
          <w:rFonts w:asciiTheme="majorHAnsi" w:hAnsiTheme="majorHAnsi" w:cstheme="majorHAnsi"/>
          <w:sz w:val="32"/>
          <w:szCs w:val="32"/>
        </w:rPr>
        <w:lastRenderedPageBreak/>
        <w:t>The generating function for the Catalan numbers is</w:t>
      </w:r>
    </w:p>
    <w:p w14:paraId="1C39119B" w14:textId="67ADB9F3" w:rsidR="00CA02E0" w:rsidRPr="00CD0C74" w:rsidRDefault="00DA7EED" w:rsidP="00CA02E0">
      <w:pPr>
        <w:ind w:left="720" w:firstLine="720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 xml:space="preserve">1- 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1-4x</m:t>
                  </m:r>
                </m:e>
              </m:rad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2x</m:t>
              </m:r>
            </m:den>
          </m:f>
        </m:oMath>
      </m:oMathPara>
    </w:p>
    <w:p w14:paraId="0EC3A0C2" w14:textId="3EB87F11" w:rsidR="00CD0C74" w:rsidRPr="005B31E9" w:rsidRDefault="00DA7EED" w:rsidP="00CD0C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32"/>
              </w:rPr>
              <m:t>(1+ax)</m:t>
            </m:r>
          </m:e>
          <m:sup>
            <m:r>
              <w:rPr>
                <w:rFonts w:ascii="Cambria Math" w:hAnsi="Cambria Math" w:cstheme="majorHAnsi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theme="majorHAnsi"/>
            <w:sz w:val="32"/>
            <w:szCs w:val="32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k</m:t>
                </m:r>
              </m:sup>
            </m:sSup>
          </m:e>
        </m:nary>
      </m:oMath>
    </w:p>
    <w:p w14:paraId="46EF88CA" w14:textId="7DB748BB" w:rsidR="005B31E9" w:rsidRPr="0041698B" w:rsidRDefault="00DA7EED" w:rsidP="00CD0C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ajorHAnsi"/>
                <w:sz w:val="32"/>
                <w:szCs w:val="32"/>
              </w:rPr>
              <m:t>1-ax</m:t>
            </m:r>
          </m:den>
        </m:f>
        <m:r>
          <w:rPr>
            <w:rFonts w:ascii="Cambria Math" w:hAnsi="Cambria Math" w:cstheme="majorHAnsi"/>
            <w:sz w:val="32"/>
            <w:szCs w:val="3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i</m:t>
                </m:r>
              </m:sup>
            </m:sSup>
          </m:e>
        </m:nary>
      </m:oMath>
    </w:p>
    <w:p w14:paraId="7B6E3A59" w14:textId="42D82954" w:rsidR="0041698B" w:rsidRPr="000439AC" w:rsidRDefault="00DA7EED" w:rsidP="00CD0C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HAnsi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(1-ax)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 w:hAnsi="Cambria Math" w:cstheme="majorHAnsi"/>
            <w:sz w:val="32"/>
            <w:szCs w:val="3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i+n-1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n-1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i</m:t>
                </m:r>
              </m:sup>
            </m:sSup>
          </m:e>
        </m:nary>
      </m:oMath>
    </w:p>
    <w:p w14:paraId="270C5F19" w14:textId="43D91875" w:rsidR="000439AC" w:rsidRPr="00737E5C" w:rsidRDefault="00DA7EED" w:rsidP="000439AC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inf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32"/>
                            <w:szCs w:val="32"/>
                          </w:rPr>
                          <m:t>i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 w:cstheme="maj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ajorHAnsi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ajorHAnsi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 w:cstheme="majorHAnsi"/>
                <w:sz w:val="32"/>
                <w:szCs w:val="32"/>
              </w:rPr>
              <m:t>inf</m:t>
            </m:r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n-i</m:t>
                </m:r>
              </m:sub>
            </m:sSub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n</m:t>
                </m:r>
              </m:sup>
            </m:sSup>
          </m:e>
        </m:nary>
      </m:oMath>
    </w:p>
    <w:p w14:paraId="6C8DC665" w14:textId="41BB7A23" w:rsidR="00150712" w:rsidRDefault="00150712" w:rsidP="000439AC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>Fibonacci Numbers</w:t>
      </w:r>
      <w:r w:rsidR="00534274">
        <w:rPr>
          <w:rFonts w:asciiTheme="majorHAnsi" w:eastAsiaTheme="minorEastAsia" w:hAnsiTheme="majorHAnsi" w:cstheme="majorHAnsi"/>
          <w:sz w:val="32"/>
          <w:szCs w:val="32"/>
        </w:rPr>
        <w:t>:</w:t>
      </w:r>
    </w:p>
    <w:p w14:paraId="50496888" w14:textId="19819B82" w:rsidR="00534274" w:rsidRPr="00534274" w:rsidRDefault="00534274" w:rsidP="00534274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HAnsi"/>
              <w:sz w:val="32"/>
              <w:szCs w:val="32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=0,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1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=1,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n-2</m:t>
              </m:r>
            </m:e>
          </m:d>
        </m:oMath>
      </m:oMathPara>
    </w:p>
    <w:p w14:paraId="1C3791A3" w14:textId="1E90E715" w:rsidR="00534274" w:rsidRPr="00534274" w:rsidRDefault="00DA7EED" w:rsidP="00534274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theme="majorHAnsi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=xG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+0+x</m:t>
          </m:r>
        </m:oMath>
      </m:oMathPara>
    </w:p>
    <w:p w14:paraId="14B71072" w14:textId="7E21AA43" w:rsidR="007E460B" w:rsidRDefault="007E460B" w:rsidP="000439AC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 xml:space="preserve">Catalan numbers: </w:t>
      </w:r>
      <w:r>
        <w:rPr>
          <w:noProof/>
        </w:rPr>
        <w:drawing>
          <wp:inline distT="0" distB="0" distL="0" distR="0" wp14:anchorId="4CB4D07E" wp14:editId="4FAF5C78">
            <wp:extent cx="40957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E58B" w14:textId="5D1CECA0" w:rsidR="007E460B" w:rsidRPr="007E460B" w:rsidRDefault="00DA7EED" w:rsidP="007E460B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m:oMath>
        <m:box>
          <m:boxPr>
            <m:opEmu m:val="1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groupChr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yields</m:t>
                </m:r>
              </m:e>
            </m:groupChr>
          </m:e>
        </m:box>
        <m:r>
          <w:rPr>
            <w:rFonts w:ascii="Cambria Math" w:eastAsiaTheme="minorEastAsia" w:hAnsi="Cambria Math" w:cstheme="majorHAnsi"/>
            <w:sz w:val="32"/>
            <w:szCs w:val="32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=xG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+1</m:t>
        </m:r>
      </m:oMath>
      <w:r w:rsidR="007E460B">
        <w:rPr>
          <w:rFonts w:asciiTheme="majorHAnsi" w:eastAsiaTheme="minorEastAsia" w:hAnsiTheme="majorHAnsi" w:cstheme="majorHAnsi"/>
          <w:sz w:val="32"/>
          <w:szCs w:val="32"/>
        </w:rPr>
        <w:t xml:space="preserve">, [+1 is beacause </w:t>
      </w:r>
      <w:proofErr w:type="gramStart"/>
      <w:r w:rsidR="007E460B">
        <w:rPr>
          <w:rFonts w:asciiTheme="majorHAnsi" w:eastAsiaTheme="minorEastAsia" w:hAnsiTheme="majorHAnsi" w:cstheme="majorHAnsi"/>
          <w:sz w:val="32"/>
          <w:szCs w:val="32"/>
        </w:rPr>
        <w:t>C[</w:t>
      </w:r>
      <w:proofErr w:type="gramEnd"/>
      <w:r w:rsidR="007E460B">
        <w:rPr>
          <w:rFonts w:asciiTheme="majorHAnsi" w:eastAsiaTheme="minorEastAsia" w:hAnsiTheme="majorHAnsi" w:cstheme="majorHAnsi"/>
          <w:sz w:val="32"/>
          <w:szCs w:val="32"/>
        </w:rPr>
        <w:t>0] = 1]</w:t>
      </w:r>
    </w:p>
    <w:p w14:paraId="7A8C2401" w14:textId="370D4FB1" w:rsidR="00737E5C" w:rsidRPr="00737E5C" w:rsidRDefault="00737E5C" w:rsidP="000439AC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m:oMath>
        <m:r>
          <w:rPr>
            <w:rFonts w:ascii="Cambria Math" w:eastAsiaTheme="minorEastAsia" w:hAnsi="Cambria Math" w:cstheme="majorHAnsi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=K, 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=A*f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n-1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+B*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n-1</m:t>
            </m:r>
          </m:sup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i</m:t>
                </m:r>
              </m:e>
            </m:d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*f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n-i</m:t>
                </m:r>
              </m:e>
            </m:d>
          </m:e>
        </m:nary>
      </m:oMath>
    </w:p>
    <w:p w14:paraId="6FDEAEFC" w14:textId="4DFEA268" w:rsidR="00737E5C" w:rsidRPr="007E460B" w:rsidRDefault="00DA7EED" w:rsidP="00737E5C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theme="majorHAnsi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=K+AxG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+Bx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G(x)</m:t>
              </m:r>
            </m:e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2</m:t>
              </m:r>
            </m:sup>
          </m:sSup>
        </m:oMath>
      </m:oMathPara>
    </w:p>
    <w:p w14:paraId="3CA94413" w14:textId="23D33DCF" w:rsidR="007E460B" w:rsidRDefault="007E460B" w:rsidP="007E460B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981DA3" wp14:editId="71B5BC45">
            <wp:extent cx="42576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0424" w14:textId="15F415B0" w:rsidR="007A1360" w:rsidRDefault="007A1360" w:rsidP="007E460B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4FF0C26D" wp14:editId="625F9FFE">
            <wp:extent cx="219075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AE2" w14:textId="4D792E8A" w:rsidR="007E460B" w:rsidRDefault="007A1360" w:rsidP="007E460B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 xml:space="preserve">Find </w:t>
      </w:r>
      <w:r>
        <w:rPr>
          <w:noProof/>
        </w:rPr>
        <w:drawing>
          <wp:inline distT="0" distB="0" distL="0" distR="0" wp14:anchorId="56D60D45" wp14:editId="6CC7F119">
            <wp:extent cx="38766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31AF" w14:textId="275B8749" w:rsidR="007A1360" w:rsidRDefault="007A1360" w:rsidP="007A1360">
      <w:pPr>
        <w:pStyle w:val="ListParagraph"/>
        <w:rPr>
          <w:noProof/>
        </w:rPr>
      </w:pPr>
      <w:r w:rsidRPr="007A1360">
        <w:rPr>
          <w:rFonts w:asciiTheme="majorHAnsi" w:eastAsiaTheme="minorEastAsia" w:hAnsiTheme="majorHAnsi" w:cstheme="majorHAnsi"/>
          <w:sz w:val="32"/>
          <w:szCs w:val="32"/>
        </w:rPr>
        <w:t>This is equivalent to the coefficient o</w:t>
      </w:r>
      <w:r>
        <w:rPr>
          <w:rFonts w:asciiTheme="majorHAnsi" w:eastAsiaTheme="minorEastAsia" w:hAnsiTheme="majorHAnsi" w:cstheme="majorHAnsi"/>
          <w:sz w:val="32"/>
          <w:szCs w:val="32"/>
        </w:rPr>
        <w:t>f</w:t>
      </w:r>
      <w:r w:rsidRPr="007A13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2858B0" wp14:editId="75DF1C6C">
            <wp:extent cx="561022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60">
        <w:t xml:space="preserve"> </w:t>
      </w:r>
      <w:r w:rsidRPr="007A1360">
        <w:rPr>
          <w:noProof/>
        </w:rPr>
        <w:t>Thus the solution is the coefficient of x</w:t>
      </w:r>
      <w:r w:rsidRPr="007A1360">
        <w:rPr>
          <w:noProof/>
          <w:vertAlign w:val="superscript"/>
        </w:rPr>
        <w:t>N</w:t>
      </w:r>
      <w:r w:rsidRPr="007A1360">
        <w:rPr>
          <w:noProof/>
        </w:rPr>
        <w:t xml:space="preserve"> of the above eqn, which on expanding binomially we ge</w:t>
      </w:r>
      <w:r>
        <w:rPr>
          <w:noProof/>
        </w:rPr>
        <w:t xml:space="preserve">t </w:t>
      </w:r>
      <w:r>
        <w:rPr>
          <w:noProof/>
        </w:rPr>
        <w:drawing>
          <wp:inline distT="0" distB="0" distL="0" distR="0" wp14:anchorId="2B908539" wp14:editId="6253B745">
            <wp:extent cx="13144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F0C4F4" wp14:editId="07C092B8">
            <wp:extent cx="18669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60">
        <w:rPr>
          <w:noProof/>
        </w:rPr>
        <w:t xml:space="preserve"> thus coefficient of x</w:t>
      </w:r>
      <w:r w:rsidRPr="007A1360">
        <w:rPr>
          <w:noProof/>
          <w:vertAlign w:val="superscript"/>
        </w:rPr>
        <w:t>N</w:t>
      </w:r>
      <w:r w:rsidRPr="007A1360">
        <w:rPr>
          <w:noProof/>
        </w:rPr>
        <w:t xml:space="preserve"> in the above eqn will be, multiplied by </w:t>
      </w:r>
      <w:r>
        <w:rPr>
          <w:noProof/>
        </w:rPr>
        <w:drawing>
          <wp:inline distT="0" distB="0" distL="0" distR="0" wp14:anchorId="114AF89C" wp14:editId="043024BC">
            <wp:extent cx="178117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B955" w14:textId="72EB291D" w:rsidR="002433CE" w:rsidRDefault="002433CE" w:rsidP="007A136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66968CB" wp14:editId="54E61946">
            <wp:extent cx="394335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3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3E3880" wp14:editId="470A5852">
            <wp:extent cx="68580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C444" w14:textId="0B350D28" w:rsidR="007A1360" w:rsidRDefault="007A1360" w:rsidP="007A1360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090AC49E" wp14:editId="7D2587AF">
            <wp:extent cx="545782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7BB8" w14:textId="0429C740" w:rsidR="00B02E79" w:rsidRDefault="00B02E79" w:rsidP="007A1360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m:oMath>
        <m:r>
          <w:rPr>
            <w:rFonts w:ascii="Cambria Math" w:eastAsiaTheme="minorEastAsia" w:hAnsi="Cambria Math" w:cstheme="majorHAnsi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k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k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+f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k-1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+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n-1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*f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k-1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, 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=1, 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=0, 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=n*(n+1)/2</m:t>
        </m:r>
      </m:oMath>
    </w:p>
    <w:p w14:paraId="7BBDAFC7" w14:textId="1F770997" w:rsidR="007E460B" w:rsidRPr="000E56F9" w:rsidRDefault="00B02E79" w:rsidP="000E56F9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(x+i)</m:t>
              </m:r>
            </m:e>
          </m:nary>
          <m:r>
            <w:rPr>
              <w:rFonts w:ascii="Cambria Math" w:eastAsiaTheme="minorEastAsia" w:hAnsi="Cambria Math" w:cstheme="majorHAnsi"/>
              <w:sz w:val="32"/>
              <w:szCs w:val="32"/>
            </w:rPr>
            <m:t>,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i-1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[n-i]</m:t>
              </m:r>
            </m:e>
          </m:nary>
        </m:oMath>
      </m:oMathPara>
    </w:p>
    <w:sectPr w:rsidR="007E460B" w:rsidRPr="000E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D5690"/>
    <w:multiLevelType w:val="hybridMultilevel"/>
    <w:tmpl w:val="471424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344E20"/>
    <w:multiLevelType w:val="hybridMultilevel"/>
    <w:tmpl w:val="2EE6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3C53F8"/>
    <w:multiLevelType w:val="hybridMultilevel"/>
    <w:tmpl w:val="1FA687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60"/>
    <w:rsid w:val="000439AC"/>
    <w:rsid w:val="00052897"/>
    <w:rsid w:val="00074FDE"/>
    <w:rsid w:val="000837E9"/>
    <w:rsid w:val="000E56F9"/>
    <w:rsid w:val="00150712"/>
    <w:rsid w:val="002433CE"/>
    <w:rsid w:val="002A5B3E"/>
    <w:rsid w:val="002D545D"/>
    <w:rsid w:val="003D3BBA"/>
    <w:rsid w:val="0041698B"/>
    <w:rsid w:val="00507F60"/>
    <w:rsid w:val="00534274"/>
    <w:rsid w:val="005B31E9"/>
    <w:rsid w:val="0065692C"/>
    <w:rsid w:val="006D4B31"/>
    <w:rsid w:val="006E65ED"/>
    <w:rsid w:val="00715199"/>
    <w:rsid w:val="00737E5C"/>
    <w:rsid w:val="007A1360"/>
    <w:rsid w:val="007E460B"/>
    <w:rsid w:val="00AD6E6B"/>
    <w:rsid w:val="00B02E79"/>
    <w:rsid w:val="00C92EB9"/>
    <w:rsid w:val="00CA02E0"/>
    <w:rsid w:val="00CD0C74"/>
    <w:rsid w:val="00DA7EED"/>
    <w:rsid w:val="00F5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8F57"/>
  <w15:chartTrackingRefBased/>
  <w15:docId w15:val="{78768A6F-62EB-433F-9C1B-3E907D68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F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FDE"/>
    <w:rPr>
      <w:color w:val="808080"/>
    </w:rPr>
  </w:style>
  <w:style w:type="character" w:customStyle="1" w:styleId="mord">
    <w:name w:val="mord"/>
    <w:basedOn w:val="DefaultParagraphFont"/>
    <w:rsid w:val="00715199"/>
  </w:style>
  <w:style w:type="character" w:customStyle="1" w:styleId="mbin">
    <w:name w:val="mbin"/>
    <w:basedOn w:val="DefaultParagraphFont"/>
    <w:rsid w:val="00715199"/>
  </w:style>
  <w:style w:type="character" w:customStyle="1" w:styleId="vlist-s">
    <w:name w:val="vlist-s"/>
    <w:basedOn w:val="DefaultParagraphFont"/>
    <w:rsid w:val="00715199"/>
  </w:style>
  <w:style w:type="character" w:customStyle="1" w:styleId="minner">
    <w:name w:val="minner"/>
    <w:basedOn w:val="DefaultParagraphFont"/>
    <w:rsid w:val="00715199"/>
  </w:style>
  <w:style w:type="paragraph" w:styleId="NormalWeb">
    <w:name w:val="Normal (Web)"/>
    <w:basedOn w:val="Normal"/>
    <w:uiPriority w:val="99"/>
    <w:semiHidden/>
    <w:unhideWhenUsed/>
    <w:rsid w:val="006E6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E65ED"/>
  </w:style>
  <w:style w:type="character" w:customStyle="1" w:styleId="mopen">
    <w:name w:val="mopen"/>
    <w:basedOn w:val="DefaultParagraphFont"/>
    <w:rsid w:val="006E65ED"/>
  </w:style>
  <w:style w:type="character" w:customStyle="1" w:styleId="mclose">
    <w:name w:val="mclose"/>
    <w:basedOn w:val="DefaultParagraphFont"/>
    <w:rsid w:val="006E65ED"/>
  </w:style>
  <w:style w:type="character" w:customStyle="1" w:styleId="mrel">
    <w:name w:val="mrel"/>
    <w:basedOn w:val="DefaultParagraphFont"/>
    <w:rsid w:val="006E6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Shahjalal Shohag</dc:creator>
  <cp:keywords/>
  <dc:description/>
  <cp:lastModifiedBy>Shahjalal Shohag</cp:lastModifiedBy>
  <cp:revision>2</cp:revision>
  <dcterms:created xsi:type="dcterms:W3CDTF">2020-04-23T17:38:00Z</dcterms:created>
  <dcterms:modified xsi:type="dcterms:W3CDTF">2020-04-23T17:38:00Z</dcterms:modified>
</cp:coreProperties>
</file>