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0BD0" w14:textId="5869A781" w:rsidR="00C97527" w:rsidRPr="000B549E" w:rsidRDefault="006A6A49" w:rsidP="006A6A49">
      <w:pPr>
        <w:jc w:val="center"/>
        <w:rPr>
          <w:sz w:val="32"/>
          <w:szCs w:val="32"/>
        </w:rPr>
      </w:pPr>
      <w:r w:rsidRPr="000B549E">
        <w:rPr>
          <w:sz w:val="32"/>
          <w:szCs w:val="32"/>
        </w:rPr>
        <w:t>Insert title here</w:t>
      </w:r>
    </w:p>
    <w:p w14:paraId="40F9FF6B" w14:textId="154D05BC" w:rsidR="006A6A49" w:rsidRPr="000B549E" w:rsidRDefault="006A6A49" w:rsidP="006A6A49">
      <w:pPr>
        <w:spacing w:line="276" w:lineRule="auto"/>
        <w:jc w:val="right"/>
        <w:rPr>
          <w:sz w:val="24"/>
          <w:szCs w:val="24"/>
        </w:rPr>
      </w:pPr>
      <w:r w:rsidRPr="000B549E">
        <w:rPr>
          <w:sz w:val="24"/>
          <w:szCs w:val="24"/>
        </w:rPr>
        <w:t>Team:</w:t>
      </w:r>
    </w:p>
    <w:p w14:paraId="5E74E900" w14:textId="56EB61A3" w:rsidR="006A6A49" w:rsidRPr="000B549E" w:rsidRDefault="006A6A49" w:rsidP="006A6A49">
      <w:pPr>
        <w:spacing w:line="276" w:lineRule="auto"/>
        <w:jc w:val="right"/>
        <w:rPr>
          <w:sz w:val="24"/>
          <w:szCs w:val="24"/>
        </w:rPr>
      </w:pPr>
      <w:r w:rsidRPr="000B549E">
        <w:rPr>
          <w:sz w:val="24"/>
          <w:szCs w:val="24"/>
        </w:rPr>
        <w:t xml:space="preserve">Kaur Kingsepp, </w:t>
      </w:r>
    </w:p>
    <w:p w14:paraId="67951BF8" w14:textId="42887249" w:rsidR="006A6A49" w:rsidRPr="000B549E" w:rsidRDefault="006A6A49" w:rsidP="006A6A49">
      <w:pPr>
        <w:spacing w:line="276" w:lineRule="auto"/>
        <w:jc w:val="right"/>
        <w:rPr>
          <w:sz w:val="24"/>
          <w:szCs w:val="24"/>
        </w:rPr>
      </w:pPr>
      <w:r w:rsidRPr="000B549E">
        <w:rPr>
          <w:sz w:val="24"/>
          <w:szCs w:val="24"/>
        </w:rPr>
        <w:t xml:space="preserve">Sander Valge, </w:t>
      </w:r>
    </w:p>
    <w:p w14:paraId="03D26A68" w14:textId="65FE139A" w:rsidR="006A6A49" w:rsidRPr="000B549E" w:rsidRDefault="006A6A49" w:rsidP="006A6A49">
      <w:pPr>
        <w:spacing w:line="276" w:lineRule="auto"/>
        <w:jc w:val="right"/>
        <w:rPr>
          <w:sz w:val="24"/>
          <w:szCs w:val="24"/>
        </w:rPr>
      </w:pPr>
      <w:r w:rsidRPr="000B549E">
        <w:rPr>
          <w:sz w:val="24"/>
          <w:szCs w:val="24"/>
        </w:rPr>
        <w:t xml:space="preserve">Rasmus Valk </w:t>
      </w:r>
    </w:p>
    <w:p w14:paraId="24767756" w14:textId="77777777" w:rsidR="006A6A49" w:rsidRPr="000B549E" w:rsidRDefault="006A6A49" w:rsidP="006A6A49">
      <w:pPr>
        <w:spacing w:line="276" w:lineRule="auto"/>
        <w:jc w:val="center"/>
        <w:rPr>
          <w:sz w:val="24"/>
          <w:szCs w:val="24"/>
        </w:rPr>
      </w:pPr>
    </w:p>
    <w:p w14:paraId="230E898E" w14:textId="384D4801" w:rsidR="006A6A49" w:rsidRPr="000307C9" w:rsidRDefault="006A6A49" w:rsidP="006A6A49">
      <w:pPr>
        <w:spacing w:line="276" w:lineRule="auto"/>
        <w:rPr>
          <w:b/>
          <w:bCs/>
          <w:sz w:val="24"/>
          <w:szCs w:val="24"/>
        </w:rPr>
      </w:pPr>
      <w:r w:rsidRPr="000307C9">
        <w:rPr>
          <w:b/>
          <w:bCs/>
          <w:sz w:val="24"/>
          <w:szCs w:val="24"/>
        </w:rPr>
        <w:t>Task 2. Business understanding</w:t>
      </w:r>
    </w:p>
    <w:p w14:paraId="35C509D8" w14:textId="59840C21" w:rsidR="000B549E" w:rsidRPr="000B549E" w:rsidRDefault="0009182F" w:rsidP="000B549E">
      <w:pPr>
        <w:pStyle w:val="ListParagraph"/>
        <w:numPr>
          <w:ilvl w:val="0"/>
          <w:numId w:val="1"/>
        </w:numPr>
        <w:spacing w:line="276" w:lineRule="auto"/>
        <w:rPr>
          <w:sz w:val="24"/>
          <w:szCs w:val="24"/>
        </w:rPr>
      </w:pPr>
      <w:r>
        <w:rPr>
          <w:sz w:val="24"/>
          <w:szCs w:val="24"/>
        </w:rPr>
        <w:t>Business and goals</w:t>
      </w:r>
    </w:p>
    <w:p w14:paraId="44AE890D" w14:textId="2ECB7A82" w:rsidR="006A6A49" w:rsidRPr="000B549E" w:rsidRDefault="00D37377" w:rsidP="00D37377">
      <w:pPr>
        <w:spacing w:line="276" w:lineRule="auto"/>
        <w:rPr>
          <w:sz w:val="24"/>
          <w:szCs w:val="24"/>
        </w:rPr>
      </w:pPr>
      <w:r w:rsidRPr="000B549E">
        <w:rPr>
          <w:sz w:val="24"/>
          <w:szCs w:val="24"/>
        </w:rPr>
        <w:t>We are working with a Kaggle dataset called „</w:t>
      </w:r>
      <w:proofErr w:type="spellStart"/>
      <w:r w:rsidRPr="000B549E">
        <w:rPr>
          <w:sz w:val="24"/>
          <w:szCs w:val="24"/>
        </w:rPr>
        <w:t>Australian_Student_PerformanceData</w:t>
      </w:r>
      <w:proofErr w:type="spellEnd"/>
      <w:r w:rsidRPr="000B549E">
        <w:rPr>
          <w:sz w:val="24"/>
          <w:szCs w:val="24"/>
        </w:rPr>
        <w:t xml:space="preserve"> (ASPD</w:t>
      </w:r>
      <w:proofErr w:type="gramStart"/>
      <w:r w:rsidRPr="000B549E">
        <w:rPr>
          <w:sz w:val="24"/>
          <w:szCs w:val="24"/>
        </w:rPr>
        <w:t>24)“</w:t>
      </w:r>
      <w:proofErr w:type="gramEnd"/>
      <w:r w:rsidRPr="000B549E">
        <w:rPr>
          <w:sz w:val="24"/>
          <w:szCs w:val="24"/>
        </w:rPr>
        <w:t>. This dataset represents student performance in higher education institutions across Australia. There are total of 51 features describing the academic, personal,</w:t>
      </w:r>
      <w:r w:rsidR="00966651" w:rsidRPr="000B549E">
        <w:rPr>
          <w:sz w:val="24"/>
          <w:szCs w:val="24"/>
        </w:rPr>
        <w:t xml:space="preserve"> demographic,</w:t>
      </w:r>
      <w:r w:rsidRPr="000B549E">
        <w:rPr>
          <w:sz w:val="24"/>
          <w:szCs w:val="24"/>
        </w:rPr>
        <w:t xml:space="preserve"> socio-economic and other features of one instance. The data is anonymized and no source for it has been provided. </w:t>
      </w:r>
    </w:p>
    <w:p w14:paraId="7418C059" w14:textId="70E6DE02" w:rsidR="00D37377" w:rsidRDefault="00D37377" w:rsidP="00D37377">
      <w:pPr>
        <w:spacing w:line="276" w:lineRule="auto"/>
        <w:rPr>
          <w:sz w:val="24"/>
          <w:szCs w:val="24"/>
        </w:rPr>
      </w:pPr>
      <w:r w:rsidRPr="000B549E">
        <w:rPr>
          <w:sz w:val="24"/>
          <w:szCs w:val="24"/>
        </w:rPr>
        <w:t xml:space="preserve">Our business goal is to </w:t>
      </w:r>
      <w:r w:rsidR="00966651" w:rsidRPr="000B549E">
        <w:rPr>
          <w:sz w:val="24"/>
          <w:szCs w:val="24"/>
        </w:rPr>
        <w:t xml:space="preserve">predict the performance of a student. There is no “business” that will directly benefit from this project but we will do predictions on our own small dataset of people studying in Estonia, which most likely is beneficial to the identification of problem features for those people. In the end we will </w:t>
      </w:r>
      <w:r w:rsidR="00263AC4" w:rsidRPr="000B549E">
        <w:rPr>
          <w:sz w:val="24"/>
          <w:szCs w:val="24"/>
        </w:rPr>
        <w:t>predict</w:t>
      </w:r>
      <w:r w:rsidR="00966651" w:rsidRPr="000B549E">
        <w:rPr>
          <w:sz w:val="24"/>
          <w:szCs w:val="24"/>
        </w:rPr>
        <w:t xml:space="preserve"> a performance class to each </w:t>
      </w:r>
      <w:r w:rsidR="00263AC4" w:rsidRPr="000B549E">
        <w:rPr>
          <w:sz w:val="24"/>
          <w:szCs w:val="24"/>
        </w:rPr>
        <w:t>student</w:t>
      </w:r>
      <w:r w:rsidR="00F41865" w:rsidRPr="000B549E">
        <w:rPr>
          <w:sz w:val="24"/>
          <w:szCs w:val="24"/>
        </w:rPr>
        <w:t xml:space="preserve"> {Excellent, Good, Satisfactory, Needs improvement, Poor}</w:t>
      </w:r>
      <w:r w:rsidR="00263AC4" w:rsidRPr="000B549E">
        <w:rPr>
          <w:sz w:val="24"/>
          <w:szCs w:val="24"/>
        </w:rPr>
        <w:t xml:space="preserve">. In </w:t>
      </w:r>
      <w:proofErr w:type="gramStart"/>
      <w:r w:rsidR="00263AC4" w:rsidRPr="000B549E">
        <w:rPr>
          <w:sz w:val="24"/>
          <w:szCs w:val="24"/>
        </w:rPr>
        <w:t>addition</w:t>
      </w:r>
      <w:proofErr w:type="gramEnd"/>
      <w:r w:rsidR="00263AC4" w:rsidRPr="000B549E">
        <w:rPr>
          <w:sz w:val="24"/>
          <w:szCs w:val="24"/>
        </w:rPr>
        <w:t xml:space="preserve"> we will experiment predicting different features, like GPA. </w:t>
      </w:r>
    </w:p>
    <w:p w14:paraId="52E0AD0D" w14:textId="4A3DEEC6" w:rsidR="0009182F" w:rsidRPr="0009182F" w:rsidRDefault="0009182F" w:rsidP="0009182F">
      <w:pPr>
        <w:pStyle w:val="ListParagraph"/>
        <w:numPr>
          <w:ilvl w:val="0"/>
          <w:numId w:val="1"/>
        </w:numPr>
        <w:spacing w:line="276" w:lineRule="auto"/>
        <w:rPr>
          <w:sz w:val="24"/>
          <w:szCs w:val="24"/>
        </w:rPr>
      </w:pPr>
      <w:r>
        <w:rPr>
          <w:sz w:val="24"/>
          <w:szCs w:val="24"/>
        </w:rPr>
        <w:t>Situation assessment</w:t>
      </w:r>
    </w:p>
    <w:p w14:paraId="74EB6498" w14:textId="3454422E" w:rsidR="00D37377" w:rsidRPr="000B549E" w:rsidRDefault="00F41865" w:rsidP="00D37377">
      <w:pPr>
        <w:spacing w:line="276" w:lineRule="auto"/>
        <w:rPr>
          <w:sz w:val="24"/>
          <w:szCs w:val="24"/>
        </w:rPr>
      </w:pPr>
      <w:r w:rsidRPr="000B549E">
        <w:rPr>
          <w:sz w:val="24"/>
          <w:szCs w:val="24"/>
        </w:rPr>
        <w:t xml:space="preserve">In order to do </w:t>
      </w:r>
      <w:r w:rsidR="000B549E" w:rsidRPr="000B549E">
        <w:rPr>
          <w:sz w:val="24"/>
          <w:szCs w:val="24"/>
        </w:rPr>
        <w:t>achieve our goals</w:t>
      </w:r>
      <w:r w:rsidRPr="000B549E">
        <w:rPr>
          <w:sz w:val="24"/>
          <w:szCs w:val="24"/>
        </w:rPr>
        <w:t xml:space="preserve"> we have the dataset with 100 256 records and 51 features. </w:t>
      </w:r>
      <w:proofErr w:type="gramStart"/>
      <w:r w:rsidRPr="000B549E">
        <w:rPr>
          <w:sz w:val="24"/>
          <w:szCs w:val="24"/>
        </w:rPr>
        <w:t>Additionally</w:t>
      </w:r>
      <w:proofErr w:type="gramEnd"/>
      <w:r w:rsidRPr="000B549E">
        <w:rPr>
          <w:sz w:val="24"/>
          <w:szCs w:val="24"/>
        </w:rPr>
        <w:t xml:space="preserve"> we will </w:t>
      </w:r>
      <w:r w:rsidR="002922CB" w:rsidRPr="000B549E">
        <w:rPr>
          <w:sz w:val="24"/>
          <w:szCs w:val="24"/>
        </w:rPr>
        <w:t xml:space="preserve">make predictions on our own dataset. In terms of </w:t>
      </w:r>
      <w:proofErr w:type="gramStart"/>
      <w:r w:rsidR="002922CB" w:rsidRPr="000B549E">
        <w:rPr>
          <w:sz w:val="24"/>
          <w:szCs w:val="24"/>
        </w:rPr>
        <w:t>tools</w:t>
      </w:r>
      <w:proofErr w:type="gramEnd"/>
      <w:r w:rsidR="002922CB" w:rsidRPr="000B549E">
        <w:rPr>
          <w:sz w:val="24"/>
          <w:szCs w:val="24"/>
        </w:rPr>
        <w:t xml:space="preserve"> we will be using Python with standard ML libraries like pandas, scikit-learn to name a few. Then we will have a workstation capable of training the classification models. </w:t>
      </w:r>
    </w:p>
    <w:p w14:paraId="11EFF245" w14:textId="72537305" w:rsidR="002922CB" w:rsidRPr="000B549E" w:rsidRDefault="002922CB" w:rsidP="00D37377">
      <w:pPr>
        <w:spacing w:line="276" w:lineRule="auto"/>
        <w:rPr>
          <w:sz w:val="24"/>
          <w:szCs w:val="24"/>
        </w:rPr>
      </w:pPr>
      <w:r w:rsidRPr="000B549E">
        <w:rPr>
          <w:sz w:val="24"/>
          <w:szCs w:val="24"/>
        </w:rPr>
        <w:t xml:space="preserve">Our requirements are to develop a model for student performance category and possibly other categories. We will evaluate the model using standard metrics. And then look at feature importance to understand factors influencing the performance. Or dataset is assumed to be cleaned with no missing values, which the original already is. </w:t>
      </w:r>
      <w:r w:rsidR="002F5F1F" w:rsidRPr="000B549E">
        <w:rPr>
          <w:sz w:val="24"/>
          <w:szCs w:val="24"/>
        </w:rPr>
        <w:t xml:space="preserve">The dataset is assumed to be internally consistent although we are not sure if it is based on real instances or partially or fully synthetic. </w:t>
      </w:r>
      <w:r w:rsidR="00212F1D" w:rsidRPr="000B549E">
        <w:rPr>
          <w:sz w:val="24"/>
          <w:szCs w:val="24"/>
        </w:rPr>
        <w:t xml:space="preserve">This puts a constraint on us, which would limit our interpretability of results. We will handle personal information accordingly. </w:t>
      </w:r>
    </w:p>
    <w:p w14:paraId="0345759D" w14:textId="06C818DB" w:rsidR="000B549E" w:rsidRDefault="000B549E" w:rsidP="00D37377">
      <w:pPr>
        <w:spacing w:line="276" w:lineRule="auto"/>
        <w:rPr>
          <w:sz w:val="24"/>
          <w:szCs w:val="24"/>
        </w:rPr>
      </w:pPr>
      <w:r w:rsidRPr="000B549E">
        <w:rPr>
          <w:sz w:val="24"/>
          <w:szCs w:val="24"/>
        </w:rPr>
        <w:t xml:space="preserve">There is a </w:t>
      </w:r>
      <w:r>
        <w:rPr>
          <w:sz w:val="24"/>
          <w:szCs w:val="24"/>
        </w:rPr>
        <w:t xml:space="preserve">risk with the unknown origin of the data, which might not represent the real world ideally. There are difficult features with many different nominal values, which should be handled properly in order to do ML or dropped. </w:t>
      </w:r>
    </w:p>
    <w:p w14:paraId="33E5B463" w14:textId="6A02C2D9" w:rsidR="000B549E" w:rsidRPr="000B549E" w:rsidRDefault="000B549E" w:rsidP="00D37377">
      <w:pPr>
        <w:spacing w:line="276" w:lineRule="auto"/>
        <w:rPr>
          <w:sz w:val="24"/>
          <w:szCs w:val="24"/>
        </w:rPr>
      </w:pPr>
      <w:r w:rsidRPr="000B549E">
        <w:rPr>
          <w:sz w:val="24"/>
          <w:szCs w:val="24"/>
        </w:rPr>
        <w:lastRenderedPageBreak/>
        <w:t>Terminology and ML terminology:</w:t>
      </w:r>
    </w:p>
    <w:p w14:paraId="0B534509" w14:textId="61017BAA" w:rsidR="000B549E" w:rsidRPr="000B549E" w:rsidRDefault="000B549E" w:rsidP="00D37377">
      <w:pPr>
        <w:spacing w:line="276" w:lineRule="auto"/>
        <w:rPr>
          <w:sz w:val="24"/>
          <w:szCs w:val="24"/>
        </w:rPr>
      </w:pPr>
      <w:r w:rsidRPr="000B549E">
        <w:rPr>
          <w:sz w:val="24"/>
          <w:szCs w:val="24"/>
        </w:rPr>
        <w:t>Performance class - The categorical target variable indicating student’s academic level {Excellent, Good, Satisfactory, Needs improvement, Poor}</w:t>
      </w:r>
    </w:p>
    <w:p w14:paraId="7BE75513" w14:textId="4426F51D" w:rsidR="000B549E" w:rsidRPr="000B549E" w:rsidRDefault="000B549E" w:rsidP="000B549E">
      <w:pPr>
        <w:spacing w:line="276" w:lineRule="auto"/>
        <w:rPr>
          <w:sz w:val="24"/>
          <w:szCs w:val="24"/>
        </w:rPr>
      </w:pPr>
      <w:r w:rsidRPr="000B549E">
        <w:rPr>
          <w:sz w:val="24"/>
          <w:szCs w:val="24"/>
        </w:rPr>
        <w:t>Feature — A measurable attribute such as age, parental education, study time, or attendance.</w:t>
      </w:r>
    </w:p>
    <w:p w14:paraId="3DBF7C20" w14:textId="25963CF8" w:rsidR="000B549E" w:rsidRPr="000B549E" w:rsidRDefault="000B549E" w:rsidP="000B549E">
      <w:pPr>
        <w:spacing w:line="276" w:lineRule="auto"/>
        <w:rPr>
          <w:sz w:val="24"/>
          <w:szCs w:val="24"/>
        </w:rPr>
      </w:pPr>
      <w:r w:rsidRPr="000B549E">
        <w:rPr>
          <w:sz w:val="24"/>
          <w:szCs w:val="24"/>
        </w:rPr>
        <w:t>Target — The variable the model aims to predict (Performance).</w:t>
      </w:r>
    </w:p>
    <w:p w14:paraId="33A1A7FB" w14:textId="1B8318D8" w:rsidR="000B549E" w:rsidRPr="000B549E" w:rsidRDefault="000B549E" w:rsidP="00D37377">
      <w:pPr>
        <w:spacing w:line="276" w:lineRule="auto"/>
        <w:rPr>
          <w:sz w:val="24"/>
          <w:szCs w:val="24"/>
        </w:rPr>
      </w:pPr>
      <w:r w:rsidRPr="000B549E">
        <w:rPr>
          <w:sz w:val="24"/>
          <w:szCs w:val="24"/>
        </w:rPr>
        <w:t>GPA — Grade Point Average; a numeric academic success measure</w:t>
      </w:r>
    </w:p>
    <w:p w14:paraId="75E458C6" w14:textId="6300E55F" w:rsidR="000B549E" w:rsidRDefault="000B549E" w:rsidP="00D37377">
      <w:pPr>
        <w:spacing w:line="276" w:lineRule="auto"/>
        <w:rPr>
          <w:sz w:val="24"/>
          <w:szCs w:val="24"/>
        </w:rPr>
      </w:pPr>
      <w:r w:rsidRPr="000B549E">
        <w:rPr>
          <w:sz w:val="24"/>
          <w:szCs w:val="24"/>
        </w:rPr>
        <w:t>We will use a Classification models - A model that predicts categories instead of numeric values.</w:t>
      </w:r>
    </w:p>
    <w:p w14:paraId="5B4F54A0" w14:textId="31460BCE" w:rsidR="0009182F" w:rsidRDefault="0009182F" w:rsidP="0009182F">
      <w:pPr>
        <w:spacing w:line="276" w:lineRule="auto"/>
        <w:rPr>
          <w:sz w:val="24"/>
          <w:szCs w:val="24"/>
        </w:rPr>
      </w:pPr>
      <w:r>
        <w:rPr>
          <w:sz w:val="24"/>
          <w:szCs w:val="24"/>
        </w:rPr>
        <w:t xml:space="preserve">In terms of costs there are no other than time investment for the </w:t>
      </w:r>
      <w:r w:rsidRPr="0009182F">
        <w:rPr>
          <w:sz w:val="24"/>
          <w:szCs w:val="24"/>
        </w:rPr>
        <w:t>necessary</w:t>
      </w:r>
      <w:r>
        <w:rPr>
          <w:sz w:val="24"/>
          <w:szCs w:val="24"/>
        </w:rPr>
        <w:t xml:space="preserve"> tasks, and computational costs. The benefits are that we will obtain a model for academic performance classification that helps us to determine which factors most strongly influence performance. And this will be extended to other features, like GPA. Our benefit is that we will learn more about machine learning. </w:t>
      </w:r>
    </w:p>
    <w:p w14:paraId="2301AB46" w14:textId="344B4FEC" w:rsidR="000B549E" w:rsidRPr="0009182F" w:rsidRDefault="0009182F" w:rsidP="0009182F">
      <w:pPr>
        <w:pStyle w:val="ListParagraph"/>
        <w:numPr>
          <w:ilvl w:val="0"/>
          <w:numId w:val="1"/>
        </w:numPr>
        <w:spacing w:line="276" w:lineRule="auto"/>
        <w:rPr>
          <w:sz w:val="24"/>
          <w:szCs w:val="24"/>
        </w:rPr>
      </w:pPr>
      <w:r w:rsidRPr="0009182F">
        <w:rPr>
          <w:sz w:val="24"/>
          <w:szCs w:val="24"/>
        </w:rPr>
        <w:t>Data-mining goals</w:t>
      </w:r>
    </w:p>
    <w:p w14:paraId="6FE1302C" w14:textId="3E944B40" w:rsidR="000B549E" w:rsidRDefault="0009182F" w:rsidP="00D37377">
      <w:pPr>
        <w:spacing w:line="276" w:lineRule="auto"/>
        <w:rPr>
          <w:sz w:val="24"/>
          <w:szCs w:val="24"/>
        </w:rPr>
      </w:pPr>
      <w:r>
        <w:rPr>
          <w:sz w:val="24"/>
          <w:szCs w:val="24"/>
        </w:rPr>
        <w:t xml:space="preserve">We will build a machine learning model that can predict the performance label using the provided 51 features. This includes exploring which algorithms perform the best. Finding, which features contribute most to predictions and identifying patterns that correlate with higher or lower performance. </w:t>
      </w:r>
      <w:r w:rsidR="00AD2EBF">
        <w:rPr>
          <w:sz w:val="24"/>
          <w:szCs w:val="24"/>
        </w:rPr>
        <w:t xml:space="preserve">We will also experiment predicting different features. </w:t>
      </w:r>
    </w:p>
    <w:p w14:paraId="57C00B90" w14:textId="41532F0F" w:rsidR="00AD2EBF" w:rsidRDefault="00AD2EBF" w:rsidP="00D37377">
      <w:pPr>
        <w:spacing w:line="276" w:lineRule="auto"/>
        <w:rPr>
          <w:sz w:val="24"/>
          <w:szCs w:val="24"/>
        </w:rPr>
      </w:pPr>
      <w:r>
        <w:rPr>
          <w:sz w:val="24"/>
          <w:szCs w:val="24"/>
        </w:rPr>
        <w:t xml:space="preserve">Or criteria </w:t>
      </w:r>
      <w:proofErr w:type="gramStart"/>
      <w:r>
        <w:rPr>
          <w:sz w:val="24"/>
          <w:szCs w:val="24"/>
        </w:rPr>
        <w:t>is</w:t>
      </w:r>
      <w:proofErr w:type="gramEnd"/>
      <w:r>
        <w:rPr>
          <w:sz w:val="24"/>
          <w:szCs w:val="24"/>
        </w:rPr>
        <w:t xml:space="preserve"> that the model should significantly outperform random guessing while achieving high accuracy and AUC. </w:t>
      </w:r>
      <w:r w:rsidR="00962AE3">
        <w:rPr>
          <w:sz w:val="24"/>
          <w:szCs w:val="24"/>
        </w:rPr>
        <w:t xml:space="preserve">For this we will use different ML methods. </w:t>
      </w:r>
    </w:p>
    <w:p w14:paraId="71868D7A" w14:textId="77777777" w:rsidR="00962AE3" w:rsidRDefault="00962AE3" w:rsidP="00D37377">
      <w:pPr>
        <w:spacing w:line="276" w:lineRule="auto"/>
        <w:rPr>
          <w:sz w:val="24"/>
          <w:szCs w:val="24"/>
        </w:rPr>
      </w:pPr>
    </w:p>
    <w:p w14:paraId="42794B0E" w14:textId="44FAC5C0" w:rsidR="00962AE3" w:rsidRPr="000307C9" w:rsidRDefault="00CC73E3" w:rsidP="00D37377">
      <w:pPr>
        <w:spacing w:line="276" w:lineRule="auto"/>
        <w:rPr>
          <w:b/>
          <w:bCs/>
          <w:sz w:val="24"/>
          <w:szCs w:val="24"/>
        </w:rPr>
      </w:pPr>
      <w:r w:rsidRPr="000307C9">
        <w:rPr>
          <w:b/>
          <w:bCs/>
          <w:sz w:val="24"/>
          <w:szCs w:val="24"/>
        </w:rPr>
        <w:t>Task 3.</w:t>
      </w:r>
      <w:r w:rsidR="00576673" w:rsidRPr="000307C9">
        <w:rPr>
          <w:b/>
          <w:bCs/>
          <w:sz w:val="24"/>
          <w:szCs w:val="24"/>
        </w:rPr>
        <w:t xml:space="preserve"> </w:t>
      </w:r>
      <w:r w:rsidR="00576673" w:rsidRPr="000307C9">
        <w:rPr>
          <w:b/>
          <w:bCs/>
          <w:sz w:val="24"/>
          <w:szCs w:val="24"/>
        </w:rPr>
        <w:t>Data understanding</w:t>
      </w:r>
    </w:p>
    <w:p w14:paraId="60ABA7C1" w14:textId="317ECA0A" w:rsidR="000307C9" w:rsidRPr="000307C9" w:rsidRDefault="000307C9" w:rsidP="000307C9">
      <w:pPr>
        <w:spacing w:line="276" w:lineRule="auto"/>
        <w:ind w:firstLine="708"/>
        <w:rPr>
          <w:sz w:val="24"/>
          <w:szCs w:val="24"/>
        </w:rPr>
      </w:pPr>
      <w:r w:rsidRPr="000307C9">
        <w:rPr>
          <w:sz w:val="24"/>
          <w:szCs w:val="24"/>
        </w:rPr>
        <w:t>1. Gathering Data</w:t>
      </w:r>
    </w:p>
    <w:p w14:paraId="344F7DEA" w14:textId="32D46ACD" w:rsidR="000307C9" w:rsidRPr="000307C9" w:rsidRDefault="000307C9" w:rsidP="000307C9">
      <w:pPr>
        <w:spacing w:line="276" w:lineRule="auto"/>
        <w:rPr>
          <w:sz w:val="24"/>
          <w:szCs w:val="24"/>
        </w:rPr>
      </w:pPr>
      <w:r w:rsidRPr="000307C9">
        <w:rPr>
          <w:sz w:val="24"/>
          <w:szCs w:val="24"/>
        </w:rPr>
        <w:t xml:space="preserve">The dataset used for this project is the Australian Student Performance Dataset (ASPD24), obtained from Kaggle. The data requirements for this project include a clearly defined target variable representing student performance with a diverse set of predictor features covering </w:t>
      </w:r>
      <w:r w:rsidR="00AC51FB">
        <w:rPr>
          <w:sz w:val="24"/>
          <w:szCs w:val="24"/>
        </w:rPr>
        <w:t xml:space="preserve">academic, </w:t>
      </w:r>
      <w:r w:rsidRPr="000307C9">
        <w:rPr>
          <w:sz w:val="24"/>
          <w:szCs w:val="24"/>
        </w:rPr>
        <w:t>demographic</w:t>
      </w:r>
      <w:r w:rsidR="00AC51FB">
        <w:rPr>
          <w:sz w:val="24"/>
          <w:szCs w:val="24"/>
        </w:rPr>
        <w:t xml:space="preserve"> and</w:t>
      </w:r>
      <w:r w:rsidRPr="000307C9">
        <w:rPr>
          <w:sz w:val="24"/>
          <w:szCs w:val="24"/>
        </w:rPr>
        <w:t xml:space="preserve"> socio-economic</w:t>
      </w:r>
      <w:r w:rsidR="00AC51FB">
        <w:rPr>
          <w:sz w:val="24"/>
          <w:szCs w:val="24"/>
        </w:rPr>
        <w:t xml:space="preserve"> </w:t>
      </w:r>
      <w:r w:rsidRPr="000307C9">
        <w:rPr>
          <w:sz w:val="24"/>
          <w:szCs w:val="24"/>
        </w:rPr>
        <w:t>characteristics. These requirements are met by ASPD24, which provides a performance class label along with variables such as age, gender, parental education, study time,</w:t>
      </w:r>
      <w:r w:rsidR="00AC51FB">
        <w:rPr>
          <w:sz w:val="24"/>
          <w:szCs w:val="24"/>
        </w:rPr>
        <w:t xml:space="preserve"> and many more</w:t>
      </w:r>
      <w:r w:rsidRPr="000307C9">
        <w:rPr>
          <w:sz w:val="24"/>
          <w:szCs w:val="24"/>
        </w:rPr>
        <w:t xml:space="preserve">. </w:t>
      </w:r>
      <w:r w:rsidR="00AC51FB">
        <w:rPr>
          <w:sz w:val="24"/>
          <w:szCs w:val="24"/>
        </w:rPr>
        <w:t xml:space="preserve">The dataset is free to use and downloadable in CSV format. It is </w:t>
      </w:r>
      <w:r w:rsidRPr="000307C9">
        <w:rPr>
          <w:sz w:val="24"/>
          <w:szCs w:val="24"/>
        </w:rPr>
        <w:t>sufficiently large to support machine</w:t>
      </w:r>
      <w:r w:rsidR="00AC51FB">
        <w:rPr>
          <w:sz w:val="24"/>
          <w:szCs w:val="24"/>
        </w:rPr>
        <w:t xml:space="preserve"> </w:t>
      </w:r>
      <w:r w:rsidRPr="000307C9">
        <w:rPr>
          <w:sz w:val="24"/>
          <w:szCs w:val="24"/>
        </w:rPr>
        <w:t>learning model</w:t>
      </w:r>
      <w:r w:rsidR="00AC51FB">
        <w:rPr>
          <w:sz w:val="24"/>
          <w:szCs w:val="24"/>
        </w:rPr>
        <w:t>s</w:t>
      </w:r>
      <w:r w:rsidRPr="000307C9">
        <w:rPr>
          <w:sz w:val="24"/>
          <w:szCs w:val="24"/>
        </w:rPr>
        <w:t>. No additional filtering was required, and the full dataset was used for analysis.</w:t>
      </w:r>
    </w:p>
    <w:p w14:paraId="689E5BF0" w14:textId="77777777" w:rsidR="000307C9" w:rsidRDefault="000307C9" w:rsidP="000307C9">
      <w:pPr>
        <w:spacing w:line="276" w:lineRule="auto"/>
        <w:rPr>
          <w:sz w:val="24"/>
          <w:szCs w:val="24"/>
        </w:rPr>
      </w:pPr>
    </w:p>
    <w:p w14:paraId="411B2453" w14:textId="77777777" w:rsidR="00AC51FB" w:rsidRPr="000307C9" w:rsidRDefault="00AC51FB" w:rsidP="000307C9">
      <w:pPr>
        <w:spacing w:line="276" w:lineRule="auto"/>
        <w:rPr>
          <w:sz w:val="24"/>
          <w:szCs w:val="24"/>
        </w:rPr>
      </w:pPr>
    </w:p>
    <w:p w14:paraId="2FA74372" w14:textId="6819B22E" w:rsidR="000307C9" w:rsidRPr="000307C9" w:rsidRDefault="000307C9" w:rsidP="000307C9">
      <w:pPr>
        <w:spacing w:line="276" w:lineRule="auto"/>
        <w:ind w:firstLine="708"/>
        <w:rPr>
          <w:sz w:val="24"/>
          <w:szCs w:val="24"/>
        </w:rPr>
      </w:pPr>
      <w:r w:rsidRPr="000307C9">
        <w:rPr>
          <w:sz w:val="24"/>
          <w:szCs w:val="24"/>
        </w:rPr>
        <w:lastRenderedPageBreak/>
        <w:t>2. Describing Data</w:t>
      </w:r>
    </w:p>
    <w:p w14:paraId="48CDEDB6" w14:textId="3A07D3ED" w:rsidR="000307C9" w:rsidRPr="000307C9" w:rsidRDefault="000307C9" w:rsidP="000307C9">
      <w:pPr>
        <w:spacing w:line="276" w:lineRule="auto"/>
        <w:rPr>
          <w:sz w:val="24"/>
          <w:szCs w:val="24"/>
        </w:rPr>
      </w:pPr>
      <w:r w:rsidRPr="000307C9">
        <w:rPr>
          <w:sz w:val="24"/>
          <w:szCs w:val="24"/>
        </w:rPr>
        <w:t xml:space="preserve">Upon loading the data, the dataset was reviewed to understand its structure and basic characteristics. It contains </w:t>
      </w:r>
      <w:r w:rsidR="00DA2AE0">
        <w:rPr>
          <w:sz w:val="24"/>
          <w:szCs w:val="24"/>
        </w:rPr>
        <w:t xml:space="preserve">100 256 </w:t>
      </w:r>
      <w:r w:rsidRPr="000307C9">
        <w:rPr>
          <w:sz w:val="24"/>
          <w:szCs w:val="24"/>
        </w:rPr>
        <w:t xml:space="preserve">records and </w:t>
      </w:r>
      <w:r w:rsidR="00DA2AE0">
        <w:rPr>
          <w:sz w:val="24"/>
          <w:szCs w:val="24"/>
        </w:rPr>
        <w:t>51</w:t>
      </w:r>
      <w:r w:rsidRPr="000307C9">
        <w:rPr>
          <w:sz w:val="24"/>
          <w:szCs w:val="24"/>
        </w:rPr>
        <w:t xml:space="preserve"> columns representing both numerical and categorical variables. Numerical features include measures such as age and study hours, while categorical features cover aspects like gender, parental background, and various school-related indicators. The target variable</w:t>
      </w:r>
      <w:r w:rsidR="00DA2AE0">
        <w:rPr>
          <w:sz w:val="24"/>
          <w:szCs w:val="24"/>
        </w:rPr>
        <w:t xml:space="preserve"> </w:t>
      </w:r>
      <w:r w:rsidRPr="000307C9">
        <w:rPr>
          <w:sz w:val="24"/>
          <w:szCs w:val="24"/>
        </w:rPr>
        <w:t>“Performance” is a categorical class label suitable for classification. Initial descriptive statistics indicate that the dataset is well-organized and free of structural issues. Each feature contains values within expected ranges, and there are no apparent formatting inconsistencies. However, early observations also revealed that several features display unusually balanced or uniform distributions, which is uncommon in real-world educational datasets and may indicate synthetic data generation.</w:t>
      </w:r>
    </w:p>
    <w:p w14:paraId="6FE7991E" w14:textId="3CD572AA" w:rsidR="000307C9" w:rsidRPr="000307C9" w:rsidRDefault="000307C9" w:rsidP="000307C9">
      <w:pPr>
        <w:spacing w:line="276" w:lineRule="auto"/>
        <w:ind w:firstLine="708"/>
        <w:rPr>
          <w:sz w:val="24"/>
          <w:szCs w:val="24"/>
        </w:rPr>
      </w:pPr>
      <w:r w:rsidRPr="000307C9">
        <w:rPr>
          <w:sz w:val="24"/>
          <w:szCs w:val="24"/>
        </w:rPr>
        <w:t>3. Exploring Data</w:t>
      </w:r>
    </w:p>
    <w:p w14:paraId="04FE8A11" w14:textId="2F63DA30" w:rsidR="000307C9" w:rsidRPr="000307C9" w:rsidRDefault="000307C9" w:rsidP="000307C9">
      <w:pPr>
        <w:spacing w:line="276" w:lineRule="auto"/>
        <w:rPr>
          <w:sz w:val="24"/>
          <w:szCs w:val="24"/>
        </w:rPr>
      </w:pPr>
      <w:r w:rsidRPr="000307C9">
        <w:rPr>
          <w:sz w:val="24"/>
          <w:szCs w:val="24"/>
        </w:rPr>
        <w:t>Exploratory Data Analysis (EDA) w</w:t>
      </w:r>
      <w:r w:rsidR="00DA2AE0">
        <w:rPr>
          <w:sz w:val="24"/>
          <w:szCs w:val="24"/>
        </w:rPr>
        <w:t>ill be</w:t>
      </w:r>
      <w:r w:rsidRPr="000307C9">
        <w:rPr>
          <w:sz w:val="24"/>
          <w:szCs w:val="24"/>
        </w:rPr>
        <w:t xml:space="preserve"> conducted to examine distributions, identify patterns, and gain insights into potential predictive relationships. Visualizations such as histograms, boxplots, and bar charts </w:t>
      </w:r>
      <w:r w:rsidR="00DA2AE0">
        <w:rPr>
          <w:sz w:val="24"/>
          <w:szCs w:val="24"/>
        </w:rPr>
        <w:t>will be</w:t>
      </w:r>
      <w:r w:rsidRPr="000307C9">
        <w:rPr>
          <w:sz w:val="24"/>
          <w:szCs w:val="24"/>
        </w:rPr>
        <w:t xml:space="preserve"> used to assess the shape of each variable. </w:t>
      </w:r>
      <w:r w:rsidR="00DA2AE0">
        <w:rPr>
          <w:sz w:val="24"/>
          <w:szCs w:val="24"/>
        </w:rPr>
        <w:t xml:space="preserve">The default histograms in Kaggle show quite uniform distributions </w:t>
      </w:r>
      <w:r w:rsidRPr="000307C9">
        <w:rPr>
          <w:sz w:val="24"/>
          <w:szCs w:val="24"/>
        </w:rPr>
        <w:t xml:space="preserve">instead of natural skewness or clustering typically seen in real student populations. </w:t>
      </w:r>
    </w:p>
    <w:p w14:paraId="00AC3682" w14:textId="10E893D3" w:rsidR="000307C9" w:rsidRPr="000307C9" w:rsidRDefault="000307C9" w:rsidP="000307C9">
      <w:pPr>
        <w:spacing w:line="276" w:lineRule="auto"/>
        <w:ind w:firstLine="708"/>
        <w:rPr>
          <w:sz w:val="24"/>
          <w:szCs w:val="24"/>
        </w:rPr>
      </w:pPr>
      <w:r w:rsidRPr="000307C9">
        <w:rPr>
          <w:sz w:val="24"/>
          <w:szCs w:val="24"/>
        </w:rPr>
        <w:t>4. Verifying Data Quality</w:t>
      </w:r>
    </w:p>
    <w:p w14:paraId="688807A9" w14:textId="751448B7" w:rsidR="00CC73E3" w:rsidRDefault="00815D52" w:rsidP="000307C9">
      <w:pPr>
        <w:spacing w:line="276" w:lineRule="auto"/>
        <w:rPr>
          <w:sz w:val="24"/>
          <w:szCs w:val="24"/>
        </w:rPr>
      </w:pPr>
      <w:r>
        <w:rPr>
          <w:sz w:val="24"/>
          <w:szCs w:val="24"/>
        </w:rPr>
        <w:t xml:space="preserve">We assessed data quality </w:t>
      </w:r>
      <w:r w:rsidR="000307C9" w:rsidRPr="000307C9">
        <w:rPr>
          <w:sz w:val="24"/>
          <w:szCs w:val="24"/>
        </w:rPr>
        <w:t>in terms of completeness</w:t>
      </w:r>
      <w:r>
        <w:rPr>
          <w:sz w:val="24"/>
          <w:szCs w:val="24"/>
        </w:rPr>
        <w:t xml:space="preserve"> and</w:t>
      </w:r>
      <w:r w:rsidR="000307C9" w:rsidRPr="000307C9">
        <w:rPr>
          <w:sz w:val="24"/>
          <w:szCs w:val="24"/>
        </w:rPr>
        <w:t xml:space="preserve"> consistency, The dataset contains no missing values, and all variables are consistently formatted, which simplifies preprocessing. However</w:t>
      </w:r>
      <w:r>
        <w:rPr>
          <w:sz w:val="24"/>
          <w:szCs w:val="24"/>
        </w:rPr>
        <w:t xml:space="preserve">, </w:t>
      </w:r>
      <w:r w:rsidR="000307C9" w:rsidRPr="000307C9">
        <w:rPr>
          <w:sz w:val="24"/>
          <w:szCs w:val="24"/>
        </w:rPr>
        <w:t>the complete absence of missing data</w:t>
      </w:r>
      <w:r>
        <w:rPr>
          <w:sz w:val="24"/>
          <w:szCs w:val="24"/>
        </w:rPr>
        <w:t xml:space="preserve"> </w:t>
      </w:r>
      <w:r w:rsidR="000307C9" w:rsidRPr="000307C9">
        <w:rPr>
          <w:sz w:val="24"/>
          <w:szCs w:val="24"/>
        </w:rPr>
        <w:t xml:space="preserve">or irregularities is unusual for real educational datasets. </w:t>
      </w:r>
      <w:r>
        <w:rPr>
          <w:sz w:val="24"/>
          <w:szCs w:val="24"/>
        </w:rPr>
        <w:t>Kaggle d</w:t>
      </w:r>
      <w:r w:rsidR="000307C9" w:rsidRPr="000307C9">
        <w:rPr>
          <w:sz w:val="24"/>
          <w:szCs w:val="24"/>
        </w:rPr>
        <w:t>istribution shapes further suggest artificial data patterns. Although the dataset is clean and fully usable for machine</w:t>
      </w:r>
      <w:r>
        <w:rPr>
          <w:sz w:val="24"/>
          <w:szCs w:val="24"/>
        </w:rPr>
        <w:t xml:space="preserve"> </w:t>
      </w:r>
      <w:r w:rsidR="000307C9" w:rsidRPr="000307C9">
        <w:rPr>
          <w:sz w:val="24"/>
          <w:szCs w:val="24"/>
        </w:rPr>
        <w:t xml:space="preserve">learning experiments, its authenticity and accuracy </w:t>
      </w:r>
      <w:r>
        <w:rPr>
          <w:sz w:val="24"/>
          <w:szCs w:val="24"/>
        </w:rPr>
        <w:t>can</w:t>
      </w:r>
      <w:r>
        <w:rPr>
          <w:sz w:val="24"/>
          <w:szCs w:val="24"/>
          <w:lang w:val="et-EE"/>
        </w:rPr>
        <w:t>’t</w:t>
      </w:r>
      <w:r w:rsidR="000307C9" w:rsidRPr="000307C9">
        <w:rPr>
          <w:sz w:val="24"/>
          <w:szCs w:val="24"/>
        </w:rPr>
        <w:t xml:space="preserve"> be guaranteed. </w:t>
      </w:r>
      <w:r>
        <w:rPr>
          <w:sz w:val="24"/>
          <w:szCs w:val="24"/>
        </w:rPr>
        <w:t xml:space="preserve">For our purpose we consider it suitable, but </w:t>
      </w:r>
      <w:r w:rsidR="000307C9" w:rsidRPr="000307C9">
        <w:rPr>
          <w:sz w:val="24"/>
          <w:szCs w:val="24"/>
        </w:rPr>
        <w:t xml:space="preserve">limitations arising from its possible synthetic nature are </w:t>
      </w:r>
      <w:r>
        <w:rPr>
          <w:sz w:val="24"/>
          <w:szCs w:val="24"/>
        </w:rPr>
        <w:t>known to us</w:t>
      </w:r>
      <w:r w:rsidR="000307C9" w:rsidRPr="000307C9">
        <w:rPr>
          <w:sz w:val="24"/>
          <w:szCs w:val="24"/>
        </w:rPr>
        <w:t>.</w:t>
      </w:r>
    </w:p>
    <w:p w14:paraId="727893E8" w14:textId="77777777" w:rsidR="000307C9" w:rsidRDefault="000307C9" w:rsidP="00D37377">
      <w:pPr>
        <w:spacing w:line="276" w:lineRule="auto"/>
        <w:rPr>
          <w:sz w:val="24"/>
          <w:szCs w:val="24"/>
        </w:rPr>
      </w:pPr>
    </w:p>
    <w:p w14:paraId="1ABA09C9" w14:textId="542321AF" w:rsidR="00962AE3" w:rsidRPr="000307C9" w:rsidRDefault="00962AE3" w:rsidP="00D37377">
      <w:pPr>
        <w:spacing w:line="276" w:lineRule="auto"/>
        <w:rPr>
          <w:b/>
          <w:bCs/>
          <w:sz w:val="24"/>
          <w:szCs w:val="24"/>
        </w:rPr>
      </w:pPr>
      <w:r w:rsidRPr="000307C9">
        <w:rPr>
          <w:b/>
          <w:bCs/>
          <w:sz w:val="24"/>
          <w:szCs w:val="24"/>
        </w:rPr>
        <w:t xml:space="preserve">Task 4. Planning the project. </w:t>
      </w:r>
    </w:p>
    <w:p w14:paraId="61C5132E" w14:textId="639BABBB" w:rsidR="00962AE3" w:rsidRDefault="00962AE3" w:rsidP="00D37377">
      <w:pPr>
        <w:spacing w:line="276" w:lineRule="auto"/>
        <w:rPr>
          <w:sz w:val="24"/>
          <w:szCs w:val="24"/>
        </w:rPr>
      </w:pPr>
      <w:r>
        <w:rPr>
          <w:sz w:val="24"/>
          <w:szCs w:val="24"/>
        </w:rPr>
        <w:t xml:space="preserve">Data analysis and visualization – </w:t>
      </w:r>
      <w:r w:rsidR="002126B7">
        <w:rPr>
          <w:sz w:val="24"/>
          <w:szCs w:val="24"/>
        </w:rPr>
        <w:t>5</w:t>
      </w:r>
      <w:r>
        <w:rPr>
          <w:sz w:val="24"/>
          <w:szCs w:val="24"/>
        </w:rPr>
        <w:t xml:space="preserve"> hours</w:t>
      </w:r>
    </w:p>
    <w:p w14:paraId="05838379" w14:textId="452231BD" w:rsidR="00962AE3" w:rsidRDefault="00962AE3" w:rsidP="00D37377">
      <w:pPr>
        <w:spacing w:line="276" w:lineRule="auto"/>
        <w:rPr>
          <w:sz w:val="24"/>
          <w:szCs w:val="24"/>
        </w:rPr>
      </w:pPr>
      <w:r>
        <w:rPr>
          <w:sz w:val="24"/>
          <w:szCs w:val="24"/>
        </w:rPr>
        <w:t xml:space="preserve">Data preparation, feature engineering – </w:t>
      </w:r>
      <w:r w:rsidR="002126B7">
        <w:rPr>
          <w:sz w:val="24"/>
          <w:szCs w:val="24"/>
        </w:rPr>
        <w:t>6</w:t>
      </w:r>
      <w:r>
        <w:rPr>
          <w:sz w:val="24"/>
          <w:szCs w:val="24"/>
        </w:rPr>
        <w:t xml:space="preserve"> hours</w:t>
      </w:r>
    </w:p>
    <w:p w14:paraId="13212ECC" w14:textId="534A8804" w:rsidR="00962AE3" w:rsidRDefault="00962AE3" w:rsidP="00D37377">
      <w:pPr>
        <w:spacing w:line="276" w:lineRule="auto"/>
        <w:rPr>
          <w:sz w:val="24"/>
          <w:szCs w:val="24"/>
        </w:rPr>
      </w:pPr>
      <w:r>
        <w:rPr>
          <w:sz w:val="24"/>
          <w:szCs w:val="24"/>
        </w:rPr>
        <w:t xml:space="preserve">Modeling and hyperparameter tuning of different models – </w:t>
      </w:r>
      <w:r w:rsidR="002126B7">
        <w:rPr>
          <w:sz w:val="24"/>
          <w:szCs w:val="24"/>
        </w:rPr>
        <w:t>20</w:t>
      </w:r>
      <w:r>
        <w:rPr>
          <w:sz w:val="24"/>
          <w:szCs w:val="24"/>
        </w:rPr>
        <w:t xml:space="preserve"> hours</w:t>
      </w:r>
    </w:p>
    <w:p w14:paraId="16EBA1ED" w14:textId="03092AF7" w:rsidR="00962AE3" w:rsidRDefault="00962AE3" w:rsidP="00D37377">
      <w:pPr>
        <w:spacing w:line="276" w:lineRule="auto"/>
        <w:rPr>
          <w:sz w:val="24"/>
          <w:szCs w:val="24"/>
        </w:rPr>
      </w:pPr>
      <w:r>
        <w:rPr>
          <w:sz w:val="24"/>
          <w:szCs w:val="24"/>
        </w:rPr>
        <w:t>Evaluation of models – 10 hours</w:t>
      </w:r>
    </w:p>
    <w:p w14:paraId="2D974967" w14:textId="32BE2154" w:rsidR="00962AE3" w:rsidRPr="000B549E" w:rsidRDefault="00962AE3" w:rsidP="00D37377">
      <w:pPr>
        <w:spacing w:line="276" w:lineRule="auto"/>
        <w:rPr>
          <w:sz w:val="24"/>
          <w:szCs w:val="24"/>
        </w:rPr>
      </w:pPr>
      <w:r>
        <w:rPr>
          <w:sz w:val="24"/>
          <w:szCs w:val="24"/>
        </w:rPr>
        <w:t>Documentation and poster – 5 hours</w:t>
      </w:r>
    </w:p>
    <w:sectPr w:rsidR="00962AE3" w:rsidRPr="000B5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5F06"/>
    <w:multiLevelType w:val="hybridMultilevel"/>
    <w:tmpl w:val="2D824AAE"/>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16cid:durableId="1338002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59D"/>
    <w:rsid w:val="000307C9"/>
    <w:rsid w:val="0009182F"/>
    <w:rsid w:val="000B549E"/>
    <w:rsid w:val="0012059D"/>
    <w:rsid w:val="001565AB"/>
    <w:rsid w:val="002126B7"/>
    <w:rsid w:val="00212F1D"/>
    <w:rsid w:val="00263AC4"/>
    <w:rsid w:val="002922CB"/>
    <w:rsid w:val="002F5F1F"/>
    <w:rsid w:val="00332B4C"/>
    <w:rsid w:val="00576673"/>
    <w:rsid w:val="00684FC4"/>
    <w:rsid w:val="006A6A49"/>
    <w:rsid w:val="006E5452"/>
    <w:rsid w:val="00815D52"/>
    <w:rsid w:val="008F4BFA"/>
    <w:rsid w:val="00962AE3"/>
    <w:rsid w:val="00966651"/>
    <w:rsid w:val="00A811CA"/>
    <w:rsid w:val="00AC51FB"/>
    <w:rsid w:val="00AD2EBF"/>
    <w:rsid w:val="00C97527"/>
    <w:rsid w:val="00CB00A5"/>
    <w:rsid w:val="00CC73E3"/>
    <w:rsid w:val="00D37377"/>
    <w:rsid w:val="00D5416D"/>
    <w:rsid w:val="00DA2AE0"/>
    <w:rsid w:val="00F41865"/>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59A0"/>
  <w15:chartTrackingRefBased/>
  <w15:docId w15:val="{AE82B0F7-97CE-4CD6-A69E-C324685E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205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05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5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5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5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5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05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5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5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5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59D"/>
    <w:rPr>
      <w:rFonts w:eastAsiaTheme="majorEastAsia" w:cstheme="majorBidi"/>
      <w:color w:val="272727" w:themeColor="text1" w:themeTint="D8"/>
    </w:rPr>
  </w:style>
  <w:style w:type="paragraph" w:styleId="Title">
    <w:name w:val="Title"/>
    <w:basedOn w:val="Normal"/>
    <w:next w:val="Normal"/>
    <w:link w:val="TitleChar"/>
    <w:uiPriority w:val="10"/>
    <w:qFormat/>
    <w:rsid w:val="00120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59D"/>
    <w:pPr>
      <w:spacing w:before="160"/>
      <w:jc w:val="center"/>
    </w:pPr>
    <w:rPr>
      <w:i/>
      <w:iCs/>
      <w:color w:val="404040" w:themeColor="text1" w:themeTint="BF"/>
    </w:rPr>
  </w:style>
  <w:style w:type="character" w:customStyle="1" w:styleId="QuoteChar">
    <w:name w:val="Quote Char"/>
    <w:basedOn w:val="DefaultParagraphFont"/>
    <w:link w:val="Quote"/>
    <w:uiPriority w:val="29"/>
    <w:rsid w:val="0012059D"/>
    <w:rPr>
      <w:i/>
      <w:iCs/>
      <w:color w:val="404040" w:themeColor="text1" w:themeTint="BF"/>
    </w:rPr>
  </w:style>
  <w:style w:type="paragraph" w:styleId="ListParagraph">
    <w:name w:val="List Paragraph"/>
    <w:basedOn w:val="Normal"/>
    <w:uiPriority w:val="34"/>
    <w:qFormat/>
    <w:rsid w:val="0012059D"/>
    <w:pPr>
      <w:ind w:left="720"/>
      <w:contextualSpacing/>
    </w:pPr>
  </w:style>
  <w:style w:type="character" w:styleId="IntenseEmphasis">
    <w:name w:val="Intense Emphasis"/>
    <w:basedOn w:val="DefaultParagraphFont"/>
    <w:uiPriority w:val="21"/>
    <w:qFormat/>
    <w:rsid w:val="0012059D"/>
    <w:rPr>
      <w:i/>
      <w:iCs/>
      <w:color w:val="2F5496" w:themeColor="accent1" w:themeShade="BF"/>
    </w:rPr>
  </w:style>
  <w:style w:type="paragraph" w:styleId="IntenseQuote">
    <w:name w:val="Intense Quote"/>
    <w:basedOn w:val="Normal"/>
    <w:next w:val="Normal"/>
    <w:link w:val="IntenseQuoteChar"/>
    <w:uiPriority w:val="30"/>
    <w:qFormat/>
    <w:rsid w:val="001205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59D"/>
    <w:rPr>
      <w:i/>
      <w:iCs/>
      <w:color w:val="2F5496" w:themeColor="accent1" w:themeShade="BF"/>
    </w:rPr>
  </w:style>
  <w:style w:type="character" w:styleId="IntenseReference">
    <w:name w:val="Intense Reference"/>
    <w:basedOn w:val="DefaultParagraphFont"/>
    <w:uiPriority w:val="32"/>
    <w:qFormat/>
    <w:rsid w:val="001205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971</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 Kingsepp</dc:creator>
  <cp:keywords/>
  <dc:description/>
  <cp:lastModifiedBy>Kaur Kingsepp</cp:lastModifiedBy>
  <cp:revision>12</cp:revision>
  <dcterms:created xsi:type="dcterms:W3CDTF">2025-11-30T18:21:00Z</dcterms:created>
  <dcterms:modified xsi:type="dcterms:W3CDTF">2025-11-30T21:07:00Z</dcterms:modified>
</cp:coreProperties>
</file>