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A9F98" w14:textId="3D040F5F" w:rsidR="003077E6" w:rsidRDefault="006870CB">
      <w:r>
        <w:rPr>
          <w:noProof/>
        </w:rPr>
        <w:drawing>
          <wp:inline distT="0" distB="0" distL="0" distR="0" wp14:anchorId="095C9737" wp14:editId="105928FB">
            <wp:extent cx="5731510" cy="2408555"/>
            <wp:effectExtent l="0" t="0" r="2540" b="0"/>
            <wp:docPr id="2027306379" name="Picture 1" descr="Forms response chart. Question title: Q1. What is your role?. Number of responses: 11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orms response chart. Question title: Q1. What is your role?. Number of responses: 11 responses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1A38A" w14:textId="0F7A767C" w:rsidR="006870CB" w:rsidRDefault="006870CB">
      <w:r>
        <w:rPr>
          <w:noProof/>
        </w:rPr>
        <w:drawing>
          <wp:inline distT="0" distB="0" distL="0" distR="0" wp14:anchorId="0A3BC010" wp14:editId="3D2D5D18">
            <wp:extent cx="5731510" cy="2408555"/>
            <wp:effectExtent l="0" t="0" r="2540" b="0"/>
            <wp:docPr id="620483805" name="Picture 2" descr="Forms response chart. Question title:   Q2. Have you ever handled bills or invoices?  . Number of responses: 11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orms response chart. Question title:   Q2. Have you ever handled bills or invoices?  . Number of responses: 11 responses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CCBFF" w14:textId="5E7C6B60" w:rsidR="006870CB" w:rsidRDefault="006870CB">
      <w:r>
        <w:rPr>
          <w:noProof/>
        </w:rPr>
        <w:drawing>
          <wp:inline distT="0" distB="0" distL="0" distR="0" wp14:anchorId="3999DED1" wp14:editId="6E9DF783">
            <wp:extent cx="5731510" cy="2408555"/>
            <wp:effectExtent l="0" t="0" r="2540" b="0"/>
            <wp:docPr id="41814024" name="Picture 3" descr="Forms response chart. Question title:   Q3. Do you think managing multiple bills/invoices is difficult?  . Number of responses: 11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orms response chart. Question title:   Q3. Do you think managing multiple bills/invoices is difficult?  . Number of responses: 11 responses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155CE" w14:textId="2B35E018" w:rsidR="006870CB" w:rsidRDefault="006870CB">
      <w:r>
        <w:rPr>
          <w:noProof/>
        </w:rPr>
        <w:lastRenderedPageBreak/>
        <w:drawing>
          <wp:inline distT="0" distB="0" distL="0" distR="0" wp14:anchorId="4CC86B7D" wp14:editId="7210190D">
            <wp:extent cx="5731510" cy="2721610"/>
            <wp:effectExtent l="0" t="0" r="2540" b="2540"/>
            <wp:docPr id="1551905988" name="Picture 4" descr="Forms response chart. Question title:   Q4. What problems do you face while handling bills/invoices?  . Number of responses: 11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orms response chart. Question title:   Q4. What problems do you face while handling bills/invoices?  . Number of responses: 11 responses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DCB61" w14:textId="4C37A848" w:rsidR="006870CB" w:rsidRDefault="006870CB">
      <w:r>
        <w:rPr>
          <w:noProof/>
        </w:rPr>
        <w:drawing>
          <wp:inline distT="0" distB="0" distL="0" distR="0" wp14:anchorId="05919646" wp14:editId="5BFF73F3">
            <wp:extent cx="5731510" cy="2408555"/>
            <wp:effectExtent l="0" t="0" r="2540" b="0"/>
            <wp:docPr id="910673991" name="Picture 5" descr="Forms response chart. Question title:   Q5. Approximately how many bills/invoices are handled daily?  . Number of responses: 11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orms response chart. Question title:   Q5. Approximately how many bills/invoices are handled daily?  . Number of responses: 11 responses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F5D4B" w14:textId="0CAA22A5" w:rsidR="006870CB" w:rsidRDefault="006870CB">
      <w:r>
        <w:rPr>
          <w:noProof/>
        </w:rPr>
        <w:drawing>
          <wp:inline distT="0" distB="0" distL="0" distR="0" wp14:anchorId="14DEFF86" wp14:editId="7FFE5B3F">
            <wp:extent cx="5731510" cy="2408555"/>
            <wp:effectExtent l="0" t="0" r="2540" b="0"/>
            <wp:docPr id="1054862675" name="Picture 6" descr="Forms response chart. Question title:   Q6. Do you think such a system would be useful?  . Number of responses: 11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Forms response chart. Question title:   Q6. Do you think such a system would be useful?  . Number of responses: 11 responses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98281" w14:textId="23882458" w:rsidR="006870CB" w:rsidRDefault="006870CB">
      <w:r>
        <w:rPr>
          <w:noProof/>
        </w:rPr>
        <w:lastRenderedPageBreak/>
        <w:drawing>
          <wp:inline distT="0" distB="0" distL="0" distR="0" wp14:anchorId="10485AA5" wp14:editId="18729D04">
            <wp:extent cx="5731510" cy="2721610"/>
            <wp:effectExtent l="0" t="0" r="2540" b="2540"/>
            <wp:docPr id="1300346333" name="Picture 7" descr="Forms response chart. Question title:   Q7. Which feature would help the most?  . Number of responses: 11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Forms response chart. Question title:   Q7. Which feature would help the most?  . Number of responses: 11 responses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660C2" w14:textId="5DE4BBC2" w:rsidR="006870CB" w:rsidRDefault="006870CB">
      <w:r>
        <w:rPr>
          <w:noProof/>
        </w:rPr>
        <w:drawing>
          <wp:inline distT="0" distB="0" distL="0" distR="0" wp14:anchorId="3B36D027" wp14:editId="630A2D24">
            <wp:extent cx="5731510" cy="2408555"/>
            <wp:effectExtent l="0" t="0" r="2540" b="0"/>
            <wp:docPr id="2067777789" name="Picture 8" descr="Forms response chart. Question title:   Q8. Would you consider using such a system?  . Number of responses: 11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Forms response chart. Question title:   Q8. Would you consider using such a system?  . Number of responses: 11 responses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69EE3" w14:textId="1F114594" w:rsidR="00807560" w:rsidRDefault="00807560">
      <w:r w:rsidRPr="00807560">
        <w:drawing>
          <wp:inline distT="0" distB="0" distL="0" distR="0" wp14:anchorId="4B56ADB2" wp14:editId="6485BCC9">
            <wp:extent cx="1943766" cy="2589530"/>
            <wp:effectExtent l="0" t="0" r="0" b="127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4838" cy="259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7560">
        <w:drawing>
          <wp:inline distT="0" distB="0" distL="0" distR="0" wp14:anchorId="13B081D0" wp14:editId="5598DDE7">
            <wp:extent cx="1939000" cy="2583180"/>
            <wp:effectExtent l="0" t="0" r="4445" b="762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4910" cy="2591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7560">
        <w:drawing>
          <wp:inline distT="0" distB="0" distL="0" distR="0" wp14:anchorId="74A6F16A" wp14:editId="5ABE6796">
            <wp:extent cx="1828800" cy="2558415"/>
            <wp:effectExtent l="0" t="0" r="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7940" cy="2571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57421" w14:textId="77777777" w:rsidR="00807560" w:rsidRDefault="00807560"/>
    <w:p w14:paraId="6173CF7F" w14:textId="77777777" w:rsidR="00807560" w:rsidRDefault="00807560"/>
    <w:p w14:paraId="346E6A92" w14:textId="77777777" w:rsidR="00807560" w:rsidRDefault="00807560">
      <w:r w:rsidRPr="00807560">
        <w:lastRenderedPageBreak/>
        <w:drawing>
          <wp:inline distT="0" distB="0" distL="0" distR="0" wp14:anchorId="06B56C21" wp14:editId="41DD1D6B">
            <wp:extent cx="1938046" cy="2581910"/>
            <wp:effectExtent l="0" t="0" r="5080" b="889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995" cy="2589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7560">
        <w:drawing>
          <wp:inline distT="0" distB="0" distL="0" distR="0" wp14:anchorId="7E9AEC0F" wp14:editId="3B94430D">
            <wp:extent cx="1940430" cy="2585085"/>
            <wp:effectExtent l="0" t="0" r="3175" b="5715"/>
            <wp:docPr id="21012013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169" cy="259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C1D86D" wp14:editId="374DB7E3">
            <wp:extent cx="1758950" cy="2571750"/>
            <wp:effectExtent l="0" t="0" r="0" b="0"/>
            <wp:docPr id="10049061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642" cy="2597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6FCD0" w14:textId="2E314D47" w:rsidR="00807560" w:rsidRDefault="00807560">
      <w:r>
        <w:rPr>
          <w:noProof/>
        </w:rPr>
        <w:drawing>
          <wp:inline distT="0" distB="0" distL="0" distR="0" wp14:anchorId="3E9884F8" wp14:editId="4383EDFC">
            <wp:extent cx="1930400" cy="3431985"/>
            <wp:effectExtent l="0" t="0" r="0" b="0"/>
            <wp:docPr id="2425222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5349" cy="3458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3200D9" wp14:editId="7201A0D5">
            <wp:extent cx="1924050" cy="3420693"/>
            <wp:effectExtent l="0" t="0" r="0" b="8890"/>
            <wp:docPr id="4245947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7815" cy="35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576E1C" wp14:editId="52506A0F">
            <wp:extent cx="1845858" cy="3415030"/>
            <wp:effectExtent l="0" t="0" r="2540" b="0"/>
            <wp:docPr id="6403978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148" cy="3424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27E398" wp14:editId="435C986D">
            <wp:extent cx="2089150" cy="2660374"/>
            <wp:effectExtent l="0" t="0" r="6350" b="6985"/>
            <wp:docPr id="73397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596" cy="2709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07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7E6"/>
    <w:rsid w:val="000C1F58"/>
    <w:rsid w:val="003077E6"/>
    <w:rsid w:val="006870CB"/>
    <w:rsid w:val="00807560"/>
    <w:rsid w:val="00EB3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6669C"/>
  <w15:chartTrackingRefBased/>
  <w15:docId w15:val="{6F9D4164-C7EF-44E3-8ECA-772E7FEF2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7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7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7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7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7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7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7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7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SUMUKH SURESH</dc:creator>
  <cp:keywords/>
  <dc:description/>
  <cp:lastModifiedBy>SUMUKH SURESH</cp:lastModifiedBy>
  <cp:revision>3</cp:revision>
  <dcterms:created xsi:type="dcterms:W3CDTF">2026-03-27T16:35:00Z</dcterms:created>
  <dcterms:modified xsi:type="dcterms:W3CDTF">2026-03-27T18:00:00Z</dcterms:modified>
</cp:coreProperties>
</file>