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1263F" w14:textId="77777777" w:rsidR="00ED40C3" w:rsidRPr="00ED40C3" w:rsidRDefault="00ED40C3" w:rsidP="00ED40C3">
      <w:pPr>
        <w:rPr>
          <w:b/>
          <w:bCs/>
        </w:rPr>
      </w:pPr>
      <w:r w:rsidRPr="00ED40C3">
        <w:rPr>
          <w:b/>
          <w:bCs/>
        </w:rPr>
        <w:t>Project Title</w:t>
      </w:r>
    </w:p>
    <w:p w14:paraId="4A553B6B" w14:textId="77777777" w:rsidR="00ED40C3" w:rsidRPr="00ED40C3" w:rsidRDefault="00ED40C3" w:rsidP="00ED40C3">
      <w:proofErr w:type="spellStart"/>
      <w:r w:rsidRPr="00ED40C3">
        <w:rPr>
          <w:b/>
          <w:bCs/>
        </w:rPr>
        <w:t>Spatio</w:t>
      </w:r>
      <w:proofErr w:type="spellEnd"/>
      <w:r w:rsidRPr="00ED40C3">
        <w:rPr>
          <w:b/>
          <w:bCs/>
        </w:rPr>
        <w:t>-Temporal Crime Risk Prediction and Interactive City Map Visualization</w:t>
      </w:r>
    </w:p>
    <w:p w14:paraId="42D54D84" w14:textId="77777777" w:rsidR="00ED40C3" w:rsidRPr="00ED40C3" w:rsidRDefault="00ED40C3" w:rsidP="00ED40C3">
      <w:pPr>
        <w:rPr>
          <w:b/>
          <w:bCs/>
        </w:rPr>
      </w:pPr>
      <w:r w:rsidRPr="00ED40C3">
        <w:rPr>
          <w:b/>
          <w:bCs/>
        </w:rPr>
        <w:t>1. Introduction</w:t>
      </w:r>
    </w:p>
    <w:p w14:paraId="0C0B8C09" w14:textId="77777777" w:rsidR="00ED40C3" w:rsidRPr="00ED40C3" w:rsidRDefault="00ED40C3" w:rsidP="00ED40C3">
      <w:r w:rsidRPr="00ED40C3">
        <w:t>Urban crime poses a persistent challenge to public safety and efficient allocation of law enforcement resources. Most existing crime analysis systems are reactive, relying on historical reporting rather than proactive forecasting. With the availability of large-scale urban crime datasets, machine learning techniques offer an opportunity to predict crime risk in advance and support informed decision-making.</w:t>
      </w:r>
    </w:p>
    <w:p w14:paraId="3207E8E5" w14:textId="77777777" w:rsidR="00ED40C3" w:rsidRPr="00ED40C3" w:rsidRDefault="00ED40C3" w:rsidP="00ED40C3">
      <w:r w:rsidRPr="00ED40C3">
        <w:t xml:space="preserve">This project aims to develop a </w:t>
      </w:r>
      <w:proofErr w:type="spellStart"/>
      <w:r w:rsidRPr="00ED40C3">
        <w:rPr>
          <w:b/>
          <w:bCs/>
        </w:rPr>
        <w:t>spatio</w:t>
      </w:r>
      <w:proofErr w:type="spellEnd"/>
      <w:r w:rsidRPr="00ED40C3">
        <w:rPr>
          <w:b/>
          <w:bCs/>
        </w:rPr>
        <w:t>-temporal crime risk prediction system</w:t>
      </w:r>
      <w:r w:rsidRPr="00ED40C3">
        <w:t xml:space="preserve"> for the city of Chicago. The system estimates the probability of crime occurrence and dominant crime types across different geographic areas at specific future dates and times. Instead of predicting individual crimes or offenders, the focus is on </w:t>
      </w:r>
      <w:r w:rsidRPr="00ED40C3">
        <w:rPr>
          <w:b/>
          <w:bCs/>
        </w:rPr>
        <w:t>area-level risk estimation</w:t>
      </w:r>
      <w:r w:rsidRPr="00ED40C3">
        <w:t xml:space="preserve">, which is more practical, scalable, and ethically appropriate. Predicted risk patterns are presented through an </w:t>
      </w:r>
      <w:r w:rsidRPr="00ED40C3">
        <w:rPr>
          <w:b/>
          <w:bCs/>
        </w:rPr>
        <w:t>interactive web-based map</w:t>
      </w:r>
      <w:r w:rsidRPr="00ED40C3">
        <w:t>, enabling intuitive exploration of crime trends across space and time.</w:t>
      </w:r>
    </w:p>
    <w:p w14:paraId="747E78CC" w14:textId="77777777" w:rsidR="00ED40C3" w:rsidRPr="00ED40C3" w:rsidRDefault="00ED40C3" w:rsidP="00ED40C3">
      <w:pPr>
        <w:rPr>
          <w:b/>
          <w:bCs/>
        </w:rPr>
      </w:pPr>
      <w:r w:rsidRPr="00ED40C3">
        <w:rPr>
          <w:b/>
          <w:bCs/>
        </w:rPr>
        <w:t>2. Objectives</w:t>
      </w:r>
    </w:p>
    <w:p w14:paraId="32ED219F" w14:textId="77777777" w:rsidR="00ED40C3" w:rsidRPr="00ED40C3" w:rsidRDefault="00ED40C3" w:rsidP="00ED40C3">
      <w:r w:rsidRPr="00ED40C3">
        <w:t>The primary objectives of the project are:</w:t>
      </w:r>
    </w:p>
    <w:p w14:paraId="4E2F9FCF" w14:textId="77777777" w:rsidR="00ED40C3" w:rsidRPr="00ED40C3" w:rsidRDefault="00ED40C3" w:rsidP="00ED40C3">
      <w:pPr>
        <w:numPr>
          <w:ilvl w:val="0"/>
          <w:numId w:val="14"/>
        </w:numPr>
      </w:pPr>
      <w:r w:rsidRPr="00ED40C3">
        <w:t xml:space="preserve">To develop machine learning models capable of predicting crime risk levels across different regions of Chicago using historical </w:t>
      </w:r>
      <w:proofErr w:type="spellStart"/>
      <w:r w:rsidRPr="00ED40C3">
        <w:t>spatio</w:t>
      </w:r>
      <w:proofErr w:type="spellEnd"/>
      <w:r w:rsidRPr="00ED40C3">
        <w:t>-temporal data.</w:t>
      </w:r>
    </w:p>
    <w:p w14:paraId="1412BA3E" w14:textId="77777777" w:rsidR="00ED40C3" w:rsidRPr="00ED40C3" w:rsidRDefault="00ED40C3" w:rsidP="00ED40C3">
      <w:pPr>
        <w:numPr>
          <w:ilvl w:val="0"/>
          <w:numId w:val="14"/>
        </w:numPr>
      </w:pPr>
      <w:r w:rsidRPr="00ED40C3">
        <w:t>To forecast crime risk for user-selected future dates and times.</w:t>
      </w:r>
    </w:p>
    <w:p w14:paraId="2D7FA189" w14:textId="77777777" w:rsidR="00ED40C3" w:rsidRPr="00ED40C3" w:rsidRDefault="00ED40C3" w:rsidP="00ED40C3">
      <w:pPr>
        <w:numPr>
          <w:ilvl w:val="0"/>
          <w:numId w:val="14"/>
        </w:numPr>
      </w:pPr>
      <w:r w:rsidRPr="00ED40C3">
        <w:t>To visualize predicted crime risk and crime type distributions through an interactive city map.</w:t>
      </w:r>
    </w:p>
    <w:p w14:paraId="1464C36A" w14:textId="77777777" w:rsidR="00ED40C3" w:rsidRPr="00ED40C3" w:rsidRDefault="00ED40C3" w:rsidP="00ED40C3">
      <w:pPr>
        <w:numPr>
          <w:ilvl w:val="0"/>
          <w:numId w:val="14"/>
        </w:numPr>
      </w:pPr>
      <w:r w:rsidRPr="00ED40C3">
        <w:t>To evaluate model performance using appropriate regression and classification metrics and compare results with baseline approaches.</w:t>
      </w:r>
    </w:p>
    <w:p w14:paraId="78A96749" w14:textId="77777777" w:rsidR="00ED40C3" w:rsidRPr="00ED40C3" w:rsidRDefault="00ED40C3" w:rsidP="00ED40C3">
      <w:pPr>
        <w:rPr>
          <w:b/>
          <w:bCs/>
        </w:rPr>
      </w:pPr>
      <w:r w:rsidRPr="00ED40C3">
        <w:rPr>
          <w:b/>
          <w:bCs/>
        </w:rPr>
        <w:t>3. Dataset</w:t>
      </w:r>
    </w:p>
    <w:p w14:paraId="15EC5B0D" w14:textId="77777777" w:rsidR="00ED40C3" w:rsidRPr="00ED40C3" w:rsidRDefault="00ED40C3" w:rsidP="00ED40C3">
      <w:r w:rsidRPr="00ED40C3">
        <w:t xml:space="preserve">The project uses the </w:t>
      </w:r>
      <w:r w:rsidRPr="00ED40C3">
        <w:rPr>
          <w:b/>
          <w:bCs/>
        </w:rPr>
        <w:t>Chicago Crime Dataset</w:t>
      </w:r>
      <w:r w:rsidRPr="00ED40C3">
        <w:t xml:space="preserve"> obtained from the Chicago Data Portal, covering the period from </w:t>
      </w:r>
      <w:r w:rsidRPr="00ED40C3">
        <w:rPr>
          <w:b/>
          <w:bCs/>
        </w:rPr>
        <w:t>2001 to the present</w:t>
      </w:r>
      <w:r w:rsidRPr="00ED40C3">
        <w:t xml:space="preserve">, with over </w:t>
      </w:r>
      <w:r w:rsidRPr="00ED40C3">
        <w:rPr>
          <w:b/>
          <w:bCs/>
        </w:rPr>
        <w:t>7 million crime records</w:t>
      </w:r>
      <w:r w:rsidRPr="00ED40C3">
        <w:t>.</w:t>
      </w:r>
    </w:p>
    <w:p w14:paraId="276DBB32" w14:textId="77777777" w:rsidR="00ED40C3" w:rsidRPr="00ED40C3" w:rsidRDefault="00ED40C3" w:rsidP="00ED40C3">
      <w:r w:rsidRPr="00ED40C3">
        <w:t>Each record contains spatial information (latitude, longitude, district, beat), temporal information (date, time, hour, day of week, month), crime details (primary crime type, location description), and case attributes such as arrest status.</w:t>
      </w:r>
    </w:p>
    <w:p w14:paraId="37B32CDB" w14:textId="77777777" w:rsidR="00ED40C3" w:rsidRPr="00ED40C3" w:rsidRDefault="00ED40C3" w:rsidP="00ED40C3">
      <w:r w:rsidRPr="00ED40C3">
        <w:t>The dataset exhibits:</w:t>
      </w:r>
    </w:p>
    <w:p w14:paraId="6FCC902B" w14:textId="77777777" w:rsidR="00ED40C3" w:rsidRPr="00ED40C3" w:rsidRDefault="00ED40C3" w:rsidP="00ED40C3">
      <w:pPr>
        <w:numPr>
          <w:ilvl w:val="0"/>
          <w:numId w:val="15"/>
        </w:numPr>
      </w:pPr>
      <w:r w:rsidRPr="00ED40C3">
        <w:t xml:space="preserve">Strong </w:t>
      </w:r>
      <w:r w:rsidRPr="00ED40C3">
        <w:rPr>
          <w:b/>
          <w:bCs/>
        </w:rPr>
        <w:t>spatial variation</w:t>
      </w:r>
      <w:r w:rsidRPr="00ED40C3">
        <w:t xml:space="preserve"> across </w:t>
      </w:r>
      <w:proofErr w:type="spellStart"/>
      <w:r w:rsidRPr="00ED40C3">
        <w:t>neighborhoods</w:t>
      </w:r>
      <w:proofErr w:type="spellEnd"/>
    </w:p>
    <w:p w14:paraId="15C3ADD2" w14:textId="77777777" w:rsidR="00ED40C3" w:rsidRPr="00ED40C3" w:rsidRDefault="00ED40C3" w:rsidP="00ED40C3">
      <w:pPr>
        <w:numPr>
          <w:ilvl w:val="0"/>
          <w:numId w:val="15"/>
        </w:numPr>
      </w:pPr>
      <w:r w:rsidRPr="00ED40C3">
        <w:t xml:space="preserve">Clear </w:t>
      </w:r>
      <w:r w:rsidRPr="00ED40C3">
        <w:rPr>
          <w:b/>
          <w:bCs/>
        </w:rPr>
        <w:t>temporal patterns</w:t>
      </w:r>
      <w:r w:rsidRPr="00ED40C3">
        <w:t>, including daily, weekly, and seasonal trends</w:t>
      </w:r>
    </w:p>
    <w:p w14:paraId="0EF00FDC" w14:textId="77777777" w:rsidR="00ED40C3" w:rsidRPr="00ED40C3" w:rsidRDefault="00ED40C3" w:rsidP="00ED40C3">
      <w:pPr>
        <w:numPr>
          <w:ilvl w:val="0"/>
          <w:numId w:val="15"/>
        </w:numPr>
      </w:pPr>
      <w:r w:rsidRPr="00ED40C3">
        <w:lastRenderedPageBreak/>
        <w:t xml:space="preserve">Severe </w:t>
      </w:r>
      <w:r w:rsidRPr="00ED40C3">
        <w:rPr>
          <w:b/>
          <w:bCs/>
        </w:rPr>
        <w:t>class imbalance</w:t>
      </w:r>
      <w:r w:rsidRPr="00ED40C3">
        <w:t>, with certain crime types occurring far more frequently than others</w:t>
      </w:r>
    </w:p>
    <w:p w14:paraId="2A9D11BD" w14:textId="77777777" w:rsidR="00ED40C3" w:rsidRPr="00ED40C3" w:rsidRDefault="00ED40C3" w:rsidP="00ED40C3">
      <w:r w:rsidRPr="00ED40C3">
        <w:t>Preprocessing includes removing invalid geographic records, extracting and encoding temporal features, aggregating crimes into spatial regions, and optionally grouping crime types into broader categories to reduce imbalance.</w:t>
      </w:r>
    </w:p>
    <w:p w14:paraId="66BE3695" w14:textId="77777777" w:rsidR="00ED40C3" w:rsidRPr="00ED40C3" w:rsidRDefault="00ED40C3" w:rsidP="00ED40C3">
      <w:pPr>
        <w:rPr>
          <w:b/>
          <w:bCs/>
        </w:rPr>
      </w:pPr>
      <w:r w:rsidRPr="00ED40C3">
        <w:rPr>
          <w:b/>
          <w:bCs/>
        </w:rPr>
        <w:t>4. Methodology</w:t>
      </w:r>
    </w:p>
    <w:p w14:paraId="2A40D170" w14:textId="77777777" w:rsidR="00ED40C3" w:rsidRPr="00ED40C3" w:rsidRDefault="00ED40C3" w:rsidP="00ED40C3">
      <w:pPr>
        <w:rPr>
          <w:b/>
          <w:bCs/>
        </w:rPr>
      </w:pPr>
      <w:r w:rsidRPr="00ED40C3">
        <w:rPr>
          <w:b/>
          <w:bCs/>
        </w:rPr>
        <w:t>4.1 Problem Formulation</w:t>
      </w:r>
    </w:p>
    <w:p w14:paraId="13AF9154" w14:textId="77777777" w:rsidR="00ED40C3" w:rsidRPr="00ED40C3" w:rsidRDefault="00ED40C3" w:rsidP="00ED40C3">
      <w:r w:rsidRPr="00ED40C3">
        <w:t xml:space="preserve">Crime prediction is formulated as a </w:t>
      </w:r>
      <w:proofErr w:type="spellStart"/>
      <w:r w:rsidRPr="00ED40C3">
        <w:rPr>
          <w:b/>
          <w:bCs/>
        </w:rPr>
        <w:t>spatio</w:t>
      </w:r>
      <w:proofErr w:type="spellEnd"/>
      <w:r w:rsidRPr="00ED40C3">
        <w:rPr>
          <w:b/>
          <w:bCs/>
        </w:rPr>
        <w:t>-temporal forecasting problem</w:t>
      </w:r>
      <w:r w:rsidRPr="00ED40C3">
        <w:t>, where the goal is to estimate crime risk for geographic areas at specific times. Depending on experimental results, the task may be treated as:</w:t>
      </w:r>
    </w:p>
    <w:p w14:paraId="5166FC9C" w14:textId="77777777" w:rsidR="00ED40C3" w:rsidRPr="00ED40C3" w:rsidRDefault="00ED40C3" w:rsidP="00ED40C3">
      <w:pPr>
        <w:numPr>
          <w:ilvl w:val="0"/>
          <w:numId w:val="16"/>
        </w:numPr>
      </w:pPr>
      <w:r w:rsidRPr="00ED40C3">
        <w:t>Regression (predicting crime risk scores or expected crime counts),</w:t>
      </w:r>
    </w:p>
    <w:p w14:paraId="76F5D63E" w14:textId="77777777" w:rsidR="00ED40C3" w:rsidRPr="00ED40C3" w:rsidRDefault="00ED40C3" w:rsidP="00ED40C3">
      <w:pPr>
        <w:numPr>
          <w:ilvl w:val="0"/>
          <w:numId w:val="16"/>
        </w:numPr>
      </w:pPr>
      <w:r w:rsidRPr="00ED40C3">
        <w:t>Classification (predicting risk levels or dominant crime types), or</w:t>
      </w:r>
    </w:p>
    <w:p w14:paraId="5029061A" w14:textId="77777777" w:rsidR="00ED40C3" w:rsidRPr="00ED40C3" w:rsidRDefault="00ED40C3" w:rsidP="00ED40C3">
      <w:pPr>
        <w:numPr>
          <w:ilvl w:val="0"/>
          <w:numId w:val="16"/>
        </w:numPr>
      </w:pPr>
      <w:r w:rsidRPr="00ED40C3">
        <w:t>A multi-task combination of both.</w:t>
      </w:r>
    </w:p>
    <w:p w14:paraId="50DBFDC5" w14:textId="77777777" w:rsidR="00ED40C3" w:rsidRPr="00ED40C3" w:rsidRDefault="00ED40C3" w:rsidP="00ED40C3">
      <w:pPr>
        <w:rPr>
          <w:b/>
          <w:bCs/>
        </w:rPr>
      </w:pPr>
      <w:r w:rsidRPr="00ED40C3">
        <w:rPr>
          <w:b/>
          <w:bCs/>
        </w:rPr>
        <w:t>4.2 Feature Engineering</w:t>
      </w:r>
    </w:p>
    <w:p w14:paraId="22A33EBE" w14:textId="77777777" w:rsidR="00ED40C3" w:rsidRPr="00ED40C3" w:rsidRDefault="00ED40C3" w:rsidP="00ED40C3">
      <w:r w:rsidRPr="00ED40C3">
        <w:t>Features are derived from three main sources:</w:t>
      </w:r>
    </w:p>
    <w:p w14:paraId="6BAAC022" w14:textId="77777777" w:rsidR="00ED40C3" w:rsidRPr="00ED40C3" w:rsidRDefault="00ED40C3" w:rsidP="00ED40C3">
      <w:pPr>
        <w:numPr>
          <w:ilvl w:val="0"/>
          <w:numId w:val="17"/>
        </w:numPr>
      </w:pPr>
      <w:r w:rsidRPr="00ED40C3">
        <w:rPr>
          <w:b/>
          <w:bCs/>
        </w:rPr>
        <w:t>Spatial features:</w:t>
      </w:r>
      <w:r w:rsidRPr="00ED40C3">
        <w:t xml:space="preserve"> historical crime density, </w:t>
      </w:r>
      <w:proofErr w:type="spellStart"/>
      <w:r w:rsidRPr="00ED40C3">
        <w:t>neighborhood</w:t>
      </w:r>
      <w:proofErr w:type="spellEnd"/>
      <w:r w:rsidRPr="00ED40C3">
        <w:t xml:space="preserve"> adjacency, and location-based statistics.</w:t>
      </w:r>
    </w:p>
    <w:p w14:paraId="1099D2A3" w14:textId="77777777" w:rsidR="00ED40C3" w:rsidRPr="00ED40C3" w:rsidRDefault="00ED40C3" w:rsidP="00ED40C3">
      <w:pPr>
        <w:numPr>
          <w:ilvl w:val="0"/>
          <w:numId w:val="17"/>
        </w:numPr>
      </w:pPr>
      <w:r w:rsidRPr="00ED40C3">
        <w:rPr>
          <w:b/>
          <w:bCs/>
        </w:rPr>
        <w:t>Temporal features:</w:t>
      </w:r>
      <w:r w:rsidRPr="00ED40C3">
        <w:t xml:space="preserve"> hour of day, day of week, month, season, and historical trends using cyclical encoding.</w:t>
      </w:r>
    </w:p>
    <w:p w14:paraId="78327B79" w14:textId="77777777" w:rsidR="00ED40C3" w:rsidRPr="00ED40C3" w:rsidRDefault="00ED40C3" w:rsidP="00ED40C3">
      <w:pPr>
        <w:numPr>
          <w:ilvl w:val="0"/>
          <w:numId w:val="17"/>
        </w:numPr>
      </w:pPr>
      <w:r w:rsidRPr="00ED40C3">
        <w:rPr>
          <w:b/>
          <w:bCs/>
        </w:rPr>
        <w:t>External features (optional):</w:t>
      </w:r>
      <w:r w:rsidRPr="00ED40C3">
        <w:t xml:space="preserve"> weather conditions or major public events.</w:t>
      </w:r>
    </w:p>
    <w:p w14:paraId="43B7BD01" w14:textId="77777777" w:rsidR="00ED40C3" w:rsidRPr="00ED40C3" w:rsidRDefault="00ED40C3" w:rsidP="00ED40C3">
      <w:r w:rsidRPr="00ED40C3">
        <w:t xml:space="preserve">Spatial relationships may be </w:t>
      </w:r>
      <w:proofErr w:type="spellStart"/>
      <w:r w:rsidRPr="00ED40C3">
        <w:t>modeled</w:t>
      </w:r>
      <w:proofErr w:type="spellEnd"/>
      <w:r w:rsidRPr="00ED40C3">
        <w:t xml:space="preserve"> using grid-based regions or administrative boundaries.</w:t>
      </w:r>
    </w:p>
    <w:p w14:paraId="7ADAA680" w14:textId="77777777" w:rsidR="00ED40C3" w:rsidRPr="00ED40C3" w:rsidRDefault="00ED40C3" w:rsidP="00ED40C3">
      <w:pPr>
        <w:rPr>
          <w:b/>
          <w:bCs/>
        </w:rPr>
      </w:pPr>
      <w:r w:rsidRPr="00ED40C3">
        <w:rPr>
          <w:b/>
          <w:bCs/>
        </w:rPr>
        <w:t>4.3 Models</w:t>
      </w:r>
    </w:p>
    <w:p w14:paraId="31328638" w14:textId="77777777" w:rsidR="00ED40C3" w:rsidRPr="00ED40C3" w:rsidRDefault="00ED40C3" w:rsidP="00ED40C3">
      <w:r w:rsidRPr="00ED40C3">
        <w:t>Several models are explored and compared:</w:t>
      </w:r>
    </w:p>
    <w:p w14:paraId="7A53E6C9" w14:textId="77777777" w:rsidR="00ED40C3" w:rsidRPr="00ED40C3" w:rsidRDefault="00ED40C3" w:rsidP="00ED40C3">
      <w:pPr>
        <w:numPr>
          <w:ilvl w:val="0"/>
          <w:numId w:val="18"/>
        </w:numPr>
      </w:pPr>
      <w:r w:rsidRPr="00ED40C3">
        <w:rPr>
          <w:b/>
          <w:bCs/>
        </w:rPr>
        <w:t>Advanced models:</w:t>
      </w:r>
      <w:r w:rsidRPr="00ED40C3">
        <w:t xml:space="preserve"> graph-based neural networks combined with temporal models (such as LSTM or Transformer-based architectures) to capture spatial and temporal dependencies.</w:t>
      </w:r>
    </w:p>
    <w:p w14:paraId="7FC9A20E" w14:textId="77777777" w:rsidR="00ED40C3" w:rsidRPr="00ED40C3" w:rsidRDefault="00ED40C3" w:rsidP="00ED40C3">
      <w:pPr>
        <w:numPr>
          <w:ilvl w:val="0"/>
          <w:numId w:val="18"/>
        </w:numPr>
      </w:pPr>
      <w:r w:rsidRPr="00ED40C3">
        <w:rPr>
          <w:b/>
          <w:bCs/>
        </w:rPr>
        <w:t>Baseline models:</w:t>
      </w:r>
      <w:r w:rsidRPr="00ED40C3">
        <w:t xml:space="preserve"> traditional machine learning methods such as Random Forests or Gradient Boosting using engineered features.</w:t>
      </w:r>
    </w:p>
    <w:p w14:paraId="755AE8CC" w14:textId="77777777" w:rsidR="00ED40C3" w:rsidRPr="00ED40C3" w:rsidRDefault="00ED40C3" w:rsidP="00ED40C3">
      <w:r w:rsidRPr="00ED40C3">
        <w:t>The final model is selected based on prediction accuracy, robustness, computational efficiency, and feasibility for deployment.</w:t>
      </w:r>
    </w:p>
    <w:p w14:paraId="3BA1C1BC" w14:textId="77777777" w:rsidR="00ED40C3" w:rsidRPr="00ED40C3" w:rsidRDefault="00ED40C3" w:rsidP="00ED40C3">
      <w:pPr>
        <w:rPr>
          <w:b/>
          <w:bCs/>
        </w:rPr>
      </w:pPr>
      <w:r w:rsidRPr="00ED40C3">
        <w:rPr>
          <w:b/>
          <w:bCs/>
        </w:rPr>
        <w:t>4.4 Handling Data Imbalance</w:t>
      </w:r>
    </w:p>
    <w:p w14:paraId="47922B3A" w14:textId="77777777" w:rsidR="00ED40C3" w:rsidRPr="00ED40C3" w:rsidRDefault="00ED40C3" w:rsidP="00ED40C3">
      <w:r w:rsidRPr="00ED40C3">
        <w:lastRenderedPageBreak/>
        <w:t>To address severe class imbalance, the project considers:</w:t>
      </w:r>
    </w:p>
    <w:p w14:paraId="4D91396B" w14:textId="77777777" w:rsidR="00ED40C3" w:rsidRPr="00ED40C3" w:rsidRDefault="00ED40C3" w:rsidP="00ED40C3">
      <w:pPr>
        <w:numPr>
          <w:ilvl w:val="0"/>
          <w:numId w:val="19"/>
        </w:numPr>
      </w:pPr>
      <w:r w:rsidRPr="00ED40C3">
        <w:t>Aggregation of crime types into broader categories</w:t>
      </w:r>
    </w:p>
    <w:p w14:paraId="5754A68B" w14:textId="77777777" w:rsidR="00ED40C3" w:rsidRPr="00ED40C3" w:rsidRDefault="00ED40C3" w:rsidP="00ED40C3">
      <w:pPr>
        <w:numPr>
          <w:ilvl w:val="0"/>
          <w:numId w:val="19"/>
        </w:numPr>
      </w:pPr>
      <w:r w:rsidRPr="00ED40C3">
        <w:t>Use of class-weighted loss functions or regression-based formulations</w:t>
      </w:r>
    </w:p>
    <w:p w14:paraId="6586192E" w14:textId="77777777" w:rsidR="00ED40C3" w:rsidRPr="00ED40C3" w:rsidRDefault="00ED40C3" w:rsidP="00ED40C3">
      <w:pPr>
        <w:numPr>
          <w:ilvl w:val="0"/>
          <w:numId w:val="19"/>
        </w:numPr>
      </w:pPr>
      <w:r w:rsidRPr="00ED40C3">
        <w:t>Evaluation using balanced metrics rather than raw accuracy</w:t>
      </w:r>
    </w:p>
    <w:p w14:paraId="6480EF1F" w14:textId="77777777" w:rsidR="00ED40C3" w:rsidRPr="00ED40C3" w:rsidRDefault="00ED40C3" w:rsidP="00ED40C3">
      <w:pPr>
        <w:rPr>
          <w:b/>
          <w:bCs/>
        </w:rPr>
      </w:pPr>
      <w:r w:rsidRPr="00ED40C3">
        <w:rPr>
          <w:b/>
          <w:bCs/>
        </w:rPr>
        <w:t>4.5 Training and Evaluation</w:t>
      </w:r>
    </w:p>
    <w:p w14:paraId="41626A4E" w14:textId="77777777" w:rsidR="00ED40C3" w:rsidRPr="00ED40C3" w:rsidRDefault="00ED40C3" w:rsidP="00ED40C3">
      <w:r w:rsidRPr="00ED40C3">
        <w:t xml:space="preserve">Models are trained using </w:t>
      </w:r>
      <w:r w:rsidRPr="00ED40C3">
        <w:rPr>
          <w:b/>
          <w:bCs/>
        </w:rPr>
        <w:t>temporal splits</w:t>
      </w:r>
      <w:r w:rsidRPr="00ED40C3">
        <w:t xml:space="preserve"> to ensure realistic future prediction. Performance is evaluated using:</w:t>
      </w:r>
    </w:p>
    <w:p w14:paraId="7794F758" w14:textId="77777777" w:rsidR="00ED40C3" w:rsidRPr="00ED40C3" w:rsidRDefault="00ED40C3" w:rsidP="00ED40C3">
      <w:pPr>
        <w:numPr>
          <w:ilvl w:val="0"/>
          <w:numId w:val="20"/>
        </w:numPr>
      </w:pPr>
      <w:r w:rsidRPr="00ED40C3">
        <w:t>Regression metrics such as MAE and RMSE</w:t>
      </w:r>
    </w:p>
    <w:p w14:paraId="28E1CFF9" w14:textId="77777777" w:rsidR="00ED40C3" w:rsidRPr="00ED40C3" w:rsidRDefault="00ED40C3" w:rsidP="00ED40C3">
      <w:pPr>
        <w:numPr>
          <w:ilvl w:val="0"/>
          <w:numId w:val="20"/>
        </w:numPr>
      </w:pPr>
      <w:r w:rsidRPr="00ED40C3">
        <w:t>Classification metrics such as balanced accuracy and macro F1-score</w:t>
      </w:r>
    </w:p>
    <w:p w14:paraId="79F45799" w14:textId="77777777" w:rsidR="00ED40C3" w:rsidRPr="00ED40C3" w:rsidRDefault="00ED40C3" w:rsidP="00ED40C3">
      <w:pPr>
        <w:numPr>
          <w:ilvl w:val="0"/>
          <w:numId w:val="20"/>
        </w:numPr>
      </w:pPr>
      <w:r w:rsidRPr="00ED40C3">
        <w:t>Spatial metrics measuring how well predicted high-risk areas align with actual crime hotspots</w:t>
      </w:r>
    </w:p>
    <w:p w14:paraId="2DD1881D" w14:textId="77777777" w:rsidR="00ED40C3" w:rsidRPr="00ED40C3" w:rsidRDefault="00ED40C3" w:rsidP="00ED40C3">
      <w:r w:rsidRPr="00ED40C3">
        <w:t>Baseline models and historical averages are used for comparison.</w:t>
      </w:r>
    </w:p>
    <w:p w14:paraId="5A5F7A01" w14:textId="77777777" w:rsidR="00ED40C3" w:rsidRPr="00ED40C3" w:rsidRDefault="00ED40C3" w:rsidP="00ED40C3">
      <w:pPr>
        <w:rPr>
          <w:b/>
          <w:bCs/>
        </w:rPr>
      </w:pPr>
      <w:r w:rsidRPr="00ED40C3">
        <w:rPr>
          <w:b/>
          <w:bCs/>
        </w:rPr>
        <w:t>5. Web Application Design</w:t>
      </w:r>
    </w:p>
    <w:p w14:paraId="1BD85E6B" w14:textId="77777777" w:rsidR="00ED40C3" w:rsidRPr="00ED40C3" w:rsidRDefault="00ED40C3" w:rsidP="00ED40C3">
      <w:r w:rsidRPr="00ED40C3">
        <w:t>A web-based system is developed to make predictions accessible and interpretable.</w:t>
      </w:r>
    </w:p>
    <w:p w14:paraId="56AAF17B" w14:textId="77777777" w:rsidR="00ED40C3" w:rsidRPr="00ED40C3" w:rsidRDefault="00ED40C3" w:rsidP="00ED40C3">
      <w:pPr>
        <w:numPr>
          <w:ilvl w:val="0"/>
          <w:numId w:val="21"/>
        </w:numPr>
      </w:pPr>
      <w:r w:rsidRPr="00ED40C3">
        <w:rPr>
          <w:b/>
          <w:bCs/>
        </w:rPr>
        <w:t>Backend:</w:t>
      </w:r>
      <w:r w:rsidRPr="00ED40C3">
        <w:t xml:space="preserve"> A RESTful API serves crime risk predictions for selected dates, times, and locations.</w:t>
      </w:r>
    </w:p>
    <w:p w14:paraId="76FEE7E1" w14:textId="77777777" w:rsidR="00ED40C3" w:rsidRPr="00ED40C3" w:rsidRDefault="00ED40C3" w:rsidP="00ED40C3">
      <w:pPr>
        <w:numPr>
          <w:ilvl w:val="0"/>
          <w:numId w:val="21"/>
        </w:numPr>
      </w:pPr>
      <w:r w:rsidRPr="00ED40C3">
        <w:rPr>
          <w:b/>
          <w:bCs/>
        </w:rPr>
        <w:t>Frontend:</w:t>
      </w:r>
      <w:r w:rsidRPr="00ED40C3">
        <w:t xml:space="preserve"> An interactive map displays color-coded crime risk levels across the city. Users can select dates and times, explore different regions, and view detailed crime risk breakdowns for specific areas.</w:t>
      </w:r>
    </w:p>
    <w:p w14:paraId="2C1287AB" w14:textId="77777777" w:rsidR="00ED40C3" w:rsidRPr="00ED40C3" w:rsidRDefault="00ED40C3" w:rsidP="00ED40C3">
      <w:r w:rsidRPr="00ED40C3">
        <w:t>The application is designed to be responsive and user-friendly, enabling both technical and non-technical users to explore crime risk patterns.</w:t>
      </w:r>
    </w:p>
    <w:p w14:paraId="5DEB785F" w14:textId="77777777" w:rsidR="00ED40C3" w:rsidRPr="00ED40C3" w:rsidRDefault="00ED40C3" w:rsidP="00ED40C3">
      <w:pPr>
        <w:rPr>
          <w:b/>
          <w:bCs/>
        </w:rPr>
      </w:pPr>
      <w:r w:rsidRPr="00ED40C3">
        <w:rPr>
          <w:b/>
          <w:bCs/>
        </w:rPr>
        <w:t>6. Expected Outcomes</w:t>
      </w:r>
    </w:p>
    <w:p w14:paraId="2D75B8C4" w14:textId="77777777" w:rsidR="00ED40C3" w:rsidRPr="00ED40C3" w:rsidRDefault="00ED40C3" w:rsidP="00ED40C3">
      <w:r w:rsidRPr="00ED40C3">
        <w:t>The project is expected to deliver:</w:t>
      </w:r>
    </w:p>
    <w:p w14:paraId="183E1265" w14:textId="77777777" w:rsidR="00ED40C3" w:rsidRPr="00ED40C3" w:rsidRDefault="00ED40C3" w:rsidP="00ED40C3">
      <w:pPr>
        <w:numPr>
          <w:ilvl w:val="0"/>
          <w:numId w:val="22"/>
        </w:numPr>
      </w:pPr>
      <w:r w:rsidRPr="00ED40C3">
        <w:t xml:space="preserve">A trained </w:t>
      </w:r>
      <w:proofErr w:type="spellStart"/>
      <w:r w:rsidRPr="00ED40C3">
        <w:t>spatio</w:t>
      </w:r>
      <w:proofErr w:type="spellEnd"/>
      <w:r w:rsidRPr="00ED40C3">
        <w:t>-temporal crime prediction model with satisfactory predictive performance</w:t>
      </w:r>
    </w:p>
    <w:p w14:paraId="20546258" w14:textId="77777777" w:rsidR="00ED40C3" w:rsidRPr="00ED40C3" w:rsidRDefault="00ED40C3" w:rsidP="00ED40C3">
      <w:pPr>
        <w:numPr>
          <w:ilvl w:val="0"/>
          <w:numId w:val="22"/>
        </w:numPr>
      </w:pPr>
      <w:r w:rsidRPr="00ED40C3">
        <w:t>An interactive web application for visualizing crime risk across Chicago</w:t>
      </w:r>
    </w:p>
    <w:p w14:paraId="604D7F8A" w14:textId="77777777" w:rsidR="00ED40C3" w:rsidRPr="00ED40C3" w:rsidRDefault="00ED40C3" w:rsidP="00ED40C3">
      <w:pPr>
        <w:numPr>
          <w:ilvl w:val="0"/>
          <w:numId w:val="22"/>
        </w:numPr>
      </w:pPr>
      <w:r w:rsidRPr="00ED40C3">
        <w:t>Insights into spatial and temporal crime patterns</w:t>
      </w:r>
    </w:p>
    <w:p w14:paraId="1822CC78" w14:textId="77777777" w:rsidR="00ED40C3" w:rsidRPr="00ED40C3" w:rsidRDefault="00ED40C3" w:rsidP="00ED40C3">
      <w:pPr>
        <w:numPr>
          <w:ilvl w:val="0"/>
          <w:numId w:val="22"/>
        </w:numPr>
      </w:pPr>
      <w:r w:rsidRPr="00ED40C3">
        <w:t>Complete technical and user documentation</w:t>
      </w:r>
    </w:p>
    <w:p w14:paraId="0A0ACA53" w14:textId="77777777" w:rsidR="00ED40C3" w:rsidRPr="00ED40C3" w:rsidRDefault="00ED40C3" w:rsidP="00ED40C3">
      <w:pPr>
        <w:rPr>
          <w:b/>
          <w:bCs/>
        </w:rPr>
      </w:pPr>
      <w:r w:rsidRPr="00ED40C3">
        <w:rPr>
          <w:b/>
          <w:bCs/>
        </w:rPr>
        <w:t>7. Applications and Significance</w:t>
      </w:r>
    </w:p>
    <w:p w14:paraId="5B008481" w14:textId="77777777" w:rsidR="00ED40C3" w:rsidRPr="00ED40C3" w:rsidRDefault="00ED40C3" w:rsidP="00ED40C3">
      <w:r w:rsidRPr="00ED40C3">
        <w:t>The proposed system can support:</w:t>
      </w:r>
    </w:p>
    <w:p w14:paraId="3DE8251A" w14:textId="77777777" w:rsidR="00ED40C3" w:rsidRPr="00ED40C3" w:rsidRDefault="00ED40C3" w:rsidP="00ED40C3">
      <w:pPr>
        <w:numPr>
          <w:ilvl w:val="0"/>
          <w:numId w:val="23"/>
        </w:numPr>
      </w:pPr>
      <w:r w:rsidRPr="00ED40C3">
        <w:rPr>
          <w:b/>
          <w:bCs/>
        </w:rPr>
        <w:lastRenderedPageBreak/>
        <w:t>Law enforcement:</w:t>
      </w:r>
      <w:r w:rsidRPr="00ED40C3">
        <w:t xml:space="preserve"> proactive deployment of resources and strategic planning</w:t>
      </w:r>
    </w:p>
    <w:p w14:paraId="0DE420ED" w14:textId="77777777" w:rsidR="00ED40C3" w:rsidRPr="00ED40C3" w:rsidRDefault="00ED40C3" w:rsidP="00ED40C3">
      <w:pPr>
        <w:numPr>
          <w:ilvl w:val="0"/>
          <w:numId w:val="23"/>
        </w:numPr>
      </w:pPr>
      <w:r w:rsidRPr="00ED40C3">
        <w:rPr>
          <w:b/>
          <w:bCs/>
        </w:rPr>
        <w:t>Urban policy and planning:</w:t>
      </w:r>
      <w:r w:rsidRPr="00ED40C3">
        <w:t xml:space="preserve"> identification of high-risk areas requiring intervention</w:t>
      </w:r>
    </w:p>
    <w:p w14:paraId="03CFECB5" w14:textId="77777777" w:rsidR="00ED40C3" w:rsidRPr="00ED40C3" w:rsidRDefault="00ED40C3" w:rsidP="00ED40C3">
      <w:pPr>
        <w:numPr>
          <w:ilvl w:val="0"/>
          <w:numId w:val="23"/>
        </w:numPr>
      </w:pPr>
      <w:r w:rsidRPr="00ED40C3">
        <w:rPr>
          <w:b/>
          <w:bCs/>
        </w:rPr>
        <w:t>Public safety:</w:t>
      </w:r>
      <w:r w:rsidRPr="00ED40C3">
        <w:t xml:space="preserve"> improved awareness and informed decision-making for citizens</w:t>
      </w:r>
    </w:p>
    <w:p w14:paraId="07119766" w14:textId="77777777" w:rsidR="00ED40C3" w:rsidRDefault="00ED40C3" w:rsidP="00ED40C3">
      <w:r w:rsidRPr="00ED40C3">
        <w:t xml:space="preserve">From a research perspective, the project demonstrates the practical application of </w:t>
      </w:r>
      <w:proofErr w:type="spellStart"/>
      <w:r w:rsidRPr="00ED40C3">
        <w:t>spatio</w:t>
      </w:r>
      <w:proofErr w:type="spellEnd"/>
      <w:r w:rsidRPr="00ED40C3">
        <w:t>-temporal machine learning techniques to large-scale, imbalanced urban datasets.</w:t>
      </w:r>
    </w:p>
    <w:p w14:paraId="4626C013" w14:textId="095B1A6E" w:rsidR="00ED40C3" w:rsidRPr="00ED40C3" w:rsidRDefault="00ED40C3" w:rsidP="00ED40C3">
      <w:r w:rsidRPr="00ED40C3">
        <w:rPr>
          <w:b/>
          <w:bCs/>
        </w:rPr>
        <w:t>9. Conclusion</w:t>
      </w:r>
    </w:p>
    <w:p w14:paraId="57A381E0" w14:textId="77777777" w:rsidR="00ED40C3" w:rsidRPr="00ED40C3" w:rsidRDefault="00ED40C3" w:rsidP="00ED40C3">
      <w:r w:rsidRPr="00ED40C3">
        <w:t xml:space="preserve">This project presents a practical and ethically conscious approach to urban crime prediction using </w:t>
      </w:r>
      <w:proofErr w:type="spellStart"/>
      <w:r w:rsidRPr="00ED40C3">
        <w:t>spatio</w:t>
      </w:r>
      <w:proofErr w:type="spellEnd"/>
      <w:r w:rsidRPr="00ED40C3">
        <w:t>-temporal machine learning and interactive visualization. By transforming historical crime data into forward-looking risk estimates, the system aims to enhance public safety, support informed decision-making, and provide a foundation for future research and real-world deployment.</w:t>
      </w:r>
    </w:p>
    <w:p w14:paraId="537CC257" w14:textId="138AD6C3" w:rsidR="00ED40C3" w:rsidRPr="00ED40C3" w:rsidRDefault="00ED40C3" w:rsidP="00ED40C3"/>
    <w:p w14:paraId="793EA10C" w14:textId="77777777" w:rsidR="00ED40C3" w:rsidRDefault="00ED40C3"/>
    <w:sectPr w:rsidR="00ED4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2907"/>
    <w:multiLevelType w:val="multilevel"/>
    <w:tmpl w:val="6F2C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B7499"/>
    <w:multiLevelType w:val="multilevel"/>
    <w:tmpl w:val="A53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13B86"/>
    <w:multiLevelType w:val="multilevel"/>
    <w:tmpl w:val="95C0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28D1"/>
    <w:multiLevelType w:val="multilevel"/>
    <w:tmpl w:val="034C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201FA"/>
    <w:multiLevelType w:val="multilevel"/>
    <w:tmpl w:val="F45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075A5"/>
    <w:multiLevelType w:val="multilevel"/>
    <w:tmpl w:val="307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77919"/>
    <w:multiLevelType w:val="multilevel"/>
    <w:tmpl w:val="F998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96627"/>
    <w:multiLevelType w:val="multilevel"/>
    <w:tmpl w:val="83608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C4193"/>
    <w:multiLevelType w:val="multilevel"/>
    <w:tmpl w:val="DE20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C66F5"/>
    <w:multiLevelType w:val="multilevel"/>
    <w:tmpl w:val="42C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047DC"/>
    <w:multiLevelType w:val="multilevel"/>
    <w:tmpl w:val="F90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D1C44"/>
    <w:multiLevelType w:val="multilevel"/>
    <w:tmpl w:val="3184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346F5"/>
    <w:multiLevelType w:val="multilevel"/>
    <w:tmpl w:val="B538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42855"/>
    <w:multiLevelType w:val="multilevel"/>
    <w:tmpl w:val="DE06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81C97"/>
    <w:multiLevelType w:val="multilevel"/>
    <w:tmpl w:val="FE56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E4247"/>
    <w:multiLevelType w:val="multilevel"/>
    <w:tmpl w:val="D40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E159A"/>
    <w:multiLevelType w:val="multilevel"/>
    <w:tmpl w:val="CC7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E0620"/>
    <w:multiLevelType w:val="multilevel"/>
    <w:tmpl w:val="7740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63451"/>
    <w:multiLevelType w:val="multilevel"/>
    <w:tmpl w:val="901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F5F1B"/>
    <w:multiLevelType w:val="multilevel"/>
    <w:tmpl w:val="D658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E7999"/>
    <w:multiLevelType w:val="multilevel"/>
    <w:tmpl w:val="5CE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E5611"/>
    <w:multiLevelType w:val="multilevel"/>
    <w:tmpl w:val="1B5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95DFD"/>
    <w:multiLevelType w:val="multilevel"/>
    <w:tmpl w:val="11D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52932"/>
    <w:multiLevelType w:val="multilevel"/>
    <w:tmpl w:val="17F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66088">
    <w:abstractNumId w:val="20"/>
  </w:num>
  <w:num w:numId="2" w16cid:durableId="2062827801">
    <w:abstractNumId w:val="21"/>
  </w:num>
  <w:num w:numId="3" w16cid:durableId="1961957193">
    <w:abstractNumId w:val="4"/>
  </w:num>
  <w:num w:numId="4" w16cid:durableId="240914550">
    <w:abstractNumId w:val="23"/>
  </w:num>
  <w:num w:numId="5" w16cid:durableId="159858252">
    <w:abstractNumId w:val="16"/>
  </w:num>
  <w:num w:numId="6" w16cid:durableId="458308405">
    <w:abstractNumId w:val="7"/>
  </w:num>
  <w:num w:numId="7" w16cid:durableId="1590844170">
    <w:abstractNumId w:val="11"/>
  </w:num>
  <w:num w:numId="8" w16cid:durableId="1923448508">
    <w:abstractNumId w:val="18"/>
  </w:num>
  <w:num w:numId="9" w16cid:durableId="2008942865">
    <w:abstractNumId w:val="15"/>
  </w:num>
  <w:num w:numId="10" w16cid:durableId="328296559">
    <w:abstractNumId w:val="2"/>
  </w:num>
  <w:num w:numId="11" w16cid:durableId="212037049">
    <w:abstractNumId w:val="9"/>
  </w:num>
  <w:num w:numId="12" w16cid:durableId="129637708">
    <w:abstractNumId w:val="5"/>
  </w:num>
  <w:num w:numId="13" w16cid:durableId="2092114826">
    <w:abstractNumId w:val="13"/>
  </w:num>
  <w:num w:numId="14" w16cid:durableId="1625691594">
    <w:abstractNumId w:val="17"/>
  </w:num>
  <w:num w:numId="15" w16cid:durableId="1736317343">
    <w:abstractNumId w:val="1"/>
  </w:num>
  <w:num w:numId="16" w16cid:durableId="1668556102">
    <w:abstractNumId w:val="6"/>
  </w:num>
  <w:num w:numId="17" w16cid:durableId="1689211882">
    <w:abstractNumId w:val="8"/>
  </w:num>
  <w:num w:numId="18" w16cid:durableId="2143308216">
    <w:abstractNumId w:val="0"/>
  </w:num>
  <w:num w:numId="19" w16cid:durableId="1032733791">
    <w:abstractNumId w:val="22"/>
  </w:num>
  <w:num w:numId="20" w16cid:durableId="900095736">
    <w:abstractNumId w:val="12"/>
  </w:num>
  <w:num w:numId="21" w16cid:durableId="1661077815">
    <w:abstractNumId w:val="10"/>
  </w:num>
  <w:num w:numId="22" w16cid:durableId="1912690202">
    <w:abstractNumId w:val="14"/>
  </w:num>
  <w:num w:numId="23" w16cid:durableId="1259023222">
    <w:abstractNumId w:val="19"/>
  </w:num>
  <w:num w:numId="24" w16cid:durableId="867840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0C3"/>
    <w:rsid w:val="00012D93"/>
    <w:rsid w:val="00ED4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564C2"/>
  <w15:chartTrackingRefBased/>
  <w15:docId w15:val="{CD591097-D0B5-449B-BAB8-4077D9E9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0C3"/>
    <w:rPr>
      <w:rFonts w:eastAsiaTheme="majorEastAsia" w:cstheme="majorBidi"/>
      <w:color w:val="272727" w:themeColor="text1" w:themeTint="D8"/>
    </w:rPr>
  </w:style>
  <w:style w:type="paragraph" w:styleId="Title">
    <w:name w:val="Title"/>
    <w:basedOn w:val="Normal"/>
    <w:next w:val="Normal"/>
    <w:link w:val="TitleChar"/>
    <w:uiPriority w:val="10"/>
    <w:qFormat/>
    <w:rsid w:val="00ED4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0C3"/>
    <w:pPr>
      <w:spacing w:before="160"/>
      <w:jc w:val="center"/>
    </w:pPr>
    <w:rPr>
      <w:i/>
      <w:iCs/>
      <w:color w:val="404040" w:themeColor="text1" w:themeTint="BF"/>
    </w:rPr>
  </w:style>
  <w:style w:type="character" w:customStyle="1" w:styleId="QuoteChar">
    <w:name w:val="Quote Char"/>
    <w:basedOn w:val="DefaultParagraphFont"/>
    <w:link w:val="Quote"/>
    <w:uiPriority w:val="29"/>
    <w:rsid w:val="00ED40C3"/>
    <w:rPr>
      <w:i/>
      <w:iCs/>
      <w:color w:val="404040" w:themeColor="text1" w:themeTint="BF"/>
    </w:rPr>
  </w:style>
  <w:style w:type="paragraph" w:styleId="ListParagraph">
    <w:name w:val="List Paragraph"/>
    <w:basedOn w:val="Normal"/>
    <w:uiPriority w:val="34"/>
    <w:qFormat/>
    <w:rsid w:val="00ED40C3"/>
    <w:pPr>
      <w:ind w:left="720"/>
      <w:contextualSpacing/>
    </w:pPr>
  </w:style>
  <w:style w:type="character" w:styleId="IntenseEmphasis">
    <w:name w:val="Intense Emphasis"/>
    <w:basedOn w:val="DefaultParagraphFont"/>
    <w:uiPriority w:val="21"/>
    <w:qFormat/>
    <w:rsid w:val="00ED40C3"/>
    <w:rPr>
      <w:i/>
      <w:iCs/>
      <w:color w:val="0F4761" w:themeColor="accent1" w:themeShade="BF"/>
    </w:rPr>
  </w:style>
  <w:style w:type="paragraph" w:styleId="IntenseQuote">
    <w:name w:val="Intense Quote"/>
    <w:basedOn w:val="Normal"/>
    <w:next w:val="Normal"/>
    <w:link w:val="IntenseQuoteChar"/>
    <w:uiPriority w:val="30"/>
    <w:qFormat/>
    <w:rsid w:val="00ED4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0C3"/>
    <w:rPr>
      <w:i/>
      <w:iCs/>
      <w:color w:val="0F4761" w:themeColor="accent1" w:themeShade="BF"/>
    </w:rPr>
  </w:style>
  <w:style w:type="character" w:styleId="IntenseReference">
    <w:name w:val="Intense Reference"/>
    <w:basedOn w:val="DefaultParagraphFont"/>
    <w:uiPriority w:val="32"/>
    <w:qFormat/>
    <w:rsid w:val="00ED40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CKD Sumukh - 123134974 - MITBLR</dc:creator>
  <cp:keywords/>
  <dc:description/>
  <cp:lastModifiedBy>CKD Sumukh - 123134974 - MITBLR</cp:lastModifiedBy>
  <cp:revision>1</cp:revision>
  <dcterms:created xsi:type="dcterms:W3CDTF">2026-02-04T16:47:00Z</dcterms:created>
  <dcterms:modified xsi:type="dcterms:W3CDTF">2026-02-04T16:52:00Z</dcterms:modified>
</cp:coreProperties>
</file>