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360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Q5. Explain importance of comments in javascript provide example for multiline and single line comment.</w:t>
      </w:r>
    </w:p>
    <w:p>
      <w:pPr>
        <w:pStyle w:val="Body"/>
        <w:spacing w:line="360" w:lineRule="auto"/>
        <w:rPr>
          <w:b w:val="1"/>
          <w:bCs w:val="1"/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Comments are used to make code readable and explain the parts of code </w:t>
      </w: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>Importance of Comments:</w:t>
      </w:r>
    </w:p>
    <w:p>
      <w:pPr>
        <w:pStyle w:val="Body"/>
        <w:spacing w:line="360" w:lineRule="auto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Body"/>
        <w:numPr>
          <w:ilvl w:val="0"/>
          <w:numId w:val="1"/>
        </w:numPr>
        <w:spacing w:line="360" w:lineRule="auto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Documenting: </w:t>
      </w:r>
      <w:r>
        <w:rPr>
          <w:b w:val="0"/>
          <w:bCs w:val="0"/>
          <w:sz w:val="28"/>
          <w:szCs w:val="28"/>
          <w:rtl w:val="0"/>
          <w:lang w:val="en-US"/>
        </w:rPr>
        <w:t>Helps in documenting the code explaining the purpose of the code functionality and logic.</w:t>
      </w:r>
    </w:p>
    <w:p>
      <w:pPr>
        <w:pStyle w:val="Body"/>
        <w:numPr>
          <w:ilvl w:val="0"/>
          <w:numId w:val="1"/>
        </w:numPr>
        <w:spacing w:line="360" w:lineRule="auto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Version Control: </w:t>
      </w:r>
      <w:r>
        <w:rPr>
          <w:b w:val="0"/>
          <w:bCs w:val="0"/>
          <w:sz w:val="28"/>
          <w:szCs w:val="28"/>
          <w:rtl w:val="0"/>
          <w:lang w:val="en-US"/>
        </w:rPr>
        <w:t>It can be used to describe the upcoming changes or bugs related to the functionality or module.</w:t>
      </w:r>
    </w:p>
    <w:p>
      <w:pPr>
        <w:pStyle w:val="Body"/>
        <w:numPr>
          <w:ilvl w:val="0"/>
          <w:numId w:val="1"/>
        </w:numPr>
        <w:spacing w:line="360" w:lineRule="auto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Debugging: </w:t>
      </w:r>
      <w:r>
        <w:rPr>
          <w:b w:val="0"/>
          <w:bCs w:val="0"/>
          <w:sz w:val="28"/>
          <w:szCs w:val="28"/>
          <w:rtl w:val="0"/>
          <w:lang w:val="en-US"/>
        </w:rPr>
        <w:t>Whenever the code is assigned to the other developer can easily track the flow of code.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