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B27C3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</w:pPr>
      <w:r w:rsidRPr="00B27C30"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 xml:space="preserve">Методическая разработка </w:t>
      </w:r>
    </w:p>
    <w:p w:rsidR="00B27C30" w:rsidRPr="00B27C30" w:rsidRDefault="00B27C30" w:rsidP="00B27C3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 w:rsidRPr="00B27C30"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>правовой игры</w:t>
      </w:r>
      <w:r w:rsidRPr="00B27C30"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br/>
        <w:t xml:space="preserve"> </w:t>
      </w:r>
      <w:r w:rsidRPr="00B27C30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«Подросток и закон»</w:t>
      </w: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B27C30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7C30" w:rsidRDefault="00B27C30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25A3A" w:rsidRPr="00146B1A" w:rsidRDefault="00F25A3A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«Подросток и закон»</w:t>
      </w:r>
      <w:r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правовая игра для обучающихся 8-9 классов, проводится в рамках реализации проведения мероприятий к годовщине принятия Конституции РФ. </w:t>
      </w:r>
    </w:p>
    <w:p w:rsidR="00F25A3A" w:rsidRPr="00146B1A" w:rsidRDefault="00F25A3A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проведения:</w:t>
      </w:r>
      <w:r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формирование у подростков активной гражданской позиции, правовой культуры.</w:t>
      </w:r>
    </w:p>
    <w:p w:rsidR="00F25A3A" w:rsidRPr="00146B1A" w:rsidRDefault="00146B1A" w:rsidP="00F25A3A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</w:t>
      </w:r>
      <w:r w:rsidR="00F25A3A" w:rsidRPr="00146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адачи:</w:t>
      </w:r>
      <w:r w:rsidR="00F25A3A"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5A3A"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продолжение знакомства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правами и</w:t>
      </w:r>
      <w:r w:rsidR="00F25A3A"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обязанностями гражданина;</w:t>
      </w:r>
    </w:p>
    <w:p w:rsidR="00F25A3A" w:rsidRPr="00146B1A" w:rsidRDefault="00F25A3A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формирование умения </w:t>
      </w:r>
      <w:r w:rsidRPr="00146B1A">
        <w:rPr>
          <w:rFonts w:ascii="Times New Roman" w:hAnsi="Times New Roman" w:cs="Times New Roman"/>
          <w:sz w:val="28"/>
          <w:szCs w:val="28"/>
        </w:rPr>
        <w:t>практического применения правовых знаний  в конкретной ситуации</w:t>
      </w:r>
      <w:r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5A3A" w:rsidRPr="00146B1A" w:rsidRDefault="00F25A3A" w:rsidP="00F25A3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развитие лидерских качеств, творческих способностей подростков.</w:t>
      </w:r>
    </w:p>
    <w:p w:rsidR="00F25A3A" w:rsidRPr="00146B1A" w:rsidRDefault="00F25A3A" w:rsidP="00146B1A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Участники политической игры:</w:t>
      </w:r>
      <w:r w:rsidRPr="00146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две  команды по пять  обучающихся 8-9 классов.</w:t>
      </w:r>
    </w:p>
    <w:p w:rsidR="00B13B88" w:rsidRDefault="00F25A3A" w:rsidP="005703FE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i/>
          <w:color w:val="212121"/>
          <w:sz w:val="28"/>
          <w:szCs w:val="28"/>
          <w:lang w:eastAsia="ru-RU"/>
        </w:rPr>
      </w:pPr>
      <w:r w:rsidRPr="00146B1A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146B1A">
        <w:rPr>
          <w:rFonts w:ascii="Times New Roman" w:hAnsi="Times New Roman" w:cs="Times New Roman"/>
          <w:sz w:val="28"/>
          <w:szCs w:val="28"/>
        </w:rPr>
        <w:t xml:space="preserve"> проектор, ноутбук, электронная презентация, карточки с заданиями.</w:t>
      </w:r>
      <w:r w:rsidRPr="00146B1A">
        <w:rPr>
          <w:rFonts w:ascii="Times New Roman" w:hAnsi="Times New Roman" w:cs="Times New Roman"/>
          <w:sz w:val="28"/>
          <w:szCs w:val="28"/>
        </w:rPr>
        <w:br/>
      </w:r>
      <w:r w:rsidRPr="00146B1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Ход игры</w:t>
      </w:r>
      <w:r w:rsidR="00B13B88" w:rsidRPr="00146B1A">
        <w:rPr>
          <w:rFonts w:ascii="Times New Roman" w:hAnsi="Times New Roman" w:cs="Times New Roman"/>
          <w:b/>
          <w:sz w:val="28"/>
          <w:szCs w:val="28"/>
        </w:rPr>
        <w:br/>
      </w:r>
      <w:r w:rsidR="00B13B88" w:rsidRPr="00B713E0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Свобода состоит в том, чтобы зависеть только от законов. (Вольтер)</w:t>
      </w:r>
      <w:r w:rsidR="00B13B8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br/>
      </w:r>
      <w:r w:rsidR="00B13B88" w:rsidRPr="00B13B88">
        <w:rPr>
          <w:rFonts w:ascii="Times New Roman" w:eastAsia="Times New Roman" w:hAnsi="Times New Roman" w:cs="Times New Roman"/>
          <w:b/>
          <w:bCs/>
          <w:i/>
          <w:color w:val="212121"/>
          <w:sz w:val="28"/>
          <w:szCs w:val="28"/>
          <w:lang w:eastAsia="ru-RU"/>
        </w:rPr>
        <w:t>Как вы понимаете смысл этой фразы?</w:t>
      </w:r>
    </w:p>
    <w:p w:rsidR="00F25A3A" w:rsidRPr="00146B1A" w:rsidRDefault="00B13B88" w:rsidP="005703FE">
      <w:pPr>
        <w:spacing w:after="0" w:line="240" w:lineRule="auto"/>
        <w:ind w:left="-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212121"/>
          <w:sz w:val="28"/>
          <w:szCs w:val="28"/>
          <w:lang w:eastAsia="ru-RU"/>
        </w:rPr>
        <w:t>В современном обществе человеку необходимо знать законы и соблюдать их.</w:t>
      </w:r>
      <w:r w:rsidRPr="00B13B88">
        <w:rPr>
          <w:rFonts w:ascii="Times New Roman" w:eastAsia="Times New Roman" w:hAnsi="Times New Roman" w:cs="Times New Roman"/>
          <w:b/>
          <w:bCs/>
          <w:i/>
          <w:color w:val="212121"/>
          <w:sz w:val="28"/>
          <w:szCs w:val="28"/>
          <w:lang w:eastAsia="ru-RU"/>
        </w:rPr>
        <w:br/>
      </w:r>
      <w:r w:rsidRPr="00B713E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Не секрет то, что обладающий знаниями, сильнее вдвойне потому, что он может в повседневной жизни отстоять свои права, которые,  к сожалению, пока ещё часто нарушаются окружающими людьми, а иногда и юридическими лицами. Своими правовыми знаниями поделятся сегодня две команды.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/>
      </w:r>
      <w:r w:rsidRPr="00B13B88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Представление команд.</w:t>
      </w:r>
      <w:r w:rsidR="00F25A3A">
        <w:rPr>
          <w:rFonts w:ascii="Times New Roman" w:hAnsi="Times New Roman" w:cs="Times New Roman"/>
          <w:sz w:val="24"/>
          <w:szCs w:val="24"/>
        </w:rPr>
        <w:br/>
      </w:r>
      <w:r w:rsidR="00F25A3A" w:rsidRPr="00146B1A">
        <w:rPr>
          <w:rFonts w:ascii="Times New Roman" w:hAnsi="Times New Roman" w:cs="Times New Roman"/>
          <w:b/>
          <w:sz w:val="28"/>
          <w:szCs w:val="28"/>
        </w:rPr>
        <w:t>1. Разминка. Правовая викторина</w:t>
      </w:r>
      <w:r w:rsidR="00146B1A">
        <w:rPr>
          <w:rFonts w:ascii="Times New Roman" w:hAnsi="Times New Roman" w:cs="Times New Roman"/>
          <w:sz w:val="28"/>
          <w:szCs w:val="28"/>
        </w:rPr>
        <w:t xml:space="preserve"> (</w:t>
      </w:r>
      <w:r w:rsidR="00BB6767">
        <w:rPr>
          <w:rFonts w:ascii="Times New Roman" w:hAnsi="Times New Roman" w:cs="Times New Roman"/>
          <w:sz w:val="28"/>
          <w:szCs w:val="28"/>
        </w:rPr>
        <w:t>1 балл за ответ)</w:t>
      </w:r>
      <w:r w:rsidR="00F25A3A" w:rsidRPr="00146B1A">
        <w:rPr>
          <w:rFonts w:ascii="Times New Roman" w:hAnsi="Times New Roman" w:cs="Times New Roman"/>
          <w:sz w:val="28"/>
          <w:szCs w:val="28"/>
        </w:rPr>
        <w:br/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1) Кто является ребенком по определению Конвенции о правах ребенка? –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Каждое человеческое существо, не достигшее 18 лет.</w:t>
      </w:r>
      <w:r w:rsidR="005703FE"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2) </w:t>
      </w:r>
      <w:r w:rsidR="005703FE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акой День является Днем Конституции</w:t>
      </w:r>
      <w:r w:rsidR="005703FE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в РФ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?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–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12 декабря.</w:t>
      </w:r>
    </w:p>
    <w:p w:rsidR="00F25A3A" w:rsidRPr="00146B1A" w:rsidRDefault="005703FE" w:rsidP="005703FE">
      <w:pPr>
        <w:spacing w:after="0" w:line="240" w:lineRule="auto"/>
        <w:ind w:left="-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3) 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Когда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гражданин РФ может самостоятельно осуществлять в полном объеме свои права и обязанности?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–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="00F25A3A" w:rsidRPr="00146B1A">
        <w:rPr>
          <w:rFonts w:ascii="Times New Roman" w:eastAsia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с 18 лет</w:t>
      </w:r>
    </w:p>
    <w:p w:rsidR="00F25A3A" w:rsidRPr="00146B1A" w:rsidRDefault="005703FE" w:rsidP="005703FE">
      <w:pPr>
        <w:spacing w:after="0" w:line="240" w:lineRule="auto"/>
        <w:ind w:left="-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4) 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Как именуется тайное хищение имущества? – </w:t>
      </w:r>
      <w:r w:rsidR="00F25A3A" w:rsidRPr="00146B1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кража</w:t>
      </w:r>
    </w:p>
    <w:p w:rsidR="00F25A3A" w:rsidRPr="00146B1A" w:rsidRDefault="005703FE" w:rsidP="005703FE">
      <w:pPr>
        <w:spacing w:after="0" w:line="240" w:lineRule="auto"/>
        <w:ind w:left="-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5) 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Бессмысленное уничтожение ценностей называется …… - </w:t>
      </w:r>
      <w:r w:rsidR="00F25A3A" w:rsidRPr="00146B1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вандализм</w:t>
      </w:r>
    </w:p>
    <w:p w:rsidR="005703FE" w:rsidRPr="003364D3" w:rsidRDefault="005703FE" w:rsidP="005703FE">
      <w:pPr>
        <w:pStyle w:val="ListParagraph"/>
        <w:ind w:left="-567"/>
        <w:rPr>
          <w:rFonts w:ascii="Times New Roman" w:hAnsi="Times New Roman" w:cs="Times New Roman"/>
          <w:sz w:val="28"/>
          <w:szCs w:val="28"/>
        </w:rPr>
      </w:pPr>
      <w:r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6) 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какого времени наступает уголовная ответственность</w:t>
      </w:r>
      <w:r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 ряд тяжких преступлений</w:t>
      </w:r>
      <w:r w:rsidR="00F25A3A"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? – </w:t>
      </w:r>
      <w:r w:rsidR="00F25A3A" w:rsidRPr="00146B1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 14 лет</w:t>
      </w:r>
      <w:r w:rsidRPr="00146B1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br/>
      </w:r>
      <w:r w:rsidRPr="00BB676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2. Продолжите пословицы</w:t>
      </w:r>
      <w:r w:rsidR="00BB67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(1 балл за ответ)</w:t>
      </w:r>
      <w:r w:rsidRPr="00146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3364D3">
        <w:rPr>
          <w:rFonts w:ascii="Times New Roman" w:hAnsi="Times New Roman" w:cs="Times New Roman"/>
          <w:sz w:val="28"/>
          <w:szCs w:val="28"/>
        </w:rPr>
        <w:t>Не место красит человека, а … (человек - место)</w:t>
      </w:r>
    </w:p>
    <w:p w:rsidR="005703FE" w:rsidRPr="003364D3" w:rsidRDefault="005703FE" w:rsidP="005703FE">
      <w:pPr>
        <w:pStyle w:val="ListParagraph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364D3">
        <w:rPr>
          <w:rFonts w:ascii="Times New Roman" w:hAnsi="Times New Roman" w:cs="Times New Roman"/>
          <w:sz w:val="28"/>
          <w:szCs w:val="28"/>
        </w:rPr>
        <w:t>Береги одёжи снову, а честь - … (смолоду)</w:t>
      </w:r>
    </w:p>
    <w:p w:rsidR="00B13B88" w:rsidRPr="003364D3" w:rsidRDefault="005703FE" w:rsidP="00B13B88">
      <w:pPr>
        <w:pStyle w:val="ListParagraph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364D3">
        <w:rPr>
          <w:rFonts w:ascii="Times New Roman" w:hAnsi="Times New Roman" w:cs="Times New Roman"/>
          <w:sz w:val="28"/>
          <w:szCs w:val="28"/>
        </w:rPr>
        <w:t>Почет дороже … (денег)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r w:rsidRPr="003364D3">
        <w:rPr>
          <w:rFonts w:ascii="Times New Roman" w:hAnsi="Times New Roman" w:cs="Times New Roman"/>
          <w:sz w:val="28"/>
          <w:szCs w:val="28"/>
        </w:rPr>
        <w:t>Живи своим умом, а честь расти … (трудом)</w:t>
      </w:r>
      <w:r>
        <w:rPr>
          <w:rFonts w:ascii="Times New Roman" w:hAnsi="Times New Roman" w:cs="Times New Roman"/>
          <w:sz w:val="28"/>
          <w:szCs w:val="28"/>
        </w:rPr>
        <w:br/>
      </w:r>
      <w:r w:rsidRPr="00BB6767">
        <w:rPr>
          <w:rFonts w:ascii="Times New Roman" w:hAnsi="Times New Roman" w:cs="Times New Roman"/>
          <w:b/>
          <w:sz w:val="28"/>
          <w:szCs w:val="28"/>
        </w:rPr>
        <w:t>3. Разгадайте ребус</w:t>
      </w:r>
      <w:r w:rsidR="00BB6767">
        <w:rPr>
          <w:rFonts w:ascii="Times New Roman" w:hAnsi="Times New Roman" w:cs="Times New Roman"/>
          <w:sz w:val="28"/>
          <w:szCs w:val="28"/>
        </w:rPr>
        <w:t xml:space="preserve"> </w:t>
      </w:r>
      <w:r w:rsidR="00BB67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(1 балл за ответ)</w:t>
      </w:r>
      <w:r>
        <w:rPr>
          <w:rFonts w:ascii="Times New Roman" w:hAnsi="Times New Roman" w:cs="Times New Roman"/>
          <w:sz w:val="28"/>
          <w:szCs w:val="28"/>
        </w:rPr>
        <w:br/>
        <w:t>1) мораль</w:t>
      </w:r>
      <w:r>
        <w:rPr>
          <w:rFonts w:ascii="Times New Roman" w:hAnsi="Times New Roman" w:cs="Times New Roman"/>
          <w:sz w:val="28"/>
          <w:szCs w:val="28"/>
        </w:rPr>
        <w:br/>
        <w:t>2) закон</w:t>
      </w:r>
      <w:r>
        <w:rPr>
          <w:rFonts w:ascii="Times New Roman" w:hAnsi="Times New Roman" w:cs="Times New Roman"/>
          <w:sz w:val="28"/>
          <w:szCs w:val="28"/>
        </w:rPr>
        <w:br/>
        <w:t>3) кодекс</w:t>
      </w:r>
      <w:r>
        <w:rPr>
          <w:rFonts w:ascii="Times New Roman" w:hAnsi="Times New Roman" w:cs="Times New Roman"/>
          <w:sz w:val="28"/>
          <w:szCs w:val="28"/>
        </w:rPr>
        <w:br/>
        <w:t>4) нотариус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5) Фемида</w:t>
      </w:r>
      <w:r>
        <w:rPr>
          <w:rFonts w:ascii="Times New Roman" w:hAnsi="Times New Roman" w:cs="Times New Roman"/>
          <w:sz w:val="28"/>
          <w:szCs w:val="28"/>
        </w:rPr>
        <w:br/>
        <w:t>6) обязанность</w:t>
      </w:r>
      <w:r>
        <w:rPr>
          <w:rFonts w:ascii="Times New Roman" w:hAnsi="Times New Roman" w:cs="Times New Roman"/>
          <w:sz w:val="28"/>
          <w:szCs w:val="28"/>
        </w:rPr>
        <w:br/>
      </w:r>
      <w:r w:rsidRPr="00BB6767">
        <w:rPr>
          <w:rFonts w:ascii="Times New Roman" w:hAnsi="Times New Roman" w:cs="Times New Roman"/>
          <w:b/>
          <w:sz w:val="28"/>
          <w:szCs w:val="28"/>
        </w:rPr>
        <w:t>4. Разгадайте анаграмму</w:t>
      </w:r>
      <w:r w:rsidR="00BB6767">
        <w:rPr>
          <w:rFonts w:ascii="Times New Roman" w:hAnsi="Times New Roman" w:cs="Times New Roman"/>
          <w:sz w:val="28"/>
          <w:szCs w:val="28"/>
        </w:rPr>
        <w:t xml:space="preserve"> </w:t>
      </w:r>
      <w:r w:rsidR="00BB67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(1 балл за ответ)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Pr="00E3437A">
        <w:rPr>
          <w:rFonts w:ascii="Times New Roman" w:hAnsi="Times New Roman" w:cs="Times New Roman"/>
          <w:sz w:val="28"/>
          <w:szCs w:val="28"/>
        </w:rPr>
        <w:t>ВАПОР (ПРАВО)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5703FE">
        <w:rPr>
          <w:rFonts w:ascii="Times New Roman" w:hAnsi="Times New Roman" w:cs="Times New Roman"/>
          <w:sz w:val="28"/>
          <w:szCs w:val="28"/>
        </w:rPr>
        <w:t>ККСДОЕ (КОДЕКС)</w:t>
      </w:r>
      <w:r>
        <w:rPr>
          <w:rFonts w:ascii="Times New Roman" w:hAnsi="Times New Roman" w:cs="Times New Roman"/>
          <w:sz w:val="28"/>
          <w:szCs w:val="28"/>
        </w:rPr>
        <w:br/>
      </w:r>
      <w:r w:rsidRPr="00BB6767">
        <w:rPr>
          <w:rFonts w:ascii="Times New Roman" w:hAnsi="Times New Roman" w:cs="Times New Roman"/>
          <w:sz w:val="28"/>
          <w:szCs w:val="28"/>
        </w:rPr>
        <w:t>3) ВОРОИГРП (ПРИГОВОР)</w:t>
      </w:r>
      <w:r w:rsidRPr="00570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r w:rsidRPr="00E3437A">
        <w:rPr>
          <w:rFonts w:ascii="Times New Roman" w:hAnsi="Times New Roman" w:cs="Times New Roman"/>
          <w:sz w:val="28"/>
          <w:szCs w:val="28"/>
        </w:rPr>
        <w:t>СЛИПТНЛЕЕУРЕ (ПРЕСТУПЛЕНИЕ)</w:t>
      </w:r>
      <w:r>
        <w:rPr>
          <w:rFonts w:ascii="Times New Roman" w:hAnsi="Times New Roman" w:cs="Times New Roman"/>
          <w:sz w:val="28"/>
          <w:szCs w:val="28"/>
        </w:rPr>
        <w:br/>
        <w:t xml:space="preserve">5) </w:t>
      </w:r>
      <w:r w:rsidRPr="005703F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ЦИКЛАЯДЕАР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(ДЕКЛАРАЦИЯ)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br/>
      </w:r>
      <w:r w:rsidRPr="00BB676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 xml:space="preserve">6) </w:t>
      </w:r>
      <w:r w:rsidRPr="00BB6767">
        <w:rPr>
          <w:rFonts w:ascii="Times New Roman" w:hAnsi="Times New Roman" w:cs="Times New Roman"/>
          <w:sz w:val="28"/>
          <w:szCs w:val="28"/>
        </w:rPr>
        <w:t>ТСИТИЦОНУЯК (КОНСТИТУЦИЯ)</w:t>
      </w:r>
      <w:r w:rsidRPr="00BB6767">
        <w:rPr>
          <w:rFonts w:ascii="Times New Roman" w:hAnsi="Times New Roman" w:cs="Times New Roman"/>
          <w:sz w:val="28"/>
          <w:szCs w:val="28"/>
        </w:rPr>
        <w:br/>
      </w:r>
      <w:r w:rsidRPr="00BB676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641BF" w:rsidRPr="00BB6767">
        <w:rPr>
          <w:rFonts w:ascii="Times New Roman" w:hAnsi="Times New Roman" w:cs="Times New Roman"/>
          <w:b/>
          <w:sz w:val="28"/>
          <w:szCs w:val="28"/>
        </w:rPr>
        <w:t>О чем идет речь?</w:t>
      </w:r>
      <w:r w:rsidR="00BB6767">
        <w:rPr>
          <w:rFonts w:ascii="Times New Roman" w:hAnsi="Times New Roman" w:cs="Times New Roman"/>
          <w:sz w:val="28"/>
          <w:szCs w:val="28"/>
        </w:rPr>
        <w:t xml:space="preserve"> </w:t>
      </w:r>
      <w:r w:rsidR="00BB67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(1 балл за ответ)</w:t>
      </w:r>
      <w:r w:rsidR="004641BF">
        <w:rPr>
          <w:rFonts w:ascii="Times New Roman" w:hAnsi="Times New Roman" w:cs="Times New Roman"/>
          <w:sz w:val="28"/>
          <w:szCs w:val="28"/>
        </w:rPr>
        <w:br/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4641BF" w:rsidRPr="004641BF">
        <w:rPr>
          <w:rFonts w:ascii="Times New Roman" w:hAnsi="Times New Roman" w:cs="Times New Roman"/>
          <w:color w:val="000000"/>
          <w:sz w:val="28"/>
          <w:szCs w:val="28"/>
        </w:rPr>
        <w:t xml:space="preserve">В России это слово появилось в 17 веке и означало сопроводительную грамоту для послов. Обладатели ее получали большие привилегии – принимающая сторона обязана была всячески поддерживать их. Лет через сто его стали иметь крестьяне; тех кто не имел, иначе беглых, власти ловили и возвращали помещикам. В конце 19-начале 20 вв. он стал разнообразным – бессрочным и временным. Ликвидировали его 1918 г., вернули в 1932, но не для всех. С 1974 г. стал обязательным и одинаковым. 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t>Что это за предмет? (паспорт)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  <w:t>2</w:t>
      </w:r>
      <w:r w:rsidR="004641BF" w:rsidRPr="004641BF">
        <w:rPr>
          <w:rFonts w:ascii="Times New Roman" w:hAnsi="Times New Roman" w:cs="Times New Roman"/>
          <w:color w:val="000000"/>
          <w:sz w:val="28"/>
          <w:szCs w:val="28"/>
        </w:rPr>
        <w:t>) В XIX веке это право еще не входило в состав перечня классических прав человека. Впервые на конституционном уровне его закрепила Мексика в 1917 г. В России это право впервые было закреплено статьей 17 Конституции РСФСР 1918 г. В статье 121 Конституции СССР 1936 г. право дополнялось обязательством государства. Конституции некоторых стран вообще не закрепляют это право (Франция, США, Великобритания). В некоторых странах оно гарантируется только гражданам (Германия, Испания). Назовите это конституционное право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t>. (право на образование)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641BF" w:rsidRPr="004641BF">
        <w:rPr>
          <w:rFonts w:ascii="Times New Roman" w:hAnsi="Times New Roman" w:cs="Times New Roman"/>
          <w:color w:val="000000"/>
          <w:sz w:val="28"/>
          <w:szCs w:val="28"/>
        </w:rPr>
        <w:t>3) Этот суд сформировался впервые в Англии. После Французской революции получил широкое распространение в Европе. В настоящее время в европейских странах используется в ограниченном числе случаев, а в США – широко. В России был введен в ходе судебной реформы, проводимой Александром II. Первый процесс с его участием прошел в Москве в Митрофаньевском зале Большого Кремлевского дворца в 1866 г. Существовал до 1917 г. В РФ первый такой суд состоялся 15 декабря 1993 г. Его сторонники называют его «судом жизненной правды», «судом здравого смысла», а противники – «судом улицы», «судом толпы». Назовите этот суд.  (Суд присяжных заседателей)</w:t>
      </w:r>
      <w:r w:rsidR="004641BF" w:rsidRPr="004641B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641BF" w:rsidRPr="004641BF">
        <w:rPr>
          <w:rFonts w:ascii="Times New Roman" w:hAnsi="Times New Roman" w:cs="Times New Roman"/>
          <w:sz w:val="28"/>
          <w:szCs w:val="28"/>
        </w:rPr>
        <w:t xml:space="preserve">4) </w:t>
      </w:r>
      <w:r w:rsidR="004641BF" w:rsidRPr="004641BF">
        <w:rPr>
          <w:rFonts w:ascii="Times New Roman" w:hAnsi="Times New Roman" w:cs="Times New Roman"/>
          <w:color w:val="000000"/>
          <w:sz w:val="28"/>
          <w:szCs w:val="28"/>
        </w:rPr>
        <w:t xml:space="preserve">Это могут иметь только физические лица. До революции 1917 г. ни у кого из жителей Российской империи его не было. В настоящее время его лишить нельзя, в то время как в СССР подобное происходило достаточно часто. Так в 1932 г. его лишили Л. Троцкого, в 1932 г. – писателя А. Солженицына, в 1978 – певицу Г. Вишневскую и шахматиста В. Корчного, в 1984 г. – режиссера Ю. Любимова. Оно </w:t>
      </w:r>
      <w:r w:rsidR="004641BF" w:rsidRPr="004641BF">
        <w:rPr>
          <w:rFonts w:ascii="Times New Roman" w:hAnsi="Times New Roman" w:cs="Times New Roman"/>
          <w:color w:val="000000"/>
          <w:sz w:val="28"/>
          <w:szCs w:val="28"/>
        </w:rPr>
        <w:lastRenderedPageBreak/>
        <w:t>является единым и равным, несмотря на то, что приобрести его можно разными способами. Назовите этот термин. (Гражданство)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641BF" w:rsidRPr="00BB6767">
        <w:rPr>
          <w:rFonts w:ascii="Times New Roman" w:hAnsi="Times New Roman" w:cs="Times New Roman"/>
          <w:b/>
          <w:color w:val="000000"/>
          <w:sz w:val="28"/>
          <w:szCs w:val="28"/>
        </w:rPr>
        <w:t>6. Определите вид правонарушения.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  <w:t>1) административный проступок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  <w:t>2) преступление (кража)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  <w:t>3) административный проступок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  <w:t>4) преступление (нанес</w:t>
      </w:r>
      <w:r w:rsidR="000E74D8">
        <w:rPr>
          <w:rFonts w:ascii="Times New Roman" w:hAnsi="Times New Roman" w:cs="Times New Roman"/>
          <w:color w:val="000000"/>
          <w:sz w:val="28"/>
          <w:szCs w:val="28"/>
        </w:rPr>
        <w:t>ение побоев)</w:t>
      </w:r>
      <w:r w:rsidR="000E74D8">
        <w:rPr>
          <w:rFonts w:ascii="Times New Roman" w:hAnsi="Times New Roman" w:cs="Times New Roman"/>
          <w:color w:val="000000"/>
          <w:sz w:val="28"/>
          <w:szCs w:val="28"/>
        </w:rPr>
        <w:br/>
        <w:t>5) преступление (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t>хищение имущества)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  <w:t>6) проступок (хулиганство)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641BF" w:rsidRPr="00BB6767">
        <w:rPr>
          <w:rFonts w:ascii="Times New Roman" w:hAnsi="Times New Roman" w:cs="Times New Roman"/>
          <w:b/>
          <w:color w:val="000000"/>
          <w:sz w:val="28"/>
          <w:szCs w:val="28"/>
        </w:rPr>
        <w:t>7.</w:t>
      </w:r>
      <w:r w:rsidR="00464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3B88" w:rsidRPr="006B477B">
        <w:rPr>
          <w:rFonts w:ascii="Times New Roman" w:hAnsi="Times New Roman" w:cs="Times New Roman"/>
          <w:b/>
          <w:sz w:val="28"/>
          <w:szCs w:val="28"/>
        </w:rPr>
        <w:t>«Юридические задачи»</w:t>
      </w:r>
      <w:r w:rsidR="00521D2C">
        <w:rPr>
          <w:rFonts w:ascii="Times New Roman" w:hAnsi="Times New Roman" w:cs="Times New Roman"/>
          <w:b/>
          <w:sz w:val="28"/>
          <w:szCs w:val="28"/>
        </w:rPr>
        <w:t>. Определите вид ответственности и возможное наказание за правонарушение.</w:t>
      </w:r>
      <w:r w:rsidR="00B13B88">
        <w:rPr>
          <w:rFonts w:ascii="Times New Roman" w:hAnsi="Times New Roman" w:cs="Times New Roman"/>
          <w:b/>
          <w:sz w:val="28"/>
          <w:szCs w:val="28"/>
        </w:rPr>
        <w:br/>
        <w:t xml:space="preserve">1) </w:t>
      </w:r>
      <w:r w:rsidR="00B13B88" w:rsidRPr="003364D3">
        <w:rPr>
          <w:rFonts w:ascii="Times New Roman" w:hAnsi="Times New Roman" w:cs="Times New Roman"/>
          <w:sz w:val="28"/>
          <w:szCs w:val="28"/>
        </w:rPr>
        <w:t>Ученик школы, которому исполнилось 16 лет, будучи в нетрезвом состоянии, на дискотеке приставал к девушкам, требовал, чтобы они с ним танцевали. Получив отказ, оскорблял их нецензурной бранью. Можно ли привлечь этого школьника к ответственности? (Примерный ответ. Поведение ученика попадает под определение «мелкое хулиганство» и рассматривается законом как административный проступок, что влечет административную ответственность, которая наступает с 16 лет.</w:t>
      </w:r>
      <w:r w:rsidR="00B13B88">
        <w:rPr>
          <w:rFonts w:ascii="Times New Roman" w:hAnsi="Times New Roman" w:cs="Times New Roman"/>
          <w:sz w:val="28"/>
          <w:szCs w:val="28"/>
        </w:rPr>
        <w:t xml:space="preserve"> </w:t>
      </w:r>
      <w:r w:rsidR="00B13B88" w:rsidRPr="003364D3">
        <w:rPr>
          <w:rFonts w:ascii="Times New Roman" w:hAnsi="Times New Roman" w:cs="Times New Roman"/>
          <w:sz w:val="28"/>
          <w:szCs w:val="28"/>
        </w:rPr>
        <w:t>Штраф)</w:t>
      </w:r>
    </w:p>
    <w:p w:rsidR="00521D2C" w:rsidRPr="003364D3" w:rsidRDefault="00B13B88" w:rsidP="00521D2C">
      <w:pPr>
        <w:pStyle w:val="ListParagraph"/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521D2C" w:rsidRPr="003364D3">
        <w:rPr>
          <w:rFonts w:ascii="Times New Roman" w:hAnsi="Times New Roman" w:cs="Times New Roman"/>
          <w:sz w:val="28"/>
          <w:szCs w:val="28"/>
        </w:rPr>
        <w:t xml:space="preserve">Ученик 8-го класса 14-летний И. тайком вытащил из открытого рюкзака своего одноклассника Н. компакт-диск с компьютерной игрой. Может ли И. быть привлеченным к ответственности? </w:t>
      </w:r>
    </w:p>
    <w:p w:rsidR="00521D2C" w:rsidRPr="003364D3" w:rsidRDefault="00521D2C" w:rsidP="00521D2C">
      <w:pPr>
        <w:pStyle w:val="ListParagraph"/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364D3">
        <w:rPr>
          <w:rFonts w:ascii="Times New Roman" w:hAnsi="Times New Roman" w:cs="Times New Roman"/>
          <w:sz w:val="28"/>
          <w:szCs w:val="28"/>
        </w:rPr>
        <w:t xml:space="preserve">(Это преступление, так как: действия И. причинили ущерб; были нарушены права собственника; кража запрещена нормами права (УК РФ). Уголовная ответственность наступает с 16 лет, за тяжкие преступления с 14 лет.  В данном случае </w:t>
      </w:r>
      <w:r>
        <w:rPr>
          <w:rFonts w:ascii="Times New Roman" w:hAnsi="Times New Roman" w:cs="Times New Roman"/>
          <w:sz w:val="28"/>
          <w:szCs w:val="28"/>
        </w:rPr>
        <w:t>административная</w:t>
      </w:r>
      <w:r w:rsidRPr="003364D3">
        <w:rPr>
          <w:rFonts w:ascii="Times New Roman" w:hAnsi="Times New Roman" w:cs="Times New Roman"/>
          <w:sz w:val="28"/>
          <w:szCs w:val="28"/>
        </w:rPr>
        <w:t xml:space="preserve"> ответственность</w:t>
      </w:r>
      <w:r>
        <w:rPr>
          <w:rFonts w:ascii="Times New Roman" w:hAnsi="Times New Roman" w:cs="Times New Roman"/>
          <w:sz w:val="28"/>
          <w:szCs w:val="28"/>
        </w:rPr>
        <w:t>, т. к. ущерб менее 2,5 тыс. руб. Штраф</w:t>
      </w:r>
      <w:r w:rsidRPr="003364D3">
        <w:rPr>
          <w:rFonts w:ascii="Times New Roman" w:hAnsi="Times New Roman" w:cs="Times New Roman"/>
          <w:sz w:val="28"/>
          <w:szCs w:val="28"/>
        </w:rPr>
        <w:t>)</w:t>
      </w:r>
    </w:p>
    <w:p w:rsidR="00521D2C" w:rsidRPr="003364D3" w:rsidRDefault="00521D2C" w:rsidP="00521D2C">
      <w:pPr>
        <w:pStyle w:val="ListParagraph"/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3364D3">
        <w:rPr>
          <w:rFonts w:ascii="Times New Roman" w:hAnsi="Times New Roman" w:cs="Times New Roman"/>
          <w:sz w:val="28"/>
          <w:szCs w:val="28"/>
        </w:rPr>
        <w:t xml:space="preserve">Отмечая день рождение ученика 10-го класса, ребята примерно в 23:30 продолжили танцы во дворе дома, где проживал именинник. Шум и громкая музыка разбудили жильцов, которые неоднократно требовали прекратить танцы, но подростки не реагировали на замечания, пока не появились работники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3364D3">
        <w:rPr>
          <w:rFonts w:ascii="Times New Roman" w:hAnsi="Times New Roman" w:cs="Times New Roman"/>
          <w:sz w:val="28"/>
          <w:szCs w:val="28"/>
        </w:rPr>
        <w:t xml:space="preserve">лиции. Какое правонарушение совершили подростки? </w:t>
      </w:r>
    </w:p>
    <w:p w:rsidR="00BB6767" w:rsidRDefault="00521D2C" w:rsidP="00DF497F">
      <w:pPr>
        <w:tabs>
          <w:tab w:val="left" w:pos="3375"/>
        </w:tabs>
        <w:spacing w:after="12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3364D3">
        <w:rPr>
          <w:rFonts w:ascii="Times New Roman" w:hAnsi="Times New Roman" w:cs="Times New Roman"/>
          <w:sz w:val="28"/>
          <w:szCs w:val="28"/>
        </w:rPr>
        <w:t>(«Нарушение тишины и покоя граждан» - административное право</w:t>
      </w:r>
      <w:r>
        <w:rPr>
          <w:rFonts w:ascii="Times New Roman" w:hAnsi="Times New Roman" w:cs="Times New Roman"/>
          <w:sz w:val="28"/>
          <w:szCs w:val="28"/>
        </w:rPr>
        <w:t>нарушение</w:t>
      </w:r>
      <w:r w:rsidRPr="003364D3">
        <w:rPr>
          <w:rFonts w:ascii="Times New Roman" w:hAnsi="Times New Roman" w:cs="Times New Roman"/>
          <w:sz w:val="28"/>
          <w:szCs w:val="28"/>
        </w:rPr>
        <w:t>. Возможность привлечения к административной ответственности зависит от возраста: да, если им исполнилось 16 лет, иначе ответственность мо</w:t>
      </w:r>
      <w:r>
        <w:rPr>
          <w:rFonts w:ascii="Times New Roman" w:hAnsi="Times New Roman" w:cs="Times New Roman"/>
          <w:sz w:val="28"/>
          <w:szCs w:val="28"/>
        </w:rPr>
        <w:t>жет быть возложена на родителей. Штраф)</w:t>
      </w:r>
      <w:r>
        <w:rPr>
          <w:rFonts w:ascii="Times New Roman" w:hAnsi="Times New Roman" w:cs="Times New Roman"/>
          <w:sz w:val="28"/>
          <w:szCs w:val="28"/>
        </w:rPr>
        <w:br/>
        <w:t>4)</w:t>
      </w:r>
      <w:r w:rsidR="00065CAC" w:rsidRPr="00317F2C">
        <w:rPr>
          <w:rFonts w:ascii="Times New Roman" w:hAnsi="Times New Roman" w:cs="Times New Roman"/>
          <w:sz w:val="28"/>
          <w:szCs w:val="28"/>
        </w:rPr>
        <w:t xml:space="preserve">    Вы спускаетесь по лестнице из квартиры со своей собакой. Неожиданно собака бросается на  человека, идущего вам навстречу, кусает его. </w:t>
      </w:r>
      <w:r w:rsidR="00065CAC">
        <w:rPr>
          <w:rFonts w:ascii="Times New Roman" w:hAnsi="Times New Roman" w:cs="Times New Roman"/>
          <w:sz w:val="28"/>
          <w:szCs w:val="28"/>
        </w:rPr>
        <w:t>Привлекут ли вас к ответственности? Если да, то к какой?</w:t>
      </w:r>
      <w:r w:rsidR="00065CAC">
        <w:rPr>
          <w:rFonts w:ascii="Times New Roman" w:hAnsi="Times New Roman" w:cs="Times New Roman"/>
          <w:sz w:val="28"/>
          <w:szCs w:val="28"/>
        </w:rPr>
        <w:br/>
      </w:r>
      <w:r w:rsidR="00065CAC" w:rsidRPr="00317F2C">
        <w:rPr>
          <w:rFonts w:ascii="Times New Roman" w:hAnsi="Times New Roman" w:cs="Times New Roman"/>
          <w:sz w:val="28"/>
          <w:szCs w:val="28"/>
        </w:rPr>
        <w:t>(</w:t>
      </w:r>
      <w:r w:rsidR="00065CAC">
        <w:rPr>
          <w:rFonts w:ascii="Times New Roman" w:hAnsi="Times New Roman" w:cs="Times New Roman"/>
          <w:sz w:val="28"/>
          <w:szCs w:val="28"/>
        </w:rPr>
        <w:t>Административная.  С</w:t>
      </w:r>
      <w:r w:rsidR="00065CAC" w:rsidRPr="00317F2C">
        <w:rPr>
          <w:rFonts w:ascii="Times New Roman" w:hAnsi="Times New Roman" w:cs="Times New Roman"/>
          <w:sz w:val="28"/>
          <w:szCs w:val="28"/>
        </w:rPr>
        <w:t xml:space="preserve">обак выгуливать необходимо в наморднике. </w:t>
      </w:r>
      <w:r w:rsidR="00065CAC" w:rsidRPr="00E17383">
        <w:rPr>
          <w:rFonts w:ascii="Times New Roman" w:hAnsi="Times New Roman" w:cs="Times New Roman"/>
          <w:sz w:val="28"/>
          <w:szCs w:val="28"/>
        </w:rPr>
        <w:t>За данное деяние привлекают с 16 лет).</w:t>
      </w:r>
      <w:r w:rsidR="00065CAC">
        <w:rPr>
          <w:rFonts w:ascii="Times New Roman" w:hAnsi="Times New Roman" w:cs="Times New Roman"/>
          <w:sz w:val="28"/>
          <w:szCs w:val="28"/>
        </w:rPr>
        <w:br/>
      </w:r>
    </w:p>
    <w:p w:rsidR="00DF497F" w:rsidRPr="00C63884" w:rsidRDefault="00065CAC" w:rsidP="00DF497F">
      <w:pPr>
        <w:tabs>
          <w:tab w:val="left" w:pos="3375"/>
        </w:tabs>
        <w:spacing w:after="12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97F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DF497F" w:rsidRPr="00C638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Распределите ниже перечисленные признаки в группы и укажите понятие или название, общее для</w:t>
      </w:r>
      <w:r w:rsidR="00DF4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каждой выделенной вами группы (полномочия высших органов государственной власти РФ)</w:t>
      </w:r>
    </w:p>
    <w:p w:rsidR="00DF497F" w:rsidRPr="00BB6767" w:rsidRDefault="00DF497F" w:rsidP="00DF497F">
      <w:pPr>
        <w:spacing w:after="12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76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на территории России чрезвычайного или военного положения (1); утверждение границ между субъектами России (2); осуществление контроля над исполнительной властью (3); принятие решений об отставке Правительства РФ (4); утверждение указов главы государства о введении чрезвычайного положения (5); решение вопросов о возможности использования Вооруженных сил России за ее пределами (6); назначение выборов Государственной думы РФ (7); назначение на должность и освобождение от должности Генерального прокурора РФ (8) Назначение Председателя Правительства РФ (9); формирование Совета Безопасности РФ (10); назначение и освобождение высшего командования Вооруженных Сил РФ (11); назначение на должность  судей Конституционного суда РФ, Верховного суда РФ, высшего Арбитражного Суда РФ (12); руководство внешней политикой РФ (13).</w:t>
      </w:r>
    </w:p>
    <w:p w:rsidR="00DF497F" w:rsidRDefault="00DF497F" w:rsidP="00DF497F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C638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Президент: 1,4,7,9,10,11,13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C638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Собрание: 2,3,5,6,8,12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F25A3A" w:rsidRDefault="00377BC8" w:rsidP="00DF497F">
      <w:pPr>
        <w:ind w:left="-709"/>
        <w:rPr>
          <w:rFonts w:ascii="Times New Roman" w:hAnsi="Times New Roman" w:cs="Times New Roman"/>
          <w:sz w:val="24"/>
          <w:szCs w:val="24"/>
        </w:rPr>
      </w:pPr>
      <w:r w:rsidRPr="00BB6767">
        <w:rPr>
          <w:rFonts w:ascii="Times New Roman" w:hAnsi="Times New Roman" w:cs="Times New Roman"/>
          <w:b/>
          <w:sz w:val="28"/>
          <w:szCs w:val="28"/>
        </w:rPr>
        <w:t>9. Кроссворд Права ребенка</w:t>
      </w:r>
      <w:r w:rsidRPr="00BB6767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0820F7EA" wp14:editId="73D37BE2">
            <wp:extent cx="6103620" cy="4673238"/>
            <wp:effectExtent l="0" t="0" r="0" b="0"/>
            <wp:docPr id="1" name="Рисунок 1" descr="C:\Documents and Settings\admin\Рабочий стол\biocrosswor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biocrossword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82" cy="467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67" w:rsidRDefault="00BB6767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6767" w:rsidRDefault="00BB6767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7BC8">
        <w:rPr>
          <w:rFonts w:ascii="Times New Roman" w:hAnsi="Times New Roman" w:cs="Times New Roman"/>
          <w:b/>
          <w:sz w:val="28"/>
          <w:szCs w:val="28"/>
        </w:rPr>
        <w:lastRenderedPageBreak/>
        <w:t>По горизонтали:</w:t>
      </w:r>
      <w:r w:rsidRPr="00377BC8">
        <w:rPr>
          <w:rFonts w:ascii="Times New Roman" w:hAnsi="Times New Roman" w:cs="Times New Roman"/>
          <w:b/>
          <w:sz w:val="28"/>
          <w:szCs w:val="28"/>
        </w:rPr>
        <w:tab/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1.Документ, удостоверяющий личность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4.Человек, принадлежащий к постоянному населению данного государства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5.Способность лица своими действиями приобретать и осуществлять юридические права и обязанности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10. Международный документ, определяющий права детей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7BC8">
        <w:rPr>
          <w:rFonts w:ascii="Times New Roman" w:hAnsi="Times New Roman" w:cs="Times New Roman"/>
          <w:b/>
          <w:sz w:val="28"/>
          <w:szCs w:val="28"/>
        </w:rPr>
        <w:t>По вертикали: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2.Лицо, не достигшее возраста 18 лет 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77BC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Ребенок, не нарушающий общественный порядок, но доставляющий неудобства родителям своим поведением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6.</w:t>
      </w:r>
      <w:r w:rsidRPr="00377B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Один из видов регуляторов общественных отношений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77BC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7.</w:t>
      </w: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Способность иметь гражданские права и нести обязанности</w:t>
      </w:r>
    </w:p>
    <w:p w:rsidR="00377BC8" w:rsidRPr="00377BC8" w:rsidRDefault="00377BC8" w:rsidP="00377BC8">
      <w:pPr>
        <w:tabs>
          <w:tab w:val="left" w:pos="1215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8.Основной закон нашей страны</w:t>
      </w:r>
    </w:p>
    <w:p w:rsidR="00377BC8" w:rsidRPr="00377BC8" w:rsidRDefault="00377BC8" w:rsidP="00377BC8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9.</w:t>
      </w:r>
      <w:r w:rsidRPr="00377BC8">
        <w:rPr>
          <w:rFonts w:ascii="Times New Roman" w:hAnsi="Times New Roman" w:cs="Times New Roman"/>
          <w:sz w:val="28"/>
          <w:szCs w:val="28"/>
        </w:rPr>
        <w:t xml:space="preserve"> </w:t>
      </w:r>
      <w:r w:rsidRPr="00377BC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Переход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ный возраст  от детства к юности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br/>
      </w:r>
      <w:r w:rsidRPr="00377BC8">
        <w:rPr>
          <w:rFonts w:ascii="Times New Roman" w:hAnsi="Times New Roman" w:cs="Times New Roman"/>
          <w:b/>
          <w:sz w:val="28"/>
          <w:szCs w:val="28"/>
        </w:rPr>
        <w:t>Ключи:</w:t>
      </w:r>
    </w:p>
    <w:p w:rsidR="00377BC8" w:rsidRPr="00377BC8" w:rsidRDefault="00377BC8" w:rsidP="00377BC8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По горизонтали:                                        По вертикали:</w:t>
      </w:r>
    </w:p>
    <w:p w:rsidR="00377BC8" w:rsidRPr="00377BC8" w:rsidRDefault="00377BC8" w:rsidP="00377BC8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 xml:space="preserve">1 Паспорт                     </w:t>
      </w:r>
      <w:r w:rsidR="00BB676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77BC8">
        <w:rPr>
          <w:rFonts w:ascii="Times New Roman" w:hAnsi="Times New Roman" w:cs="Times New Roman"/>
          <w:sz w:val="28"/>
          <w:szCs w:val="28"/>
        </w:rPr>
        <w:t>2 Ребенок</w:t>
      </w:r>
    </w:p>
    <w:p w:rsidR="00377BC8" w:rsidRPr="00377BC8" w:rsidRDefault="00377BC8" w:rsidP="00377BC8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 xml:space="preserve">4 Гражданин               </w:t>
      </w:r>
      <w:r w:rsidR="00BB676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77BC8">
        <w:rPr>
          <w:rFonts w:ascii="Times New Roman" w:hAnsi="Times New Roman" w:cs="Times New Roman"/>
          <w:sz w:val="28"/>
          <w:szCs w:val="28"/>
        </w:rPr>
        <w:t>3 Хулиган</w:t>
      </w:r>
    </w:p>
    <w:p w:rsidR="00377BC8" w:rsidRPr="00377BC8" w:rsidRDefault="00377BC8" w:rsidP="00377BC8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5 Дееспособность                                      6 Права</w:t>
      </w:r>
    </w:p>
    <w:p w:rsidR="00377BC8" w:rsidRPr="00377BC8" w:rsidRDefault="00377BC8" w:rsidP="00377BC8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 xml:space="preserve">6 Конвенция                </w:t>
      </w:r>
      <w:r w:rsidR="00BB676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77BC8">
        <w:rPr>
          <w:rFonts w:ascii="Times New Roman" w:hAnsi="Times New Roman" w:cs="Times New Roman"/>
          <w:sz w:val="28"/>
          <w:szCs w:val="28"/>
        </w:rPr>
        <w:t>7 Правоспособность</w:t>
      </w:r>
    </w:p>
    <w:p w:rsidR="00377BC8" w:rsidRPr="00377BC8" w:rsidRDefault="00377BC8" w:rsidP="00377BC8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8 Конституция</w:t>
      </w:r>
    </w:p>
    <w:p w:rsidR="00F25A3A" w:rsidRPr="00BB6767" w:rsidRDefault="00377BC8" w:rsidP="00BB6767">
      <w:pPr>
        <w:pStyle w:val="ListParagraph"/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 w:rsidRPr="00377BC8">
        <w:rPr>
          <w:rFonts w:ascii="Times New Roman" w:hAnsi="Times New Roman" w:cs="Times New Roman"/>
          <w:sz w:val="28"/>
          <w:szCs w:val="28"/>
        </w:rPr>
        <w:t>9 Подросток</w:t>
      </w:r>
    </w:p>
    <w:p w:rsidR="00F25A3A" w:rsidRPr="00F25A3A" w:rsidRDefault="004F1A1F" w:rsidP="00F25A3A">
      <w:pPr>
        <w:autoSpaceDE w:val="0"/>
        <w:autoSpaceDN w:val="0"/>
        <w:adjustRightInd w:val="0"/>
        <w:jc w:val="both"/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</w:pPr>
      <w:r w:rsidRPr="004F1A1F"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>Вопросы для болельщиков</w:t>
      </w:r>
      <w:r w:rsidR="00F25A3A" w:rsidRPr="00F25A3A"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>, за правильный ответ получает команда 1 балл.</w:t>
      </w:r>
      <w:r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 xml:space="preserve"> </w:t>
      </w:r>
      <w:r w:rsidR="00146B1A"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br/>
        <w:t xml:space="preserve">1) </w:t>
      </w:r>
      <w:r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>Дайте название документу</w:t>
      </w:r>
    </w:p>
    <w:tbl>
      <w:tblPr>
        <w:tblW w:w="0" w:type="auto"/>
        <w:tblInd w:w="-950" w:type="dxa"/>
        <w:tblLayout w:type="fixed"/>
        <w:tblLook w:val="0000" w:firstRow="0" w:lastRow="0" w:firstColumn="0" w:lastColumn="0" w:noHBand="0" w:noVBand="0"/>
      </w:tblPr>
      <w:tblGrid>
        <w:gridCol w:w="356"/>
        <w:gridCol w:w="6689"/>
        <w:gridCol w:w="3376"/>
      </w:tblGrid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вопрос</w:t>
            </w: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ответ</w:t>
            </w:r>
          </w:p>
        </w:tc>
      </w:tr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Все люди рождаются свободными и равными в своем достоинстве и правах. Они поделены разумом и совестью, и должны поступать в отношении друг друга в духе братства</w:t>
            </w: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Всеобщая декларация прав человека</w:t>
            </w:r>
          </w:p>
        </w:tc>
      </w:tr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 xml:space="preserve">Ни один ребенок не может быть объектом произвольного или незаконного вмешательства в осуществление его права на личную жизнь, неприкосновенного посягательства на его честь и </w:t>
            </w: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lastRenderedPageBreak/>
              <w:t>репутацию</w:t>
            </w: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lastRenderedPageBreak/>
              <w:t>Конвенция о правах ребенка</w:t>
            </w:r>
          </w:p>
        </w:tc>
      </w:tr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3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Государственная защита прав и свобод человека и гражданина в РФ гарантируется. Каждый вправе защищать свои права и свободы всеми способами, не запрещенными законом</w:t>
            </w: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Конституция РФ</w:t>
            </w:r>
          </w:p>
        </w:tc>
      </w:tr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О каких правах человека идет речь в этих отрывках?</w:t>
            </w:r>
          </w:p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Колобок, колобок! Я тебя съем. Не ешь меня, косой зайчик, я тебе песенку спою</w:t>
            </w: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Право на жизнь и личную неприкосновенность</w:t>
            </w:r>
          </w:p>
        </w:tc>
      </w:tr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Добрый доктор Айболит, он под деревом сидит, приходи к нему лечиться  и корова, и волчица..</w:t>
            </w: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Право на охрану здоровья и медицинскую помощь</w:t>
            </w:r>
          </w:p>
        </w:tc>
      </w:tr>
      <w:tr w:rsidR="00F25A3A" w:rsidRPr="00F25A3A" w:rsidTr="004F1A1F">
        <w:trPr>
          <w:trHeight w:val="1"/>
        </w:trPr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val="en-US" w:eastAsia="ru-RU"/>
              </w:rPr>
            </w:pP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«</w:t>
            </w: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Козлятушки, ребятушки, отопритеся, отворитеся…</w:t>
            </w:r>
            <w:r w:rsidRPr="00F25A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»</w:t>
            </w: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25A3A" w:rsidRPr="00F25A3A" w:rsidRDefault="00F25A3A" w:rsidP="00F25A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F25A3A">
              <w:rPr>
                <w:rFonts w:ascii="Times New Roman CYR" w:eastAsia="Times New Roman" w:hAnsi="Times New Roman CYR" w:cs="Times New Roman CYR"/>
                <w:sz w:val="28"/>
                <w:szCs w:val="28"/>
                <w:lang w:eastAsia="ru-RU"/>
              </w:rPr>
              <w:t>Право на свободу и личную неприкосновенность</w:t>
            </w:r>
          </w:p>
        </w:tc>
      </w:tr>
    </w:tbl>
    <w:p w:rsidR="00146B1A" w:rsidRPr="0060640D" w:rsidRDefault="00146B1A" w:rsidP="00146B1A">
      <w:pPr>
        <w:pStyle w:val="ListParagraph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60640D">
        <w:rPr>
          <w:rFonts w:ascii="Times New Roman" w:hAnsi="Times New Roman" w:cs="Times New Roman"/>
          <w:b/>
          <w:sz w:val="28"/>
          <w:szCs w:val="28"/>
        </w:rPr>
        <w:t>Конкурс «Возраст»</w:t>
      </w:r>
    </w:p>
    <w:p w:rsidR="00146B1A" w:rsidRPr="003364D3" w:rsidRDefault="00146B1A" w:rsidP="00146B1A">
      <w:pPr>
        <w:pStyle w:val="ListParagraph"/>
        <w:numPr>
          <w:ilvl w:val="0"/>
          <w:numId w:val="9"/>
        </w:numPr>
        <w:ind w:left="-709"/>
        <w:rPr>
          <w:rFonts w:ascii="Times New Roman" w:hAnsi="Times New Roman" w:cs="Times New Roman"/>
          <w:sz w:val="28"/>
          <w:szCs w:val="28"/>
        </w:rPr>
      </w:pPr>
      <w:r w:rsidRPr="003364D3">
        <w:rPr>
          <w:rFonts w:ascii="Times New Roman" w:hAnsi="Times New Roman" w:cs="Times New Roman"/>
          <w:sz w:val="28"/>
          <w:szCs w:val="28"/>
        </w:rPr>
        <w:t>С какого возраста человек может водить автомобиль (с 18 лет)</w:t>
      </w:r>
    </w:p>
    <w:p w:rsidR="00146B1A" w:rsidRPr="003364D3" w:rsidRDefault="00146B1A" w:rsidP="00146B1A">
      <w:pPr>
        <w:pStyle w:val="ListParagraph"/>
        <w:numPr>
          <w:ilvl w:val="0"/>
          <w:numId w:val="9"/>
        </w:numPr>
        <w:ind w:left="-709"/>
        <w:rPr>
          <w:rFonts w:ascii="Times New Roman" w:hAnsi="Times New Roman" w:cs="Times New Roman"/>
          <w:sz w:val="28"/>
          <w:szCs w:val="28"/>
        </w:rPr>
      </w:pPr>
      <w:r w:rsidRPr="003364D3">
        <w:rPr>
          <w:rFonts w:ascii="Times New Roman" w:hAnsi="Times New Roman" w:cs="Times New Roman"/>
          <w:sz w:val="28"/>
          <w:szCs w:val="28"/>
        </w:rPr>
        <w:t>С какого возраста человек может быть привлечен к административной ответственности в виде штрафа (с 16 лет)</w:t>
      </w:r>
    </w:p>
    <w:p w:rsidR="00146B1A" w:rsidRPr="003364D3" w:rsidRDefault="00146B1A" w:rsidP="00146B1A">
      <w:pPr>
        <w:pStyle w:val="ListParagraph"/>
        <w:numPr>
          <w:ilvl w:val="0"/>
          <w:numId w:val="9"/>
        </w:numPr>
        <w:ind w:left="-709"/>
        <w:rPr>
          <w:rFonts w:ascii="Times New Roman" w:hAnsi="Times New Roman" w:cs="Times New Roman"/>
          <w:sz w:val="28"/>
          <w:szCs w:val="28"/>
        </w:rPr>
      </w:pPr>
      <w:r w:rsidRPr="003364D3">
        <w:rPr>
          <w:rFonts w:ascii="Times New Roman" w:hAnsi="Times New Roman" w:cs="Times New Roman"/>
          <w:sz w:val="28"/>
          <w:szCs w:val="28"/>
        </w:rPr>
        <w:t>С какого возраста могут объявить о вашей эмансипации, т.е.полностью дееспособным (с 16 лет)</w:t>
      </w:r>
    </w:p>
    <w:p w:rsidR="00146B1A" w:rsidRPr="00146B1A" w:rsidRDefault="00146B1A" w:rsidP="00146B1A">
      <w:pPr>
        <w:pStyle w:val="ListParagraph"/>
        <w:numPr>
          <w:ilvl w:val="0"/>
          <w:numId w:val="9"/>
        </w:numPr>
        <w:ind w:left="-709"/>
        <w:rPr>
          <w:rFonts w:ascii="Times New Roman" w:hAnsi="Times New Roman" w:cs="Times New Roman"/>
          <w:sz w:val="28"/>
          <w:szCs w:val="28"/>
        </w:rPr>
      </w:pPr>
      <w:r w:rsidRPr="003364D3">
        <w:rPr>
          <w:rFonts w:ascii="Times New Roman" w:hAnsi="Times New Roman" w:cs="Times New Roman"/>
          <w:sz w:val="28"/>
          <w:szCs w:val="28"/>
        </w:rPr>
        <w:t>С какого возраста ребенок вправе самостоятельно обратиться в суд за защитой своих прав (с 14 лет)</w:t>
      </w:r>
      <w:r>
        <w:rPr>
          <w:rFonts w:ascii="Times New Roman" w:hAnsi="Times New Roman" w:cs="Times New Roman"/>
          <w:sz w:val="28"/>
          <w:szCs w:val="28"/>
        </w:rPr>
        <w:br/>
        <w:t xml:space="preserve">5. </w:t>
      </w:r>
      <w:r w:rsidRPr="00146B1A">
        <w:rPr>
          <w:rFonts w:ascii="Times New Roman" w:hAnsi="Times New Roman" w:cs="Times New Roman"/>
          <w:sz w:val="28"/>
          <w:szCs w:val="28"/>
        </w:rPr>
        <w:t>С какого возраста человек может баллотироваться в Президенты РФ (с 35 лет)</w:t>
      </w:r>
      <w:r w:rsidRPr="00146B1A">
        <w:rPr>
          <w:rFonts w:ascii="Times New Roman" w:hAnsi="Times New Roman" w:cs="Times New Roman"/>
          <w:sz w:val="28"/>
          <w:szCs w:val="28"/>
        </w:rPr>
        <w:br/>
      </w:r>
      <w:r w:rsidRPr="00BB6767">
        <w:rPr>
          <w:rFonts w:ascii="Times New Roman" w:hAnsi="Times New Roman" w:cs="Times New Roman"/>
          <w:b/>
          <w:sz w:val="28"/>
          <w:szCs w:val="28"/>
        </w:rPr>
        <w:t>3)</w:t>
      </w:r>
      <w:r w:rsidRPr="00146B1A">
        <w:rPr>
          <w:rFonts w:ascii="Times New Roman" w:hAnsi="Times New Roman" w:cs="Times New Roman"/>
          <w:sz w:val="28"/>
          <w:szCs w:val="28"/>
        </w:rPr>
        <w:t xml:space="preserve"> </w:t>
      </w:r>
      <w:r w:rsidRPr="00146B1A">
        <w:rPr>
          <w:rFonts w:ascii="Times New Roman" w:hAnsi="Times New Roman" w:cs="Times New Roman"/>
          <w:b/>
          <w:sz w:val="28"/>
          <w:szCs w:val="28"/>
        </w:rPr>
        <w:t>«Люди в профессии»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46B1A">
        <w:rPr>
          <w:rFonts w:ascii="Times New Roman" w:hAnsi="Times New Roman" w:cs="Times New Roman"/>
          <w:sz w:val="28"/>
          <w:szCs w:val="28"/>
        </w:rPr>
        <w:t>Вы должны</w:t>
      </w:r>
      <w:r>
        <w:rPr>
          <w:rFonts w:ascii="Times New Roman" w:hAnsi="Times New Roman" w:cs="Times New Roman"/>
          <w:sz w:val="28"/>
          <w:szCs w:val="28"/>
        </w:rPr>
        <w:t xml:space="preserve"> назвать</w:t>
      </w:r>
      <w:r w:rsidRPr="00146B1A">
        <w:rPr>
          <w:rFonts w:ascii="Times New Roman" w:hAnsi="Times New Roman" w:cs="Times New Roman"/>
          <w:sz w:val="28"/>
          <w:szCs w:val="28"/>
        </w:rPr>
        <w:t xml:space="preserve"> профессии, связанные с юридическим образованием.</w:t>
      </w:r>
    </w:p>
    <w:p w:rsidR="00146B1A" w:rsidRDefault="00146B1A" w:rsidP="00146B1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C03212">
        <w:rPr>
          <w:rFonts w:ascii="Times New Roman" w:hAnsi="Times New Roman" w:cs="Times New Roman"/>
          <w:bCs/>
          <w:sz w:val="28"/>
          <w:szCs w:val="28"/>
        </w:rPr>
        <w:t>Л</w:t>
      </w:r>
      <w:r w:rsidRPr="00C03212">
        <w:rPr>
          <w:rFonts w:ascii="Times New Roman" w:hAnsi="Times New Roman" w:cs="Times New Roman"/>
          <w:sz w:val="28"/>
          <w:szCs w:val="28"/>
        </w:rPr>
        <w:t>ицо, профессией которого является оказание квалифицированной юридической помощи физическим лицам и юридическим лицам</w:t>
      </w:r>
      <w:r>
        <w:rPr>
          <w:rFonts w:ascii="Times New Roman" w:hAnsi="Times New Roman" w:cs="Times New Roman"/>
          <w:sz w:val="28"/>
          <w:szCs w:val="28"/>
        </w:rPr>
        <w:t xml:space="preserve">  (адвокат)</w:t>
      </w:r>
    </w:p>
    <w:p w:rsidR="00146B1A" w:rsidRDefault="00146B1A" w:rsidP="00146B1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государственных служб и органов по охране порядка  (полиция)</w:t>
      </w:r>
    </w:p>
    <w:p w:rsidR="00146B1A" w:rsidRDefault="00146B1A" w:rsidP="00146B1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Специалист по правоведению, юридическим наукам (юрист)</w:t>
      </w:r>
    </w:p>
    <w:p w:rsidR="00146B1A" w:rsidRPr="00146B1A" w:rsidRDefault="00146B1A" w:rsidP="00146B1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Лицо, удостоверяющее волю людей, желающих заключить или заверить документ (нотариус)</w:t>
      </w:r>
      <w:r>
        <w:rPr>
          <w:rFonts w:ascii="Times New Roman" w:hAnsi="Times New Roman" w:cs="Times New Roman"/>
          <w:sz w:val="28"/>
          <w:szCs w:val="28"/>
        </w:rPr>
        <w:br/>
        <w:t>5. Должностное лицо, уполномоченное осуществлять правосудие (судья)</w:t>
      </w:r>
      <w:r>
        <w:rPr>
          <w:rFonts w:ascii="Times New Roman" w:hAnsi="Times New Roman" w:cs="Times New Roman"/>
          <w:sz w:val="28"/>
          <w:szCs w:val="28"/>
        </w:rPr>
        <w:br/>
      </w:r>
      <w:r w:rsidRPr="00146B1A">
        <w:rPr>
          <w:rFonts w:ascii="Times New Roman" w:hAnsi="Times New Roman" w:cs="Times New Roman"/>
          <w:sz w:val="28"/>
          <w:szCs w:val="28"/>
        </w:rPr>
        <w:t>6. Д</w:t>
      </w:r>
      <w:r w:rsidRPr="00146B1A">
        <w:rPr>
          <w:rFonts w:ascii="Times New Roman" w:hAnsi="Times New Roman" w:cs="Times New Roman"/>
          <w:sz w:val="28"/>
          <w:szCs w:val="28"/>
          <w:shd w:val="clear" w:color="auto" w:fill="FFFFFF"/>
        </w:rPr>
        <w:t>олжностное лицо, осуществляющее высший надзор за соблюдением и правильным применением законов всеми органами, предприятиями, учреждениями, организациями, должностными лицами и гражданами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(прокурор)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46B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Подведение итогов игры.</w:t>
      </w:r>
    </w:p>
    <w:p w:rsidR="00F25A3A" w:rsidRPr="00146B1A" w:rsidRDefault="00F25A3A">
      <w:pPr>
        <w:rPr>
          <w:rFonts w:ascii="Times New Roman" w:hAnsi="Times New Roman" w:cs="Times New Roman"/>
          <w:sz w:val="28"/>
          <w:szCs w:val="28"/>
        </w:rPr>
      </w:pPr>
    </w:p>
    <w:p w:rsidR="00F25A3A" w:rsidRPr="00F25A3A" w:rsidRDefault="00F25A3A">
      <w:pPr>
        <w:rPr>
          <w:rFonts w:ascii="Times New Roman" w:hAnsi="Times New Roman" w:cs="Times New Roman"/>
          <w:sz w:val="24"/>
          <w:szCs w:val="24"/>
        </w:rPr>
      </w:pPr>
    </w:p>
    <w:sectPr w:rsidR="00F25A3A" w:rsidRPr="00F2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8F3"/>
    <w:multiLevelType w:val="hybridMultilevel"/>
    <w:tmpl w:val="E1FC3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8DC"/>
    <w:multiLevelType w:val="hybridMultilevel"/>
    <w:tmpl w:val="2586F8C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B44CAE"/>
    <w:multiLevelType w:val="hybridMultilevel"/>
    <w:tmpl w:val="FB741ED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73F0C02"/>
    <w:multiLevelType w:val="hybridMultilevel"/>
    <w:tmpl w:val="84D085E0"/>
    <w:lvl w:ilvl="0" w:tplc="52B66EA8">
      <w:start w:val="2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37B6FAD"/>
    <w:multiLevelType w:val="hybridMultilevel"/>
    <w:tmpl w:val="8C24C348"/>
    <w:lvl w:ilvl="0" w:tplc="FE94386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310"/>
    <w:multiLevelType w:val="hybridMultilevel"/>
    <w:tmpl w:val="4AAAC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614B7"/>
    <w:multiLevelType w:val="hybridMultilevel"/>
    <w:tmpl w:val="4686D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0"/>
    <w:multiLevelType w:val="hybridMultilevel"/>
    <w:tmpl w:val="4E405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5D22"/>
    <w:multiLevelType w:val="hybridMultilevel"/>
    <w:tmpl w:val="54605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D1B0D"/>
    <w:multiLevelType w:val="hybridMultilevel"/>
    <w:tmpl w:val="58FE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50"/>
    <w:rsid w:val="00030D50"/>
    <w:rsid w:val="00065CAC"/>
    <w:rsid w:val="000E74D8"/>
    <w:rsid w:val="00140133"/>
    <w:rsid w:val="00146B1A"/>
    <w:rsid w:val="00377BC8"/>
    <w:rsid w:val="004641BF"/>
    <w:rsid w:val="004F1A1F"/>
    <w:rsid w:val="00521D2C"/>
    <w:rsid w:val="005703FE"/>
    <w:rsid w:val="00B13B88"/>
    <w:rsid w:val="00B27C30"/>
    <w:rsid w:val="00BB6767"/>
    <w:rsid w:val="00C06D14"/>
    <w:rsid w:val="00DF497F"/>
    <w:rsid w:val="00F2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1096"/>
  <w15:docId w15:val="{2BFDFCCE-A4CF-4D77-AEF6-604ABC31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D2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2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admin</cp:lastModifiedBy>
  <cp:revision>7</cp:revision>
  <dcterms:created xsi:type="dcterms:W3CDTF">2020-12-06T17:23:00Z</dcterms:created>
  <dcterms:modified xsi:type="dcterms:W3CDTF">2024-10-01T10:52:00Z</dcterms:modified>
</cp:coreProperties>
</file>