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858" w:rsidRDefault="006464C8" w:rsidP="006464C8">
      <w:pPr>
        <w:keepNext/>
        <w:keepLines/>
        <w:spacing w:before="240" w:after="0" w:line="256" w:lineRule="auto"/>
        <w:outlineLvl w:val="0"/>
        <w:rPr>
          <w:rFonts w:ascii="Calibri Light" w:eastAsia="Times New Roman" w:hAnsi="Calibri Light" w:cs="Times New Roman"/>
          <w:color w:val="2E74B5" w:themeColor="accent1" w:themeShade="BF"/>
          <w:sz w:val="32"/>
          <w:szCs w:val="32"/>
        </w:rPr>
      </w:pPr>
      <w:proofErr w:type="spellStart"/>
      <w:r w:rsidRPr="006464C8">
        <w:rPr>
          <w:rFonts w:ascii="Calibri Light" w:eastAsia="Times New Roman" w:hAnsi="Calibri Light" w:cs="Times New Roman"/>
          <w:color w:val="2E74B5" w:themeColor="accent1" w:themeShade="BF"/>
          <w:sz w:val="32"/>
          <w:szCs w:val="32"/>
        </w:rPr>
        <w:t>Biokanga</w:t>
      </w:r>
      <w:proofErr w:type="spellEnd"/>
      <w:r w:rsidR="00391E28">
        <w:rPr>
          <w:rFonts w:ascii="Calibri Light" w:eastAsia="Times New Roman" w:hAnsi="Calibri Light" w:cs="Times New Roman"/>
          <w:color w:val="2E74B5" w:themeColor="accent1" w:themeShade="BF"/>
          <w:sz w:val="32"/>
          <w:szCs w:val="32"/>
        </w:rPr>
        <w:t xml:space="preserve"> Aligner</w:t>
      </w:r>
      <w:r w:rsidRPr="006464C8">
        <w:rPr>
          <w:rFonts w:ascii="Calibri Light" w:eastAsia="Times New Roman" w:hAnsi="Calibri Light" w:cs="Times New Roman"/>
          <w:color w:val="2E74B5" w:themeColor="accent1" w:themeShade="BF"/>
          <w:sz w:val="32"/>
          <w:szCs w:val="32"/>
        </w:rPr>
        <w:t xml:space="preserve"> Application Note</w:t>
      </w:r>
      <w:r w:rsidR="00E33858">
        <w:rPr>
          <w:rFonts w:ascii="Calibri Light" w:eastAsia="Times New Roman" w:hAnsi="Calibri Light" w:cs="Times New Roman"/>
          <w:color w:val="2E74B5" w:themeColor="accent1" w:themeShade="BF"/>
          <w:sz w:val="32"/>
          <w:szCs w:val="32"/>
        </w:rPr>
        <w:t xml:space="preserve"> </w:t>
      </w:r>
    </w:p>
    <w:p w:rsidR="006464C8" w:rsidRPr="006464C8" w:rsidRDefault="00E33858" w:rsidP="00E33858">
      <w:pPr>
        <w:pStyle w:val="Heading3"/>
        <w:rPr>
          <w:rFonts w:eastAsia="Times New Roman"/>
        </w:rPr>
      </w:pPr>
      <w:r>
        <w:rPr>
          <w:rFonts w:eastAsia="Times New Roman"/>
        </w:rPr>
        <w:t>Covers release 3.</w:t>
      </w:r>
      <w:r w:rsidR="0068577B">
        <w:rPr>
          <w:rFonts w:eastAsia="Times New Roman"/>
        </w:rPr>
        <w:t>5</w:t>
      </w:r>
      <w:r>
        <w:rPr>
          <w:rFonts w:eastAsia="Times New Roman"/>
        </w:rPr>
        <w:t>.</w:t>
      </w:r>
      <w:r w:rsidR="002D1ADF">
        <w:rPr>
          <w:rFonts w:eastAsia="Times New Roman"/>
        </w:rPr>
        <w:t>9</w:t>
      </w:r>
    </w:p>
    <w:p w:rsidR="006464C8" w:rsidRPr="006464C8" w:rsidRDefault="0068577B" w:rsidP="006464C8">
      <w:pPr>
        <w:spacing w:line="256" w:lineRule="auto"/>
        <w:rPr>
          <w:rFonts w:ascii="Calibri" w:eastAsia="Calibri" w:hAnsi="Calibri" w:cs="Times New Roman"/>
        </w:rPr>
      </w:pPr>
      <w:r>
        <w:rPr>
          <w:rFonts w:ascii="Calibri" w:eastAsia="Calibri" w:hAnsi="Calibri" w:cs="Times New Roman"/>
        </w:rPr>
        <w:t>1</w:t>
      </w:r>
      <w:r w:rsidR="002D1ADF">
        <w:rPr>
          <w:rFonts w:ascii="Calibri" w:eastAsia="Calibri" w:hAnsi="Calibri" w:cs="Times New Roman"/>
        </w:rPr>
        <w:t>3</w:t>
      </w:r>
      <w:r w:rsidRPr="0068577B">
        <w:rPr>
          <w:rFonts w:ascii="Calibri" w:eastAsia="Calibri" w:hAnsi="Calibri" w:cs="Times New Roman"/>
          <w:vertAlign w:val="superscript"/>
        </w:rPr>
        <w:t>th</w:t>
      </w:r>
      <w:r>
        <w:rPr>
          <w:rFonts w:ascii="Calibri" w:eastAsia="Calibri" w:hAnsi="Calibri" w:cs="Times New Roman"/>
        </w:rPr>
        <w:t xml:space="preserve"> </w:t>
      </w:r>
      <w:r w:rsidR="002D1ADF">
        <w:rPr>
          <w:rFonts w:ascii="Calibri" w:eastAsia="Calibri" w:hAnsi="Calibri" w:cs="Times New Roman"/>
        </w:rPr>
        <w:t>January</w:t>
      </w:r>
      <w:r w:rsidR="006464C8" w:rsidRPr="006464C8">
        <w:rPr>
          <w:rFonts w:ascii="Calibri" w:eastAsia="Calibri" w:hAnsi="Calibri" w:cs="Times New Roman"/>
        </w:rPr>
        <w:t xml:space="preserve"> 201</w:t>
      </w:r>
      <w:r w:rsidR="002D1ADF">
        <w:rPr>
          <w:rFonts w:ascii="Calibri" w:eastAsia="Calibri" w:hAnsi="Calibri" w:cs="Times New Roman"/>
        </w:rPr>
        <w:t>5</w:t>
      </w:r>
    </w:p>
    <w:p w:rsidR="006464C8" w:rsidRPr="006464C8" w:rsidRDefault="006464C8" w:rsidP="006464C8">
      <w:pPr>
        <w:keepNext/>
        <w:keepLines/>
        <w:spacing w:before="40" w:after="0" w:line="256" w:lineRule="auto"/>
        <w:outlineLvl w:val="1"/>
        <w:rPr>
          <w:rFonts w:ascii="Calibri Light" w:eastAsia="Times New Roman" w:hAnsi="Calibri Light" w:cs="Times New Roman"/>
          <w:color w:val="2E74B5" w:themeColor="accent1" w:themeShade="BF"/>
          <w:sz w:val="26"/>
          <w:szCs w:val="26"/>
        </w:rPr>
      </w:pPr>
      <w:r w:rsidRPr="006464C8">
        <w:rPr>
          <w:rFonts w:ascii="Calibri Light" w:eastAsia="Times New Roman" w:hAnsi="Calibri Light" w:cs="Times New Roman"/>
          <w:color w:val="2E74B5" w:themeColor="accent1" w:themeShade="BF"/>
          <w:sz w:val="26"/>
          <w:szCs w:val="26"/>
        </w:rPr>
        <w:t>Overview</w:t>
      </w:r>
    </w:p>
    <w:p w:rsidR="00AC1EEB" w:rsidRDefault="00AC1EEB" w:rsidP="006464C8">
      <w:pPr>
        <w:autoSpaceDE w:val="0"/>
        <w:autoSpaceDN w:val="0"/>
        <w:adjustRightInd w:val="0"/>
        <w:spacing w:after="0" w:line="240" w:lineRule="auto"/>
        <w:jc w:val="both"/>
        <w:rPr>
          <w:rFonts w:ascii="Calibri" w:eastAsia="Calibri" w:hAnsi="Calibri" w:cs="Calibri Light"/>
          <w:color w:val="000000"/>
        </w:rPr>
      </w:pPr>
    </w:p>
    <w:p w:rsidR="003A5358" w:rsidRDefault="00B876CB" w:rsidP="006464C8">
      <w:pPr>
        <w:autoSpaceDE w:val="0"/>
        <w:autoSpaceDN w:val="0"/>
        <w:adjustRightInd w:val="0"/>
        <w:spacing w:after="0" w:line="240" w:lineRule="auto"/>
        <w:jc w:val="both"/>
        <w:rPr>
          <w:rFonts w:ascii="Calibri" w:eastAsia="Calibri" w:hAnsi="Calibri" w:cs="Calibri Light"/>
          <w:color w:val="000000"/>
        </w:rPr>
      </w:pPr>
      <w:r>
        <w:rPr>
          <w:rFonts w:ascii="Calibri" w:eastAsia="Calibri" w:hAnsi="Calibri" w:cs="Calibri Light"/>
          <w:color w:val="000000"/>
        </w:rPr>
        <w:t xml:space="preserve">A major task in most NGS dataset dependent bioinformatics workflows is the alignments of the reads against targeted sequences. Such targets may be in the form of a reference fully assembled genome comprising multiple chromosomal sized sequences, partially assembled genomes comprising scaffolded </w:t>
      </w:r>
      <w:proofErr w:type="spellStart"/>
      <w:r>
        <w:rPr>
          <w:rFonts w:ascii="Calibri" w:eastAsia="Calibri" w:hAnsi="Calibri" w:cs="Calibri Light"/>
          <w:color w:val="000000"/>
        </w:rPr>
        <w:t>contigs</w:t>
      </w:r>
      <w:proofErr w:type="spellEnd"/>
      <w:r>
        <w:rPr>
          <w:rFonts w:ascii="Calibri" w:eastAsia="Calibri" w:hAnsi="Calibri" w:cs="Calibri Light"/>
          <w:color w:val="000000"/>
        </w:rPr>
        <w:t xml:space="preserve">, transcribed gene sequences, or in fact any arbitrary set of sequences having some experimental relevance.  The NGS datasets may themselves have been generated using a variety of technological resources with different library preparation protocols </w:t>
      </w:r>
      <w:r w:rsidR="005F6CA6">
        <w:rPr>
          <w:rFonts w:ascii="Calibri" w:eastAsia="Calibri" w:hAnsi="Calibri" w:cs="Calibri Light"/>
          <w:color w:val="000000"/>
        </w:rPr>
        <w:t xml:space="preserve">for which there will be different optimal best alignment strategies required. The </w:t>
      </w:r>
      <w:proofErr w:type="spellStart"/>
      <w:r w:rsidR="005F6CA6">
        <w:rPr>
          <w:rFonts w:ascii="Calibri" w:eastAsia="Calibri" w:hAnsi="Calibri" w:cs="Calibri Light"/>
          <w:color w:val="000000"/>
        </w:rPr>
        <w:t>biokanga</w:t>
      </w:r>
      <w:proofErr w:type="spellEnd"/>
      <w:r w:rsidR="005F6CA6">
        <w:rPr>
          <w:rFonts w:ascii="Calibri" w:eastAsia="Calibri" w:hAnsi="Calibri" w:cs="Calibri Light"/>
          <w:color w:val="000000"/>
        </w:rPr>
        <w:t xml:space="preserve"> alignment module exposes a large number of internal thresholds and alignment strategies allowing the experimenter to select the most optimal set of parameters which maximise their chances of meeting or exceeding experimental objectives. It must be noted that there are defaults for most of the parameterisation thresholds which have been chosen empirically and in most cases </w:t>
      </w:r>
      <w:r w:rsidR="000E3DB4">
        <w:rPr>
          <w:rFonts w:ascii="Calibri" w:eastAsia="Calibri" w:hAnsi="Calibri" w:cs="Calibri Light"/>
          <w:color w:val="000000"/>
        </w:rPr>
        <w:t>can</w:t>
      </w:r>
      <w:r w:rsidR="005F6CA6">
        <w:rPr>
          <w:rFonts w:ascii="Calibri" w:eastAsia="Calibri" w:hAnsi="Calibri" w:cs="Calibri Light"/>
          <w:color w:val="000000"/>
        </w:rPr>
        <w:t xml:space="preserve"> deliver alignments which are consistent with </w:t>
      </w:r>
      <w:r w:rsidR="003A5358">
        <w:rPr>
          <w:rFonts w:ascii="Calibri" w:eastAsia="Calibri" w:hAnsi="Calibri" w:cs="Calibri Light"/>
          <w:color w:val="000000"/>
        </w:rPr>
        <w:t>experimental objectives.</w:t>
      </w:r>
    </w:p>
    <w:p w:rsidR="003A5358" w:rsidRDefault="003A5358" w:rsidP="006464C8">
      <w:pPr>
        <w:autoSpaceDE w:val="0"/>
        <w:autoSpaceDN w:val="0"/>
        <w:adjustRightInd w:val="0"/>
        <w:spacing w:after="0" w:line="240" w:lineRule="auto"/>
        <w:jc w:val="both"/>
        <w:rPr>
          <w:rFonts w:ascii="Calibri" w:eastAsia="Calibri" w:hAnsi="Calibri" w:cs="Calibri Light"/>
          <w:color w:val="000000"/>
        </w:rPr>
      </w:pPr>
    </w:p>
    <w:p w:rsidR="005F6CA6" w:rsidRDefault="003A5358" w:rsidP="006464C8">
      <w:pPr>
        <w:autoSpaceDE w:val="0"/>
        <w:autoSpaceDN w:val="0"/>
        <w:adjustRightInd w:val="0"/>
        <w:spacing w:after="0" w:line="240" w:lineRule="auto"/>
        <w:jc w:val="both"/>
        <w:rPr>
          <w:rFonts w:ascii="Calibri" w:eastAsia="Calibri" w:hAnsi="Calibri" w:cs="Calibri Light"/>
          <w:color w:val="000000"/>
        </w:rPr>
      </w:pPr>
      <w:r>
        <w:rPr>
          <w:rFonts w:ascii="Calibri" w:eastAsia="Calibri" w:hAnsi="Calibri" w:cs="Calibri Light"/>
          <w:color w:val="000000"/>
        </w:rPr>
        <w:t>The ‘</w:t>
      </w:r>
      <w:proofErr w:type="spellStart"/>
      <w:r>
        <w:rPr>
          <w:rFonts w:ascii="Calibri" w:eastAsia="Calibri" w:hAnsi="Calibri" w:cs="Calibri Light"/>
          <w:color w:val="000000"/>
        </w:rPr>
        <w:t>biokanga</w:t>
      </w:r>
      <w:proofErr w:type="spellEnd"/>
      <w:r>
        <w:rPr>
          <w:rFonts w:ascii="Calibri" w:eastAsia="Calibri" w:hAnsi="Calibri" w:cs="Calibri Light"/>
          <w:color w:val="000000"/>
        </w:rPr>
        <w:t xml:space="preserve"> align’ module can efficiently process up to 100, either single ended or paired end, </w:t>
      </w:r>
      <w:proofErr w:type="spellStart"/>
      <w:r>
        <w:rPr>
          <w:rFonts w:ascii="Calibri" w:eastAsia="Calibri" w:hAnsi="Calibri" w:cs="Calibri Light"/>
          <w:color w:val="000000"/>
        </w:rPr>
        <w:t>readsets</w:t>
      </w:r>
      <w:proofErr w:type="spellEnd"/>
      <w:r>
        <w:rPr>
          <w:rFonts w:ascii="Calibri" w:eastAsia="Calibri" w:hAnsi="Calibri" w:cs="Calibri Light"/>
          <w:color w:val="000000"/>
        </w:rPr>
        <w:t xml:space="preserve"> containing 4 billion reads </w:t>
      </w:r>
      <w:r w:rsidR="00D252F3">
        <w:rPr>
          <w:rFonts w:ascii="Calibri" w:eastAsia="Calibri" w:hAnsi="Calibri" w:cs="Calibri Light"/>
          <w:color w:val="000000"/>
        </w:rPr>
        <w:t xml:space="preserve">aligned </w:t>
      </w:r>
      <w:r>
        <w:rPr>
          <w:rFonts w:ascii="Calibri" w:eastAsia="Calibri" w:hAnsi="Calibri" w:cs="Calibri Light"/>
          <w:color w:val="000000"/>
        </w:rPr>
        <w:t xml:space="preserve">against a maximum of 100 million target sequences totalling 120Gbp in size. </w:t>
      </w:r>
      <w:r w:rsidR="00463720">
        <w:rPr>
          <w:rFonts w:ascii="Calibri" w:eastAsia="Calibri" w:hAnsi="Calibri" w:cs="Calibri Light"/>
          <w:color w:val="000000"/>
        </w:rPr>
        <w:t xml:space="preserve">Input </w:t>
      </w:r>
      <w:proofErr w:type="spellStart"/>
      <w:r w:rsidR="00463720">
        <w:rPr>
          <w:rFonts w:ascii="Calibri" w:eastAsia="Calibri" w:hAnsi="Calibri" w:cs="Calibri Light"/>
          <w:color w:val="000000"/>
        </w:rPr>
        <w:t>readsets</w:t>
      </w:r>
      <w:proofErr w:type="spellEnd"/>
      <w:r w:rsidR="00463720">
        <w:rPr>
          <w:rFonts w:ascii="Calibri" w:eastAsia="Calibri" w:hAnsi="Calibri" w:cs="Calibri Light"/>
          <w:color w:val="000000"/>
        </w:rPr>
        <w:t xml:space="preserve"> can be in </w:t>
      </w:r>
      <w:proofErr w:type="spellStart"/>
      <w:r w:rsidR="00463720">
        <w:rPr>
          <w:rFonts w:ascii="Calibri" w:eastAsia="Calibri" w:hAnsi="Calibri" w:cs="Calibri Light"/>
          <w:color w:val="000000"/>
        </w:rPr>
        <w:t>fasta</w:t>
      </w:r>
      <w:proofErr w:type="spellEnd"/>
      <w:r w:rsidR="00463720">
        <w:rPr>
          <w:rFonts w:ascii="Calibri" w:eastAsia="Calibri" w:hAnsi="Calibri" w:cs="Calibri Light"/>
          <w:color w:val="000000"/>
        </w:rPr>
        <w:t xml:space="preserve">, </w:t>
      </w:r>
      <w:proofErr w:type="spellStart"/>
      <w:r w:rsidR="00463720">
        <w:rPr>
          <w:rFonts w:ascii="Calibri" w:eastAsia="Calibri" w:hAnsi="Calibri" w:cs="Calibri Light"/>
          <w:color w:val="000000"/>
        </w:rPr>
        <w:t>fastq</w:t>
      </w:r>
      <w:proofErr w:type="spellEnd"/>
      <w:r w:rsidR="00463720">
        <w:rPr>
          <w:rFonts w:ascii="Calibri" w:eastAsia="Calibri" w:hAnsi="Calibri" w:cs="Calibri Light"/>
          <w:color w:val="000000"/>
        </w:rPr>
        <w:t xml:space="preserve">, or as </w:t>
      </w:r>
      <w:proofErr w:type="spellStart"/>
      <w:r w:rsidR="00463720">
        <w:rPr>
          <w:rFonts w:ascii="Calibri" w:eastAsia="Calibri" w:hAnsi="Calibri" w:cs="Calibri Light"/>
          <w:color w:val="000000"/>
        </w:rPr>
        <w:t>SOLiD</w:t>
      </w:r>
      <w:proofErr w:type="spellEnd"/>
      <w:r w:rsidR="000E3DB4">
        <w:rPr>
          <w:rFonts w:ascii="Calibri" w:eastAsia="Calibri" w:hAnsi="Calibri" w:cs="Calibri Light"/>
          <w:color w:val="000000"/>
        </w:rPr>
        <w:t xml:space="preserve"> </w:t>
      </w:r>
      <w:proofErr w:type="spellStart"/>
      <w:r w:rsidR="000E3DB4">
        <w:rPr>
          <w:rFonts w:ascii="Calibri" w:eastAsia="Calibri" w:hAnsi="Calibri" w:cs="Calibri Light"/>
          <w:color w:val="000000"/>
        </w:rPr>
        <w:t>colorspace</w:t>
      </w:r>
      <w:proofErr w:type="spellEnd"/>
      <w:r w:rsidR="00463720">
        <w:rPr>
          <w:rFonts w:ascii="Calibri" w:eastAsia="Calibri" w:hAnsi="Calibri" w:cs="Calibri Light"/>
          <w:color w:val="000000"/>
        </w:rPr>
        <w:t xml:space="preserve">, and </w:t>
      </w:r>
      <w:r w:rsidR="000E3DB4">
        <w:rPr>
          <w:rFonts w:ascii="Calibri" w:eastAsia="Calibri" w:hAnsi="Calibri" w:cs="Calibri Light"/>
          <w:color w:val="000000"/>
        </w:rPr>
        <w:t xml:space="preserve">there is </w:t>
      </w:r>
      <w:r w:rsidR="00463720">
        <w:rPr>
          <w:rFonts w:ascii="Calibri" w:eastAsia="Calibri" w:hAnsi="Calibri" w:cs="Calibri Light"/>
          <w:color w:val="000000"/>
        </w:rPr>
        <w:t xml:space="preserve">no need to decompress as </w:t>
      </w:r>
      <w:proofErr w:type="spellStart"/>
      <w:r w:rsidR="00463720">
        <w:rPr>
          <w:rFonts w:ascii="Calibri" w:eastAsia="Calibri" w:hAnsi="Calibri" w:cs="Calibri Light"/>
          <w:color w:val="000000"/>
        </w:rPr>
        <w:t>biokanga</w:t>
      </w:r>
      <w:proofErr w:type="spellEnd"/>
      <w:r w:rsidR="00463720">
        <w:rPr>
          <w:rFonts w:ascii="Calibri" w:eastAsia="Calibri" w:hAnsi="Calibri" w:cs="Calibri Light"/>
          <w:color w:val="000000"/>
        </w:rPr>
        <w:t xml:space="preserve"> will natively accept </w:t>
      </w:r>
      <w:proofErr w:type="spellStart"/>
      <w:r w:rsidR="00463720">
        <w:rPr>
          <w:rFonts w:ascii="Calibri" w:eastAsia="Calibri" w:hAnsi="Calibri" w:cs="Calibri Light"/>
          <w:color w:val="000000"/>
        </w:rPr>
        <w:t>gzip’d</w:t>
      </w:r>
      <w:proofErr w:type="spellEnd"/>
      <w:r w:rsidR="00463720">
        <w:rPr>
          <w:rFonts w:ascii="Calibri" w:eastAsia="Calibri" w:hAnsi="Calibri" w:cs="Calibri Light"/>
          <w:color w:val="000000"/>
        </w:rPr>
        <w:t xml:space="preserve"> input </w:t>
      </w:r>
      <w:proofErr w:type="spellStart"/>
      <w:r w:rsidR="00463720">
        <w:rPr>
          <w:rFonts w:ascii="Calibri" w:eastAsia="Calibri" w:hAnsi="Calibri" w:cs="Calibri Light"/>
          <w:color w:val="000000"/>
        </w:rPr>
        <w:t>readsets</w:t>
      </w:r>
      <w:proofErr w:type="spellEnd"/>
      <w:r w:rsidR="00463720">
        <w:rPr>
          <w:rFonts w:ascii="Calibri" w:eastAsia="Calibri" w:hAnsi="Calibri" w:cs="Calibri Light"/>
          <w:color w:val="000000"/>
        </w:rPr>
        <w:t xml:space="preserve">. </w:t>
      </w:r>
      <w:r>
        <w:rPr>
          <w:rFonts w:ascii="Calibri" w:eastAsia="Calibri" w:hAnsi="Calibri" w:cs="Calibri Light"/>
          <w:color w:val="000000"/>
        </w:rPr>
        <w:t xml:space="preserve">Alignments can be performed in either genomic or RNA </w:t>
      </w:r>
      <w:proofErr w:type="spellStart"/>
      <w:r>
        <w:rPr>
          <w:rFonts w:ascii="Calibri" w:eastAsia="Calibri" w:hAnsi="Calibri" w:cs="Calibri Light"/>
          <w:color w:val="000000"/>
        </w:rPr>
        <w:t>transcriptomic</w:t>
      </w:r>
      <w:proofErr w:type="spellEnd"/>
      <w:r>
        <w:rPr>
          <w:rFonts w:ascii="Calibri" w:eastAsia="Calibri" w:hAnsi="Calibri" w:cs="Calibri Light"/>
          <w:color w:val="000000"/>
        </w:rPr>
        <w:t xml:space="preserve"> space,</w:t>
      </w:r>
      <w:r w:rsidR="00463720">
        <w:rPr>
          <w:rFonts w:ascii="Calibri" w:eastAsia="Calibri" w:hAnsi="Calibri" w:cs="Calibri Light"/>
          <w:color w:val="000000"/>
        </w:rPr>
        <w:t xml:space="preserve"> SNP calling is integrated as are</w:t>
      </w:r>
      <w:r>
        <w:rPr>
          <w:rFonts w:ascii="Calibri" w:eastAsia="Calibri" w:hAnsi="Calibri" w:cs="Calibri Light"/>
          <w:color w:val="000000"/>
        </w:rPr>
        <w:t xml:space="preserve"> </w:t>
      </w:r>
      <w:proofErr w:type="spellStart"/>
      <w:r>
        <w:rPr>
          <w:rFonts w:ascii="Calibri" w:eastAsia="Calibri" w:hAnsi="Calibri" w:cs="Calibri Light"/>
          <w:color w:val="000000"/>
        </w:rPr>
        <w:t>microInDel</w:t>
      </w:r>
      <w:proofErr w:type="spellEnd"/>
      <w:r>
        <w:rPr>
          <w:rFonts w:ascii="Calibri" w:eastAsia="Calibri" w:hAnsi="Calibri" w:cs="Calibri Light"/>
          <w:color w:val="000000"/>
        </w:rPr>
        <w:t xml:space="preserve"> detection and </w:t>
      </w:r>
      <w:r w:rsidR="00D252F3">
        <w:rPr>
          <w:rFonts w:ascii="Calibri" w:eastAsia="Calibri" w:hAnsi="Calibri" w:cs="Calibri Light"/>
          <w:color w:val="000000"/>
        </w:rPr>
        <w:t>prioritised</w:t>
      </w:r>
      <w:r w:rsidR="00463720">
        <w:rPr>
          <w:rFonts w:ascii="Calibri" w:eastAsia="Calibri" w:hAnsi="Calibri" w:cs="Calibri Light"/>
          <w:color w:val="000000"/>
        </w:rPr>
        <w:t xml:space="preserve"> region alignments.</w:t>
      </w:r>
      <w:r>
        <w:rPr>
          <w:rFonts w:ascii="Calibri" w:eastAsia="Calibri" w:hAnsi="Calibri" w:cs="Calibri Light"/>
          <w:color w:val="000000"/>
        </w:rPr>
        <w:t xml:space="preserve"> </w:t>
      </w:r>
      <w:r w:rsidR="00463720">
        <w:rPr>
          <w:rFonts w:ascii="Calibri" w:eastAsia="Calibri" w:hAnsi="Calibri" w:cs="Calibri Light"/>
          <w:color w:val="000000"/>
        </w:rPr>
        <w:t xml:space="preserve">A range of allowed substitutions can be requested, and </w:t>
      </w:r>
      <w:r w:rsidR="000E3DB4">
        <w:rPr>
          <w:rFonts w:ascii="Calibri" w:eastAsia="Calibri" w:hAnsi="Calibri" w:cs="Calibri Light"/>
          <w:color w:val="000000"/>
        </w:rPr>
        <w:t xml:space="preserve">a </w:t>
      </w:r>
      <w:r w:rsidR="00463720">
        <w:rPr>
          <w:rFonts w:ascii="Calibri" w:eastAsia="Calibri" w:hAnsi="Calibri" w:cs="Calibri Light"/>
          <w:color w:val="000000"/>
        </w:rPr>
        <w:t>5’</w:t>
      </w:r>
      <w:r w:rsidR="000E3DB4">
        <w:rPr>
          <w:rFonts w:ascii="Calibri" w:eastAsia="Calibri" w:hAnsi="Calibri" w:cs="Calibri Light"/>
          <w:color w:val="000000"/>
        </w:rPr>
        <w:t xml:space="preserve"> </w:t>
      </w:r>
      <w:r w:rsidR="00D252F3">
        <w:rPr>
          <w:rFonts w:ascii="Calibri" w:eastAsia="Calibri" w:hAnsi="Calibri" w:cs="Calibri Light"/>
          <w:color w:val="000000"/>
        </w:rPr>
        <w:t xml:space="preserve">end region </w:t>
      </w:r>
      <w:r w:rsidR="000E3DB4">
        <w:rPr>
          <w:rFonts w:ascii="Calibri" w:eastAsia="Calibri" w:hAnsi="Calibri" w:cs="Calibri Light"/>
          <w:color w:val="000000"/>
        </w:rPr>
        <w:t>differential substitution rate</w:t>
      </w:r>
      <w:r w:rsidR="00463720">
        <w:rPr>
          <w:rFonts w:ascii="Calibri" w:eastAsia="Calibri" w:hAnsi="Calibri" w:cs="Calibri Light"/>
          <w:color w:val="000000"/>
        </w:rPr>
        <w:t xml:space="preserve"> is another option. Output alignment results can be requested to be generated as CSV, BED, SAM or BAM</w:t>
      </w:r>
      <w:r w:rsidR="000E3DB4">
        <w:rPr>
          <w:rFonts w:ascii="Calibri" w:eastAsia="Calibri" w:hAnsi="Calibri" w:cs="Calibri Light"/>
          <w:color w:val="000000"/>
        </w:rPr>
        <w:t xml:space="preserve"> with associated index file</w:t>
      </w:r>
      <w:r w:rsidR="00463720">
        <w:rPr>
          <w:rFonts w:ascii="Calibri" w:eastAsia="Calibri" w:hAnsi="Calibri" w:cs="Calibri Light"/>
          <w:color w:val="000000"/>
        </w:rPr>
        <w:t xml:space="preserve">. Optional summary statistics can be generated for </w:t>
      </w:r>
      <w:proofErr w:type="spellStart"/>
      <w:r w:rsidR="00D270FD">
        <w:rPr>
          <w:rFonts w:ascii="Calibri" w:eastAsia="Calibri" w:hAnsi="Calibri" w:cs="Calibri Light"/>
          <w:color w:val="000000"/>
        </w:rPr>
        <w:t>Phred</w:t>
      </w:r>
      <w:proofErr w:type="spellEnd"/>
      <w:r w:rsidR="00D270FD">
        <w:rPr>
          <w:rFonts w:ascii="Calibri" w:eastAsia="Calibri" w:hAnsi="Calibri" w:cs="Calibri Light"/>
          <w:color w:val="000000"/>
        </w:rPr>
        <w:t xml:space="preserve"> score distributions, </w:t>
      </w:r>
      <w:r w:rsidR="00463720">
        <w:rPr>
          <w:rFonts w:ascii="Calibri" w:eastAsia="Calibri" w:hAnsi="Calibri" w:cs="Calibri Light"/>
          <w:color w:val="000000"/>
        </w:rPr>
        <w:t xml:space="preserve">alignment read pair insert sizes, required substitution rates along read lengths, </w:t>
      </w:r>
      <w:r w:rsidR="000E3DB4">
        <w:rPr>
          <w:rFonts w:ascii="Calibri" w:eastAsia="Calibri" w:hAnsi="Calibri" w:cs="Calibri Light"/>
          <w:color w:val="000000"/>
        </w:rPr>
        <w:t xml:space="preserve">and </w:t>
      </w:r>
      <w:r w:rsidR="00463720">
        <w:rPr>
          <w:rFonts w:ascii="Calibri" w:eastAsia="Calibri" w:hAnsi="Calibri" w:cs="Calibri Light"/>
          <w:color w:val="000000"/>
        </w:rPr>
        <w:t>substitution neighbourhood compositions to name a few.</w:t>
      </w:r>
    </w:p>
    <w:p w:rsidR="005F6CA6" w:rsidRDefault="005F6CA6" w:rsidP="006464C8">
      <w:pPr>
        <w:autoSpaceDE w:val="0"/>
        <w:autoSpaceDN w:val="0"/>
        <w:adjustRightInd w:val="0"/>
        <w:spacing w:after="0" w:line="240" w:lineRule="auto"/>
        <w:jc w:val="both"/>
        <w:rPr>
          <w:rFonts w:ascii="Calibri" w:eastAsia="Calibri" w:hAnsi="Calibri" w:cs="Calibri Light"/>
          <w:color w:val="000000"/>
        </w:rPr>
      </w:pPr>
    </w:p>
    <w:p w:rsidR="006464C8" w:rsidRDefault="00AC1EEB" w:rsidP="006464C8">
      <w:pPr>
        <w:keepNext/>
        <w:keepLines/>
        <w:spacing w:before="40" w:after="0" w:line="256" w:lineRule="auto"/>
        <w:outlineLvl w:val="1"/>
        <w:rPr>
          <w:rFonts w:ascii="Calibri Light" w:eastAsia="Times New Roman" w:hAnsi="Calibri Light" w:cs="Times New Roman"/>
          <w:color w:val="2E74B5" w:themeColor="accent1" w:themeShade="BF"/>
          <w:sz w:val="26"/>
          <w:szCs w:val="26"/>
        </w:rPr>
      </w:pPr>
      <w:proofErr w:type="spellStart"/>
      <w:r w:rsidRPr="00AC1EEB">
        <w:rPr>
          <w:rFonts w:ascii="Calibri Light" w:eastAsia="Times New Roman" w:hAnsi="Calibri Light" w:cs="Times New Roman"/>
          <w:color w:val="2E74B5" w:themeColor="accent1" w:themeShade="BF"/>
          <w:sz w:val="26"/>
          <w:szCs w:val="26"/>
        </w:rPr>
        <w:t>Biokanga</w:t>
      </w:r>
      <w:proofErr w:type="spellEnd"/>
      <w:r w:rsidRPr="00AC1EEB">
        <w:rPr>
          <w:rFonts w:ascii="Calibri Light" w:eastAsia="Times New Roman" w:hAnsi="Calibri Light" w:cs="Times New Roman"/>
          <w:color w:val="2E74B5" w:themeColor="accent1" w:themeShade="BF"/>
          <w:sz w:val="26"/>
          <w:szCs w:val="26"/>
        </w:rPr>
        <w:t xml:space="preserve"> </w:t>
      </w:r>
      <w:r w:rsidR="00D270FD">
        <w:rPr>
          <w:rFonts w:ascii="Calibri Light" w:eastAsia="Times New Roman" w:hAnsi="Calibri Light" w:cs="Times New Roman"/>
          <w:color w:val="2E74B5" w:themeColor="accent1" w:themeShade="BF"/>
          <w:sz w:val="26"/>
          <w:szCs w:val="26"/>
        </w:rPr>
        <w:t>Align</w:t>
      </w:r>
      <w:r w:rsidR="006464C8" w:rsidRPr="006464C8">
        <w:rPr>
          <w:rFonts w:ascii="Calibri Light" w:eastAsia="Times New Roman" w:hAnsi="Calibri Light" w:cs="Times New Roman"/>
          <w:color w:val="2E74B5" w:themeColor="accent1" w:themeShade="BF"/>
          <w:sz w:val="26"/>
          <w:szCs w:val="26"/>
        </w:rPr>
        <w:t xml:space="preserve"> Parameterisation </w:t>
      </w:r>
    </w:p>
    <w:p w:rsidR="00AC1EEB" w:rsidRPr="006464C8" w:rsidRDefault="00AC1EEB" w:rsidP="006464C8">
      <w:pPr>
        <w:keepNext/>
        <w:keepLines/>
        <w:spacing w:before="40" w:after="0" w:line="256" w:lineRule="auto"/>
        <w:outlineLvl w:val="1"/>
        <w:rPr>
          <w:rFonts w:ascii="Calibri Light" w:eastAsia="Times New Roman" w:hAnsi="Calibri Light" w:cs="Times New Roman"/>
          <w:color w:val="2E74B5" w:themeColor="accent1" w:themeShade="BF"/>
          <w:sz w:val="26"/>
          <w:szCs w:val="26"/>
        </w:rPr>
      </w:pPr>
      <w:bookmarkStart w:id="0" w:name="_GoBack"/>
      <w:bookmarkEnd w:id="0"/>
    </w:p>
    <w:p w:rsidR="00973A66" w:rsidRDefault="00973A66" w:rsidP="006464C8">
      <w:pPr>
        <w:spacing w:line="256" w:lineRule="auto"/>
        <w:jc w:val="both"/>
        <w:rPr>
          <w:rFonts w:eastAsia="Calibri" w:cs="Times New Roman"/>
        </w:rPr>
      </w:pPr>
      <w:r w:rsidRPr="00613BCD">
        <w:rPr>
          <w:rFonts w:eastAsia="Calibri" w:cs="Times New Roman"/>
        </w:rPr>
        <w:t>For</w:t>
      </w:r>
      <w:r w:rsidR="006464C8" w:rsidRPr="00613BCD">
        <w:rPr>
          <w:rFonts w:eastAsia="Calibri" w:cs="Times New Roman"/>
        </w:rPr>
        <w:t xml:space="preserve"> the ‘</w:t>
      </w:r>
      <w:proofErr w:type="spellStart"/>
      <w:r w:rsidR="006464C8" w:rsidRPr="00613BCD">
        <w:rPr>
          <w:rFonts w:eastAsia="Calibri" w:cs="Times New Roman"/>
        </w:rPr>
        <w:t>biokanga</w:t>
      </w:r>
      <w:proofErr w:type="spellEnd"/>
      <w:r w:rsidR="006464C8" w:rsidRPr="00613BCD">
        <w:rPr>
          <w:rFonts w:eastAsia="Calibri" w:cs="Times New Roman"/>
        </w:rPr>
        <w:t xml:space="preserve"> </w:t>
      </w:r>
      <w:r w:rsidR="00D270FD">
        <w:rPr>
          <w:rFonts w:eastAsia="Calibri" w:cs="Times New Roman"/>
        </w:rPr>
        <w:t>align’</w:t>
      </w:r>
      <w:r w:rsidR="006464C8" w:rsidRPr="00613BCD">
        <w:rPr>
          <w:rFonts w:eastAsia="Calibri" w:cs="Times New Roman"/>
        </w:rPr>
        <w:t xml:space="preserve"> processing module, the primary inputs are expected to be </w:t>
      </w:r>
      <w:r w:rsidR="00AC1EEB" w:rsidRPr="00613BCD">
        <w:rPr>
          <w:rFonts w:eastAsia="Calibri" w:cs="Times New Roman"/>
        </w:rPr>
        <w:t xml:space="preserve">the NGS </w:t>
      </w:r>
      <w:proofErr w:type="spellStart"/>
      <w:r w:rsidR="00EC0CB6" w:rsidRPr="00613BCD">
        <w:rPr>
          <w:rFonts w:eastAsia="Calibri" w:cs="Times New Roman"/>
        </w:rPr>
        <w:t>readsets</w:t>
      </w:r>
      <w:proofErr w:type="spellEnd"/>
      <w:r w:rsidR="000E3DB4">
        <w:rPr>
          <w:rFonts w:eastAsia="Calibri" w:cs="Times New Roman"/>
        </w:rPr>
        <w:t>,</w:t>
      </w:r>
      <w:r w:rsidRPr="00613BCD">
        <w:rPr>
          <w:rFonts w:eastAsia="Calibri" w:cs="Times New Roman"/>
        </w:rPr>
        <w:t xml:space="preserve"> which may specified as either </w:t>
      </w:r>
      <w:r w:rsidR="00EC0CB6" w:rsidRPr="00613BCD">
        <w:rPr>
          <w:rFonts w:eastAsia="Calibri" w:cs="Times New Roman"/>
        </w:rPr>
        <w:t xml:space="preserve">single ended </w:t>
      </w:r>
      <w:r w:rsidRPr="00613BCD">
        <w:rPr>
          <w:rFonts w:eastAsia="Calibri" w:cs="Times New Roman"/>
        </w:rPr>
        <w:t>or paired ended</w:t>
      </w:r>
      <w:r w:rsidR="000E3DB4">
        <w:rPr>
          <w:rFonts w:eastAsia="Calibri" w:cs="Times New Roman"/>
        </w:rPr>
        <w:t>, plus the targeted sequences as a pre-indexed suffix array generated with the ‘</w:t>
      </w:r>
      <w:proofErr w:type="spellStart"/>
      <w:r w:rsidR="000E3DB4">
        <w:rPr>
          <w:rFonts w:eastAsia="Calibri" w:cs="Times New Roman"/>
        </w:rPr>
        <w:t>biokanga</w:t>
      </w:r>
      <w:proofErr w:type="spellEnd"/>
      <w:r w:rsidR="000E3DB4">
        <w:rPr>
          <w:rFonts w:eastAsia="Calibri" w:cs="Times New Roman"/>
        </w:rPr>
        <w:t xml:space="preserve"> index’ module</w:t>
      </w:r>
      <w:r w:rsidR="00EC0CB6" w:rsidRPr="00613BCD">
        <w:rPr>
          <w:rFonts w:eastAsia="Calibri" w:cs="Times New Roman"/>
        </w:rPr>
        <w:t xml:space="preserve">. </w:t>
      </w:r>
      <w:r w:rsidR="00AC1EEB" w:rsidRPr="00613BCD">
        <w:rPr>
          <w:rFonts w:eastAsia="Calibri" w:cs="Times New Roman"/>
        </w:rPr>
        <w:t>The</w:t>
      </w:r>
      <w:r w:rsidR="000E3DB4">
        <w:rPr>
          <w:rFonts w:eastAsia="Calibri" w:cs="Times New Roman"/>
        </w:rPr>
        <w:t xml:space="preserve"> NGS</w:t>
      </w:r>
      <w:r w:rsidR="00AC1EEB" w:rsidRPr="00613BCD">
        <w:rPr>
          <w:rFonts w:eastAsia="Calibri" w:cs="Times New Roman"/>
        </w:rPr>
        <w:t xml:space="preserve"> </w:t>
      </w:r>
      <w:proofErr w:type="spellStart"/>
      <w:r w:rsidR="00AC1EEB" w:rsidRPr="00613BCD">
        <w:rPr>
          <w:rFonts w:eastAsia="Calibri" w:cs="Times New Roman"/>
        </w:rPr>
        <w:t>readsets</w:t>
      </w:r>
      <w:proofErr w:type="spellEnd"/>
      <w:r w:rsidR="00AC1EEB" w:rsidRPr="00613BCD">
        <w:rPr>
          <w:rFonts w:eastAsia="Calibri" w:cs="Times New Roman"/>
        </w:rPr>
        <w:t xml:space="preserve"> would normally be </w:t>
      </w:r>
      <w:r w:rsidR="000E3DB4">
        <w:rPr>
          <w:rFonts w:eastAsia="Calibri" w:cs="Times New Roman"/>
        </w:rPr>
        <w:t xml:space="preserve">as </w:t>
      </w:r>
      <w:r w:rsidR="00AC1EEB" w:rsidRPr="00613BCD">
        <w:rPr>
          <w:rFonts w:eastAsia="Calibri" w:cs="Times New Roman"/>
        </w:rPr>
        <w:t>raw</w:t>
      </w:r>
      <w:r w:rsidR="00035C7C">
        <w:rPr>
          <w:rFonts w:eastAsia="Calibri" w:cs="Times New Roman"/>
        </w:rPr>
        <w:t xml:space="preserve"> </w:t>
      </w:r>
      <w:proofErr w:type="spellStart"/>
      <w:r w:rsidR="00035C7C">
        <w:rPr>
          <w:rFonts w:eastAsia="Calibri" w:cs="Times New Roman"/>
        </w:rPr>
        <w:t>fastq</w:t>
      </w:r>
      <w:proofErr w:type="spellEnd"/>
      <w:r w:rsidR="00D270FD">
        <w:rPr>
          <w:rFonts w:eastAsia="Calibri" w:cs="Times New Roman"/>
        </w:rPr>
        <w:t xml:space="preserve"> or </w:t>
      </w:r>
      <w:proofErr w:type="spellStart"/>
      <w:r w:rsidR="00D270FD">
        <w:rPr>
          <w:rFonts w:eastAsia="Calibri" w:cs="Times New Roman"/>
        </w:rPr>
        <w:t>SOLiD</w:t>
      </w:r>
      <w:proofErr w:type="spellEnd"/>
      <w:r w:rsidR="00AC1EEB" w:rsidRPr="00613BCD">
        <w:rPr>
          <w:rFonts w:eastAsia="Calibri" w:cs="Times New Roman"/>
        </w:rPr>
        <w:t xml:space="preserve">, but may be </w:t>
      </w:r>
      <w:r w:rsidR="000E3DB4">
        <w:rPr>
          <w:rFonts w:eastAsia="Calibri" w:cs="Times New Roman"/>
        </w:rPr>
        <w:t>provided</w:t>
      </w:r>
      <w:r w:rsidRPr="00613BCD">
        <w:rPr>
          <w:rFonts w:eastAsia="Calibri" w:cs="Times New Roman"/>
        </w:rPr>
        <w:t xml:space="preserve"> as pre-</w:t>
      </w:r>
      <w:r w:rsidR="00AC1EEB" w:rsidRPr="00613BCD">
        <w:rPr>
          <w:rFonts w:eastAsia="Calibri" w:cs="Times New Roman"/>
        </w:rPr>
        <w:t xml:space="preserve">filtered </w:t>
      </w:r>
      <w:proofErr w:type="spellStart"/>
      <w:r w:rsidR="00035C7C">
        <w:rPr>
          <w:rFonts w:eastAsia="Calibri" w:cs="Times New Roman"/>
        </w:rPr>
        <w:t>multifasta</w:t>
      </w:r>
      <w:proofErr w:type="spellEnd"/>
      <w:r w:rsidR="000E3DB4">
        <w:rPr>
          <w:rFonts w:eastAsia="Calibri" w:cs="Times New Roman"/>
        </w:rPr>
        <w:t xml:space="preserve"> when</w:t>
      </w:r>
      <w:r w:rsidR="00AC1EEB" w:rsidRPr="00613BCD">
        <w:rPr>
          <w:rFonts w:eastAsia="Calibri" w:cs="Times New Roman"/>
        </w:rPr>
        <w:t xml:space="preserve"> the </w:t>
      </w:r>
      <w:r w:rsidRPr="00613BCD">
        <w:rPr>
          <w:rFonts w:eastAsia="Calibri" w:cs="Times New Roman"/>
        </w:rPr>
        <w:t xml:space="preserve">experimenter </w:t>
      </w:r>
      <w:r w:rsidR="00D270FD">
        <w:rPr>
          <w:rFonts w:eastAsia="Calibri" w:cs="Times New Roman"/>
        </w:rPr>
        <w:t>is targeting some specific experimental objective</w:t>
      </w:r>
      <w:r w:rsidRPr="00613BCD">
        <w:rPr>
          <w:rFonts w:eastAsia="Calibri" w:cs="Times New Roman"/>
        </w:rPr>
        <w:t xml:space="preserve">. </w:t>
      </w:r>
      <w:r w:rsidR="00D270FD">
        <w:rPr>
          <w:rFonts w:eastAsia="Calibri" w:cs="Times New Roman"/>
        </w:rPr>
        <w:t>Although the following list of parameterisation options may seem daunting it is worth noting that most have reasonable defaults which should only require overriding in order to meet specific experimental outcome objectives.</w:t>
      </w:r>
    </w:p>
    <w:p w:rsidR="00D270FD" w:rsidRPr="00D270FD" w:rsidRDefault="00D270FD" w:rsidP="00D270FD">
      <w:pPr>
        <w:pStyle w:val="ListParagraph"/>
        <w:keepNext/>
        <w:keepLines/>
        <w:numPr>
          <w:ilvl w:val="0"/>
          <w:numId w:val="13"/>
        </w:numPr>
        <w:spacing w:before="40" w:after="0" w:line="256" w:lineRule="auto"/>
        <w:outlineLvl w:val="1"/>
        <w:rPr>
          <w:rFonts w:eastAsia="Calibri" w:cs="Times New Roman"/>
        </w:rPr>
      </w:pPr>
      <w:r w:rsidRPr="00D270FD">
        <w:rPr>
          <w:rFonts w:eastAsia="Calibri" w:cs="Times New Roman"/>
        </w:rPr>
        <w:lastRenderedPageBreak/>
        <w:t>-m, --mode=&lt;</w:t>
      </w:r>
      <w:proofErr w:type="spellStart"/>
      <w:r w:rsidRPr="00D270FD">
        <w:rPr>
          <w:rFonts w:eastAsia="Calibri" w:cs="Times New Roman"/>
        </w:rPr>
        <w:t>int</w:t>
      </w:r>
      <w:proofErr w:type="spellEnd"/>
      <w:r w:rsidRPr="00D270FD">
        <w:rPr>
          <w:rFonts w:eastAsia="Calibri" w:cs="Times New Roman"/>
        </w:rPr>
        <w:t>&gt;</w:t>
      </w:r>
    </w:p>
    <w:p w:rsidR="00D270FD" w:rsidRPr="00D270FD" w:rsidRDefault="00D270FD" w:rsidP="00120D3A">
      <w:pPr>
        <w:pStyle w:val="ListParagraph"/>
        <w:keepNext/>
        <w:keepLines/>
        <w:numPr>
          <w:ilvl w:val="1"/>
          <w:numId w:val="13"/>
        </w:numPr>
        <w:spacing w:before="40" w:after="0" w:line="256" w:lineRule="auto"/>
        <w:jc w:val="both"/>
        <w:outlineLvl w:val="1"/>
        <w:rPr>
          <w:rFonts w:eastAsia="Calibri" w:cs="Times New Roman"/>
        </w:rPr>
      </w:pPr>
      <w:r w:rsidRPr="00D270FD">
        <w:rPr>
          <w:rFonts w:eastAsia="Calibri" w:cs="Times New Roman"/>
        </w:rPr>
        <w:t>This allows the user to trade off sensitivity against alignment throughput. In the less sensitive mode larger anchor</w:t>
      </w:r>
      <w:r w:rsidR="000E3DB4">
        <w:rPr>
          <w:rFonts w:eastAsia="Calibri" w:cs="Times New Roman"/>
        </w:rPr>
        <w:t xml:space="preserve"> core</w:t>
      </w:r>
      <w:r w:rsidRPr="00D270FD">
        <w:rPr>
          <w:rFonts w:eastAsia="Calibri" w:cs="Times New Roman"/>
        </w:rPr>
        <w:t xml:space="preserve"> K-</w:t>
      </w:r>
      <w:proofErr w:type="spellStart"/>
      <w:r w:rsidRPr="00D270FD">
        <w:rPr>
          <w:rFonts w:eastAsia="Calibri" w:cs="Times New Roman"/>
        </w:rPr>
        <w:t>mer</w:t>
      </w:r>
      <w:proofErr w:type="spellEnd"/>
      <w:r w:rsidRPr="00D270FD">
        <w:rPr>
          <w:rFonts w:eastAsia="Calibri" w:cs="Times New Roman"/>
        </w:rPr>
        <w:t xml:space="preserve"> windows are used and thus reads with more mismatches may not be aligned, in the more sensitive mode smaller anchor </w:t>
      </w:r>
      <w:r w:rsidR="000E3DB4">
        <w:rPr>
          <w:rFonts w:eastAsia="Calibri" w:cs="Times New Roman"/>
        </w:rPr>
        <w:t xml:space="preserve">core </w:t>
      </w:r>
      <w:r w:rsidRPr="00D270FD">
        <w:rPr>
          <w:rFonts w:eastAsia="Calibri" w:cs="Times New Roman"/>
        </w:rPr>
        <w:t>K-</w:t>
      </w:r>
      <w:proofErr w:type="spellStart"/>
      <w:r w:rsidRPr="00D270FD">
        <w:rPr>
          <w:rFonts w:eastAsia="Calibri" w:cs="Times New Roman"/>
        </w:rPr>
        <w:t>mer</w:t>
      </w:r>
      <w:proofErr w:type="spellEnd"/>
      <w:r w:rsidRPr="00D270FD">
        <w:rPr>
          <w:rFonts w:eastAsia="Calibri" w:cs="Times New Roman"/>
        </w:rPr>
        <w:t xml:space="preserve"> windows are used resulting in reads with more mismatches becoming </w:t>
      </w:r>
      <w:proofErr w:type="spellStart"/>
      <w:r w:rsidRPr="00D270FD">
        <w:rPr>
          <w:rFonts w:eastAsia="Calibri" w:cs="Times New Roman"/>
        </w:rPr>
        <w:t>alignable</w:t>
      </w:r>
      <w:proofErr w:type="spellEnd"/>
      <w:r w:rsidRPr="00D270FD">
        <w:rPr>
          <w:rFonts w:eastAsia="Calibri" w:cs="Times New Roman"/>
        </w:rPr>
        <w:t xml:space="preserve"> but at the</w:t>
      </w:r>
      <w:r>
        <w:rPr>
          <w:rFonts w:eastAsia="Calibri" w:cs="Times New Roman"/>
        </w:rPr>
        <w:t xml:space="preserve"> </w:t>
      </w:r>
      <w:r w:rsidRPr="00D270FD">
        <w:rPr>
          <w:rFonts w:eastAsia="Calibri" w:cs="Times New Roman"/>
        </w:rPr>
        <w:t>cost of reducing processing throughput.</w:t>
      </w:r>
      <w:r w:rsidR="000E3DB4">
        <w:rPr>
          <w:rFonts w:eastAsia="Calibri" w:cs="Times New Roman"/>
        </w:rPr>
        <w:t xml:space="preserve"> It must be remembered that mismatches are not usually uniformly distributed along reads and tend to proximally cluster so the vast majority of reads are </w:t>
      </w:r>
      <w:proofErr w:type="spellStart"/>
      <w:r w:rsidR="000E3DB4">
        <w:rPr>
          <w:rFonts w:eastAsia="Calibri" w:cs="Times New Roman"/>
        </w:rPr>
        <w:t>alignable</w:t>
      </w:r>
      <w:proofErr w:type="spellEnd"/>
      <w:r w:rsidR="000E3DB4">
        <w:rPr>
          <w:rFonts w:eastAsia="Calibri" w:cs="Times New Roman"/>
        </w:rPr>
        <w:t xml:space="preserve"> </w:t>
      </w:r>
      <w:r w:rsidR="00AD1A57">
        <w:rPr>
          <w:rFonts w:eastAsia="Calibri" w:cs="Times New Roman"/>
        </w:rPr>
        <w:t>even at the lower sensitivities.</w:t>
      </w:r>
      <w:r w:rsidR="000E3DB4">
        <w:rPr>
          <w:rFonts w:eastAsia="Calibri" w:cs="Times New Roman"/>
        </w:rPr>
        <w:t xml:space="preserve"> </w:t>
      </w:r>
    </w:p>
    <w:p w:rsidR="00D270FD" w:rsidRPr="00D270FD" w:rsidRDefault="00D270FD" w:rsidP="00120D3A">
      <w:pPr>
        <w:pStyle w:val="ListParagraph"/>
        <w:keepNext/>
        <w:keepLines/>
        <w:numPr>
          <w:ilvl w:val="1"/>
          <w:numId w:val="13"/>
        </w:numPr>
        <w:spacing w:before="40" w:after="0" w:line="256" w:lineRule="auto"/>
        <w:jc w:val="both"/>
        <w:outlineLvl w:val="1"/>
        <w:rPr>
          <w:rFonts w:eastAsia="Calibri" w:cs="Times New Roman"/>
        </w:rPr>
      </w:pPr>
      <w:r w:rsidRPr="00D270FD">
        <w:rPr>
          <w:rFonts w:eastAsia="Calibri" w:cs="Times New Roman"/>
        </w:rPr>
        <w:t>Four levels of sensitivity are selectable, ranging from low (-m3),</w:t>
      </w:r>
      <w:r>
        <w:rPr>
          <w:rFonts w:eastAsia="Calibri" w:cs="Times New Roman"/>
        </w:rPr>
        <w:t xml:space="preserve"> </w:t>
      </w:r>
      <w:r w:rsidRPr="00D270FD">
        <w:rPr>
          <w:rFonts w:eastAsia="Calibri" w:cs="Times New Roman"/>
        </w:rPr>
        <w:t>default (-m0), more sensitive (-m1), and ultra-sensitive (-m2).</w:t>
      </w:r>
    </w:p>
    <w:p w:rsidR="00D270FD" w:rsidRPr="00D270FD" w:rsidRDefault="00D270FD" w:rsidP="00120D3A">
      <w:pPr>
        <w:pStyle w:val="ListParagraph"/>
        <w:keepNext/>
        <w:keepLines/>
        <w:numPr>
          <w:ilvl w:val="1"/>
          <w:numId w:val="13"/>
        </w:numPr>
        <w:spacing w:before="40" w:after="0" w:line="256" w:lineRule="auto"/>
        <w:jc w:val="both"/>
        <w:outlineLvl w:val="1"/>
        <w:rPr>
          <w:rFonts w:eastAsia="Calibri" w:cs="Times New Roman"/>
        </w:rPr>
      </w:pPr>
      <w:r w:rsidRPr="00D270FD">
        <w:rPr>
          <w:rFonts w:eastAsia="Calibri" w:cs="Times New Roman"/>
        </w:rPr>
        <w:t>The default sensitivity (-m0) is targeting a reasonable balance</w:t>
      </w:r>
      <w:r>
        <w:rPr>
          <w:rFonts w:eastAsia="Calibri" w:cs="Times New Roman"/>
        </w:rPr>
        <w:t xml:space="preserve"> </w:t>
      </w:r>
      <w:r w:rsidRPr="00D270FD">
        <w:rPr>
          <w:rFonts w:eastAsia="Calibri" w:cs="Times New Roman"/>
        </w:rPr>
        <w:t>between sensitivity and throughput for most alignment tasks.</w:t>
      </w:r>
    </w:p>
    <w:p w:rsidR="00D270FD" w:rsidRPr="00D270FD" w:rsidRDefault="00D270FD" w:rsidP="00D270FD">
      <w:pPr>
        <w:keepNext/>
        <w:keepLines/>
        <w:spacing w:before="40" w:after="0" w:line="256" w:lineRule="auto"/>
        <w:outlineLvl w:val="1"/>
        <w:rPr>
          <w:rFonts w:eastAsia="Calibri" w:cs="Times New Roman"/>
        </w:rPr>
      </w:pPr>
    </w:p>
    <w:p w:rsidR="00D270FD" w:rsidRPr="00D270FD" w:rsidRDefault="00D270FD" w:rsidP="00D270FD">
      <w:pPr>
        <w:pStyle w:val="ListParagraph"/>
        <w:keepNext/>
        <w:keepLines/>
        <w:numPr>
          <w:ilvl w:val="0"/>
          <w:numId w:val="13"/>
        </w:numPr>
        <w:spacing w:before="40" w:after="0" w:line="256" w:lineRule="auto"/>
        <w:outlineLvl w:val="1"/>
        <w:rPr>
          <w:rFonts w:eastAsia="Calibri" w:cs="Times New Roman"/>
        </w:rPr>
      </w:pPr>
      <w:r w:rsidRPr="00D270FD">
        <w:rPr>
          <w:rFonts w:eastAsia="Calibri" w:cs="Times New Roman"/>
        </w:rPr>
        <w:t>-Q, --</w:t>
      </w:r>
      <w:proofErr w:type="spellStart"/>
      <w:r w:rsidRPr="00D270FD">
        <w:rPr>
          <w:rFonts w:eastAsia="Calibri" w:cs="Times New Roman"/>
        </w:rPr>
        <w:t>alignstrand</w:t>
      </w:r>
      <w:proofErr w:type="spellEnd"/>
      <w:r w:rsidRPr="00D270FD">
        <w:rPr>
          <w:rFonts w:eastAsia="Calibri" w:cs="Times New Roman"/>
        </w:rPr>
        <w:t>=&lt;</w:t>
      </w:r>
      <w:proofErr w:type="spellStart"/>
      <w:r w:rsidRPr="00D270FD">
        <w:rPr>
          <w:rFonts w:eastAsia="Calibri" w:cs="Times New Roman"/>
        </w:rPr>
        <w:t>int</w:t>
      </w:r>
      <w:proofErr w:type="spellEnd"/>
      <w:r w:rsidRPr="00D270FD">
        <w:rPr>
          <w:rFonts w:eastAsia="Calibri" w:cs="Times New Roman"/>
        </w:rPr>
        <w:t>&gt;</w:t>
      </w:r>
    </w:p>
    <w:p w:rsidR="002D4F55" w:rsidRDefault="00D270FD" w:rsidP="00120D3A">
      <w:pPr>
        <w:pStyle w:val="ListParagraph"/>
        <w:keepNext/>
        <w:keepLines/>
        <w:numPr>
          <w:ilvl w:val="1"/>
          <w:numId w:val="13"/>
        </w:numPr>
        <w:spacing w:before="40" w:after="0" w:line="256" w:lineRule="auto"/>
        <w:jc w:val="both"/>
        <w:outlineLvl w:val="1"/>
        <w:rPr>
          <w:rFonts w:eastAsia="Calibri" w:cs="Times New Roman"/>
        </w:rPr>
      </w:pPr>
      <w:r>
        <w:rPr>
          <w:rFonts w:eastAsia="Calibri" w:cs="Times New Roman"/>
        </w:rPr>
        <w:t xml:space="preserve">Use to specify the </w:t>
      </w:r>
      <w:r w:rsidR="002D4F55">
        <w:rPr>
          <w:rFonts w:eastAsia="Calibri" w:cs="Times New Roman"/>
        </w:rPr>
        <w:t xml:space="preserve">relative sequenced </w:t>
      </w:r>
      <w:r w:rsidRPr="00D270FD">
        <w:rPr>
          <w:rFonts w:eastAsia="Calibri" w:cs="Times New Roman"/>
        </w:rPr>
        <w:t>strand</w:t>
      </w:r>
    </w:p>
    <w:p w:rsidR="002D4F55" w:rsidRDefault="00D270FD" w:rsidP="00120D3A">
      <w:pPr>
        <w:pStyle w:val="ListParagraph"/>
        <w:keepNext/>
        <w:keepLines/>
        <w:numPr>
          <w:ilvl w:val="2"/>
          <w:numId w:val="13"/>
        </w:numPr>
        <w:spacing w:before="40" w:after="0" w:line="256" w:lineRule="auto"/>
        <w:jc w:val="both"/>
        <w:outlineLvl w:val="1"/>
        <w:rPr>
          <w:rFonts w:eastAsia="Calibri" w:cs="Times New Roman"/>
        </w:rPr>
      </w:pPr>
      <w:r w:rsidRPr="00D270FD">
        <w:rPr>
          <w:rFonts w:eastAsia="Calibri" w:cs="Times New Roman"/>
        </w:rPr>
        <w:t xml:space="preserve">0 </w:t>
      </w:r>
      <w:r w:rsidR="002D4F55">
        <w:rPr>
          <w:rFonts w:eastAsia="Calibri" w:cs="Times New Roman"/>
        </w:rPr>
        <w:t>sequenced from both sense and antisense</w:t>
      </w:r>
      <w:r w:rsidR="00AD1A57">
        <w:rPr>
          <w:rFonts w:eastAsia="Calibri" w:cs="Times New Roman"/>
        </w:rPr>
        <w:t>, thus alignments expected to be equally distributed between target relative sense and antisense.</w:t>
      </w:r>
    </w:p>
    <w:p w:rsidR="002D4F55" w:rsidRDefault="00D270FD" w:rsidP="00120D3A">
      <w:pPr>
        <w:pStyle w:val="ListParagraph"/>
        <w:keepNext/>
        <w:keepLines/>
        <w:numPr>
          <w:ilvl w:val="2"/>
          <w:numId w:val="13"/>
        </w:numPr>
        <w:spacing w:before="40" w:after="0" w:line="256" w:lineRule="auto"/>
        <w:jc w:val="both"/>
        <w:outlineLvl w:val="1"/>
        <w:rPr>
          <w:rFonts w:eastAsia="Calibri" w:cs="Times New Roman"/>
        </w:rPr>
      </w:pPr>
      <w:r w:rsidRPr="00D270FD">
        <w:rPr>
          <w:rFonts w:eastAsia="Calibri" w:cs="Times New Roman"/>
        </w:rPr>
        <w:t xml:space="preserve">1 </w:t>
      </w:r>
      <w:r w:rsidR="002D4F55">
        <w:rPr>
          <w:rFonts w:eastAsia="Calibri" w:cs="Times New Roman"/>
        </w:rPr>
        <w:t>sense Watson '+',  reads were sense strand specific sequenced</w:t>
      </w:r>
      <w:r w:rsidR="00AD1A57">
        <w:rPr>
          <w:rFonts w:eastAsia="Calibri" w:cs="Times New Roman"/>
        </w:rPr>
        <w:t>, alignments only attempted target relative sense</w:t>
      </w:r>
    </w:p>
    <w:p w:rsidR="002D4F55" w:rsidRDefault="002D4F55" w:rsidP="00120D3A">
      <w:pPr>
        <w:pStyle w:val="ListParagraph"/>
        <w:keepNext/>
        <w:keepLines/>
        <w:numPr>
          <w:ilvl w:val="2"/>
          <w:numId w:val="13"/>
        </w:numPr>
        <w:spacing w:before="40" w:after="0" w:line="256" w:lineRule="auto"/>
        <w:jc w:val="both"/>
        <w:outlineLvl w:val="1"/>
        <w:rPr>
          <w:rFonts w:eastAsia="Calibri" w:cs="Times New Roman"/>
        </w:rPr>
      </w:pPr>
      <w:r>
        <w:rPr>
          <w:rFonts w:eastAsia="Calibri" w:cs="Times New Roman"/>
        </w:rPr>
        <w:t>2 antisense</w:t>
      </w:r>
      <w:r w:rsidR="00D270FD" w:rsidRPr="00D270FD">
        <w:rPr>
          <w:rFonts w:eastAsia="Calibri" w:cs="Times New Roman"/>
        </w:rPr>
        <w:t xml:space="preserve"> </w:t>
      </w:r>
      <w:r>
        <w:rPr>
          <w:rFonts w:eastAsia="Calibri" w:cs="Times New Roman"/>
        </w:rPr>
        <w:t xml:space="preserve">Crick </w:t>
      </w:r>
      <w:r w:rsidR="00D270FD" w:rsidRPr="00D270FD">
        <w:rPr>
          <w:rFonts w:eastAsia="Calibri" w:cs="Times New Roman"/>
        </w:rPr>
        <w:t>'-'</w:t>
      </w:r>
      <w:r>
        <w:rPr>
          <w:rFonts w:eastAsia="Calibri" w:cs="Times New Roman"/>
        </w:rPr>
        <w:t xml:space="preserve">, </w:t>
      </w:r>
      <w:r w:rsidR="00D270FD" w:rsidRPr="00D270FD">
        <w:rPr>
          <w:rFonts w:eastAsia="Calibri" w:cs="Times New Roman"/>
        </w:rPr>
        <w:t xml:space="preserve"> </w:t>
      </w:r>
      <w:r>
        <w:rPr>
          <w:rFonts w:eastAsia="Calibri" w:cs="Times New Roman"/>
        </w:rPr>
        <w:t>reads were antisense strand specific sequenced</w:t>
      </w:r>
      <w:r w:rsidR="00AD1A57">
        <w:rPr>
          <w:rFonts w:eastAsia="Calibri" w:cs="Times New Roman"/>
        </w:rPr>
        <w:t>, alignments only attempted target relative antisense</w:t>
      </w:r>
    </w:p>
    <w:p w:rsidR="00D270FD" w:rsidRPr="002D4F55" w:rsidRDefault="002D4F55" w:rsidP="00120D3A">
      <w:pPr>
        <w:pStyle w:val="ListParagraph"/>
        <w:keepNext/>
        <w:keepLines/>
        <w:numPr>
          <w:ilvl w:val="1"/>
          <w:numId w:val="13"/>
        </w:numPr>
        <w:spacing w:before="40" w:after="0" w:line="256" w:lineRule="auto"/>
        <w:jc w:val="both"/>
        <w:outlineLvl w:val="1"/>
        <w:rPr>
          <w:rFonts w:eastAsia="Calibri" w:cs="Times New Roman"/>
        </w:rPr>
      </w:pPr>
      <w:r>
        <w:rPr>
          <w:rFonts w:eastAsia="Calibri" w:cs="Times New Roman"/>
        </w:rPr>
        <w:t>D</w:t>
      </w:r>
      <w:r w:rsidR="00D270FD" w:rsidRPr="002D4F55">
        <w:rPr>
          <w:rFonts w:eastAsia="Calibri" w:cs="Times New Roman"/>
        </w:rPr>
        <w:t>efault</w:t>
      </w:r>
      <w:r>
        <w:rPr>
          <w:rFonts w:eastAsia="Calibri" w:cs="Times New Roman"/>
        </w:rPr>
        <w:t xml:space="preserve"> (0) </w:t>
      </w:r>
      <w:r w:rsidR="00D270FD" w:rsidRPr="002D4F55">
        <w:rPr>
          <w:rFonts w:eastAsia="Calibri" w:cs="Times New Roman"/>
        </w:rPr>
        <w:t xml:space="preserve">is to accept </w:t>
      </w:r>
      <w:r>
        <w:rPr>
          <w:rFonts w:eastAsia="Calibri" w:cs="Times New Roman"/>
        </w:rPr>
        <w:t xml:space="preserve">read </w:t>
      </w:r>
      <w:r w:rsidR="00D270FD" w:rsidRPr="002D4F55">
        <w:rPr>
          <w:rFonts w:eastAsia="Calibri" w:cs="Times New Roman"/>
        </w:rPr>
        <w:t xml:space="preserve">alignments </w:t>
      </w:r>
      <w:r>
        <w:rPr>
          <w:rFonts w:eastAsia="Calibri" w:cs="Times New Roman"/>
        </w:rPr>
        <w:t xml:space="preserve">from </w:t>
      </w:r>
      <w:r w:rsidR="00D270FD" w:rsidRPr="002D4F55">
        <w:rPr>
          <w:rFonts w:eastAsia="Calibri" w:cs="Times New Roman"/>
        </w:rPr>
        <w:t>either strand</w:t>
      </w:r>
    </w:p>
    <w:p w:rsidR="00D270FD" w:rsidRPr="00D270FD" w:rsidRDefault="00D270FD" w:rsidP="00D270FD">
      <w:pPr>
        <w:keepNext/>
        <w:keepLines/>
        <w:spacing w:before="40" w:after="0" w:line="256" w:lineRule="auto"/>
        <w:outlineLvl w:val="1"/>
        <w:rPr>
          <w:rFonts w:eastAsia="Calibri" w:cs="Times New Roman"/>
        </w:rPr>
      </w:pPr>
    </w:p>
    <w:p w:rsidR="00D270FD" w:rsidRPr="002D4F55" w:rsidRDefault="00D270FD" w:rsidP="002D4F55">
      <w:pPr>
        <w:pStyle w:val="ListParagraph"/>
        <w:keepNext/>
        <w:keepLines/>
        <w:numPr>
          <w:ilvl w:val="0"/>
          <w:numId w:val="14"/>
        </w:numPr>
        <w:spacing w:before="40" w:after="0" w:line="256" w:lineRule="auto"/>
        <w:outlineLvl w:val="1"/>
        <w:rPr>
          <w:rFonts w:eastAsia="Calibri" w:cs="Times New Roman"/>
        </w:rPr>
      </w:pPr>
      <w:r w:rsidRPr="002D4F55">
        <w:rPr>
          <w:rFonts w:eastAsia="Calibri" w:cs="Times New Roman"/>
        </w:rPr>
        <w:t>-a, --</w:t>
      </w:r>
      <w:proofErr w:type="spellStart"/>
      <w:r w:rsidRPr="002D4F55">
        <w:rPr>
          <w:rFonts w:eastAsia="Calibri" w:cs="Times New Roman"/>
        </w:rPr>
        <w:t>microindellen</w:t>
      </w:r>
      <w:proofErr w:type="spellEnd"/>
      <w:r w:rsidRPr="002D4F55">
        <w:rPr>
          <w:rFonts w:eastAsia="Calibri" w:cs="Times New Roman"/>
        </w:rPr>
        <w:t>=&lt;</w:t>
      </w:r>
      <w:proofErr w:type="spellStart"/>
      <w:r w:rsidRPr="002D4F55">
        <w:rPr>
          <w:rFonts w:eastAsia="Calibri" w:cs="Times New Roman"/>
        </w:rPr>
        <w:t>int</w:t>
      </w:r>
      <w:proofErr w:type="spellEnd"/>
      <w:r w:rsidRPr="002D4F55">
        <w:rPr>
          <w:rFonts w:eastAsia="Calibri" w:cs="Times New Roman"/>
        </w:rPr>
        <w:t>&gt;</w:t>
      </w:r>
    </w:p>
    <w:p w:rsidR="002D4F55" w:rsidRDefault="00D270FD" w:rsidP="00120D3A">
      <w:pPr>
        <w:pStyle w:val="ListParagraph"/>
        <w:keepNext/>
        <w:keepLines/>
        <w:numPr>
          <w:ilvl w:val="1"/>
          <w:numId w:val="14"/>
        </w:numPr>
        <w:spacing w:before="40" w:after="0" w:line="256" w:lineRule="auto"/>
        <w:jc w:val="both"/>
        <w:outlineLvl w:val="1"/>
        <w:rPr>
          <w:rFonts w:eastAsia="Calibri" w:cs="Times New Roman"/>
        </w:rPr>
      </w:pPr>
      <w:proofErr w:type="spellStart"/>
      <w:r w:rsidRPr="002D4F55">
        <w:rPr>
          <w:rFonts w:eastAsia="Calibri" w:cs="Times New Roman"/>
        </w:rPr>
        <w:t>MicroInDels</w:t>
      </w:r>
      <w:proofErr w:type="spellEnd"/>
      <w:r w:rsidRPr="002D4F55">
        <w:rPr>
          <w:rFonts w:eastAsia="Calibri" w:cs="Times New Roman"/>
        </w:rPr>
        <w:t xml:space="preserve"> will be detected and reported with up to the maximum </w:t>
      </w:r>
      <w:proofErr w:type="spellStart"/>
      <w:r w:rsidR="002D4F55" w:rsidRPr="002D4F55">
        <w:rPr>
          <w:rFonts w:eastAsia="Calibri" w:cs="Times New Roman"/>
        </w:rPr>
        <w:t>micro</w:t>
      </w:r>
      <w:r w:rsidRPr="002D4F55">
        <w:rPr>
          <w:rFonts w:eastAsia="Calibri" w:cs="Times New Roman"/>
        </w:rPr>
        <w:t>InDel</w:t>
      </w:r>
      <w:proofErr w:type="spellEnd"/>
      <w:r w:rsidR="002D4F55" w:rsidRPr="002D4F55">
        <w:rPr>
          <w:rFonts w:eastAsia="Calibri" w:cs="Times New Roman"/>
        </w:rPr>
        <w:t xml:space="preserve"> </w:t>
      </w:r>
      <w:r w:rsidRPr="002D4F55">
        <w:rPr>
          <w:rFonts w:eastAsia="Calibri" w:cs="Times New Roman"/>
        </w:rPr>
        <w:t xml:space="preserve">length as specified by this option. Processing for </w:t>
      </w:r>
      <w:proofErr w:type="spellStart"/>
      <w:r w:rsidRPr="002D4F55">
        <w:rPr>
          <w:rFonts w:eastAsia="Calibri" w:cs="Times New Roman"/>
        </w:rPr>
        <w:t>microInDels</w:t>
      </w:r>
      <w:proofErr w:type="spellEnd"/>
      <w:r w:rsidRPr="002D4F55">
        <w:rPr>
          <w:rFonts w:eastAsia="Calibri" w:cs="Times New Roman"/>
        </w:rPr>
        <w:t xml:space="preserve"> will be</w:t>
      </w:r>
      <w:r w:rsidR="002D4F55" w:rsidRPr="002D4F55">
        <w:rPr>
          <w:rFonts w:eastAsia="Calibri" w:cs="Times New Roman"/>
        </w:rPr>
        <w:t xml:space="preserve"> </w:t>
      </w:r>
      <w:r w:rsidRPr="002D4F55">
        <w:rPr>
          <w:rFonts w:eastAsia="Calibri" w:cs="Times New Roman"/>
        </w:rPr>
        <w:t xml:space="preserve">on those reads which are otherwise </w:t>
      </w:r>
      <w:proofErr w:type="spellStart"/>
      <w:r w:rsidRPr="002D4F55">
        <w:rPr>
          <w:rFonts w:eastAsia="Calibri" w:cs="Times New Roman"/>
        </w:rPr>
        <w:t>unalignable</w:t>
      </w:r>
      <w:proofErr w:type="spellEnd"/>
      <w:r w:rsidRPr="002D4F55">
        <w:rPr>
          <w:rFonts w:eastAsia="Calibri" w:cs="Times New Roman"/>
        </w:rPr>
        <w:t xml:space="preserve"> with up to the maximum</w:t>
      </w:r>
      <w:r w:rsidR="002D4F55" w:rsidRPr="002D4F55">
        <w:rPr>
          <w:rFonts w:eastAsia="Calibri" w:cs="Times New Roman"/>
        </w:rPr>
        <w:t xml:space="preserve"> </w:t>
      </w:r>
      <w:r w:rsidRPr="002D4F55">
        <w:rPr>
          <w:rFonts w:eastAsia="Calibri" w:cs="Times New Roman"/>
        </w:rPr>
        <w:t xml:space="preserve">specified aligner induced substitutions. To be accepted as a </w:t>
      </w:r>
      <w:proofErr w:type="spellStart"/>
      <w:r w:rsidRPr="002D4F55">
        <w:rPr>
          <w:rFonts w:eastAsia="Calibri" w:cs="Times New Roman"/>
        </w:rPr>
        <w:t>microInDel</w:t>
      </w:r>
      <w:proofErr w:type="spellEnd"/>
      <w:r w:rsidR="002D4F55" w:rsidRPr="002D4F55">
        <w:rPr>
          <w:rFonts w:eastAsia="Calibri" w:cs="Times New Roman"/>
        </w:rPr>
        <w:t xml:space="preserve"> </w:t>
      </w:r>
      <w:r w:rsidRPr="002D4F55">
        <w:rPr>
          <w:rFonts w:eastAsia="Calibri" w:cs="Times New Roman"/>
        </w:rPr>
        <w:t xml:space="preserve">read there must be </w:t>
      </w:r>
      <w:proofErr w:type="spellStart"/>
      <w:r w:rsidRPr="002D4F55">
        <w:rPr>
          <w:rFonts w:eastAsia="Calibri" w:cs="Times New Roman"/>
        </w:rPr>
        <w:t>suport</w:t>
      </w:r>
      <w:proofErr w:type="spellEnd"/>
      <w:r w:rsidRPr="002D4F55">
        <w:rPr>
          <w:rFonts w:eastAsia="Calibri" w:cs="Times New Roman"/>
        </w:rPr>
        <w:t xml:space="preserve"> from at least one other read at the same loci</w:t>
      </w:r>
      <w:r w:rsidR="002D4F55" w:rsidRPr="002D4F55">
        <w:rPr>
          <w:rFonts w:eastAsia="Calibri" w:cs="Times New Roman"/>
        </w:rPr>
        <w:t xml:space="preserve"> </w:t>
      </w:r>
      <w:r w:rsidRPr="002D4F55">
        <w:rPr>
          <w:rFonts w:eastAsia="Calibri" w:cs="Times New Roman"/>
        </w:rPr>
        <w:t xml:space="preserve">also determined as containing a </w:t>
      </w:r>
      <w:proofErr w:type="spellStart"/>
      <w:r w:rsidRPr="002D4F55">
        <w:rPr>
          <w:rFonts w:eastAsia="Calibri" w:cs="Times New Roman"/>
        </w:rPr>
        <w:t>microInDel</w:t>
      </w:r>
      <w:proofErr w:type="spellEnd"/>
      <w:r w:rsidRPr="002D4F55">
        <w:rPr>
          <w:rFonts w:eastAsia="Calibri" w:cs="Times New Roman"/>
        </w:rPr>
        <w:t>.</w:t>
      </w:r>
    </w:p>
    <w:p w:rsidR="00D270FD" w:rsidRDefault="002D4F55" w:rsidP="00120D3A">
      <w:pPr>
        <w:pStyle w:val="ListParagraph"/>
        <w:keepNext/>
        <w:keepLines/>
        <w:numPr>
          <w:ilvl w:val="1"/>
          <w:numId w:val="14"/>
        </w:numPr>
        <w:spacing w:before="40" w:after="0" w:line="256" w:lineRule="auto"/>
        <w:jc w:val="both"/>
        <w:outlineLvl w:val="1"/>
        <w:rPr>
          <w:rFonts w:eastAsia="Calibri" w:cs="Times New Roman"/>
        </w:rPr>
      </w:pPr>
      <w:r w:rsidRPr="002D4F55">
        <w:rPr>
          <w:rFonts w:eastAsia="Calibri" w:cs="Times New Roman"/>
        </w:rPr>
        <w:t>The a</w:t>
      </w:r>
      <w:r w:rsidR="00D270FD" w:rsidRPr="002D4F55">
        <w:rPr>
          <w:rFonts w:eastAsia="Calibri" w:cs="Times New Roman"/>
        </w:rPr>
        <w:t xml:space="preserve">cceptable maximum </w:t>
      </w:r>
      <w:proofErr w:type="spellStart"/>
      <w:r w:rsidR="00D270FD" w:rsidRPr="002D4F55">
        <w:rPr>
          <w:rFonts w:eastAsia="Calibri" w:cs="Times New Roman"/>
        </w:rPr>
        <w:t>InDel</w:t>
      </w:r>
      <w:proofErr w:type="spellEnd"/>
      <w:r>
        <w:rPr>
          <w:rFonts w:eastAsia="Calibri" w:cs="Times New Roman"/>
        </w:rPr>
        <w:t xml:space="preserve"> </w:t>
      </w:r>
      <w:r w:rsidR="00D270FD" w:rsidRPr="002D4F55">
        <w:rPr>
          <w:rFonts w:eastAsia="Calibri" w:cs="Times New Roman"/>
        </w:rPr>
        <w:t>length can be specified to be in the range of 1 to 20.</w:t>
      </w:r>
    </w:p>
    <w:p w:rsidR="002D4F55" w:rsidRPr="002D4F55" w:rsidRDefault="002D4F55" w:rsidP="00120D3A">
      <w:pPr>
        <w:pStyle w:val="ListParagraph"/>
        <w:keepNext/>
        <w:keepLines/>
        <w:numPr>
          <w:ilvl w:val="1"/>
          <w:numId w:val="14"/>
        </w:numPr>
        <w:spacing w:before="40" w:after="0" w:line="256" w:lineRule="auto"/>
        <w:jc w:val="both"/>
        <w:outlineLvl w:val="1"/>
        <w:rPr>
          <w:rFonts w:eastAsia="Calibri" w:cs="Times New Roman"/>
        </w:rPr>
      </w:pPr>
      <w:r>
        <w:rPr>
          <w:rFonts w:eastAsia="Calibri" w:cs="Times New Roman"/>
        </w:rPr>
        <w:t xml:space="preserve">The default </w:t>
      </w:r>
      <w:proofErr w:type="spellStart"/>
      <w:r w:rsidRPr="002D4F55">
        <w:rPr>
          <w:rFonts w:eastAsia="Calibri" w:cs="Times New Roman"/>
        </w:rPr>
        <w:t>microInDel</w:t>
      </w:r>
      <w:proofErr w:type="spellEnd"/>
      <w:r w:rsidRPr="002D4F55">
        <w:rPr>
          <w:rFonts w:eastAsia="Calibri" w:cs="Times New Roman"/>
        </w:rPr>
        <w:t xml:space="preserve"> </w:t>
      </w:r>
      <w:r>
        <w:rPr>
          <w:rFonts w:eastAsia="Calibri" w:cs="Times New Roman"/>
        </w:rPr>
        <w:t xml:space="preserve">length is 0 which disables </w:t>
      </w:r>
      <w:proofErr w:type="spellStart"/>
      <w:r>
        <w:rPr>
          <w:rFonts w:eastAsia="Calibri" w:cs="Times New Roman"/>
        </w:rPr>
        <w:t>InDel</w:t>
      </w:r>
      <w:proofErr w:type="spellEnd"/>
      <w:r>
        <w:rPr>
          <w:rFonts w:eastAsia="Calibri" w:cs="Times New Roman"/>
        </w:rPr>
        <w:t xml:space="preserve"> processing and identification.</w:t>
      </w:r>
    </w:p>
    <w:p w:rsidR="00D270FD" w:rsidRPr="00D270FD" w:rsidRDefault="00D270FD" w:rsidP="00D270FD">
      <w:pPr>
        <w:keepNext/>
        <w:keepLines/>
        <w:spacing w:before="40" w:after="0" w:line="256" w:lineRule="auto"/>
        <w:outlineLvl w:val="1"/>
        <w:rPr>
          <w:rFonts w:eastAsia="Calibri" w:cs="Times New Roman"/>
        </w:rPr>
      </w:pPr>
    </w:p>
    <w:p w:rsidR="00D270FD" w:rsidRPr="002D4F55" w:rsidRDefault="00D270FD" w:rsidP="002D4F55">
      <w:pPr>
        <w:pStyle w:val="ListParagraph"/>
        <w:keepNext/>
        <w:keepLines/>
        <w:numPr>
          <w:ilvl w:val="0"/>
          <w:numId w:val="14"/>
        </w:numPr>
        <w:spacing w:before="40" w:after="0" w:line="256" w:lineRule="auto"/>
        <w:outlineLvl w:val="1"/>
        <w:rPr>
          <w:rFonts w:eastAsia="Calibri" w:cs="Times New Roman"/>
        </w:rPr>
      </w:pPr>
      <w:r w:rsidRPr="002D4F55">
        <w:rPr>
          <w:rFonts w:eastAsia="Calibri" w:cs="Times New Roman"/>
        </w:rPr>
        <w:t>-A, --</w:t>
      </w:r>
      <w:proofErr w:type="spellStart"/>
      <w:r w:rsidRPr="002D4F55">
        <w:rPr>
          <w:rFonts w:eastAsia="Calibri" w:cs="Times New Roman"/>
        </w:rPr>
        <w:t>splicejunctlen</w:t>
      </w:r>
      <w:proofErr w:type="spellEnd"/>
      <w:r w:rsidRPr="002D4F55">
        <w:rPr>
          <w:rFonts w:eastAsia="Calibri" w:cs="Times New Roman"/>
        </w:rPr>
        <w:t>=&lt;</w:t>
      </w:r>
      <w:proofErr w:type="spellStart"/>
      <w:r w:rsidRPr="002D4F55">
        <w:rPr>
          <w:rFonts w:eastAsia="Calibri" w:cs="Times New Roman"/>
        </w:rPr>
        <w:t>int</w:t>
      </w:r>
      <w:proofErr w:type="spellEnd"/>
      <w:r w:rsidRPr="002D4F55">
        <w:rPr>
          <w:rFonts w:eastAsia="Calibri" w:cs="Times New Roman"/>
        </w:rPr>
        <w:t>&gt;</w:t>
      </w:r>
    </w:p>
    <w:p w:rsidR="00D270FD" w:rsidRDefault="00D270FD" w:rsidP="00120D3A">
      <w:pPr>
        <w:pStyle w:val="ListParagraph"/>
        <w:keepNext/>
        <w:keepLines/>
        <w:numPr>
          <w:ilvl w:val="1"/>
          <w:numId w:val="14"/>
        </w:numPr>
        <w:spacing w:before="40" w:after="0" w:line="256" w:lineRule="auto"/>
        <w:jc w:val="both"/>
        <w:outlineLvl w:val="1"/>
        <w:rPr>
          <w:rFonts w:eastAsia="Calibri" w:cs="Times New Roman"/>
        </w:rPr>
      </w:pPr>
      <w:r w:rsidRPr="00120D3A">
        <w:rPr>
          <w:rFonts w:eastAsia="Calibri" w:cs="Times New Roman"/>
        </w:rPr>
        <w:t>RNA-</w:t>
      </w:r>
      <w:proofErr w:type="spellStart"/>
      <w:r w:rsidRPr="00120D3A">
        <w:rPr>
          <w:rFonts w:eastAsia="Calibri" w:cs="Times New Roman"/>
        </w:rPr>
        <w:t>seq</w:t>
      </w:r>
      <w:proofErr w:type="spellEnd"/>
      <w:r w:rsidRPr="00120D3A">
        <w:rPr>
          <w:rFonts w:eastAsia="Calibri" w:cs="Times New Roman"/>
        </w:rPr>
        <w:t xml:space="preserve"> reads are likely to include many which span splice junctions.</w:t>
      </w:r>
      <w:r w:rsidR="00120D3A" w:rsidRPr="00120D3A">
        <w:rPr>
          <w:rFonts w:eastAsia="Calibri" w:cs="Times New Roman"/>
        </w:rPr>
        <w:t xml:space="preserve"> </w:t>
      </w:r>
      <w:r w:rsidRPr="00120D3A">
        <w:rPr>
          <w:rFonts w:eastAsia="Calibri" w:cs="Times New Roman"/>
        </w:rPr>
        <w:t>This option allows for the exploration of splice junction spanning</w:t>
      </w:r>
      <w:r w:rsidR="00120D3A" w:rsidRPr="00120D3A">
        <w:rPr>
          <w:rFonts w:eastAsia="Calibri" w:cs="Times New Roman"/>
        </w:rPr>
        <w:t xml:space="preserve"> </w:t>
      </w:r>
      <w:r w:rsidRPr="00120D3A">
        <w:rPr>
          <w:rFonts w:eastAsia="Calibri" w:cs="Times New Roman"/>
        </w:rPr>
        <w:t xml:space="preserve">reads on those reads which are </w:t>
      </w:r>
      <w:proofErr w:type="spellStart"/>
      <w:r w:rsidRPr="00120D3A">
        <w:rPr>
          <w:rFonts w:eastAsia="Calibri" w:cs="Times New Roman"/>
        </w:rPr>
        <w:t>unalignable</w:t>
      </w:r>
      <w:proofErr w:type="spellEnd"/>
      <w:r w:rsidRPr="00120D3A">
        <w:rPr>
          <w:rFonts w:eastAsia="Calibri" w:cs="Times New Roman"/>
        </w:rPr>
        <w:t xml:space="preserve"> using either standard or</w:t>
      </w:r>
      <w:r w:rsidR="00120D3A" w:rsidRPr="00120D3A">
        <w:rPr>
          <w:rFonts w:eastAsia="Calibri" w:cs="Times New Roman"/>
        </w:rPr>
        <w:t xml:space="preserve"> </w:t>
      </w:r>
      <w:proofErr w:type="spellStart"/>
      <w:r w:rsidRPr="00120D3A">
        <w:rPr>
          <w:rFonts w:eastAsia="Calibri" w:cs="Times New Roman"/>
        </w:rPr>
        <w:t>micoInDel</w:t>
      </w:r>
      <w:proofErr w:type="spellEnd"/>
      <w:r w:rsidRPr="00120D3A">
        <w:rPr>
          <w:rFonts w:eastAsia="Calibri" w:cs="Times New Roman"/>
        </w:rPr>
        <w:t xml:space="preserve"> processing. The user specifies the maximum allowed junction</w:t>
      </w:r>
      <w:r w:rsidR="00120D3A" w:rsidRPr="00120D3A">
        <w:rPr>
          <w:rFonts w:eastAsia="Calibri" w:cs="Times New Roman"/>
        </w:rPr>
        <w:t xml:space="preserve"> </w:t>
      </w:r>
      <w:r w:rsidRPr="00120D3A">
        <w:rPr>
          <w:rFonts w:eastAsia="Calibri" w:cs="Times New Roman"/>
        </w:rPr>
        <w:t>separation. Potential junctions are scored on both</w:t>
      </w:r>
      <w:r w:rsidR="00120D3A" w:rsidRPr="00120D3A">
        <w:rPr>
          <w:rFonts w:eastAsia="Calibri" w:cs="Times New Roman"/>
        </w:rPr>
        <w:t xml:space="preserve"> </w:t>
      </w:r>
      <w:r w:rsidRPr="00120D3A">
        <w:rPr>
          <w:rFonts w:eastAsia="Calibri" w:cs="Times New Roman"/>
        </w:rPr>
        <w:t xml:space="preserve">separation distance and presence of canonical </w:t>
      </w:r>
      <w:r w:rsidR="00AD1A57" w:rsidRPr="00120D3A">
        <w:rPr>
          <w:rFonts w:eastAsia="Calibri" w:cs="Times New Roman"/>
        </w:rPr>
        <w:t>donor</w:t>
      </w:r>
      <w:r w:rsidRPr="00120D3A">
        <w:rPr>
          <w:rFonts w:eastAsia="Calibri" w:cs="Times New Roman"/>
        </w:rPr>
        <w:t>/acceptor sites,</w:t>
      </w:r>
      <w:r w:rsidR="00120D3A" w:rsidRPr="00120D3A">
        <w:rPr>
          <w:rFonts w:eastAsia="Calibri" w:cs="Times New Roman"/>
        </w:rPr>
        <w:t xml:space="preserve"> </w:t>
      </w:r>
      <w:r w:rsidRPr="00120D3A">
        <w:rPr>
          <w:rFonts w:eastAsia="Calibri" w:cs="Times New Roman"/>
        </w:rPr>
        <w:t>and the highest scored junction is reported provided there are at</w:t>
      </w:r>
      <w:r w:rsidR="00120D3A">
        <w:rPr>
          <w:rFonts w:eastAsia="Calibri" w:cs="Times New Roman"/>
        </w:rPr>
        <w:t xml:space="preserve"> </w:t>
      </w:r>
      <w:r w:rsidRPr="00120D3A">
        <w:rPr>
          <w:rFonts w:eastAsia="Calibri" w:cs="Times New Roman"/>
        </w:rPr>
        <w:t>least two reads covering that same splice junction.</w:t>
      </w:r>
    </w:p>
    <w:p w:rsidR="00120D3A" w:rsidRDefault="00120D3A" w:rsidP="00120D3A">
      <w:pPr>
        <w:pStyle w:val="ListParagraph"/>
        <w:keepNext/>
        <w:keepLines/>
        <w:numPr>
          <w:ilvl w:val="1"/>
          <w:numId w:val="14"/>
        </w:numPr>
        <w:spacing w:before="40" w:after="0" w:line="256" w:lineRule="auto"/>
        <w:jc w:val="both"/>
        <w:outlineLvl w:val="1"/>
        <w:rPr>
          <w:rFonts w:eastAsia="Calibri" w:cs="Times New Roman"/>
        </w:rPr>
      </w:pPr>
      <w:r>
        <w:rPr>
          <w:rFonts w:eastAsia="Calibri" w:cs="Times New Roman"/>
        </w:rPr>
        <w:t>Splice junction separation can be specified to be in the range of 25 to 100000bp.</w:t>
      </w:r>
    </w:p>
    <w:p w:rsidR="00120D3A" w:rsidRPr="00120D3A" w:rsidRDefault="00120D3A" w:rsidP="00120D3A">
      <w:pPr>
        <w:pStyle w:val="ListParagraph"/>
        <w:keepNext/>
        <w:keepLines/>
        <w:numPr>
          <w:ilvl w:val="1"/>
          <w:numId w:val="14"/>
        </w:numPr>
        <w:spacing w:before="40" w:after="0" w:line="256" w:lineRule="auto"/>
        <w:jc w:val="both"/>
        <w:outlineLvl w:val="1"/>
        <w:rPr>
          <w:rFonts w:eastAsia="Calibri" w:cs="Times New Roman"/>
        </w:rPr>
      </w:pPr>
      <w:r>
        <w:rPr>
          <w:rFonts w:eastAsia="Calibri" w:cs="Times New Roman"/>
        </w:rPr>
        <w:t>The default is 0 which disables splice junction processing.</w:t>
      </w:r>
    </w:p>
    <w:p w:rsidR="00D270FD" w:rsidRPr="00D270FD" w:rsidRDefault="00D270FD" w:rsidP="00D270FD">
      <w:pPr>
        <w:keepNext/>
        <w:keepLines/>
        <w:spacing w:before="40" w:after="0" w:line="256" w:lineRule="auto"/>
        <w:outlineLvl w:val="1"/>
        <w:rPr>
          <w:rFonts w:eastAsia="Calibri" w:cs="Times New Roman"/>
        </w:rPr>
      </w:pPr>
    </w:p>
    <w:p w:rsidR="00D270FD" w:rsidRPr="00120D3A" w:rsidRDefault="00D270FD" w:rsidP="00120D3A">
      <w:pPr>
        <w:pStyle w:val="ListParagraph"/>
        <w:keepNext/>
        <w:keepLines/>
        <w:numPr>
          <w:ilvl w:val="0"/>
          <w:numId w:val="15"/>
        </w:numPr>
        <w:spacing w:before="40" w:after="0" w:line="256" w:lineRule="auto"/>
        <w:outlineLvl w:val="1"/>
        <w:rPr>
          <w:rFonts w:eastAsia="Calibri" w:cs="Times New Roman"/>
        </w:rPr>
      </w:pPr>
      <w:r w:rsidRPr="00120D3A">
        <w:rPr>
          <w:rFonts w:eastAsia="Calibri" w:cs="Times New Roman"/>
        </w:rPr>
        <w:t>-C, --</w:t>
      </w:r>
      <w:proofErr w:type="spellStart"/>
      <w:r w:rsidRPr="00120D3A">
        <w:rPr>
          <w:rFonts w:eastAsia="Calibri" w:cs="Times New Roman"/>
        </w:rPr>
        <w:t>colorspace</w:t>
      </w:r>
      <w:proofErr w:type="spellEnd"/>
    </w:p>
    <w:p w:rsidR="00D270FD" w:rsidRPr="00120D3A" w:rsidRDefault="00120D3A" w:rsidP="000C48F6">
      <w:pPr>
        <w:pStyle w:val="ListParagraph"/>
        <w:keepNext/>
        <w:keepLines/>
        <w:numPr>
          <w:ilvl w:val="1"/>
          <w:numId w:val="15"/>
        </w:numPr>
        <w:spacing w:before="40" w:after="0" w:line="256" w:lineRule="auto"/>
        <w:jc w:val="both"/>
        <w:outlineLvl w:val="1"/>
        <w:rPr>
          <w:rFonts w:eastAsia="Calibri" w:cs="Times New Roman"/>
        </w:rPr>
      </w:pPr>
      <w:r>
        <w:rPr>
          <w:rFonts w:eastAsia="Calibri" w:cs="Times New Roman"/>
        </w:rPr>
        <w:t xml:space="preserve">When </w:t>
      </w:r>
      <w:r w:rsidR="00D270FD" w:rsidRPr="00120D3A">
        <w:rPr>
          <w:rFonts w:eastAsia="Calibri" w:cs="Times New Roman"/>
        </w:rPr>
        <w:t xml:space="preserve">aligning </w:t>
      </w:r>
      <w:proofErr w:type="spellStart"/>
      <w:r w:rsidR="00D270FD" w:rsidRPr="00120D3A">
        <w:rPr>
          <w:rFonts w:eastAsia="Calibri" w:cs="Times New Roman"/>
        </w:rPr>
        <w:t>SOLiD</w:t>
      </w:r>
      <w:proofErr w:type="spellEnd"/>
      <w:r w:rsidR="00D270FD" w:rsidRPr="00120D3A">
        <w:rPr>
          <w:rFonts w:eastAsia="Calibri" w:cs="Times New Roman"/>
        </w:rPr>
        <w:t xml:space="preserve"> </w:t>
      </w:r>
      <w:proofErr w:type="spellStart"/>
      <w:r w:rsidR="00D270FD" w:rsidRPr="00120D3A">
        <w:rPr>
          <w:rFonts w:eastAsia="Calibri" w:cs="Times New Roman"/>
        </w:rPr>
        <w:t>colorspace</w:t>
      </w:r>
      <w:proofErr w:type="spellEnd"/>
      <w:r w:rsidR="00D270FD" w:rsidRPr="00120D3A">
        <w:rPr>
          <w:rFonts w:eastAsia="Calibri" w:cs="Times New Roman"/>
        </w:rPr>
        <w:t xml:space="preserve"> </w:t>
      </w:r>
      <w:proofErr w:type="spellStart"/>
      <w:r w:rsidR="00D270FD" w:rsidRPr="00120D3A">
        <w:rPr>
          <w:rFonts w:eastAsia="Calibri" w:cs="Times New Roman"/>
        </w:rPr>
        <w:t>reads</w:t>
      </w:r>
      <w:r>
        <w:rPr>
          <w:rFonts w:eastAsia="Calibri" w:cs="Times New Roman"/>
        </w:rPr>
        <w:t>ets</w:t>
      </w:r>
      <w:proofErr w:type="spellEnd"/>
      <w:r>
        <w:rPr>
          <w:rFonts w:eastAsia="Calibri" w:cs="Times New Roman"/>
        </w:rPr>
        <w:t xml:space="preserve"> then </w:t>
      </w:r>
      <w:r w:rsidR="00D270FD" w:rsidRPr="00120D3A">
        <w:rPr>
          <w:rFonts w:eastAsia="Calibri" w:cs="Times New Roman"/>
        </w:rPr>
        <w:t xml:space="preserve">this </w:t>
      </w:r>
      <w:r>
        <w:rPr>
          <w:rFonts w:eastAsia="Calibri" w:cs="Times New Roman"/>
        </w:rPr>
        <w:t xml:space="preserve">parameter </w:t>
      </w:r>
      <w:r w:rsidR="00D270FD" w:rsidRPr="00120D3A">
        <w:rPr>
          <w:rFonts w:eastAsia="Calibri" w:cs="Times New Roman"/>
        </w:rPr>
        <w:t xml:space="preserve">option must be </w:t>
      </w:r>
      <w:r>
        <w:rPr>
          <w:rFonts w:eastAsia="Calibri" w:cs="Times New Roman"/>
        </w:rPr>
        <w:t xml:space="preserve">explicitly </w:t>
      </w:r>
      <w:r w:rsidR="00D270FD" w:rsidRPr="00120D3A">
        <w:rPr>
          <w:rFonts w:eastAsia="Calibri" w:cs="Times New Roman"/>
        </w:rPr>
        <w:t>specified.</w:t>
      </w:r>
    </w:p>
    <w:p w:rsidR="00D270FD" w:rsidRDefault="00D270FD" w:rsidP="000C48F6">
      <w:pPr>
        <w:pStyle w:val="ListParagraph"/>
        <w:keepNext/>
        <w:keepLines/>
        <w:numPr>
          <w:ilvl w:val="1"/>
          <w:numId w:val="15"/>
        </w:numPr>
        <w:spacing w:before="40" w:after="0" w:line="256" w:lineRule="auto"/>
        <w:jc w:val="both"/>
        <w:outlineLvl w:val="1"/>
        <w:rPr>
          <w:rFonts w:eastAsia="Calibri" w:cs="Times New Roman"/>
        </w:rPr>
      </w:pPr>
      <w:r w:rsidRPr="00120D3A">
        <w:rPr>
          <w:rFonts w:eastAsia="Calibri" w:cs="Times New Roman"/>
        </w:rPr>
        <w:lastRenderedPageBreak/>
        <w:t>Additionally, the target genome suffix array must have been generated</w:t>
      </w:r>
      <w:r w:rsidR="00120D3A">
        <w:rPr>
          <w:rFonts w:eastAsia="Calibri" w:cs="Times New Roman"/>
        </w:rPr>
        <w:t xml:space="preserve"> with </w:t>
      </w:r>
      <w:r w:rsidR="000C48F6">
        <w:rPr>
          <w:rFonts w:eastAsia="Calibri" w:cs="Times New Roman"/>
        </w:rPr>
        <w:t xml:space="preserve">the </w:t>
      </w:r>
      <w:r w:rsidR="000C48F6" w:rsidRPr="00120D3A">
        <w:rPr>
          <w:rFonts w:eastAsia="Calibri" w:cs="Times New Roman"/>
        </w:rPr>
        <w:t>‘</w:t>
      </w:r>
      <w:proofErr w:type="spellStart"/>
      <w:r w:rsidR="000C48F6" w:rsidRPr="00120D3A">
        <w:rPr>
          <w:rFonts w:eastAsia="Calibri" w:cs="Times New Roman"/>
        </w:rPr>
        <w:t>biokanga</w:t>
      </w:r>
      <w:proofErr w:type="spellEnd"/>
      <w:r w:rsidRPr="00120D3A">
        <w:rPr>
          <w:rFonts w:eastAsia="Calibri" w:cs="Times New Roman"/>
        </w:rPr>
        <w:t xml:space="preserve"> index' </w:t>
      </w:r>
      <w:r w:rsidR="00120D3A">
        <w:rPr>
          <w:rFonts w:eastAsia="Calibri" w:cs="Times New Roman"/>
        </w:rPr>
        <w:t xml:space="preserve">module requesting </w:t>
      </w:r>
      <w:proofErr w:type="spellStart"/>
      <w:r w:rsidRPr="00120D3A">
        <w:rPr>
          <w:rFonts w:eastAsia="Calibri" w:cs="Times New Roman"/>
        </w:rPr>
        <w:t>colorspace</w:t>
      </w:r>
      <w:proofErr w:type="spellEnd"/>
      <w:r w:rsidRPr="00120D3A">
        <w:rPr>
          <w:rFonts w:eastAsia="Calibri" w:cs="Times New Roman"/>
        </w:rPr>
        <w:t xml:space="preserve"> </w:t>
      </w:r>
      <w:r w:rsidR="00120D3A">
        <w:rPr>
          <w:rFonts w:eastAsia="Calibri" w:cs="Times New Roman"/>
        </w:rPr>
        <w:t xml:space="preserve">indexing </w:t>
      </w:r>
      <w:r w:rsidRPr="00120D3A">
        <w:rPr>
          <w:rFonts w:eastAsia="Calibri" w:cs="Times New Roman"/>
        </w:rPr>
        <w:t>mode with the '-C' option.</w:t>
      </w:r>
    </w:p>
    <w:p w:rsidR="00120D3A" w:rsidRPr="00120D3A" w:rsidRDefault="00120D3A" w:rsidP="000C48F6">
      <w:pPr>
        <w:pStyle w:val="ListParagraph"/>
        <w:keepNext/>
        <w:keepLines/>
        <w:numPr>
          <w:ilvl w:val="1"/>
          <w:numId w:val="15"/>
        </w:numPr>
        <w:spacing w:before="40" w:after="0" w:line="256" w:lineRule="auto"/>
        <w:jc w:val="both"/>
        <w:outlineLvl w:val="1"/>
        <w:rPr>
          <w:rFonts w:eastAsia="Calibri" w:cs="Times New Roman"/>
        </w:rPr>
      </w:pPr>
      <w:r>
        <w:rPr>
          <w:rFonts w:eastAsia="Calibri" w:cs="Times New Roman"/>
        </w:rPr>
        <w:t xml:space="preserve">By default alignments are in </w:t>
      </w:r>
      <w:proofErr w:type="spellStart"/>
      <w:r>
        <w:rPr>
          <w:rFonts w:eastAsia="Calibri" w:cs="Times New Roman"/>
        </w:rPr>
        <w:t>basespace</w:t>
      </w:r>
      <w:proofErr w:type="spellEnd"/>
      <w:r>
        <w:rPr>
          <w:rFonts w:eastAsia="Calibri" w:cs="Times New Roman"/>
        </w:rPr>
        <w:t>.</w:t>
      </w:r>
    </w:p>
    <w:p w:rsidR="00D270FD" w:rsidRPr="00D270FD" w:rsidRDefault="00D270FD" w:rsidP="00D270FD">
      <w:pPr>
        <w:keepNext/>
        <w:keepLines/>
        <w:spacing w:before="40" w:after="0" w:line="256" w:lineRule="auto"/>
        <w:outlineLvl w:val="1"/>
        <w:rPr>
          <w:rFonts w:eastAsia="Calibri" w:cs="Times New Roman"/>
        </w:rPr>
      </w:pPr>
    </w:p>
    <w:p w:rsidR="00D270FD" w:rsidRDefault="00D270FD" w:rsidP="00120D3A">
      <w:pPr>
        <w:pStyle w:val="ListParagraph"/>
        <w:keepNext/>
        <w:keepLines/>
        <w:numPr>
          <w:ilvl w:val="0"/>
          <w:numId w:val="15"/>
        </w:numPr>
        <w:spacing w:before="40" w:after="0" w:line="256" w:lineRule="auto"/>
        <w:outlineLvl w:val="1"/>
        <w:rPr>
          <w:rFonts w:eastAsia="Calibri" w:cs="Times New Roman"/>
        </w:rPr>
      </w:pPr>
      <w:r w:rsidRPr="00120D3A">
        <w:rPr>
          <w:rFonts w:eastAsia="Calibri" w:cs="Times New Roman"/>
        </w:rPr>
        <w:t>-k, --</w:t>
      </w:r>
      <w:proofErr w:type="spellStart"/>
      <w:r w:rsidRPr="00120D3A">
        <w:rPr>
          <w:rFonts w:eastAsia="Calibri" w:cs="Times New Roman"/>
        </w:rPr>
        <w:t>pcrwin</w:t>
      </w:r>
      <w:proofErr w:type="spellEnd"/>
      <w:r w:rsidRPr="00120D3A">
        <w:rPr>
          <w:rFonts w:eastAsia="Calibri" w:cs="Times New Roman"/>
        </w:rPr>
        <w:t>=&lt;</w:t>
      </w:r>
      <w:proofErr w:type="spellStart"/>
      <w:r w:rsidRPr="00120D3A">
        <w:rPr>
          <w:rFonts w:eastAsia="Calibri" w:cs="Times New Roman"/>
        </w:rPr>
        <w:t>int</w:t>
      </w:r>
      <w:proofErr w:type="spellEnd"/>
      <w:r w:rsidRPr="00120D3A">
        <w:rPr>
          <w:rFonts w:eastAsia="Calibri" w:cs="Times New Roman"/>
        </w:rPr>
        <w:t>&gt;</w:t>
      </w:r>
    </w:p>
    <w:p w:rsidR="00120D3A" w:rsidRPr="00120D3A" w:rsidRDefault="00120D3A" w:rsidP="000C48F6">
      <w:pPr>
        <w:pStyle w:val="ListParagraph"/>
        <w:keepNext/>
        <w:keepLines/>
        <w:numPr>
          <w:ilvl w:val="1"/>
          <w:numId w:val="15"/>
        </w:numPr>
        <w:spacing w:before="40" w:after="0" w:line="256" w:lineRule="auto"/>
        <w:jc w:val="both"/>
        <w:outlineLvl w:val="1"/>
        <w:rPr>
          <w:rFonts w:eastAsia="Calibri" w:cs="Times New Roman"/>
        </w:rPr>
      </w:pPr>
      <w:r>
        <w:rPr>
          <w:rFonts w:eastAsia="Calibri" w:cs="Times New Roman"/>
        </w:rPr>
        <w:t xml:space="preserve">An identified issue with some NGS </w:t>
      </w:r>
      <w:proofErr w:type="spellStart"/>
      <w:r>
        <w:rPr>
          <w:rFonts w:eastAsia="Calibri" w:cs="Times New Roman"/>
        </w:rPr>
        <w:t>readsets</w:t>
      </w:r>
      <w:proofErr w:type="spellEnd"/>
      <w:r>
        <w:rPr>
          <w:rFonts w:eastAsia="Calibri" w:cs="Times New Roman"/>
        </w:rPr>
        <w:t xml:space="preserve"> is the presence of significant numbers </w:t>
      </w:r>
      <w:r w:rsidR="000C48F6">
        <w:rPr>
          <w:rFonts w:eastAsia="Calibri" w:cs="Times New Roman"/>
        </w:rPr>
        <w:t>of near</w:t>
      </w:r>
      <w:r>
        <w:rPr>
          <w:rFonts w:eastAsia="Calibri" w:cs="Times New Roman"/>
        </w:rPr>
        <w:t xml:space="preserve"> identical </w:t>
      </w:r>
      <w:r w:rsidR="00203B19">
        <w:rPr>
          <w:rFonts w:eastAsia="Calibri" w:cs="Times New Roman"/>
        </w:rPr>
        <w:t xml:space="preserve">read </w:t>
      </w:r>
      <w:r>
        <w:rPr>
          <w:rFonts w:eastAsia="Calibri" w:cs="Times New Roman"/>
        </w:rPr>
        <w:t xml:space="preserve">copies </w:t>
      </w:r>
      <w:r w:rsidR="00203B19">
        <w:rPr>
          <w:rFonts w:eastAsia="Calibri" w:cs="Times New Roman"/>
        </w:rPr>
        <w:t xml:space="preserve">which stack </w:t>
      </w:r>
      <w:r>
        <w:rPr>
          <w:rFonts w:eastAsia="Calibri" w:cs="Times New Roman"/>
        </w:rPr>
        <w:t>align non-uniformly to the target</w:t>
      </w:r>
      <w:r w:rsidR="00203B19">
        <w:rPr>
          <w:rFonts w:eastAsia="Calibri" w:cs="Times New Roman"/>
        </w:rPr>
        <w:t>. These are</w:t>
      </w:r>
      <w:r>
        <w:rPr>
          <w:rFonts w:eastAsia="Calibri" w:cs="Times New Roman"/>
        </w:rPr>
        <w:t xml:space="preserve"> observed more commonly in RNA-</w:t>
      </w:r>
      <w:proofErr w:type="spellStart"/>
      <w:r>
        <w:rPr>
          <w:rFonts w:eastAsia="Calibri" w:cs="Times New Roman"/>
        </w:rPr>
        <w:t>seq</w:t>
      </w:r>
      <w:proofErr w:type="spellEnd"/>
      <w:r>
        <w:rPr>
          <w:rFonts w:eastAsia="Calibri" w:cs="Times New Roman"/>
        </w:rPr>
        <w:t xml:space="preserve"> </w:t>
      </w:r>
      <w:r w:rsidR="00203B19">
        <w:rPr>
          <w:rFonts w:eastAsia="Calibri" w:cs="Times New Roman"/>
        </w:rPr>
        <w:t xml:space="preserve">experiments where a common experimental objective is the determination of </w:t>
      </w:r>
      <w:proofErr w:type="spellStart"/>
      <w:r w:rsidR="00203B19">
        <w:rPr>
          <w:rFonts w:eastAsia="Calibri" w:cs="Times New Roman"/>
        </w:rPr>
        <w:t>transcriptomic</w:t>
      </w:r>
      <w:proofErr w:type="spellEnd"/>
      <w:r w:rsidR="00203B19">
        <w:rPr>
          <w:rFonts w:eastAsia="Calibri" w:cs="Times New Roman"/>
        </w:rPr>
        <w:t xml:space="preserve"> differential expression. The origin of these stacking reads is likely to be from </w:t>
      </w:r>
      <w:r w:rsidR="000C48F6">
        <w:rPr>
          <w:rFonts w:eastAsia="Calibri" w:cs="Times New Roman"/>
        </w:rPr>
        <w:t>differential</w:t>
      </w:r>
      <w:r w:rsidR="00203B19">
        <w:rPr>
          <w:rFonts w:eastAsia="Calibri" w:cs="Times New Roman"/>
        </w:rPr>
        <w:t xml:space="preserve"> </w:t>
      </w:r>
      <w:r w:rsidR="000C48F6">
        <w:rPr>
          <w:rFonts w:eastAsia="Calibri" w:cs="Times New Roman"/>
        </w:rPr>
        <w:t>amplification</w:t>
      </w:r>
      <w:r w:rsidR="00203B19">
        <w:rPr>
          <w:rFonts w:eastAsia="Calibri" w:cs="Times New Roman"/>
        </w:rPr>
        <w:t xml:space="preserve"> of fragments during the PCR library preparation protocol</w:t>
      </w:r>
      <w:r w:rsidR="000C48F6">
        <w:rPr>
          <w:rFonts w:eastAsia="Calibri" w:cs="Times New Roman"/>
        </w:rPr>
        <w:t xml:space="preserve"> (PCR artefacts)</w:t>
      </w:r>
      <w:r w:rsidR="00203B19">
        <w:rPr>
          <w:rFonts w:eastAsia="Calibri" w:cs="Times New Roman"/>
        </w:rPr>
        <w:t>, and the objective of the ‘</w:t>
      </w:r>
      <w:proofErr w:type="spellStart"/>
      <w:r w:rsidR="00203B19">
        <w:rPr>
          <w:rFonts w:eastAsia="Calibri" w:cs="Times New Roman"/>
        </w:rPr>
        <w:t>pcrwin</w:t>
      </w:r>
      <w:proofErr w:type="spellEnd"/>
      <w:r w:rsidR="00203B19">
        <w:rPr>
          <w:rFonts w:eastAsia="Calibri" w:cs="Times New Roman"/>
        </w:rPr>
        <w:t xml:space="preserve">’ threshold processing is to use the number of reads aligning within a specified window bracketing a loci being processed as an indicator of stacking potential at that loci and to adjust the aligned read counts accordingly. All loci </w:t>
      </w:r>
      <w:r w:rsidR="000C48F6">
        <w:rPr>
          <w:rFonts w:eastAsia="Calibri" w:cs="Times New Roman"/>
        </w:rPr>
        <w:t xml:space="preserve">in the target </w:t>
      </w:r>
      <w:r w:rsidR="00203B19">
        <w:rPr>
          <w:rFonts w:eastAsia="Calibri" w:cs="Times New Roman"/>
        </w:rPr>
        <w:t>with reads aligning are processed for</w:t>
      </w:r>
      <w:r w:rsidR="000C48F6">
        <w:rPr>
          <w:rFonts w:eastAsia="Calibri" w:cs="Times New Roman"/>
        </w:rPr>
        <w:t xml:space="preserve"> PCR artefact count reductions.</w:t>
      </w:r>
      <w:r w:rsidR="00203B19">
        <w:rPr>
          <w:rFonts w:eastAsia="Calibri" w:cs="Times New Roman"/>
        </w:rPr>
        <w:t xml:space="preserve">  </w:t>
      </w:r>
      <w:r>
        <w:rPr>
          <w:rFonts w:eastAsia="Calibri" w:cs="Times New Roman"/>
        </w:rPr>
        <w:t xml:space="preserve"> </w:t>
      </w:r>
    </w:p>
    <w:p w:rsidR="00D270FD" w:rsidRPr="00120D3A" w:rsidRDefault="000C48F6" w:rsidP="000C48F6">
      <w:pPr>
        <w:pStyle w:val="ListParagraph"/>
        <w:keepNext/>
        <w:keepLines/>
        <w:numPr>
          <w:ilvl w:val="1"/>
          <w:numId w:val="15"/>
        </w:numPr>
        <w:spacing w:before="40" w:after="0" w:line="256" w:lineRule="auto"/>
        <w:jc w:val="both"/>
        <w:outlineLvl w:val="1"/>
        <w:rPr>
          <w:rFonts w:eastAsia="Calibri" w:cs="Times New Roman"/>
        </w:rPr>
      </w:pPr>
      <w:r>
        <w:rPr>
          <w:rFonts w:eastAsia="Calibri" w:cs="Times New Roman"/>
        </w:rPr>
        <w:t xml:space="preserve">The </w:t>
      </w:r>
      <w:r w:rsidR="00D270FD" w:rsidRPr="00120D3A">
        <w:rPr>
          <w:rFonts w:eastAsia="Calibri" w:cs="Times New Roman"/>
        </w:rPr>
        <w:t>PCR differential amplification artefact reduction window length</w:t>
      </w:r>
      <w:r>
        <w:rPr>
          <w:rFonts w:eastAsia="Calibri" w:cs="Times New Roman"/>
        </w:rPr>
        <w:t xml:space="preserve"> can be specified to be in the range of 1 to 250.</w:t>
      </w:r>
    </w:p>
    <w:p w:rsidR="00D270FD" w:rsidRPr="00120D3A" w:rsidRDefault="00D270FD" w:rsidP="000C48F6">
      <w:pPr>
        <w:pStyle w:val="ListParagraph"/>
        <w:keepNext/>
        <w:keepLines/>
        <w:numPr>
          <w:ilvl w:val="1"/>
          <w:numId w:val="15"/>
        </w:numPr>
        <w:spacing w:before="40" w:after="0" w:line="256" w:lineRule="auto"/>
        <w:jc w:val="both"/>
        <w:outlineLvl w:val="1"/>
        <w:rPr>
          <w:rFonts w:eastAsia="Calibri" w:cs="Times New Roman"/>
        </w:rPr>
      </w:pPr>
      <w:r w:rsidRPr="00120D3A">
        <w:rPr>
          <w:rFonts w:eastAsia="Calibri" w:cs="Times New Roman"/>
        </w:rPr>
        <w:t xml:space="preserve">Default is </w:t>
      </w:r>
      <w:r w:rsidR="000C48F6">
        <w:rPr>
          <w:rFonts w:eastAsia="Calibri" w:cs="Times New Roman"/>
        </w:rPr>
        <w:t xml:space="preserve">0 </w:t>
      </w:r>
      <w:r w:rsidRPr="00120D3A">
        <w:rPr>
          <w:rFonts w:eastAsia="Calibri" w:cs="Times New Roman"/>
        </w:rPr>
        <w:t xml:space="preserve">for no </w:t>
      </w:r>
      <w:r w:rsidR="00120D3A" w:rsidRPr="00120D3A">
        <w:rPr>
          <w:rFonts w:eastAsia="Calibri" w:cs="Times New Roman"/>
        </w:rPr>
        <w:t xml:space="preserve">PCR differential amplification </w:t>
      </w:r>
      <w:r w:rsidRPr="00120D3A">
        <w:rPr>
          <w:rFonts w:eastAsia="Calibri" w:cs="Times New Roman"/>
        </w:rPr>
        <w:t>artefact reduction</w:t>
      </w:r>
    </w:p>
    <w:p w:rsidR="00D270FD" w:rsidRPr="00D270FD" w:rsidRDefault="00D270FD" w:rsidP="00D270FD">
      <w:pPr>
        <w:keepNext/>
        <w:keepLines/>
        <w:spacing w:before="40" w:after="0" w:line="256" w:lineRule="auto"/>
        <w:outlineLvl w:val="1"/>
        <w:rPr>
          <w:rFonts w:eastAsia="Calibri" w:cs="Times New Roman"/>
        </w:rPr>
      </w:pPr>
    </w:p>
    <w:p w:rsidR="00D270FD" w:rsidRPr="000C48F6" w:rsidRDefault="00D270FD" w:rsidP="000C48F6">
      <w:pPr>
        <w:pStyle w:val="ListParagraph"/>
        <w:keepNext/>
        <w:keepLines/>
        <w:numPr>
          <w:ilvl w:val="0"/>
          <w:numId w:val="16"/>
        </w:numPr>
        <w:spacing w:before="40" w:after="0" w:line="256" w:lineRule="auto"/>
        <w:outlineLvl w:val="1"/>
        <w:rPr>
          <w:rFonts w:eastAsia="Calibri" w:cs="Times New Roman"/>
        </w:rPr>
      </w:pPr>
      <w:r w:rsidRPr="000C48F6">
        <w:rPr>
          <w:rFonts w:eastAsia="Calibri" w:cs="Times New Roman"/>
        </w:rPr>
        <w:t>-g, --quality=&lt;</w:t>
      </w:r>
      <w:proofErr w:type="spellStart"/>
      <w:r w:rsidRPr="000C48F6">
        <w:rPr>
          <w:rFonts w:eastAsia="Calibri" w:cs="Times New Roman"/>
        </w:rPr>
        <w:t>int</w:t>
      </w:r>
      <w:proofErr w:type="spellEnd"/>
      <w:r w:rsidRPr="000C48F6">
        <w:rPr>
          <w:rFonts w:eastAsia="Calibri" w:cs="Times New Roman"/>
        </w:rPr>
        <w:t>&gt;</w:t>
      </w:r>
    </w:p>
    <w:p w:rsidR="003F4DE4" w:rsidRDefault="00D270FD" w:rsidP="003F4DE4">
      <w:pPr>
        <w:pStyle w:val="ListParagraph"/>
        <w:keepNext/>
        <w:keepLines/>
        <w:numPr>
          <w:ilvl w:val="1"/>
          <w:numId w:val="16"/>
        </w:numPr>
        <w:spacing w:before="40" w:after="0" w:line="256" w:lineRule="auto"/>
        <w:jc w:val="both"/>
        <w:outlineLvl w:val="1"/>
        <w:rPr>
          <w:rFonts w:eastAsia="Calibri" w:cs="Times New Roman"/>
        </w:rPr>
      </w:pPr>
      <w:r w:rsidRPr="000C48F6">
        <w:rPr>
          <w:rFonts w:eastAsia="Calibri" w:cs="Times New Roman"/>
        </w:rPr>
        <w:t>Although Kanga does not use quality scores as it's alignment</w:t>
      </w:r>
      <w:r w:rsidR="000C48F6" w:rsidRPr="000C48F6">
        <w:rPr>
          <w:rFonts w:eastAsia="Calibri" w:cs="Times New Roman"/>
        </w:rPr>
        <w:t xml:space="preserve"> </w:t>
      </w:r>
      <w:r w:rsidRPr="000C48F6">
        <w:rPr>
          <w:rFonts w:eastAsia="Calibri" w:cs="Times New Roman"/>
        </w:rPr>
        <w:t>discriminant, the distribution of aligner induced substitutions</w:t>
      </w:r>
      <w:r w:rsidR="000C48F6" w:rsidRPr="000C48F6">
        <w:rPr>
          <w:rFonts w:eastAsia="Calibri" w:cs="Times New Roman"/>
        </w:rPr>
        <w:t xml:space="preserve"> </w:t>
      </w:r>
      <w:r w:rsidRPr="000C48F6">
        <w:rPr>
          <w:rFonts w:eastAsia="Calibri" w:cs="Times New Roman"/>
        </w:rPr>
        <w:t>relative to quality scores can be generated in output format 3 ('-M3')</w:t>
      </w:r>
      <w:r w:rsidR="000C48F6" w:rsidRPr="000C48F6">
        <w:rPr>
          <w:rFonts w:eastAsia="Calibri" w:cs="Times New Roman"/>
        </w:rPr>
        <w:t xml:space="preserve"> </w:t>
      </w:r>
      <w:r w:rsidRPr="000C48F6">
        <w:rPr>
          <w:rFonts w:eastAsia="Calibri" w:cs="Times New Roman"/>
        </w:rPr>
        <w:t>provided an output statistics file was also specified with the</w:t>
      </w:r>
      <w:r w:rsidR="000C48F6" w:rsidRPr="000C48F6">
        <w:rPr>
          <w:rFonts w:eastAsia="Calibri" w:cs="Times New Roman"/>
        </w:rPr>
        <w:t xml:space="preserve"> </w:t>
      </w:r>
      <w:r w:rsidR="003F4DE4">
        <w:rPr>
          <w:rFonts w:eastAsia="Calibri" w:cs="Times New Roman"/>
        </w:rPr>
        <w:t xml:space="preserve">'-O&lt;file&gt;' option. </w:t>
      </w:r>
    </w:p>
    <w:p w:rsidR="00D270FD" w:rsidRPr="000C48F6" w:rsidRDefault="003F4DE4" w:rsidP="003F4DE4">
      <w:pPr>
        <w:pStyle w:val="ListParagraph"/>
        <w:keepNext/>
        <w:keepLines/>
        <w:numPr>
          <w:ilvl w:val="1"/>
          <w:numId w:val="16"/>
        </w:numPr>
        <w:spacing w:before="40" w:after="0" w:line="256" w:lineRule="auto"/>
        <w:jc w:val="both"/>
        <w:outlineLvl w:val="1"/>
        <w:rPr>
          <w:rFonts w:eastAsia="Calibri" w:cs="Times New Roman"/>
        </w:rPr>
      </w:pPr>
      <w:r>
        <w:rPr>
          <w:rFonts w:eastAsia="Calibri" w:cs="Times New Roman"/>
        </w:rPr>
        <w:t>The '-g</w:t>
      </w:r>
      <w:r w:rsidR="00D270FD" w:rsidRPr="000C48F6">
        <w:rPr>
          <w:rFonts w:eastAsia="Calibri" w:cs="Times New Roman"/>
        </w:rPr>
        <w:t>' option parameter specifies the input reads</w:t>
      </w:r>
      <w:r w:rsidR="000C48F6">
        <w:rPr>
          <w:rFonts w:eastAsia="Calibri" w:cs="Times New Roman"/>
        </w:rPr>
        <w:t xml:space="preserve"> </w:t>
      </w:r>
      <w:proofErr w:type="spellStart"/>
      <w:r w:rsidR="00D270FD" w:rsidRPr="000C48F6">
        <w:rPr>
          <w:rFonts w:eastAsia="Calibri" w:cs="Times New Roman"/>
        </w:rPr>
        <w:t>fastq</w:t>
      </w:r>
      <w:proofErr w:type="spellEnd"/>
      <w:r w:rsidR="00D270FD" w:rsidRPr="000C48F6">
        <w:rPr>
          <w:rFonts w:eastAsia="Calibri" w:cs="Times New Roman"/>
        </w:rPr>
        <w:t xml:space="preserve"> quality score type which can be one of the following:</w:t>
      </w:r>
    </w:p>
    <w:p w:rsidR="003F4DE4" w:rsidRDefault="003F4DE4" w:rsidP="003F4DE4">
      <w:pPr>
        <w:pStyle w:val="ListParagraph"/>
        <w:keepNext/>
        <w:keepLines/>
        <w:numPr>
          <w:ilvl w:val="2"/>
          <w:numId w:val="16"/>
        </w:numPr>
        <w:spacing w:before="40" w:after="0" w:line="256" w:lineRule="auto"/>
        <w:jc w:val="both"/>
        <w:outlineLvl w:val="1"/>
        <w:rPr>
          <w:rFonts w:eastAsia="Calibri" w:cs="Times New Roman"/>
        </w:rPr>
      </w:pPr>
      <w:r>
        <w:rPr>
          <w:rFonts w:eastAsia="Calibri" w:cs="Times New Roman"/>
        </w:rPr>
        <w:t xml:space="preserve">0 for </w:t>
      </w:r>
      <w:r w:rsidRPr="003F4DE4">
        <w:rPr>
          <w:rFonts w:eastAsia="Calibri" w:cs="Times New Roman"/>
        </w:rPr>
        <w:t xml:space="preserve">Sanger or </w:t>
      </w:r>
      <w:proofErr w:type="spellStart"/>
      <w:r w:rsidRPr="003F4DE4">
        <w:rPr>
          <w:rFonts w:eastAsia="Calibri" w:cs="Times New Roman"/>
        </w:rPr>
        <w:t>Illumina</w:t>
      </w:r>
      <w:proofErr w:type="spellEnd"/>
      <w:r w:rsidRPr="003F4DE4">
        <w:rPr>
          <w:rFonts w:eastAsia="Calibri" w:cs="Times New Roman"/>
        </w:rPr>
        <w:t xml:space="preserve"> 1.8+</w:t>
      </w:r>
    </w:p>
    <w:p w:rsidR="00D270FD" w:rsidRPr="000C48F6" w:rsidRDefault="00D270FD" w:rsidP="003F4DE4">
      <w:pPr>
        <w:pStyle w:val="ListParagraph"/>
        <w:keepNext/>
        <w:keepLines/>
        <w:numPr>
          <w:ilvl w:val="2"/>
          <w:numId w:val="16"/>
        </w:numPr>
        <w:spacing w:before="40" w:after="0" w:line="256" w:lineRule="auto"/>
        <w:jc w:val="both"/>
        <w:outlineLvl w:val="1"/>
        <w:rPr>
          <w:rFonts w:eastAsia="Calibri" w:cs="Times New Roman"/>
        </w:rPr>
      </w:pPr>
      <w:r w:rsidRPr="000C48F6">
        <w:rPr>
          <w:rFonts w:eastAsia="Calibri" w:cs="Times New Roman"/>
        </w:rPr>
        <w:t xml:space="preserve">1 for </w:t>
      </w:r>
      <w:proofErr w:type="spellStart"/>
      <w:r w:rsidRPr="000C48F6">
        <w:rPr>
          <w:rFonts w:eastAsia="Calibri" w:cs="Times New Roman"/>
        </w:rPr>
        <w:t>Illumia</w:t>
      </w:r>
      <w:proofErr w:type="spellEnd"/>
      <w:r w:rsidRPr="000C48F6">
        <w:rPr>
          <w:rFonts w:eastAsia="Calibri" w:cs="Times New Roman"/>
        </w:rPr>
        <w:t xml:space="preserve"> 1.3+</w:t>
      </w:r>
    </w:p>
    <w:p w:rsidR="00D270FD" w:rsidRPr="000C48F6" w:rsidRDefault="00D270FD" w:rsidP="003F4DE4">
      <w:pPr>
        <w:pStyle w:val="ListParagraph"/>
        <w:keepNext/>
        <w:keepLines/>
        <w:numPr>
          <w:ilvl w:val="2"/>
          <w:numId w:val="16"/>
        </w:numPr>
        <w:spacing w:before="40" w:after="0" w:line="256" w:lineRule="auto"/>
        <w:jc w:val="both"/>
        <w:outlineLvl w:val="1"/>
        <w:rPr>
          <w:rFonts w:eastAsia="Calibri" w:cs="Times New Roman"/>
        </w:rPr>
      </w:pPr>
      <w:r w:rsidRPr="000C48F6">
        <w:rPr>
          <w:rFonts w:eastAsia="Calibri" w:cs="Times New Roman"/>
        </w:rPr>
        <w:t xml:space="preserve">2 for </w:t>
      </w:r>
      <w:proofErr w:type="spellStart"/>
      <w:r w:rsidRPr="000C48F6">
        <w:rPr>
          <w:rFonts w:eastAsia="Calibri" w:cs="Times New Roman"/>
        </w:rPr>
        <w:t>Solexa</w:t>
      </w:r>
      <w:proofErr w:type="spellEnd"/>
      <w:r w:rsidRPr="000C48F6">
        <w:rPr>
          <w:rFonts w:eastAsia="Calibri" w:cs="Times New Roman"/>
        </w:rPr>
        <w:t xml:space="preserve"> &lt; 1.3</w:t>
      </w:r>
    </w:p>
    <w:p w:rsidR="00D270FD" w:rsidRDefault="00D270FD" w:rsidP="003F4DE4">
      <w:pPr>
        <w:pStyle w:val="ListParagraph"/>
        <w:keepNext/>
        <w:keepLines/>
        <w:numPr>
          <w:ilvl w:val="2"/>
          <w:numId w:val="16"/>
        </w:numPr>
        <w:spacing w:before="40" w:after="0" w:line="256" w:lineRule="auto"/>
        <w:jc w:val="both"/>
        <w:outlineLvl w:val="1"/>
        <w:rPr>
          <w:rFonts w:eastAsia="Calibri" w:cs="Times New Roman"/>
        </w:rPr>
      </w:pPr>
      <w:r w:rsidRPr="003F4DE4">
        <w:rPr>
          <w:rFonts w:eastAsia="Calibri" w:cs="Times New Roman"/>
        </w:rPr>
        <w:t>3 (default) specifying that quality scores are not of interest</w:t>
      </w:r>
      <w:r w:rsidR="003F4DE4">
        <w:rPr>
          <w:rFonts w:eastAsia="Calibri" w:cs="Times New Roman"/>
        </w:rPr>
        <w:t xml:space="preserve"> </w:t>
      </w:r>
      <w:r w:rsidRPr="003F4DE4">
        <w:rPr>
          <w:rFonts w:eastAsia="Calibri" w:cs="Times New Roman"/>
        </w:rPr>
        <w:t>and not to be saved</w:t>
      </w:r>
    </w:p>
    <w:p w:rsidR="003F4DE4" w:rsidRPr="003F4DE4" w:rsidRDefault="003F4DE4" w:rsidP="003F4DE4">
      <w:pPr>
        <w:pStyle w:val="ListParagraph"/>
        <w:keepNext/>
        <w:keepLines/>
        <w:numPr>
          <w:ilvl w:val="1"/>
          <w:numId w:val="16"/>
        </w:numPr>
        <w:spacing w:before="40" w:after="0" w:line="256" w:lineRule="auto"/>
        <w:jc w:val="both"/>
        <w:outlineLvl w:val="1"/>
        <w:rPr>
          <w:rFonts w:eastAsia="Calibri" w:cs="Times New Roman"/>
        </w:rPr>
      </w:pPr>
      <w:r>
        <w:rPr>
          <w:rFonts w:eastAsia="Calibri" w:cs="Times New Roman"/>
        </w:rPr>
        <w:t xml:space="preserve">Default (3) is not to process any </w:t>
      </w:r>
      <w:proofErr w:type="spellStart"/>
      <w:r>
        <w:rPr>
          <w:rFonts w:eastAsia="Calibri" w:cs="Times New Roman"/>
        </w:rPr>
        <w:t>readset</w:t>
      </w:r>
      <w:proofErr w:type="spellEnd"/>
      <w:r>
        <w:rPr>
          <w:rFonts w:eastAsia="Calibri" w:cs="Times New Roman"/>
        </w:rPr>
        <w:t xml:space="preserve"> associated quality scores</w:t>
      </w:r>
    </w:p>
    <w:p w:rsidR="00D270FD" w:rsidRPr="00D270FD" w:rsidRDefault="00D270FD" w:rsidP="00D270FD">
      <w:pPr>
        <w:keepNext/>
        <w:keepLines/>
        <w:spacing w:before="40" w:after="0" w:line="256" w:lineRule="auto"/>
        <w:outlineLvl w:val="1"/>
        <w:rPr>
          <w:rFonts w:eastAsia="Calibri" w:cs="Times New Roman"/>
        </w:rPr>
      </w:pPr>
    </w:p>
    <w:p w:rsidR="00D270FD" w:rsidRPr="003F4DE4" w:rsidRDefault="00D270FD" w:rsidP="003F4DE4">
      <w:pPr>
        <w:pStyle w:val="ListParagraph"/>
        <w:keepNext/>
        <w:keepLines/>
        <w:numPr>
          <w:ilvl w:val="0"/>
          <w:numId w:val="16"/>
        </w:numPr>
        <w:spacing w:before="40" w:after="0" w:line="256" w:lineRule="auto"/>
        <w:outlineLvl w:val="1"/>
        <w:rPr>
          <w:rFonts w:eastAsia="Calibri" w:cs="Times New Roman"/>
        </w:rPr>
      </w:pPr>
      <w:r w:rsidRPr="003F4DE4">
        <w:rPr>
          <w:rFonts w:eastAsia="Calibri" w:cs="Times New Roman"/>
        </w:rPr>
        <w:t>-r, --</w:t>
      </w:r>
      <w:proofErr w:type="spellStart"/>
      <w:r w:rsidRPr="003F4DE4">
        <w:rPr>
          <w:rFonts w:eastAsia="Calibri" w:cs="Times New Roman"/>
        </w:rPr>
        <w:t>mlmode</w:t>
      </w:r>
      <w:proofErr w:type="spellEnd"/>
      <w:r w:rsidRPr="003F4DE4">
        <w:rPr>
          <w:rFonts w:eastAsia="Calibri" w:cs="Times New Roman"/>
        </w:rPr>
        <w:t>=&lt;</w:t>
      </w:r>
      <w:proofErr w:type="spellStart"/>
      <w:r w:rsidRPr="003F4DE4">
        <w:rPr>
          <w:rFonts w:eastAsia="Calibri" w:cs="Times New Roman"/>
        </w:rPr>
        <w:t>int</w:t>
      </w:r>
      <w:proofErr w:type="spellEnd"/>
      <w:r w:rsidRPr="003F4DE4">
        <w:rPr>
          <w:rFonts w:eastAsia="Calibri" w:cs="Times New Roman"/>
        </w:rPr>
        <w:t>&gt;</w:t>
      </w:r>
    </w:p>
    <w:p w:rsidR="00D270FD" w:rsidRPr="003F4DE4" w:rsidRDefault="00D270FD" w:rsidP="003F4DE4">
      <w:pPr>
        <w:pStyle w:val="ListParagraph"/>
        <w:keepNext/>
        <w:keepLines/>
        <w:numPr>
          <w:ilvl w:val="1"/>
          <w:numId w:val="16"/>
        </w:numPr>
        <w:spacing w:before="40" w:after="0" w:line="256" w:lineRule="auto"/>
        <w:jc w:val="both"/>
        <w:outlineLvl w:val="1"/>
        <w:rPr>
          <w:rFonts w:eastAsia="Calibri" w:cs="Times New Roman"/>
        </w:rPr>
      </w:pPr>
      <w:r w:rsidRPr="003F4DE4">
        <w:rPr>
          <w:rFonts w:eastAsia="Calibri" w:cs="Times New Roman"/>
        </w:rPr>
        <w:t>If the user has requested that reads mapping to multiple loci are to be</w:t>
      </w:r>
      <w:r w:rsidR="003F4DE4" w:rsidRPr="003F4DE4">
        <w:rPr>
          <w:rFonts w:eastAsia="Calibri" w:cs="Times New Roman"/>
        </w:rPr>
        <w:t xml:space="preserve"> </w:t>
      </w:r>
      <w:r w:rsidRPr="003F4DE4">
        <w:rPr>
          <w:rFonts w:eastAsia="Calibri" w:cs="Times New Roman"/>
        </w:rPr>
        <w:t>treated as aligned then this option specifies which of these multiple</w:t>
      </w:r>
      <w:r w:rsidR="003F4DE4">
        <w:rPr>
          <w:rFonts w:eastAsia="Calibri" w:cs="Times New Roman"/>
        </w:rPr>
        <w:t xml:space="preserve"> </w:t>
      </w:r>
      <w:r w:rsidRPr="003F4DE4">
        <w:rPr>
          <w:rFonts w:eastAsia="Calibri" w:cs="Times New Roman"/>
        </w:rPr>
        <w:t>mapped loci are to be reported as that reads accepted aligned to loci.</w:t>
      </w:r>
    </w:p>
    <w:p w:rsidR="00D270FD" w:rsidRPr="003F4DE4" w:rsidRDefault="00D270FD" w:rsidP="003F4DE4">
      <w:pPr>
        <w:pStyle w:val="ListParagraph"/>
        <w:keepNext/>
        <w:keepLines/>
        <w:numPr>
          <w:ilvl w:val="1"/>
          <w:numId w:val="16"/>
        </w:numPr>
        <w:spacing w:before="40" w:after="0" w:line="256" w:lineRule="auto"/>
        <w:jc w:val="both"/>
        <w:outlineLvl w:val="1"/>
        <w:rPr>
          <w:rFonts w:eastAsia="Calibri" w:cs="Times New Roman"/>
        </w:rPr>
      </w:pPr>
      <w:r w:rsidRPr="003F4DE4">
        <w:rPr>
          <w:rFonts w:eastAsia="Calibri" w:cs="Times New Roman"/>
        </w:rPr>
        <w:t>The user may choose from the following option parameter values:</w:t>
      </w:r>
    </w:p>
    <w:p w:rsidR="00D270FD" w:rsidRPr="003F4DE4" w:rsidRDefault="00D270FD" w:rsidP="003F4DE4">
      <w:pPr>
        <w:pStyle w:val="ListParagraph"/>
        <w:keepNext/>
        <w:keepLines/>
        <w:numPr>
          <w:ilvl w:val="2"/>
          <w:numId w:val="16"/>
        </w:numPr>
        <w:spacing w:before="40" w:after="0" w:line="256" w:lineRule="auto"/>
        <w:jc w:val="both"/>
        <w:outlineLvl w:val="1"/>
        <w:rPr>
          <w:rFonts w:eastAsia="Calibri" w:cs="Times New Roman"/>
        </w:rPr>
      </w:pPr>
      <w:r w:rsidRPr="003F4DE4">
        <w:rPr>
          <w:rFonts w:eastAsia="Calibri" w:cs="Times New Roman"/>
        </w:rPr>
        <w:t>0 - (default) reads mapping to multiple loci are not accepted</w:t>
      </w:r>
      <w:r w:rsidR="003F4DE4">
        <w:rPr>
          <w:rFonts w:eastAsia="Calibri" w:cs="Times New Roman"/>
        </w:rPr>
        <w:t xml:space="preserve"> </w:t>
      </w:r>
      <w:r w:rsidRPr="003F4DE4">
        <w:rPr>
          <w:rFonts w:eastAsia="Calibri" w:cs="Times New Roman"/>
        </w:rPr>
        <w:t>as aligned</w:t>
      </w:r>
    </w:p>
    <w:p w:rsidR="00D270FD" w:rsidRPr="003F4DE4" w:rsidRDefault="00D270FD" w:rsidP="003F4DE4">
      <w:pPr>
        <w:pStyle w:val="ListParagraph"/>
        <w:keepNext/>
        <w:keepLines/>
        <w:numPr>
          <w:ilvl w:val="2"/>
          <w:numId w:val="16"/>
        </w:numPr>
        <w:spacing w:before="40" w:after="0" w:line="256" w:lineRule="auto"/>
        <w:jc w:val="both"/>
        <w:outlineLvl w:val="1"/>
        <w:rPr>
          <w:rFonts w:eastAsia="Calibri" w:cs="Times New Roman"/>
        </w:rPr>
      </w:pPr>
      <w:r w:rsidRPr="003F4DE4">
        <w:rPr>
          <w:rFonts w:eastAsia="Calibri" w:cs="Times New Roman"/>
        </w:rPr>
        <w:t xml:space="preserve">1 - report only the statistics of </w:t>
      </w:r>
      <w:proofErr w:type="spellStart"/>
      <w:r w:rsidRPr="003F4DE4">
        <w:rPr>
          <w:rFonts w:eastAsia="Calibri" w:cs="Times New Roman"/>
        </w:rPr>
        <w:t>multialigned</w:t>
      </w:r>
      <w:proofErr w:type="spellEnd"/>
      <w:r w:rsidRPr="003F4DE4">
        <w:rPr>
          <w:rFonts w:eastAsia="Calibri" w:cs="Times New Roman"/>
        </w:rPr>
        <w:t xml:space="preserve"> reads</w:t>
      </w:r>
      <w:r w:rsidR="003F4DE4">
        <w:rPr>
          <w:rFonts w:eastAsia="Calibri" w:cs="Times New Roman"/>
        </w:rPr>
        <w:t>, not their loci</w:t>
      </w:r>
    </w:p>
    <w:p w:rsidR="00D270FD" w:rsidRPr="003F4DE4" w:rsidRDefault="00D270FD" w:rsidP="003F4DE4">
      <w:pPr>
        <w:pStyle w:val="ListParagraph"/>
        <w:keepNext/>
        <w:keepLines/>
        <w:numPr>
          <w:ilvl w:val="2"/>
          <w:numId w:val="16"/>
        </w:numPr>
        <w:spacing w:before="40" w:after="0" w:line="256" w:lineRule="auto"/>
        <w:jc w:val="both"/>
        <w:outlineLvl w:val="1"/>
        <w:rPr>
          <w:rFonts w:eastAsia="Calibri" w:cs="Times New Roman"/>
        </w:rPr>
      </w:pPr>
      <w:r w:rsidRPr="003F4DE4">
        <w:rPr>
          <w:rFonts w:eastAsia="Calibri" w:cs="Times New Roman"/>
        </w:rPr>
        <w:t xml:space="preserve">2 - request that the accepted </w:t>
      </w:r>
      <w:r w:rsidR="003F4DE4" w:rsidRPr="003F4DE4">
        <w:rPr>
          <w:rFonts w:eastAsia="Calibri" w:cs="Times New Roman"/>
        </w:rPr>
        <w:t xml:space="preserve">reported </w:t>
      </w:r>
      <w:r w:rsidRPr="003F4DE4">
        <w:rPr>
          <w:rFonts w:eastAsia="Calibri" w:cs="Times New Roman"/>
        </w:rPr>
        <w:t>loci be simply randomly selected</w:t>
      </w:r>
      <w:r w:rsidR="003F4DE4">
        <w:rPr>
          <w:rFonts w:eastAsia="Calibri" w:cs="Times New Roman"/>
        </w:rPr>
        <w:t xml:space="preserve"> </w:t>
      </w:r>
      <w:r w:rsidRPr="003F4DE4">
        <w:rPr>
          <w:rFonts w:eastAsia="Calibri" w:cs="Times New Roman"/>
        </w:rPr>
        <w:t>from the range of mapped to loci</w:t>
      </w:r>
    </w:p>
    <w:p w:rsidR="00D270FD" w:rsidRPr="003F4DE4" w:rsidRDefault="00D270FD" w:rsidP="003F4DE4">
      <w:pPr>
        <w:pStyle w:val="ListParagraph"/>
        <w:keepNext/>
        <w:keepLines/>
        <w:numPr>
          <w:ilvl w:val="2"/>
          <w:numId w:val="16"/>
        </w:numPr>
        <w:spacing w:before="40" w:after="0" w:line="256" w:lineRule="auto"/>
        <w:jc w:val="both"/>
        <w:outlineLvl w:val="1"/>
        <w:rPr>
          <w:rFonts w:eastAsia="Calibri" w:cs="Times New Roman"/>
        </w:rPr>
      </w:pPr>
      <w:r w:rsidRPr="003F4DE4">
        <w:rPr>
          <w:rFonts w:eastAsia="Calibri" w:cs="Times New Roman"/>
        </w:rPr>
        <w:lastRenderedPageBreak/>
        <w:t xml:space="preserve">3 - </w:t>
      </w:r>
      <w:proofErr w:type="gramStart"/>
      <w:r w:rsidRPr="003F4DE4">
        <w:rPr>
          <w:rFonts w:eastAsia="Calibri" w:cs="Times New Roman"/>
        </w:rPr>
        <w:t>the</w:t>
      </w:r>
      <w:proofErr w:type="gramEnd"/>
      <w:r w:rsidRPr="003F4DE4">
        <w:rPr>
          <w:rFonts w:eastAsia="Calibri" w:cs="Times New Roman"/>
        </w:rPr>
        <w:t xml:space="preserve"> accepted loci will be a loci which is overlapped by at</w:t>
      </w:r>
      <w:r w:rsidR="003F4DE4" w:rsidRPr="003F4DE4">
        <w:rPr>
          <w:rFonts w:eastAsia="Calibri" w:cs="Times New Roman"/>
        </w:rPr>
        <w:t xml:space="preserve"> </w:t>
      </w:r>
      <w:r w:rsidRPr="003F4DE4">
        <w:rPr>
          <w:rFonts w:eastAsia="Calibri" w:cs="Times New Roman"/>
        </w:rPr>
        <w:t>least one uniquely aligned read. These overlaps (usually</w:t>
      </w:r>
      <w:r w:rsidR="003F4DE4" w:rsidRPr="003F4DE4">
        <w:rPr>
          <w:rFonts w:eastAsia="Calibri" w:cs="Times New Roman"/>
        </w:rPr>
        <w:t xml:space="preserve"> </w:t>
      </w:r>
      <w:r w:rsidRPr="003F4DE4">
        <w:rPr>
          <w:rFonts w:eastAsia="Calibri" w:cs="Times New Roman"/>
        </w:rPr>
        <w:t xml:space="preserve">multiple overlaps for </w:t>
      </w:r>
      <w:r w:rsidR="0056208B" w:rsidRPr="003F4DE4">
        <w:rPr>
          <w:rFonts w:eastAsia="Calibri" w:cs="Times New Roman"/>
        </w:rPr>
        <w:t>any given</w:t>
      </w:r>
      <w:r w:rsidRPr="003F4DE4">
        <w:rPr>
          <w:rFonts w:eastAsia="Calibri" w:cs="Times New Roman"/>
        </w:rPr>
        <w:t xml:space="preserve"> read) are scored according</w:t>
      </w:r>
      <w:r w:rsidR="003F4DE4" w:rsidRPr="003F4DE4">
        <w:rPr>
          <w:rFonts w:eastAsia="Calibri" w:cs="Times New Roman"/>
        </w:rPr>
        <w:t xml:space="preserve"> </w:t>
      </w:r>
      <w:r w:rsidRPr="003F4DE4">
        <w:rPr>
          <w:rFonts w:eastAsia="Calibri" w:cs="Times New Roman"/>
        </w:rPr>
        <w:t xml:space="preserve">to both the degree of overlap and </w:t>
      </w:r>
      <w:r w:rsidR="0056208B" w:rsidRPr="003F4DE4">
        <w:rPr>
          <w:rFonts w:eastAsia="Calibri" w:cs="Times New Roman"/>
        </w:rPr>
        <w:t>the number</w:t>
      </w:r>
      <w:r w:rsidRPr="003F4DE4">
        <w:rPr>
          <w:rFonts w:eastAsia="Calibri" w:cs="Times New Roman"/>
        </w:rPr>
        <w:t xml:space="preserve"> of uniquely</w:t>
      </w:r>
      <w:r w:rsidR="003F4DE4" w:rsidRPr="003F4DE4">
        <w:rPr>
          <w:rFonts w:eastAsia="Calibri" w:cs="Times New Roman"/>
        </w:rPr>
        <w:t xml:space="preserve"> </w:t>
      </w:r>
      <w:r w:rsidRPr="003F4DE4">
        <w:rPr>
          <w:rFonts w:eastAsia="Calibri" w:cs="Times New Roman"/>
        </w:rPr>
        <w:t xml:space="preserve">aligned reads overlapped at that loci. The </w:t>
      </w:r>
      <w:r w:rsidR="003F4DE4" w:rsidRPr="003F4DE4">
        <w:rPr>
          <w:rFonts w:eastAsia="Calibri" w:cs="Times New Roman"/>
        </w:rPr>
        <w:t xml:space="preserve">highest scoring </w:t>
      </w:r>
      <w:r w:rsidRPr="003F4DE4">
        <w:rPr>
          <w:rFonts w:eastAsia="Calibri" w:cs="Times New Roman"/>
        </w:rPr>
        <w:t>overlap loci will be the reported accepted loci. If no</w:t>
      </w:r>
      <w:r w:rsidR="003F4DE4">
        <w:rPr>
          <w:rFonts w:eastAsia="Calibri" w:cs="Times New Roman"/>
        </w:rPr>
        <w:t xml:space="preserve"> </w:t>
      </w:r>
      <w:r w:rsidR="0056208B" w:rsidRPr="003F4DE4">
        <w:rPr>
          <w:rFonts w:eastAsia="Calibri" w:cs="Times New Roman"/>
        </w:rPr>
        <w:t>overlaps then</w:t>
      </w:r>
      <w:r w:rsidRPr="003F4DE4">
        <w:rPr>
          <w:rFonts w:eastAsia="Calibri" w:cs="Times New Roman"/>
        </w:rPr>
        <w:t xml:space="preserve"> the read is not accepted as being aligned.</w:t>
      </w:r>
    </w:p>
    <w:p w:rsidR="00D270FD" w:rsidRPr="003F4DE4" w:rsidRDefault="00D270FD" w:rsidP="003F4DE4">
      <w:pPr>
        <w:pStyle w:val="ListParagraph"/>
        <w:keepNext/>
        <w:keepLines/>
        <w:numPr>
          <w:ilvl w:val="2"/>
          <w:numId w:val="16"/>
        </w:numPr>
        <w:spacing w:before="40" w:after="0" w:line="256" w:lineRule="auto"/>
        <w:jc w:val="both"/>
        <w:outlineLvl w:val="1"/>
        <w:rPr>
          <w:rFonts w:eastAsia="Calibri" w:cs="Times New Roman"/>
        </w:rPr>
      </w:pPr>
      <w:r w:rsidRPr="003F4DE4">
        <w:rPr>
          <w:rFonts w:eastAsia="Calibri" w:cs="Times New Roman"/>
        </w:rPr>
        <w:t xml:space="preserve">4 - </w:t>
      </w:r>
      <w:proofErr w:type="gramStart"/>
      <w:r w:rsidRPr="003F4DE4">
        <w:rPr>
          <w:rFonts w:eastAsia="Calibri" w:cs="Times New Roman"/>
        </w:rPr>
        <w:t>multiple</w:t>
      </w:r>
      <w:proofErr w:type="gramEnd"/>
      <w:r w:rsidRPr="003F4DE4">
        <w:rPr>
          <w:rFonts w:eastAsia="Calibri" w:cs="Times New Roman"/>
        </w:rPr>
        <w:t xml:space="preserve"> loci mapped reads are proximally clustered, and</w:t>
      </w:r>
      <w:r w:rsidR="003F4DE4" w:rsidRPr="003F4DE4">
        <w:rPr>
          <w:rFonts w:eastAsia="Calibri" w:cs="Times New Roman"/>
        </w:rPr>
        <w:t xml:space="preserve"> </w:t>
      </w:r>
      <w:r w:rsidRPr="003F4DE4">
        <w:rPr>
          <w:rFonts w:eastAsia="Calibri" w:cs="Times New Roman"/>
        </w:rPr>
        <w:t xml:space="preserve">the cluster loci which is highest scoring is the </w:t>
      </w:r>
      <w:r w:rsidR="003F4DE4" w:rsidRPr="003F4DE4">
        <w:rPr>
          <w:rFonts w:eastAsia="Calibri" w:cs="Times New Roman"/>
        </w:rPr>
        <w:t xml:space="preserve">reported </w:t>
      </w:r>
      <w:r w:rsidRPr="003F4DE4">
        <w:rPr>
          <w:rFonts w:eastAsia="Calibri" w:cs="Times New Roman"/>
        </w:rPr>
        <w:t>loci</w:t>
      </w:r>
      <w:r w:rsidR="003F4DE4" w:rsidRPr="003F4DE4">
        <w:rPr>
          <w:rFonts w:eastAsia="Calibri" w:cs="Times New Roman"/>
        </w:rPr>
        <w:t xml:space="preserve"> </w:t>
      </w:r>
      <w:r w:rsidRPr="003F4DE4">
        <w:rPr>
          <w:rFonts w:eastAsia="Calibri" w:cs="Times New Roman"/>
        </w:rPr>
        <w:t>accepted for that read. Reads which cluster with no other</w:t>
      </w:r>
      <w:r w:rsidR="003F4DE4">
        <w:rPr>
          <w:rFonts w:eastAsia="Calibri" w:cs="Times New Roman"/>
        </w:rPr>
        <w:t xml:space="preserve"> </w:t>
      </w:r>
      <w:r w:rsidRPr="003F4DE4">
        <w:rPr>
          <w:rFonts w:eastAsia="Calibri" w:cs="Times New Roman"/>
        </w:rPr>
        <w:t>read will not be accepted as aligned.</w:t>
      </w:r>
    </w:p>
    <w:p w:rsidR="00D270FD" w:rsidRPr="003F4DE4" w:rsidRDefault="00D270FD" w:rsidP="003F4DE4">
      <w:pPr>
        <w:pStyle w:val="ListParagraph"/>
        <w:keepNext/>
        <w:keepLines/>
        <w:numPr>
          <w:ilvl w:val="2"/>
          <w:numId w:val="16"/>
        </w:numPr>
        <w:spacing w:before="40" w:after="0" w:line="256" w:lineRule="auto"/>
        <w:jc w:val="both"/>
        <w:outlineLvl w:val="1"/>
        <w:rPr>
          <w:rFonts w:eastAsia="Calibri" w:cs="Times New Roman"/>
        </w:rPr>
      </w:pPr>
      <w:r w:rsidRPr="003F4DE4">
        <w:rPr>
          <w:rFonts w:eastAsia="Calibri" w:cs="Times New Roman"/>
        </w:rPr>
        <w:t xml:space="preserve">5 - </w:t>
      </w:r>
      <w:proofErr w:type="gramStart"/>
      <w:r w:rsidRPr="003F4DE4">
        <w:rPr>
          <w:rFonts w:eastAsia="Calibri" w:cs="Times New Roman"/>
        </w:rPr>
        <w:t>output</w:t>
      </w:r>
      <w:proofErr w:type="gramEnd"/>
      <w:r w:rsidRPr="003F4DE4">
        <w:rPr>
          <w:rFonts w:eastAsia="Calibri" w:cs="Times New Roman"/>
        </w:rPr>
        <w:t xml:space="preserve"> all loci to which all reads aligned including</w:t>
      </w:r>
      <w:r w:rsidR="003F4DE4" w:rsidRPr="003F4DE4">
        <w:rPr>
          <w:rFonts w:eastAsia="Calibri" w:cs="Times New Roman"/>
        </w:rPr>
        <w:t xml:space="preserve"> </w:t>
      </w:r>
      <w:proofErr w:type="spellStart"/>
      <w:r w:rsidRPr="003F4DE4">
        <w:rPr>
          <w:rFonts w:eastAsia="Calibri" w:cs="Times New Roman"/>
        </w:rPr>
        <w:t>multialigned</w:t>
      </w:r>
      <w:proofErr w:type="spellEnd"/>
      <w:r w:rsidRPr="003F4DE4">
        <w:rPr>
          <w:rFonts w:eastAsia="Calibri" w:cs="Times New Roman"/>
        </w:rPr>
        <w:t xml:space="preserve"> reads  CAUTION: this may result in a huge</w:t>
      </w:r>
      <w:r w:rsidR="003F4DE4" w:rsidRPr="003F4DE4">
        <w:rPr>
          <w:rFonts w:eastAsia="Calibri" w:cs="Times New Roman"/>
        </w:rPr>
        <w:t xml:space="preserve"> </w:t>
      </w:r>
      <w:r w:rsidRPr="003F4DE4">
        <w:rPr>
          <w:rFonts w:eastAsia="Calibri" w:cs="Times New Roman"/>
        </w:rPr>
        <w:t>result file being generated as some reads may align to many</w:t>
      </w:r>
      <w:r w:rsidR="003F4DE4">
        <w:rPr>
          <w:rFonts w:eastAsia="Calibri" w:cs="Times New Roman"/>
        </w:rPr>
        <w:t xml:space="preserve"> </w:t>
      </w:r>
      <w:r w:rsidRPr="003F4DE4">
        <w:rPr>
          <w:rFonts w:eastAsia="Calibri" w:cs="Times New Roman"/>
        </w:rPr>
        <w:t>thousands of loci.</w:t>
      </w:r>
    </w:p>
    <w:p w:rsidR="00D270FD" w:rsidRDefault="00D270FD" w:rsidP="003F4DE4">
      <w:pPr>
        <w:pStyle w:val="ListParagraph"/>
        <w:keepNext/>
        <w:keepLines/>
        <w:numPr>
          <w:ilvl w:val="1"/>
          <w:numId w:val="16"/>
        </w:numPr>
        <w:spacing w:before="40" w:after="0" w:line="256" w:lineRule="auto"/>
        <w:jc w:val="both"/>
        <w:outlineLvl w:val="1"/>
        <w:rPr>
          <w:rFonts w:eastAsia="Calibri" w:cs="Times New Roman"/>
        </w:rPr>
      </w:pPr>
      <w:r w:rsidRPr="003F4DE4">
        <w:rPr>
          <w:rFonts w:eastAsia="Calibri" w:cs="Times New Roman"/>
        </w:rPr>
        <w:t>Note: If proximal clustering with other multiple loci mapped reads</w:t>
      </w:r>
      <w:r w:rsidR="003F4DE4" w:rsidRPr="003F4DE4">
        <w:rPr>
          <w:rFonts w:eastAsia="Calibri" w:cs="Times New Roman"/>
        </w:rPr>
        <w:t xml:space="preserve"> </w:t>
      </w:r>
      <w:r w:rsidRPr="003F4DE4">
        <w:rPr>
          <w:rFonts w:eastAsia="Calibri" w:cs="Times New Roman"/>
        </w:rPr>
        <w:t>(-r4) is specified then overlaps with reads which are uniquely</w:t>
      </w:r>
      <w:r w:rsidR="003F4DE4">
        <w:rPr>
          <w:rFonts w:eastAsia="Calibri" w:cs="Times New Roman"/>
        </w:rPr>
        <w:t xml:space="preserve"> </w:t>
      </w:r>
      <w:r w:rsidRPr="003F4DE4">
        <w:rPr>
          <w:rFonts w:eastAsia="Calibri" w:cs="Times New Roman"/>
        </w:rPr>
        <w:t>aligned will first be explored before the proximal clustering.</w:t>
      </w:r>
    </w:p>
    <w:p w:rsidR="003F4DE4" w:rsidRPr="003F4DE4" w:rsidRDefault="003F4DE4" w:rsidP="003F4DE4">
      <w:pPr>
        <w:pStyle w:val="ListParagraph"/>
        <w:keepNext/>
        <w:keepLines/>
        <w:numPr>
          <w:ilvl w:val="1"/>
          <w:numId w:val="16"/>
        </w:numPr>
        <w:spacing w:before="40" w:after="0" w:line="256" w:lineRule="auto"/>
        <w:jc w:val="both"/>
        <w:outlineLvl w:val="1"/>
        <w:rPr>
          <w:rFonts w:eastAsia="Calibri" w:cs="Times New Roman"/>
        </w:rPr>
      </w:pPr>
      <w:r>
        <w:rPr>
          <w:rFonts w:eastAsia="Calibri" w:cs="Times New Roman"/>
        </w:rPr>
        <w:t>Default (0) is to report only uniquely aligning reads.</w:t>
      </w:r>
    </w:p>
    <w:p w:rsidR="00D270FD" w:rsidRPr="00D270FD" w:rsidRDefault="00D270FD" w:rsidP="00D270FD">
      <w:pPr>
        <w:keepNext/>
        <w:keepLines/>
        <w:spacing w:before="40" w:after="0" w:line="256" w:lineRule="auto"/>
        <w:outlineLvl w:val="1"/>
        <w:rPr>
          <w:rFonts w:eastAsia="Calibri" w:cs="Times New Roman"/>
        </w:rPr>
      </w:pPr>
    </w:p>
    <w:p w:rsidR="00D270FD" w:rsidRPr="0056208B" w:rsidRDefault="00D270FD" w:rsidP="0056208B">
      <w:pPr>
        <w:pStyle w:val="ListParagraph"/>
        <w:keepNext/>
        <w:keepLines/>
        <w:numPr>
          <w:ilvl w:val="0"/>
          <w:numId w:val="17"/>
        </w:numPr>
        <w:spacing w:before="40" w:after="0" w:line="256" w:lineRule="auto"/>
        <w:outlineLvl w:val="1"/>
        <w:rPr>
          <w:rFonts w:eastAsia="Calibri" w:cs="Times New Roman"/>
        </w:rPr>
      </w:pPr>
      <w:r w:rsidRPr="0056208B">
        <w:rPr>
          <w:rFonts w:eastAsia="Calibri" w:cs="Times New Roman"/>
        </w:rPr>
        <w:t>-R, --</w:t>
      </w:r>
      <w:proofErr w:type="spellStart"/>
      <w:r w:rsidRPr="0056208B">
        <w:rPr>
          <w:rFonts w:eastAsia="Calibri" w:cs="Times New Roman"/>
        </w:rPr>
        <w:t>maxmulti</w:t>
      </w:r>
      <w:proofErr w:type="spellEnd"/>
      <w:r w:rsidRPr="0056208B">
        <w:rPr>
          <w:rFonts w:eastAsia="Calibri" w:cs="Times New Roman"/>
        </w:rPr>
        <w:t>=&lt;</w:t>
      </w:r>
      <w:proofErr w:type="spellStart"/>
      <w:r w:rsidRPr="0056208B">
        <w:rPr>
          <w:rFonts w:eastAsia="Calibri" w:cs="Times New Roman"/>
        </w:rPr>
        <w:t>int</w:t>
      </w:r>
      <w:proofErr w:type="spellEnd"/>
      <w:r w:rsidRPr="0056208B">
        <w:rPr>
          <w:rFonts w:eastAsia="Calibri" w:cs="Times New Roman"/>
        </w:rPr>
        <w:t>&gt;</w:t>
      </w:r>
    </w:p>
    <w:p w:rsidR="00D270FD" w:rsidRDefault="00D270FD" w:rsidP="00482DE7">
      <w:pPr>
        <w:pStyle w:val="ListParagraph"/>
        <w:keepNext/>
        <w:keepLines/>
        <w:numPr>
          <w:ilvl w:val="1"/>
          <w:numId w:val="17"/>
        </w:numPr>
        <w:spacing w:before="40" w:after="0" w:line="256" w:lineRule="auto"/>
        <w:jc w:val="both"/>
        <w:outlineLvl w:val="1"/>
        <w:rPr>
          <w:rFonts w:eastAsia="Calibri" w:cs="Times New Roman"/>
        </w:rPr>
      </w:pPr>
      <w:r w:rsidRPr="0056208B">
        <w:rPr>
          <w:rFonts w:eastAsia="Calibri" w:cs="Times New Roman"/>
        </w:rPr>
        <w:t xml:space="preserve">A limit can be set on the number of loci any </w:t>
      </w:r>
      <w:proofErr w:type="spellStart"/>
      <w:r w:rsidRPr="0056208B">
        <w:rPr>
          <w:rFonts w:eastAsia="Calibri" w:cs="Times New Roman"/>
        </w:rPr>
        <w:t>multialigned</w:t>
      </w:r>
      <w:proofErr w:type="spellEnd"/>
      <w:r w:rsidRPr="0056208B">
        <w:rPr>
          <w:rFonts w:eastAsia="Calibri" w:cs="Times New Roman"/>
        </w:rPr>
        <w:t xml:space="preserve"> read may</w:t>
      </w:r>
      <w:r w:rsidR="0056208B" w:rsidRPr="0056208B">
        <w:rPr>
          <w:rFonts w:eastAsia="Calibri" w:cs="Times New Roman"/>
        </w:rPr>
        <w:t xml:space="preserve"> </w:t>
      </w:r>
      <w:r w:rsidRPr="0056208B">
        <w:rPr>
          <w:rFonts w:eastAsia="Calibri" w:cs="Times New Roman"/>
        </w:rPr>
        <w:t>align to, and only those reads aligning within this limit will then be</w:t>
      </w:r>
      <w:r w:rsidR="0056208B" w:rsidRPr="0056208B">
        <w:rPr>
          <w:rFonts w:eastAsia="Calibri" w:cs="Times New Roman"/>
        </w:rPr>
        <w:t xml:space="preserve"> </w:t>
      </w:r>
      <w:r w:rsidRPr="0056208B">
        <w:rPr>
          <w:rFonts w:eastAsia="Calibri" w:cs="Times New Roman"/>
        </w:rPr>
        <w:t xml:space="preserve">processed according to the </w:t>
      </w:r>
      <w:proofErr w:type="spellStart"/>
      <w:r w:rsidRPr="0056208B">
        <w:rPr>
          <w:rFonts w:eastAsia="Calibri" w:cs="Times New Roman"/>
        </w:rPr>
        <w:t>mlmode</w:t>
      </w:r>
      <w:proofErr w:type="spellEnd"/>
      <w:r w:rsidRPr="0056208B">
        <w:rPr>
          <w:rFonts w:eastAsia="Calibri" w:cs="Times New Roman"/>
        </w:rPr>
        <w:t xml:space="preserve"> as specified by the '-r' option.</w:t>
      </w:r>
    </w:p>
    <w:p w:rsidR="0056208B" w:rsidRDefault="0056208B" w:rsidP="00482DE7">
      <w:pPr>
        <w:pStyle w:val="ListParagraph"/>
        <w:keepNext/>
        <w:keepLines/>
        <w:numPr>
          <w:ilvl w:val="1"/>
          <w:numId w:val="17"/>
        </w:numPr>
        <w:spacing w:before="40" w:after="0" w:line="256" w:lineRule="auto"/>
        <w:jc w:val="both"/>
        <w:outlineLvl w:val="1"/>
        <w:rPr>
          <w:rFonts w:eastAsia="Calibri" w:cs="Times New Roman"/>
        </w:rPr>
      </w:pPr>
      <w:r>
        <w:rPr>
          <w:rFonts w:eastAsia="Calibri" w:cs="Times New Roman"/>
        </w:rPr>
        <w:t xml:space="preserve">The upper limit for </w:t>
      </w:r>
      <w:proofErr w:type="spellStart"/>
      <w:r>
        <w:rPr>
          <w:rFonts w:eastAsia="Calibri" w:cs="Times New Roman"/>
        </w:rPr>
        <w:t>multialigned</w:t>
      </w:r>
      <w:proofErr w:type="spellEnd"/>
      <w:r>
        <w:rPr>
          <w:rFonts w:eastAsia="Calibri" w:cs="Times New Roman"/>
        </w:rPr>
        <w:t xml:space="preserve"> read alignment loci depends on the </w:t>
      </w:r>
      <w:proofErr w:type="spellStart"/>
      <w:r>
        <w:rPr>
          <w:rFonts w:eastAsia="Calibri" w:cs="Times New Roman"/>
        </w:rPr>
        <w:t>mlmode</w:t>
      </w:r>
      <w:proofErr w:type="spellEnd"/>
      <w:r>
        <w:rPr>
          <w:rFonts w:eastAsia="Calibri" w:cs="Times New Roman"/>
        </w:rPr>
        <w:t>-</w:t>
      </w:r>
    </w:p>
    <w:p w:rsidR="0056208B" w:rsidRDefault="0056208B" w:rsidP="00482DE7">
      <w:pPr>
        <w:pStyle w:val="ListParagraph"/>
        <w:keepNext/>
        <w:keepLines/>
        <w:numPr>
          <w:ilvl w:val="2"/>
          <w:numId w:val="17"/>
        </w:numPr>
        <w:spacing w:before="40" w:after="0" w:line="256" w:lineRule="auto"/>
        <w:jc w:val="both"/>
        <w:outlineLvl w:val="1"/>
        <w:rPr>
          <w:rFonts w:eastAsia="Calibri" w:cs="Times New Roman"/>
        </w:rPr>
      </w:pPr>
      <w:r>
        <w:rPr>
          <w:rFonts w:eastAsia="Calibri" w:cs="Times New Roman"/>
        </w:rPr>
        <w:t xml:space="preserve">500 for </w:t>
      </w:r>
      <w:proofErr w:type="spellStart"/>
      <w:r>
        <w:rPr>
          <w:rFonts w:eastAsia="Calibri" w:cs="Times New Roman"/>
        </w:rPr>
        <w:t>mlmodes</w:t>
      </w:r>
      <w:proofErr w:type="spellEnd"/>
      <w:r>
        <w:rPr>
          <w:rFonts w:eastAsia="Calibri" w:cs="Times New Roman"/>
        </w:rPr>
        <w:t xml:space="preserve"> 1 through 4</w:t>
      </w:r>
    </w:p>
    <w:p w:rsidR="0056208B" w:rsidRDefault="0056208B" w:rsidP="00482DE7">
      <w:pPr>
        <w:pStyle w:val="ListParagraph"/>
        <w:keepNext/>
        <w:keepLines/>
        <w:numPr>
          <w:ilvl w:val="2"/>
          <w:numId w:val="17"/>
        </w:numPr>
        <w:spacing w:before="40" w:after="0" w:line="256" w:lineRule="auto"/>
        <w:jc w:val="both"/>
        <w:outlineLvl w:val="1"/>
        <w:rPr>
          <w:rFonts w:eastAsia="Calibri" w:cs="Times New Roman"/>
        </w:rPr>
      </w:pPr>
      <w:r>
        <w:rPr>
          <w:rFonts w:eastAsia="Calibri" w:cs="Times New Roman"/>
        </w:rPr>
        <w:t>10</w:t>
      </w:r>
      <w:r w:rsidR="0050621A">
        <w:rPr>
          <w:rFonts w:eastAsia="Calibri" w:cs="Times New Roman"/>
        </w:rPr>
        <w:t>0</w:t>
      </w:r>
      <w:r>
        <w:rPr>
          <w:rFonts w:eastAsia="Calibri" w:cs="Times New Roman"/>
        </w:rPr>
        <w:t xml:space="preserve">000 for </w:t>
      </w:r>
      <w:proofErr w:type="spellStart"/>
      <w:r>
        <w:rPr>
          <w:rFonts w:eastAsia="Calibri" w:cs="Times New Roman"/>
        </w:rPr>
        <w:t>mlmode</w:t>
      </w:r>
      <w:proofErr w:type="spellEnd"/>
      <w:r>
        <w:rPr>
          <w:rFonts w:eastAsia="Calibri" w:cs="Times New Roman"/>
        </w:rPr>
        <w:t xml:space="preserve"> 5</w:t>
      </w:r>
    </w:p>
    <w:p w:rsidR="0056208B" w:rsidRPr="0056208B" w:rsidRDefault="0056208B" w:rsidP="00482DE7">
      <w:pPr>
        <w:pStyle w:val="ListParagraph"/>
        <w:keepNext/>
        <w:keepLines/>
        <w:numPr>
          <w:ilvl w:val="1"/>
          <w:numId w:val="17"/>
        </w:numPr>
        <w:spacing w:before="40" w:after="0" w:line="256" w:lineRule="auto"/>
        <w:jc w:val="both"/>
        <w:outlineLvl w:val="1"/>
        <w:rPr>
          <w:rFonts w:eastAsia="Calibri" w:cs="Times New Roman"/>
        </w:rPr>
      </w:pPr>
      <w:r w:rsidRPr="0056208B">
        <w:rPr>
          <w:rFonts w:eastAsia="Calibri" w:cs="Times New Roman"/>
        </w:rPr>
        <w:t>Reads aligning to more than the requested maximum number of loci will be not reported as accepted aligned.</w:t>
      </w:r>
      <w:r w:rsidR="00482DE7">
        <w:rPr>
          <w:rFonts w:eastAsia="Calibri" w:cs="Times New Roman"/>
        </w:rPr>
        <w:t xml:space="preserve"> Note that ‘</w:t>
      </w:r>
      <w:proofErr w:type="spellStart"/>
      <w:r w:rsidR="00482DE7" w:rsidRPr="00482DE7">
        <w:rPr>
          <w:rFonts w:eastAsia="Calibri" w:cs="Times New Roman"/>
        </w:rPr>
        <w:t>clampmaxmulti</w:t>
      </w:r>
      <w:proofErr w:type="spellEnd"/>
      <w:r w:rsidR="00482DE7">
        <w:rPr>
          <w:rFonts w:eastAsia="Calibri" w:cs="Times New Roman"/>
        </w:rPr>
        <w:t>’ may be used to override, reads will be then reported as if matching the maximum number of loci.</w:t>
      </w:r>
    </w:p>
    <w:p w:rsidR="00D270FD" w:rsidRPr="0056208B" w:rsidRDefault="00D270FD" w:rsidP="00482DE7">
      <w:pPr>
        <w:pStyle w:val="ListParagraph"/>
        <w:keepNext/>
        <w:keepLines/>
        <w:numPr>
          <w:ilvl w:val="1"/>
          <w:numId w:val="17"/>
        </w:numPr>
        <w:spacing w:before="40" w:after="0" w:line="256" w:lineRule="auto"/>
        <w:jc w:val="both"/>
        <w:outlineLvl w:val="1"/>
        <w:rPr>
          <w:rFonts w:eastAsia="Calibri" w:cs="Times New Roman"/>
        </w:rPr>
      </w:pPr>
      <w:r w:rsidRPr="0056208B">
        <w:rPr>
          <w:rFonts w:eastAsia="Calibri" w:cs="Times New Roman"/>
        </w:rPr>
        <w:t xml:space="preserve">The default is for </w:t>
      </w:r>
      <w:proofErr w:type="spellStart"/>
      <w:r w:rsidR="0056208B">
        <w:rPr>
          <w:rFonts w:eastAsia="Calibri" w:cs="Times New Roman"/>
        </w:rPr>
        <w:t>mlmode</w:t>
      </w:r>
      <w:proofErr w:type="spellEnd"/>
      <w:r w:rsidR="0056208B">
        <w:rPr>
          <w:rFonts w:eastAsia="Calibri" w:cs="Times New Roman"/>
        </w:rPr>
        <w:t xml:space="preserve"> 0 (reporting only </w:t>
      </w:r>
      <w:proofErr w:type="spellStart"/>
      <w:r w:rsidR="0056208B">
        <w:rPr>
          <w:rFonts w:eastAsia="Calibri" w:cs="Times New Roman"/>
        </w:rPr>
        <w:t>uniques</w:t>
      </w:r>
      <w:proofErr w:type="spellEnd"/>
      <w:r w:rsidR="0056208B">
        <w:rPr>
          <w:rFonts w:eastAsia="Calibri" w:cs="Times New Roman"/>
        </w:rPr>
        <w:t xml:space="preserve">) is 1, and for all other </w:t>
      </w:r>
      <w:proofErr w:type="spellStart"/>
      <w:r w:rsidR="0056208B">
        <w:rPr>
          <w:rFonts w:eastAsia="Calibri" w:cs="Times New Roman"/>
        </w:rPr>
        <w:t>mlmodes</w:t>
      </w:r>
      <w:proofErr w:type="spellEnd"/>
      <w:r w:rsidR="0056208B">
        <w:rPr>
          <w:rFonts w:eastAsia="Calibri" w:cs="Times New Roman"/>
        </w:rPr>
        <w:t xml:space="preserve"> it is 5</w:t>
      </w:r>
      <w:r w:rsidRPr="0056208B">
        <w:rPr>
          <w:rFonts w:eastAsia="Calibri" w:cs="Times New Roman"/>
        </w:rPr>
        <w:t>.</w:t>
      </w:r>
    </w:p>
    <w:p w:rsidR="00D270FD" w:rsidRPr="00D270FD" w:rsidRDefault="00D270FD" w:rsidP="00D270FD">
      <w:pPr>
        <w:keepNext/>
        <w:keepLines/>
        <w:spacing w:before="40" w:after="0" w:line="256" w:lineRule="auto"/>
        <w:outlineLvl w:val="1"/>
        <w:rPr>
          <w:rFonts w:eastAsia="Calibri" w:cs="Times New Roman"/>
        </w:rPr>
      </w:pPr>
    </w:p>
    <w:p w:rsidR="00D270FD" w:rsidRPr="00482DE7" w:rsidRDefault="00D270FD" w:rsidP="00482DE7">
      <w:pPr>
        <w:pStyle w:val="ListParagraph"/>
        <w:keepNext/>
        <w:keepLines/>
        <w:numPr>
          <w:ilvl w:val="0"/>
          <w:numId w:val="18"/>
        </w:numPr>
        <w:spacing w:before="40" w:after="0" w:line="256" w:lineRule="auto"/>
        <w:jc w:val="both"/>
        <w:outlineLvl w:val="1"/>
        <w:rPr>
          <w:rFonts w:eastAsia="Calibri" w:cs="Times New Roman"/>
        </w:rPr>
      </w:pPr>
      <w:r w:rsidRPr="00482DE7">
        <w:rPr>
          <w:rFonts w:eastAsia="Calibri" w:cs="Times New Roman"/>
        </w:rPr>
        <w:t>-y, --trim5=&lt;</w:t>
      </w:r>
      <w:proofErr w:type="spellStart"/>
      <w:r w:rsidRPr="00482DE7">
        <w:rPr>
          <w:rFonts w:eastAsia="Calibri" w:cs="Times New Roman"/>
        </w:rPr>
        <w:t>int</w:t>
      </w:r>
      <w:proofErr w:type="spellEnd"/>
      <w:r w:rsidRPr="00482DE7">
        <w:rPr>
          <w:rFonts w:eastAsia="Calibri" w:cs="Times New Roman"/>
        </w:rPr>
        <w:t>&gt;</w:t>
      </w:r>
    </w:p>
    <w:p w:rsidR="00D270FD" w:rsidRDefault="00D270FD" w:rsidP="00482DE7">
      <w:pPr>
        <w:pStyle w:val="ListParagraph"/>
        <w:keepNext/>
        <w:keepLines/>
        <w:numPr>
          <w:ilvl w:val="1"/>
          <w:numId w:val="18"/>
        </w:numPr>
        <w:spacing w:before="40" w:after="0" w:line="256" w:lineRule="auto"/>
        <w:jc w:val="both"/>
        <w:outlineLvl w:val="1"/>
        <w:rPr>
          <w:rFonts w:eastAsia="Calibri" w:cs="Times New Roman"/>
        </w:rPr>
      </w:pPr>
      <w:r w:rsidRPr="00482DE7">
        <w:rPr>
          <w:rFonts w:eastAsia="Calibri" w:cs="Times New Roman"/>
        </w:rPr>
        <w:t>Trim this number of bases from 5' end of reads when loading raw reads</w:t>
      </w:r>
    </w:p>
    <w:p w:rsidR="00482DE7" w:rsidRDefault="00482DE7" w:rsidP="00482DE7">
      <w:pPr>
        <w:pStyle w:val="ListParagraph"/>
        <w:keepNext/>
        <w:keepLines/>
        <w:numPr>
          <w:ilvl w:val="1"/>
          <w:numId w:val="18"/>
        </w:numPr>
        <w:spacing w:before="40" w:after="0" w:line="256" w:lineRule="auto"/>
        <w:jc w:val="both"/>
        <w:outlineLvl w:val="1"/>
        <w:rPr>
          <w:rFonts w:eastAsia="Calibri" w:cs="Times New Roman"/>
        </w:rPr>
      </w:pPr>
      <w:r>
        <w:rPr>
          <w:rFonts w:eastAsia="Calibri" w:cs="Times New Roman"/>
        </w:rPr>
        <w:t xml:space="preserve">Up to 50bp may be requested to be trimmed </w:t>
      </w:r>
    </w:p>
    <w:p w:rsidR="00482DE7" w:rsidRDefault="00482DE7" w:rsidP="00482DE7">
      <w:pPr>
        <w:pStyle w:val="ListParagraph"/>
        <w:keepNext/>
        <w:keepLines/>
        <w:numPr>
          <w:ilvl w:val="1"/>
          <w:numId w:val="18"/>
        </w:numPr>
        <w:spacing w:before="40" w:after="0" w:line="256" w:lineRule="auto"/>
        <w:jc w:val="both"/>
        <w:outlineLvl w:val="1"/>
        <w:rPr>
          <w:rFonts w:eastAsia="Calibri" w:cs="Times New Roman"/>
        </w:rPr>
      </w:pPr>
      <w:r>
        <w:rPr>
          <w:rFonts w:eastAsia="Calibri" w:cs="Times New Roman"/>
        </w:rPr>
        <w:t>Default is for no 5’ trimming</w:t>
      </w:r>
    </w:p>
    <w:p w:rsidR="00096CC9" w:rsidRPr="00482DE7" w:rsidRDefault="00096CC9" w:rsidP="00482DE7">
      <w:pPr>
        <w:pStyle w:val="ListParagraph"/>
        <w:keepNext/>
        <w:keepLines/>
        <w:numPr>
          <w:ilvl w:val="1"/>
          <w:numId w:val="18"/>
        </w:numPr>
        <w:spacing w:before="40" w:after="0" w:line="256" w:lineRule="auto"/>
        <w:jc w:val="both"/>
        <w:outlineLvl w:val="1"/>
        <w:rPr>
          <w:rFonts w:eastAsia="Calibri" w:cs="Times New Roman"/>
        </w:rPr>
      </w:pPr>
      <w:r>
        <w:rPr>
          <w:rFonts w:eastAsia="Calibri" w:cs="Times New Roman"/>
        </w:rPr>
        <w:t xml:space="preserve">Note that if remaining sequence length after end trimming is less than 15bp then that read will be discarded from further processing. </w:t>
      </w:r>
    </w:p>
    <w:p w:rsidR="00D270FD" w:rsidRPr="00D270FD" w:rsidRDefault="00D270FD" w:rsidP="00482DE7">
      <w:pPr>
        <w:keepNext/>
        <w:keepLines/>
        <w:spacing w:before="40" w:after="0" w:line="256" w:lineRule="auto"/>
        <w:jc w:val="both"/>
        <w:outlineLvl w:val="1"/>
        <w:rPr>
          <w:rFonts w:eastAsia="Calibri" w:cs="Times New Roman"/>
        </w:rPr>
      </w:pPr>
    </w:p>
    <w:p w:rsidR="00D270FD" w:rsidRPr="00482DE7" w:rsidRDefault="00D270FD" w:rsidP="00482DE7">
      <w:pPr>
        <w:pStyle w:val="ListParagraph"/>
        <w:keepNext/>
        <w:keepLines/>
        <w:numPr>
          <w:ilvl w:val="0"/>
          <w:numId w:val="18"/>
        </w:numPr>
        <w:spacing w:before="40" w:after="0" w:line="256" w:lineRule="auto"/>
        <w:jc w:val="both"/>
        <w:outlineLvl w:val="1"/>
        <w:rPr>
          <w:rFonts w:eastAsia="Calibri" w:cs="Times New Roman"/>
        </w:rPr>
      </w:pPr>
      <w:r w:rsidRPr="00482DE7">
        <w:rPr>
          <w:rFonts w:eastAsia="Calibri" w:cs="Times New Roman"/>
        </w:rPr>
        <w:t>-Y, --trim3=&lt;</w:t>
      </w:r>
      <w:proofErr w:type="spellStart"/>
      <w:r w:rsidRPr="00482DE7">
        <w:rPr>
          <w:rFonts w:eastAsia="Calibri" w:cs="Times New Roman"/>
        </w:rPr>
        <w:t>int</w:t>
      </w:r>
      <w:proofErr w:type="spellEnd"/>
      <w:r w:rsidRPr="00482DE7">
        <w:rPr>
          <w:rFonts w:eastAsia="Calibri" w:cs="Times New Roman"/>
        </w:rPr>
        <w:t>&gt;</w:t>
      </w:r>
    </w:p>
    <w:p w:rsidR="00D270FD" w:rsidRDefault="00D270FD" w:rsidP="00482DE7">
      <w:pPr>
        <w:pStyle w:val="ListParagraph"/>
        <w:keepNext/>
        <w:keepLines/>
        <w:numPr>
          <w:ilvl w:val="1"/>
          <w:numId w:val="18"/>
        </w:numPr>
        <w:spacing w:before="40" w:after="0" w:line="256" w:lineRule="auto"/>
        <w:jc w:val="both"/>
        <w:outlineLvl w:val="1"/>
        <w:rPr>
          <w:rFonts w:eastAsia="Calibri" w:cs="Times New Roman"/>
        </w:rPr>
      </w:pPr>
      <w:r w:rsidRPr="00482DE7">
        <w:rPr>
          <w:rFonts w:eastAsia="Calibri" w:cs="Times New Roman"/>
        </w:rPr>
        <w:t>Trim this number of bases from 3' end of reads when loading raw reads</w:t>
      </w:r>
    </w:p>
    <w:p w:rsidR="00482DE7" w:rsidRDefault="00482DE7" w:rsidP="00482DE7">
      <w:pPr>
        <w:pStyle w:val="ListParagraph"/>
        <w:keepNext/>
        <w:keepLines/>
        <w:numPr>
          <w:ilvl w:val="1"/>
          <w:numId w:val="18"/>
        </w:numPr>
        <w:spacing w:before="40" w:after="0" w:line="256" w:lineRule="auto"/>
        <w:jc w:val="both"/>
        <w:outlineLvl w:val="1"/>
        <w:rPr>
          <w:rFonts w:eastAsia="Calibri" w:cs="Times New Roman"/>
        </w:rPr>
      </w:pPr>
      <w:r>
        <w:rPr>
          <w:rFonts w:eastAsia="Calibri" w:cs="Times New Roman"/>
        </w:rPr>
        <w:t xml:space="preserve">Up to 50bp may be requested to be trimmed </w:t>
      </w:r>
    </w:p>
    <w:p w:rsidR="00482DE7" w:rsidRDefault="00482DE7" w:rsidP="00482DE7">
      <w:pPr>
        <w:pStyle w:val="ListParagraph"/>
        <w:keepNext/>
        <w:keepLines/>
        <w:numPr>
          <w:ilvl w:val="1"/>
          <w:numId w:val="18"/>
        </w:numPr>
        <w:spacing w:before="40" w:after="0" w:line="256" w:lineRule="auto"/>
        <w:jc w:val="both"/>
        <w:outlineLvl w:val="1"/>
        <w:rPr>
          <w:rFonts w:eastAsia="Calibri" w:cs="Times New Roman"/>
        </w:rPr>
      </w:pPr>
      <w:r>
        <w:rPr>
          <w:rFonts w:eastAsia="Calibri" w:cs="Times New Roman"/>
        </w:rPr>
        <w:t>Default is for no 3’ trimming</w:t>
      </w:r>
    </w:p>
    <w:p w:rsidR="00096CC9" w:rsidRPr="00482DE7" w:rsidRDefault="00096CC9" w:rsidP="00096CC9">
      <w:pPr>
        <w:pStyle w:val="ListParagraph"/>
        <w:keepNext/>
        <w:keepLines/>
        <w:numPr>
          <w:ilvl w:val="1"/>
          <w:numId w:val="18"/>
        </w:numPr>
        <w:spacing w:before="40" w:after="0" w:line="256" w:lineRule="auto"/>
        <w:jc w:val="both"/>
        <w:outlineLvl w:val="1"/>
        <w:rPr>
          <w:rFonts w:eastAsia="Calibri" w:cs="Times New Roman"/>
        </w:rPr>
      </w:pPr>
      <w:r>
        <w:rPr>
          <w:rFonts w:eastAsia="Calibri" w:cs="Times New Roman"/>
        </w:rPr>
        <w:t xml:space="preserve">Note that if remaining sequence length after end trimming is less than 15bp then that read will be discarded from further processing. </w:t>
      </w:r>
    </w:p>
    <w:p w:rsidR="00D270FD" w:rsidRPr="00D270FD" w:rsidRDefault="00D270FD" w:rsidP="00482DE7">
      <w:pPr>
        <w:keepNext/>
        <w:keepLines/>
        <w:spacing w:before="40" w:after="0" w:line="256" w:lineRule="auto"/>
        <w:jc w:val="both"/>
        <w:outlineLvl w:val="1"/>
        <w:rPr>
          <w:rFonts w:eastAsia="Calibri" w:cs="Times New Roman"/>
        </w:rPr>
      </w:pPr>
    </w:p>
    <w:p w:rsidR="00D270FD" w:rsidRPr="00482DE7" w:rsidRDefault="00D270FD" w:rsidP="00482DE7">
      <w:pPr>
        <w:pStyle w:val="ListParagraph"/>
        <w:keepNext/>
        <w:keepLines/>
        <w:numPr>
          <w:ilvl w:val="0"/>
          <w:numId w:val="18"/>
        </w:numPr>
        <w:spacing w:before="40" w:after="0" w:line="256" w:lineRule="auto"/>
        <w:jc w:val="both"/>
        <w:outlineLvl w:val="1"/>
        <w:rPr>
          <w:rFonts w:eastAsia="Calibri" w:cs="Times New Roman"/>
        </w:rPr>
      </w:pPr>
      <w:r w:rsidRPr="00482DE7">
        <w:rPr>
          <w:rFonts w:eastAsia="Calibri" w:cs="Times New Roman"/>
        </w:rPr>
        <w:t>-X, --</w:t>
      </w:r>
      <w:proofErr w:type="spellStart"/>
      <w:r w:rsidRPr="00482DE7">
        <w:rPr>
          <w:rFonts w:eastAsia="Calibri" w:cs="Times New Roman"/>
        </w:rPr>
        <w:t>clampmaxmulti</w:t>
      </w:r>
      <w:proofErr w:type="spellEnd"/>
    </w:p>
    <w:p w:rsidR="00D270FD" w:rsidRDefault="00482DE7" w:rsidP="00A9234C">
      <w:pPr>
        <w:pStyle w:val="ListParagraph"/>
        <w:keepNext/>
        <w:keepLines/>
        <w:numPr>
          <w:ilvl w:val="1"/>
          <w:numId w:val="18"/>
        </w:numPr>
        <w:spacing w:before="40" w:after="0" w:line="256" w:lineRule="auto"/>
        <w:jc w:val="both"/>
        <w:outlineLvl w:val="1"/>
        <w:rPr>
          <w:rFonts w:eastAsia="Calibri" w:cs="Times New Roman"/>
        </w:rPr>
      </w:pPr>
      <w:r w:rsidRPr="00482DE7">
        <w:rPr>
          <w:rFonts w:eastAsia="Calibri" w:cs="Times New Roman"/>
        </w:rPr>
        <w:lastRenderedPageBreak/>
        <w:t xml:space="preserve">Use to override the default reporting behaviour when processing for </w:t>
      </w:r>
      <w:proofErr w:type="spellStart"/>
      <w:r w:rsidRPr="00482DE7">
        <w:rPr>
          <w:rFonts w:eastAsia="Calibri" w:cs="Times New Roman"/>
        </w:rPr>
        <w:t>multialigned</w:t>
      </w:r>
      <w:proofErr w:type="spellEnd"/>
      <w:r w:rsidRPr="00482DE7">
        <w:rPr>
          <w:rFonts w:eastAsia="Calibri" w:cs="Times New Roman"/>
        </w:rPr>
        <w:t xml:space="preserve"> reads where the number of aligned to loci is more than the limit set with ‘</w:t>
      </w:r>
      <w:proofErr w:type="spellStart"/>
      <w:r w:rsidRPr="00482DE7">
        <w:rPr>
          <w:rFonts w:eastAsia="Calibri" w:cs="Times New Roman"/>
        </w:rPr>
        <w:t>maxmulti</w:t>
      </w:r>
      <w:proofErr w:type="spellEnd"/>
      <w:r w:rsidRPr="00482DE7">
        <w:rPr>
          <w:rFonts w:eastAsia="Calibri" w:cs="Times New Roman"/>
        </w:rPr>
        <w:t xml:space="preserve"> ‘. If ‘</w:t>
      </w:r>
      <w:proofErr w:type="spellStart"/>
      <w:r w:rsidRPr="00482DE7">
        <w:rPr>
          <w:rFonts w:eastAsia="Calibri" w:cs="Times New Roman"/>
        </w:rPr>
        <w:t>clampmaxmulti</w:t>
      </w:r>
      <w:proofErr w:type="spellEnd"/>
      <w:r w:rsidRPr="00482DE7">
        <w:rPr>
          <w:rFonts w:eastAsia="Calibri" w:cs="Times New Roman"/>
        </w:rPr>
        <w:t xml:space="preserve">’ specified then </w:t>
      </w:r>
      <w:proofErr w:type="spellStart"/>
      <w:r w:rsidRPr="00482DE7">
        <w:rPr>
          <w:rFonts w:eastAsia="Calibri" w:cs="Times New Roman"/>
        </w:rPr>
        <w:t>biokanga</w:t>
      </w:r>
      <w:proofErr w:type="spellEnd"/>
      <w:r w:rsidRPr="00482DE7">
        <w:rPr>
          <w:rFonts w:eastAsia="Calibri" w:cs="Times New Roman"/>
        </w:rPr>
        <w:t xml:space="preserve"> will t</w:t>
      </w:r>
      <w:r w:rsidR="00D270FD" w:rsidRPr="00482DE7">
        <w:rPr>
          <w:rFonts w:eastAsia="Calibri" w:cs="Times New Roman"/>
        </w:rPr>
        <w:t xml:space="preserve">reat reads mapping to more than </w:t>
      </w:r>
      <w:r w:rsidRPr="00482DE7">
        <w:rPr>
          <w:rFonts w:eastAsia="Calibri" w:cs="Times New Roman"/>
        </w:rPr>
        <w:t xml:space="preserve">the </w:t>
      </w:r>
      <w:r w:rsidR="00D270FD" w:rsidRPr="00482DE7">
        <w:rPr>
          <w:rFonts w:eastAsia="Calibri" w:cs="Times New Roman"/>
        </w:rPr>
        <w:t xml:space="preserve">limit set with '-R&lt;n&gt;' as if </w:t>
      </w:r>
      <w:r w:rsidRPr="00482DE7">
        <w:rPr>
          <w:rFonts w:eastAsia="Calibri" w:cs="Times New Roman"/>
        </w:rPr>
        <w:t xml:space="preserve">there were </w:t>
      </w:r>
      <w:r w:rsidR="00D270FD" w:rsidRPr="00482DE7">
        <w:rPr>
          <w:rFonts w:eastAsia="Calibri" w:cs="Times New Roman"/>
        </w:rPr>
        <w:t>exactly</w:t>
      </w:r>
      <w:r w:rsidRPr="00482DE7">
        <w:rPr>
          <w:rFonts w:eastAsia="Calibri" w:cs="Times New Roman"/>
        </w:rPr>
        <w:t xml:space="preserve"> &lt;</w:t>
      </w:r>
      <w:r w:rsidR="00D270FD" w:rsidRPr="00482DE7">
        <w:rPr>
          <w:rFonts w:eastAsia="Calibri" w:cs="Times New Roman"/>
        </w:rPr>
        <w:t xml:space="preserve">n&gt; matches </w:t>
      </w:r>
      <w:r w:rsidRPr="00482DE7">
        <w:rPr>
          <w:rFonts w:eastAsia="Calibri" w:cs="Times New Roman"/>
        </w:rPr>
        <w:t>and report as if accepted aligned</w:t>
      </w:r>
    </w:p>
    <w:p w:rsidR="00482DE7" w:rsidRPr="00482DE7" w:rsidRDefault="00482DE7" w:rsidP="00A9234C">
      <w:pPr>
        <w:pStyle w:val="ListParagraph"/>
        <w:keepNext/>
        <w:keepLines/>
        <w:numPr>
          <w:ilvl w:val="1"/>
          <w:numId w:val="18"/>
        </w:numPr>
        <w:spacing w:before="40" w:after="0" w:line="256" w:lineRule="auto"/>
        <w:jc w:val="both"/>
        <w:outlineLvl w:val="1"/>
        <w:rPr>
          <w:rFonts w:eastAsia="Calibri" w:cs="Times New Roman"/>
        </w:rPr>
      </w:pPr>
      <w:r>
        <w:rPr>
          <w:rFonts w:eastAsia="Calibri" w:cs="Times New Roman"/>
        </w:rPr>
        <w:t xml:space="preserve">The default is not to report as accepted aligned </w:t>
      </w:r>
      <w:r w:rsidR="00B56F74">
        <w:rPr>
          <w:rFonts w:eastAsia="Calibri" w:cs="Times New Roman"/>
        </w:rPr>
        <w:t xml:space="preserve">reads </w:t>
      </w:r>
      <w:proofErr w:type="spellStart"/>
      <w:r w:rsidR="00B56F74">
        <w:rPr>
          <w:rFonts w:eastAsia="Calibri" w:cs="Times New Roman"/>
        </w:rPr>
        <w:t>multialigned</w:t>
      </w:r>
      <w:proofErr w:type="spellEnd"/>
      <w:r w:rsidR="00B56F74">
        <w:rPr>
          <w:rFonts w:eastAsia="Calibri" w:cs="Times New Roman"/>
        </w:rPr>
        <w:t xml:space="preserve"> to more the ‘</w:t>
      </w:r>
      <w:proofErr w:type="spellStart"/>
      <w:r w:rsidR="00B56F74" w:rsidRPr="00482DE7">
        <w:rPr>
          <w:rFonts w:eastAsia="Calibri" w:cs="Times New Roman"/>
        </w:rPr>
        <w:t>maxmulti</w:t>
      </w:r>
      <w:proofErr w:type="spellEnd"/>
      <w:r w:rsidR="00B56F74">
        <w:rPr>
          <w:rFonts w:eastAsia="Calibri" w:cs="Times New Roman"/>
        </w:rPr>
        <w:t>’ threshold.</w:t>
      </w:r>
    </w:p>
    <w:p w:rsidR="00D270FD" w:rsidRPr="00D270FD" w:rsidRDefault="00D270FD" w:rsidP="00482DE7">
      <w:pPr>
        <w:keepNext/>
        <w:keepLines/>
        <w:spacing w:before="40" w:after="0" w:line="256" w:lineRule="auto"/>
        <w:jc w:val="both"/>
        <w:outlineLvl w:val="1"/>
        <w:rPr>
          <w:rFonts w:eastAsia="Calibri" w:cs="Times New Roman"/>
        </w:rPr>
      </w:pPr>
    </w:p>
    <w:p w:rsidR="00D270FD" w:rsidRPr="00482DE7" w:rsidRDefault="00D270FD" w:rsidP="00482DE7">
      <w:pPr>
        <w:pStyle w:val="ListParagraph"/>
        <w:keepNext/>
        <w:keepLines/>
        <w:numPr>
          <w:ilvl w:val="0"/>
          <w:numId w:val="18"/>
        </w:numPr>
        <w:spacing w:before="40" w:after="0" w:line="256" w:lineRule="auto"/>
        <w:jc w:val="both"/>
        <w:outlineLvl w:val="1"/>
        <w:rPr>
          <w:rFonts w:eastAsia="Calibri" w:cs="Times New Roman"/>
        </w:rPr>
      </w:pPr>
      <w:r w:rsidRPr="00482DE7">
        <w:rPr>
          <w:rFonts w:eastAsia="Calibri" w:cs="Times New Roman"/>
        </w:rPr>
        <w:t>-b, --</w:t>
      </w:r>
      <w:proofErr w:type="spellStart"/>
      <w:r w:rsidRPr="00482DE7">
        <w:rPr>
          <w:rFonts w:eastAsia="Calibri" w:cs="Times New Roman"/>
        </w:rPr>
        <w:t>bisulfite</w:t>
      </w:r>
      <w:proofErr w:type="spellEnd"/>
    </w:p>
    <w:p w:rsidR="00D270FD" w:rsidRDefault="00D270FD" w:rsidP="00550088">
      <w:pPr>
        <w:pStyle w:val="ListParagraph"/>
        <w:keepNext/>
        <w:keepLines/>
        <w:numPr>
          <w:ilvl w:val="1"/>
          <w:numId w:val="18"/>
        </w:numPr>
        <w:spacing w:before="40" w:after="0" w:line="256" w:lineRule="auto"/>
        <w:jc w:val="both"/>
        <w:outlineLvl w:val="1"/>
        <w:rPr>
          <w:rFonts w:eastAsia="Calibri" w:cs="Times New Roman"/>
        </w:rPr>
      </w:pPr>
      <w:r w:rsidRPr="00B56F74">
        <w:rPr>
          <w:rFonts w:eastAsia="Calibri" w:cs="Times New Roman"/>
        </w:rPr>
        <w:t xml:space="preserve">If the reads were generated as a result of </w:t>
      </w:r>
      <w:proofErr w:type="spellStart"/>
      <w:r w:rsidRPr="00B56F74">
        <w:rPr>
          <w:rFonts w:eastAsia="Calibri" w:cs="Times New Roman"/>
        </w:rPr>
        <w:t>bisulfite</w:t>
      </w:r>
      <w:proofErr w:type="spellEnd"/>
      <w:r w:rsidRPr="00B56F74">
        <w:rPr>
          <w:rFonts w:eastAsia="Calibri" w:cs="Times New Roman"/>
        </w:rPr>
        <w:t xml:space="preserve"> </w:t>
      </w:r>
      <w:r w:rsidR="00B56F74" w:rsidRPr="00B56F74">
        <w:rPr>
          <w:rFonts w:eastAsia="Calibri" w:cs="Times New Roman"/>
        </w:rPr>
        <w:t xml:space="preserve">library </w:t>
      </w:r>
      <w:r w:rsidRPr="00B56F74">
        <w:rPr>
          <w:rFonts w:eastAsia="Calibri" w:cs="Times New Roman"/>
        </w:rPr>
        <w:t>processing</w:t>
      </w:r>
      <w:r w:rsidR="00B56F74" w:rsidRPr="00B56F74">
        <w:rPr>
          <w:rFonts w:eastAsia="Calibri" w:cs="Times New Roman"/>
        </w:rPr>
        <w:t xml:space="preserve"> protocols </w:t>
      </w:r>
      <w:r w:rsidRPr="00B56F74">
        <w:rPr>
          <w:rFonts w:eastAsia="Calibri" w:cs="Times New Roman"/>
        </w:rPr>
        <w:t>then this option must be specified. Additionally the target genome</w:t>
      </w:r>
      <w:r w:rsidR="00B56F74" w:rsidRPr="00B56F74">
        <w:rPr>
          <w:rFonts w:eastAsia="Calibri" w:cs="Times New Roman"/>
        </w:rPr>
        <w:t xml:space="preserve"> </w:t>
      </w:r>
      <w:r w:rsidRPr="00B56F74">
        <w:rPr>
          <w:rFonts w:eastAsia="Calibri" w:cs="Times New Roman"/>
        </w:rPr>
        <w:t xml:space="preserve">suffix array must have been generated </w:t>
      </w:r>
      <w:r w:rsidR="00B56F74" w:rsidRPr="00B56F74">
        <w:rPr>
          <w:rFonts w:eastAsia="Calibri" w:cs="Times New Roman"/>
        </w:rPr>
        <w:t>with ‘</w:t>
      </w:r>
      <w:proofErr w:type="spellStart"/>
      <w:r w:rsidR="00B56F74" w:rsidRPr="00B56F74">
        <w:rPr>
          <w:rFonts w:eastAsia="Calibri" w:cs="Times New Roman"/>
        </w:rPr>
        <w:t>biokanga</w:t>
      </w:r>
      <w:proofErr w:type="spellEnd"/>
      <w:r w:rsidR="00B56F74" w:rsidRPr="00B56F74">
        <w:rPr>
          <w:rFonts w:eastAsia="Calibri" w:cs="Times New Roman"/>
        </w:rPr>
        <w:t xml:space="preserve"> index’ requesting </w:t>
      </w:r>
      <w:proofErr w:type="spellStart"/>
      <w:r w:rsidRPr="00B56F74">
        <w:rPr>
          <w:rFonts w:eastAsia="Calibri" w:cs="Times New Roman"/>
        </w:rPr>
        <w:t>bisulfite</w:t>
      </w:r>
      <w:proofErr w:type="spellEnd"/>
      <w:r w:rsidRPr="00B56F74">
        <w:rPr>
          <w:rFonts w:eastAsia="Calibri" w:cs="Times New Roman"/>
        </w:rPr>
        <w:t xml:space="preserve"> methylation</w:t>
      </w:r>
      <w:r w:rsidR="00B56F74">
        <w:rPr>
          <w:rFonts w:eastAsia="Calibri" w:cs="Times New Roman"/>
        </w:rPr>
        <w:t xml:space="preserve"> </w:t>
      </w:r>
      <w:r w:rsidRPr="00B56F74">
        <w:rPr>
          <w:rFonts w:eastAsia="Calibri" w:cs="Times New Roman"/>
        </w:rPr>
        <w:t>patterning mode</w:t>
      </w:r>
      <w:r w:rsidR="00B56F74">
        <w:rPr>
          <w:rFonts w:eastAsia="Calibri" w:cs="Times New Roman"/>
        </w:rPr>
        <w:t xml:space="preserve"> ‘—mode=1’</w:t>
      </w:r>
      <w:r w:rsidRPr="00B56F74">
        <w:rPr>
          <w:rFonts w:eastAsia="Calibri" w:cs="Times New Roman"/>
        </w:rPr>
        <w:t>.</w:t>
      </w:r>
    </w:p>
    <w:p w:rsidR="00B56F74" w:rsidRPr="00B56F74" w:rsidRDefault="00B56F74" w:rsidP="00550088">
      <w:pPr>
        <w:pStyle w:val="ListParagraph"/>
        <w:keepNext/>
        <w:keepLines/>
        <w:numPr>
          <w:ilvl w:val="1"/>
          <w:numId w:val="18"/>
        </w:numPr>
        <w:spacing w:before="40" w:after="0" w:line="256" w:lineRule="auto"/>
        <w:jc w:val="both"/>
        <w:outlineLvl w:val="1"/>
        <w:rPr>
          <w:rFonts w:eastAsia="Calibri" w:cs="Times New Roman"/>
        </w:rPr>
      </w:pPr>
      <w:r>
        <w:rPr>
          <w:rFonts w:eastAsia="Calibri" w:cs="Times New Roman"/>
        </w:rPr>
        <w:t xml:space="preserve">The default is not to process for </w:t>
      </w:r>
      <w:proofErr w:type="spellStart"/>
      <w:r>
        <w:rPr>
          <w:rFonts w:eastAsia="Calibri" w:cs="Times New Roman"/>
        </w:rPr>
        <w:t>bisulfite</w:t>
      </w:r>
      <w:proofErr w:type="spellEnd"/>
      <w:r>
        <w:rPr>
          <w:rFonts w:eastAsia="Calibri" w:cs="Times New Roman"/>
        </w:rPr>
        <w:t xml:space="preserve"> </w:t>
      </w:r>
      <w:proofErr w:type="spellStart"/>
      <w:r>
        <w:rPr>
          <w:rFonts w:eastAsia="Calibri" w:cs="Times New Roman"/>
        </w:rPr>
        <w:t>readsets</w:t>
      </w:r>
      <w:proofErr w:type="spellEnd"/>
      <w:r>
        <w:rPr>
          <w:rFonts w:eastAsia="Calibri" w:cs="Times New Roman"/>
        </w:rPr>
        <w:t>.</w:t>
      </w:r>
    </w:p>
    <w:p w:rsidR="00D270FD" w:rsidRPr="00D270FD" w:rsidRDefault="00D270FD" w:rsidP="00550088">
      <w:pPr>
        <w:keepNext/>
        <w:keepLines/>
        <w:spacing w:before="40" w:after="0" w:line="256" w:lineRule="auto"/>
        <w:jc w:val="both"/>
        <w:outlineLvl w:val="1"/>
        <w:rPr>
          <w:rFonts w:eastAsia="Calibri" w:cs="Times New Roman"/>
        </w:rPr>
      </w:pPr>
    </w:p>
    <w:p w:rsidR="00D270FD" w:rsidRPr="00B56F74" w:rsidRDefault="00D270FD" w:rsidP="00550088">
      <w:pPr>
        <w:pStyle w:val="ListParagraph"/>
        <w:keepNext/>
        <w:keepLines/>
        <w:numPr>
          <w:ilvl w:val="0"/>
          <w:numId w:val="19"/>
        </w:numPr>
        <w:spacing w:before="40" w:after="0" w:line="256" w:lineRule="auto"/>
        <w:jc w:val="both"/>
        <w:outlineLvl w:val="1"/>
        <w:rPr>
          <w:rFonts w:eastAsia="Calibri" w:cs="Times New Roman"/>
        </w:rPr>
      </w:pPr>
      <w:r w:rsidRPr="00B56F74">
        <w:rPr>
          <w:rFonts w:eastAsia="Calibri" w:cs="Times New Roman"/>
        </w:rPr>
        <w:t>-e, --</w:t>
      </w:r>
      <w:proofErr w:type="spellStart"/>
      <w:r w:rsidRPr="00B56F74">
        <w:rPr>
          <w:rFonts w:eastAsia="Calibri" w:cs="Times New Roman"/>
        </w:rPr>
        <w:t>editdelta</w:t>
      </w:r>
      <w:proofErr w:type="spellEnd"/>
      <w:r w:rsidRPr="00B56F74">
        <w:rPr>
          <w:rFonts w:eastAsia="Calibri" w:cs="Times New Roman"/>
        </w:rPr>
        <w:t>=&lt;</w:t>
      </w:r>
      <w:proofErr w:type="spellStart"/>
      <w:r w:rsidRPr="00B56F74">
        <w:rPr>
          <w:rFonts w:eastAsia="Calibri" w:cs="Times New Roman"/>
        </w:rPr>
        <w:t>int</w:t>
      </w:r>
      <w:proofErr w:type="spellEnd"/>
      <w:r w:rsidRPr="00B56F74">
        <w:rPr>
          <w:rFonts w:eastAsia="Calibri" w:cs="Times New Roman"/>
        </w:rPr>
        <w:t>&gt;</w:t>
      </w:r>
    </w:p>
    <w:p w:rsidR="00B56F74" w:rsidRDefault="00D270FD" w:rsidP="00550088">
      <w:pPr>
        <w:pStyle w:val="ListParagraph"/>
        <w:keepNext/>
        <w:keepLines/>
        <w:numPr>
          <w:ilvl w:val="1"/>
          <w:numId w:val="19"/>
        </w:numPr>
        <w:spacing w:before="40" w:after="0" w:line="256" w:lineRule="auto"/>
        <w:jc w:val="both"/>
        <w:outlineLvl w:val="1"/>
        <w:rPr>
          <w:rFonts w:eastAsia="Calibri" w:cs="Times New Roman"/>
        </w:rPr>
      </w:pPr>
      <w:r w:rsidRPr="00B56F74">
        <w:rPr>
          <w:rFonts w:eastAsia="Calibri" w:cs="Times New Roman"/>
        </w:rPr>
        <w:t>The user can specify that accepted matches must be at least this</w:t>
      </w:r>
      <w:r w:rsidR="00B56F74" w:rsidRPr="00B56F74">
        <w:rPr>
          <w:rFonts w:eastAsia="Calibri" w:cs="Times New Roman"/>
        </w:rPr>
        <w:t xml:space="preserve"> </w:t>
      </w:r>
      <w:r w:rsidRPr="00B56F74">
        <w:rPr>
          <w:rFonts w:eastAsia="Calibri" w:cs="Times New Roman"/>
        </w:rPr>
        <w:t>Hamming distance from the next best match.</w:t>
      </w:r>
      <w:r w:rsidR="00B56F74">
        <w:rPr>
          <w:rFonts w:eastAsia="Calibri" w:cs="Times New Roman"/>
        </w:rPr>
        <w:t xml:space="preserve"> Because </w:t>
      </w:r>
      <w:proofErr w:type="spellStart"/>
      <w:r w:rsidR="00B56F74">
        <w:rPr>
          <w:rFonts w:eastAsia="Calibri" w:cs="Times New Roman"/>
        </w:rPr>
        <w:t>Biokanga</w:t>
      </w:r>
      <w:proofErr w:type="spellEnd"/>
      <w:r w:rsidR="00B56F74">
        <w:rPr>
          <w:rFonts w:eastAsia="Calibri" w:cs="Times New Roman"/>
        </w:rPr>
        <w:t xml:space="preserve"> is utilising near exhaustive searches when locating putative alignment loci then</w:t>
      </w:r>
      <w:r w:rsidR="00DF56D1">
        <w:rPr>
          <w:rFonts w:eastAsia="Calibri" w:cs="Times New Roman"/>
        </w:rPr>
        <w:t xml:space="preserve"> it can determine if a putative alignment is unique and the edit distance, or Hamming, to the next best alignment.</w:t>
      </w:r>
    </w:p>
    <w:p w:rsidR="00B56F74" w:rsidRDefault="00B56F74" w:rsidP="00550088">
      <w:pPr>
        <w:pStyle w:val="ListParagraph"/>
        <w:keepNext/>
        <w:keepLines/>
        <w:numPr>
          <w:ilvl w:val="1"/>
          <w:numId w:val="19"/>
        </w:numPr>
        <w:spacing w:before="40" w:after="0" w:line="256" w:lineRule="auto"/>
        <w:jc w:val="both"/>
        <w:outlineLvl w:val="1"/>
        <w:rPr>
          <w:rFonts w:eastAsia="Calibri" w:cs="Times New Roman"/>
        </w:rPr>
      </w:pPr>
      <w:r>
        <w:rPr>
          <w:rFonts w:eastAsia="Calibri" w:cs="Times New Roman"/>
        </w:rPr>
        <w:t xml:space="preserve">This may be specified to be either 1 or 2 </w:t>
      </w:r>
      <w:proofErr w:type="spellStart"/>
      <w:r>
        <w:rPr>
          <w:rFonts w:eastAsia="Calibri" w:cs="Times New Roman"/>
        </w:rPr>
        <w:t>Hammings</w:t>
      </w:r>
      <w:proofErr w:type="spellEnd"/>
    </w:p>
    <w:p w:rsidR="00D270FD" w:rsidRPr="00B56F74" w:rsidRDefault="00D270FD" w:rsidP="00550088">
      <w:pPr>
        <w:pStyle w:val="ListParagraph"/>
        <w:keepNext/>
        <w:keepLines/>
        <w:numPr>
          <w:ilvl w:val="1"/>
          <w:numId w:val="19"/>
        </w:numPr>
        <w:spacing w:before="40" w:after="0" w:line="256" w:lineRule="auto"/>
        <w:jc w:val="both"/>
        <w:outlineLvl w:val="1"/>
        <w:rPr>
          <w:rFonts w:eastAsia="Calibri" w:cs="Times New Roman"/>
        </w:rPr>
      </w:pPr>
      <w:r w:rsidRPr="00B56F74">
        <w:rPr>
          <w:rFonts w:eastAsia="Calibri" w:cs="Times New Roman"/>
        </w:rPr>
        <w:t xml:space="preserve"> If not specified then the</w:t>
      </w:r>
      <w:r w:rsidR="00B56F74" w:rsidRPr="00B56F74">
        <w:rPr>
          <w:rFonts w:eastAsia="Calibri" w:cs="Times New Roman"/>
        </w:rPr>
        <w:t xml:space="preserve"> d</w:t>
      </w:r>
      <w:r w:rsidRPr="00B56F74">
        <w:rPr>
          <w:rFonts w:eastAsia="Calibri" w:cs="Times New Roman"/>
        </w:rPr>
        <w:t xml:space="preserve">efault </w:t>
      </w:r>
      <w:r w:rsidR="00B56F74" w:rsidRPr="00B56F74">
        <w:rPr>
          <w:rFonts w:eastAsia="Calibri" w:cs="Times New Roman"/>
        </w:rPr>
        <w:t xml:space="preserve">distance </w:t>
      </w:r>
      <w:r w:rsidRPr="00B56F74">
        <w:rPr>
          <w:rFonts w:eastAsia="Calibri" w:cs="Times New Roman"/>
        </w:rPr>
        <w:t>is 1.</w:t>
      </w:r>
    </w:p>
    <w:p w:rsidR="00D270FD" w:rsidRPr="00D270FD" w:rsidRDefault="00D270FD" w:rsidP="00550088">
      <w:pPr>
        <w:keepNext/>
        <w:keepLines/>
        <w:spacing w:before="40" w:after="0" w:line="256" w:lineRule="auto"/>
        <w:jc w:val="both"/>
        <w:outlineLvl w:val="1"/>
        <w:rPr>
          <w:rFonts w:eastAsia="Calibri" w:cs="Times New Roman"/>
        </w:rPr>
      </w:pPr>
    </w:p>
    <w:p w:rsidR="00D270FD" w:rsidRPr="00D32714" w:rsidRDefault="00D270FD" w:rsidP="00550088">
      <w:pPr>
        <w:pStyle w:val="ListParagraph"/>
        <w:keepNext/>
        <w:keepLines/>
        <w:numPr>
          <w:ilvl w:val="0"/>
          <w:numId w:val="19"/>
        </w:numPr>
        <w:spacing w:before="40" w:after="0" w:line="256" w:lineRule="auto"/>
        <w:jc w:val="both"/>
        <w:outlineLvl w:val="1"/>
        <w:rPr>
          <w:rFonts w:eastAsia="Calibri" w:cs="Times New Roman"/>
        </w:rPr>
      </w:pPr>
      <w:r w:rsidRPr="00D32714">
        <w:rPr>
          <w:rFonts w:eastAsia="Calibri" w:cs="Times New Roman"/>
        </w:rPr>
        <w:t>-s, --substitutions=&lt;</w:t>
      </w:r>
      <w:proofErr w:type="spellStart"/>
      <w:r w:rsidRPr="00D32714">
        <w:rPr>
          <w:rFonts w:eastAsia="Calibri" w:cs="Times New Roman"/>
        </w:rPr>
        <w:t>int</w:t>
      </w:r>
      <w:proofErr w:type="spellEnd"/>
      <w:r w:rsidRPr="00D32714">
        <w:rPr>
          <w:rFonts w:eastAsia="Calibri" w:cs="Times New Roman"/>
        </w:rPr>
        <w:t>&gt;</w:t>
      </w:r>
    </w:p>
    <w:p w:rsidR="00D270FD" w:rsidRPr="00D32714" w:rsidRDefault="00D270FD" w:rsidP="00550088">
      <w:pPr>
        <w:pStyle w:val="ListParagraph"/>
        <w:keepNext/>
        <w:keepLines/>
        <w:numPr>
          <w:ilvl w:val="1"/>
          <w:numId w:val="19"/>
        </w:numPr>
        <w:spacing w:before="40" w:after="0" w:line="256" w:lineRule="auto"/>
        <w:jc w:val="both"/>
        <w:outlineLvl w:val="1"/>
        <w:rPr>
          <w:rFonts w:eastAsia="Calibri" w:cs="Times New Roman"/>
        </w:rPr>
      </w:pPr>
      <w:r w:rsidRPr="00D32714">
        <w:rPr>
          <w:rFonts w:eastAsia="Calibri" w:cs="Times New Roman"/>
        </w:rPr>
        <w:t>This option is used to specify the maximum number of aligner induced</w:t>
      </w:r>
      <w:r w:rsidR="00D32714" w:rsidRPr="00D32714">
        <w:rPr>
          <w:rFonts w:eastAsia="Calibri" w:cs="Times New Roman"/>
        </w:rPr>
        <w:t xml:space="preserve"> </w:t>
      </w:r>
      <w:r w:rsidRPr="00D32714">
        <w:rPr>
          <w:rFonts w:eastAsia="Calibri" w:cs="Times New Roman"/>
        </w:rPr>
        <w:t>substitutions in any accepted alignment. If not specified then a</w:t>
      </w:r>
      <w:r w:rsidR="00D32714" w:rsidRPr="00D32714">
        <w:rPr>
          <w:rFonts w:eastAsia="Calibri" w:cs="Times New Roman"/>
        </w:rPr>
        <w:t xml:space="preserve"> </w:t>
      </w:r>
      <w:r w:rsidRPr="00D32714">
        <w:rPr>
          <w:rFonts w:eastAsia="Calibri" w:cs="Times New Roman"/>
        </w:rPr>
        <w:t>default of 1/10th of the individual read length is used, e.g. if the</w:t>
      </w:r>
      <w:r w:rsidR="00D32714" w:rsidRPr="00D32714">
        <w:rPr>
          <w:rFonts w:eastAsia="Calibri" w:cs="Times New Roman"/>
        </w:rPr>
        <w:t xml:space="preserve"> </w:t>
      </w:r>
      <w:r w:rsidRPr="00D32714">
        <w:rPr>
          <w:rFonts w:eastAsia="Calibri" w:cs="Times New Roman"/>
        </w:rPr>
        <w:t>read length is 75 then the maximum allowed substitutions for that read</w:t>
      </w:r>
      <w:r w:rsidR="00D32714" w:rsidRPr="00D32714">
        <w:rPr>
          <w:rFonts w:eastAsia="Calibri" w:cs="Times New Roman"/>
        </w:rPr>
        <w:t xml:space="preserve"> </w:t>
      </w:r>
      <w:r w:rsidRPr="00D32714">
        <w:rPr>
          <w:rFonts w:eastAsia="Calibri" w:cs="Times New Roman"/>
        </w:rPr>
        <w:t>will be set to 7</w:t>
      </w:r>
    </w:p>
    <w:p w:rsidR="00D270FD" w:rsidRPr="00D270FD" w:rsidRDefault="00D270FD" w:rsidP="00550088">
      <w:pPr>
        <w:keepNext/>
        <w:keepLines/>
        <w:spacing w:before="40" w:after="0" w:line="256" w:lineRule="auto"/>
        <w:jc w:val="both"/>
        <w:outlineLvl w:val="1"/>
        <w:rPr>
          <w:rFonts w:eastAsia="Calibri" w:cs="Times New Roman"/>
        </w:rPr>
      </w:pPr>
    </w:p>
    <w:p w:rsidR="00D270FD" w:rsidRPr="00D32714" w:rsidRDefault="00D270FD" w:rsidP="00550088">
      <w:pPr>
        <w:pStyle w:val="ListParagraph"/>
        <w:keepNext/>
        <w:keepLines/>
        <w:numPr>
          <w:ilvl w:val="0"/>
          <w:numId w:val="20"/>
        </w:numPr>
        <w:spacing w:before="40" w:after="0" w:line="256" w:lineRule="auto"/>
        <w:jc w:val="both"/>
        <w:outlineLvl w:val="1"/>
        <w:rPr>
          <w:rFonts w:eastAsia="Calibri" w:cs="Times New Roman"/>
        </w:rPr>
      </w:pPr>
      <w:r w:rsidRPr="00D32714">
        <w:rPr>
          <w:rFonts w:eastAsia="Calibri" w:cs="Times New Roman"/>
        </w:rPr>
        <w:t>-n, --</w:t>
      </w:r>
      <w:proofErr w:type="spellStart"/>
      <w:r w:rsidRPr="00D32714">
        <w:rPr>
          <w:rFonts w:eastAsia="Calibri" w:cs="Times New Roman"/>
        </w:rPr>
        <w:t>maxns</w:t>
      </w:r>
      <w:proofErr w:type="spellEnd"/>
      <w:r w:rsidRPr="00D32714">
        <w:rPr>
          <w:rFonts w:eastAsia="Calibri" w:cs="Times New Roman"/>
        </w:rPr>
        <w:t>=&lt;</w:t>
      </w:r>
      <w:proofErr w:type="spellStart"/>
      <w:r w:rsidRPr="00D32714">
        <w:rPr>
          <w:rFonts w:eastAsia="Calibri" w:cs="Times New Roman"/>
        </w:rPr>
        <w:t>int</w:t>
      </w:r>
      <w:proofErr w:type="spellEnd"/>
      <w:r w:rsidRPr="00D32714">
        <w:rPr>
          <w:rFonts w:eastAsia="Calibri" w:cs="Times New Roman"/>
        </w:rPr>
        <w:t>&gt;</w:t>
      </w:r>
    </w:p>
    <w:p w:rsidR="00D270FD" w:rsidRPr="00D32714" w:rsidRDefault="00D270FD" w:rsidP="00550088">
      <w:pPr>
        <w:pStyle w:val="ListParagraph"/>
        <w:keepNext/>
        <w:keepLines/>
        <w:numPr>
          <w:ilvl w:val="1"/>
          <w:numId w:val="20"/>
        </w:numPr>
        <w:spacing w:before="40" w:after="0" w:line="256" w:lineRule="auto"/>
        <w:jc w:val="both"/>
        <w:outlineLvl w:val="1"/>
        <w:rPr>
          <w:rFonts w:eastAsia="Calibri" w:cs="Times New Roman"/>
        </w:rPr>
      </w:pPr>
      <w:r w:rsidRPr="00D32714">
        <w:rPr>
          <w:rFonts w:eastAsia="Calibri" w:cs="Times New Roman"/>
        </w:rPr>
        <w:t>Use to specify the maximum number of indeterminate 'N's in reads</w:t>
      </w:r>
      <w:r w:rsidR="00D32714" w:rsidRPr="00D32714">
        <w:rPr>
          <w:rFonts w:eastAsia="Calibri" w:cs="Times New Roman"/>
        </w:rPr>
        <w:t xml:space="preserve"> </w:t>
      </w:r>
      <w:r w:rsidRPr="00D32714">
        <w:rPr>
          <w:rFonts w:eastAsia="Calibri" w:cs="Times New Roman"/>
        </w:rPr>
        <w:t xml:space="preserve">before treating that read as </w:t>
      </w:r>
      <w:proofErr w:type="spellStart"/>
      <w:r w:rsidRPr="00D32714">
        <w:rPr>
          <w:rFonts w:eastAsia="Calibri" w:cs="Times New Roman"/>
        </w:rPr>
        <w:t>unalignable</w:t>
      </w:r>
      <w:proofErr w:type="spellEnd"/>
      <w:r w:rsidRPr="00D32714">
        <w:rPr>
          <w:rFonts w:eastAsia="Calibri" w:cs="Times New Roman"/>
        </w:rPr>
        <w:t>. If not specified then will be defaulted to only one indeterminate 'N' allowed.</w:t>
      </w:r>
    </w:p>
    <w:p w:rsidR="00D270FD" w:rsidRPr="00D270FD" w:rsidRDefault="00D270FD" w:rsidP="00550088">
      <w:pPr>
        <w:keepNext/>
        <w:keepLines/>
        <w:spacing w:before="40" w:after="0" w:line="256" w:lineRule="auto"/>
        <w:jc w:val="both"/>
        <w:outlineLvl w:val="1"/>
        <w:rPr>
          <w:rFonts w:eastAsia="Calibri" w:cs="Times New Roman"/>
        </w:rPr>
      </w:pPr>
    </w:p>
    <w:p w:rsidR="00D270FD" w:rsidRPr="00D32714" w:rsidRDefault="00D270FD" w:rsidP="00550088">
      <w:pPr>
        <w:pStyle w:val="ListParagraph"/>
        <w:keepNext/>
        <w:keepLines/>
        <w:numPr>
          <w:ilvl w:val="0"/>
          <w:numId w:val="20"/>
        </w:numPr>
        <w:spacing w:before="40" w:after="0" w:line="256" w:lineRule="auto"/>
        <w:jc w:val="both"/>
        <w:outlineLvl w:val="1"/>
        <w:rPr>
          <w:rFonts w:eastAsia="Calibri" w:cs="Times New Roman"/>
        </w:rPr>
      </w:pPr>
      <w:r w:rsidRPr="00D32714">
        <w:rPr>
          <w:rFonts w:eastAsia="Calibri" w:cs="Times New Roman"/>
        </w:rPr>
        <w:t>-x, --</w:t>
      </w:r>
      <w:proofErr w:type="spellStart"/>
      <w:r w:rsidRPr="00D32714">
        <w:rPr>
          <w:rFonts w:eastAsia="Calibri" w:cs="Times New Roman"/>
        </w:rPr>
        <w:t>minflankexacts</w:t>
      </w:r>
      <w:proofErr w:type="spellEnd"/>
      <w:r w:rsidRPr="00D32714">
        <w:rPr>
          <w:rFonts w:eastAsia="Calibri" w:cs="Times New Roman"/>
        </w:rPr>
        <w:t>=&lt;</w:t>
      </w:r>
      <w:proofErr w:type="spellStart"/>
      <w:r w:rsidRPr="00D32714">
        <w:rPr>
          <w:rFonts w:eastAsia="Calibri" w:cs="Times New Roman"/>
        </w:rPr>
        <w:t>int</w:t>
      </w:r>
      <w:proofErr w:type="spellEnd"/>
      <w:r w:rsidRPr="00D32714">
        <w:rPr>
          <w:rFonts w:eastAsia="Calibri" w:cs="Times New Roman"/>
        </w:rPr>
        <w:t>&gt;</w:t>
      </w:r>
    </w:p>
    <w:p w:rsidR="00D32714" w:rsidRPr="00D32714" w:rsidRDefault="00D270FD" w:rsidP="00550088">
      <w:pPr>
        <w:pStyle w:val="ListParagraph"/>
        <w:keepNext/>
        <w:keepLines/>
        <w:numPr>
          <w:ilvl w:val="1"/>
          <w:numId w:val="20"/>
        </w:numPr>
        <w:spacing w:before="40" w:after="0" w:line="256" w:lineRule="auto"/>
        <w:jc w:val="both"/>
        <w:outlineLvl w:val="1"/>
        <w:rPr>
          <w:rFonts w:eastAsia="Calibri" w:cs="Times New Roman"/>
        </w:rPr>
      </w:pPr>
      <w:r w:rsidRPr="00D32714">
        <w:rPr>
          <w:rFonts w:eastAsia="Calibri" w:cs="Times New Roman"/>
        </w:rPr>
        <w:t xml:space="preserve">With current sequencing </w:t>
      </w:r>
      <w:r w:rsidR="00D32714" w:rsidRPr="00D32714">
        <w:rPr>
          <w:rFonts w:eastAsia="Calibri" w:cs="Times New Roman"/>
        </w:rPr>
        <w:t>technologies</w:t>
      </w:r>
      <w:r w:rsidRPr="00D32714">
        <w:rPr>
          <w:rFonts w:eastAsia="Calibri" w:cs="Times New Roman"/>
        </w:rPr>
        <w:t xml:space="preserve"> most errors tend to be towards the</w:t>
      </w:r>
      <w:r w:rsidR="00D32714" w:rsidRPr="00D32714">
        <w:rPr>
          <w:rFonts w:eastAsia="Calibri" w:cs="Times New Roman"/>
        </w:rPr>
        <w:t xml:space="preserve"> </w:t>
      </w:r>
      <w:r w:rsidRPr="00D32714">
        <w:rPr>
          <w:rFonts w:eastAsia="Calibri" w:cs="Times New Roman"/>
        </w:rPr>
        <w:t>read flanks, This option allows the user to request that aligned reads</w:t>
      </w:r>
      <w:r w:rsidR="00D32714" w:rsidRPr="00D32714">
        <w:rPr>
          <w:rFonts w:eastAsia="Calibri" w:cs="Times New Roman"/>
        </w:rPr>
        <w:t xml:space="preserve"> </w:t>
      </w:r>
      <w:r w:rsidRPr="00D32714">
        <w:rPr>
          <w:rFonts w:eastAsia="Calibri" w:cs="Times New Roman"/>
        </w:rPr>
        <w:t>will be 5' and 3' flank trimmed towards the centre of the read until at</w:t>
      </w:r>
      <w:r w:rsidR="00D32714" w:rsidRPr="00D32714">
        <w:rPr>
          <w:rFonts w:eastAsia="Calibri" w:cs="Times New Roman"/>
        </w:rPr>
        <w:t xml:space="preserve"> </w:t>
      </w:r>
      <w:r w:rsidRPr="00D32714">
        <w:rPr>
          <w:rFonts w:eastAsia="Calibri" w:cs="Times New Roman"/>
        </w:rPr>
        <w:t xml:space="preserve">least this number of exactly matching bases are encountered. </w:t>
      </w:r>
    </w:p>
    <w:p w:rsidR="00D32714" w:rsidRPr="00D32714" w:rsidRDefault="00D270FD" w:rsidP="00550088">
      <w:pPr>
        <w:pStyle w:val="ListParagraph"/>
        <w:keepNext/>
        <w:keepLines/>
        <w:numPr>
          <w:ilvl w:val="1"/>
          <w:numId w:val="20"/>
        </w:numPr>
        <w:spacing w:before="40" w:after="0" w:line="256" w:lineRule="auto"/>
        <w:jc w:val="both"/>
        <w:outlineLvl w:val="1"/>
        <w:rPr>
          <w:rFonts w:eastAsia="Calibri" w:cs="Times New Roman"/>
        </w:rPr>
      </w:pPr>
      <w:r w:rsidRPr="00D32714">
        <w:rPr>
          <w:rFonts w:eastAsia="Calibri" w:cs="Times New Roman"/>
        </w:rPr>
        <w:t>The</w:t>
      </w:r>
      <w:r w:rsidR="00D32714" w:rsidRPr="00D32714">
        <w:rPr>
          <w:rFonts w:eastAsia="Calibri" w:cs="Times New Roman"/>
        </w:rPr>
        <w:t xml:space="preserve"> </w:t>
      </w:r>
      <w:r w:rsidRPr="00D32714">
        <w:rPr>
          <w:rFonts w:eastAsia="Calibri" w:cs="Times New Roman"/>
        </w:rPr>
        <w:t xml:space="preserve">default is for no flank trimming. </w:t>
      </w:r>
    </w:p>
    <w:p w:rsidR="00D270FD" w:rsidRDefault="00073214" w:rsidP="00550088">
      <w:pPr>
        <w:pStyle w:val="ListParagraph"/>
        <w:keepNext/>
        <w:keepLines/>
        <w:numPr>
          <w:ilvl w:val="1"/>
          <w:numId w:val="20"/>
        </w:numPr>
        <w:spacing w:before="40" w:after="0" w:line="256" w:lineRule="auto"/>
        <w:jc w:val="both"/>
        <w:outlineLvl w:val="1"/>
        <w:rPr>
          <w:rFonts w:eastAsia="Calibri" w:cs="Times New Roman"/>
        </w:rPr>
      </w:pPr>
      <w:r>
        <w:rPr>
          <w:rFonts w:eastAsia="Calibri" w:cs="Times New Roman"/>
        </w:rPr>
        <w:t xml:space="preserve">Note that </w:t>
      </w:r>
      <w:r w:rsidR="00A9234C">
        <w:rPr>
          <w:rFonts w:eastAsia="Calibri" w:cs="Times New Roman"/>
        </w:rPr>
        <w:t>i</w:t>
      </w:r>
      <w:r w:rsidR="00D270FD" w:rsidRPr="00D32714">
        <w:rPr>
          <w:rFonts w:eastAsia="Calibri" w:cs="Times New Roman"/>
        </w:rPr>
        <w:t>f a read after flank trimming has</w:t>
      </w:r>
      <w:r w:rsidR="00D32714" w:rsidRPr="00D32714">
        <w:rPr>
          <w:rFonts w:eastAsia="Calibri" w:cs="Times New Roman"/>
        </w:rPr>
        <w:t xml:space="preserve"> </w:t>
      </w:r>
      <w:r w:rsidR="00D270FD" w:rsidRPr="00D32714">
        <w:rPr>
          <w:rFonts w:eastAsia="Calibri" w:cs="Times New Roman"/>
        </w:rPr>
        <w:t xml:space="preserve">been reduced to less than 50% of </w:t>
      </w:r>
      <w:proofErr w:type="spellStart"/>
      <w:proofErr w:type="gramStart"/>
      <w:r w:rsidR="00D270FD" w:rsidRPr="00D32714">
        <w:rPr>
          <w:rFonts w:eastAsia="Calibri" w:cs="Times New Roman"/>
        </w:rPr>
        <w:t>it's</w:t>
      </w:r>
      <w:proofErr w:type="spellEnd"/>
      <w:proofErr w:type="gramEnd"/>
      <w:r w:rsidR="00D270FD" w:rsidRPr="00D32714">
        <w:rPr>
          <w:rFonts w:eastAsia="Calibri" w:cs="Times New Roman"/>
        </w:rPr>
        <w:t xml:space="preserve"> original length then that read is</w:t>
      </w:r>
      <w:r w:rsidR="00D32714" w:rsidRPr="00D32714">
        <w:rPr>
          <w:rFonts w:eastAsia="Calibri" w:cs="Times New Roman"/>
        </w:rPr>
        <w:t xml:space="preserve"> </w:t>
      </w:r>
      <w:r w:rsidR="00D270FD" w:rsidRPr="00D32714">
        <w:rPr>
          <w:rFonts w:eastAsia="Calibri" w:cs="Times New Roman"/>
        </w:rPr>
        <w:t>no longer accepted as being aligned. This option is also very useful</w:t>
      </w:r>
      <w:r w:rsidR="00D32714" w:rsidRPr="00D32714">
        <w:rPr>
          <w:rFonts w:eastAsia="Calibri" w:cs="Times New Roman"/>
        </w:rPr>
        <w:t xml:space="preserve"> </w:t>
      </w:r>
      <w:r w:rsidR="00D270FD" w:rsidRPr="00D32714">
        <w:rPr>
          <w:rFonts w:eastAsia="Calibri" w:cs="Times New Roman"/>
        </w:rPr>
        <w:t>in RNA-</w:t>
      </w:r>
      <w:proofErr w:type="spellStart"/>
      <w:r w:rsidR="00D270FD" w:rsidRPr="00D32714">
        <w:rPr>
          <w:rFonts w:eastAsia="Calibri" w:cs="Times New Roman"/>
        </w:rPr>
        <w:t>seq</w:t>
      </w:r>
      <w:proofErr w:type="spellEnd"/>
      <w:r w:rsidR="00D270FD" w:rsidRPr="00D32714">
        <w:rPr>
          <w:rFonts w:eastAsia="Calibri" w:cs="Times New Roman"/>
        </w:rPr>
        <w:t xml:space="preserve"> processing as it allows for splice site boundaries to be</w:t>
      </w:r>
      <w:r w:rsidR="00D32714" w:rsidRPr="00D32714">
        <w:rPr>
          <w:rFonts w:eastAsia="Calibri" w:cs="Times New Roman"/>
        </w:rPr>
        <w:t xml:space="preserve"> </w:t>
      </w:r>
      <w:r w:rsidR="00D270FD" w:rsidRPr="00D32714">
        <w:rPr>
          <w:rFonts w:eastAsia="Calibri" w:cs="Times New Roman"/>
        </w:rPr>
        <w:t>more clearly defined as reads which extend over an exon boundary into</w:t>
      </w:r>
      <w:r w:rsidR="00D32714" w:rsidRPr="00D32714">
        <w:rPr>
          <w:rFonts w:eastAsia="Calibri" w:cs="Times New Roman"/>
        </w:rPr>
        <w:t xml:space="preserve"> </w:t>
      </w:r>
      <w:r w:rsidR="00D270FD" w:rsidRPr="00D32714">
        <w:rPr>
          <w:rFonts w:eastAsia="Calibri" w:cs="Times New Roman"/>
        </w:rPr>
        <w:t>the intron are likely to have large numbers of errors in the intron</w:t>
      </w:r>
      <w:r w:rsidR="00D32714" w:rsidRPr="00D32714">
        <w:rPr>
          <w:rFonts w:eastAsia="Calibri" w:cs="Times New Roman"/>
        </w:rPr>
        <w:t xml:space="preserve"> </w:t>
      </w:r>
      <w:r w:rsidR="00D270FD" w:rsidRPr="00D32714">
        <w:rPr>
          <w:rFonts w:eastAsia="Calibri" w:cs="Times New Roman"/>
        </w:rPr>
        <w:t>aligned flank, and this flank will be trimmed off.</w:t>
      </w:r>
    </w:p>
    <w:p w:rsidR="008D65E2" w:rsidRPr="00482DE7" w:rsidRDefault="008D65E2" w:rsidP="008D65E2">
      <w:pPr>
        <w:pStyle w:val="ListParagraph"/>
        <w:keepNext/>
        <w:keepLines/>
        <w:numPr>
          <w:ilvl w:val="1"/>
          <w:numId w:val="20"/>
        </w:numPr>
        <w:spacing w:before="40" w:after="0" w:line="256" w:lineRule="auto"/>
        <w:jc w:val="both"/>
        <w:outlineLvl w:val="1"/>
        <w:rPr>
          <w:rFonts w:eastAsia="Calibri" w:cs="Times New Roman"/>
        </w:rPr>
      </w:pPr>
      <w:r>
        <w:rPr>
          <w:rFonts w:eastAsia="Calibri" w:cs="Times New Roman"/>
        </w:rPr>
        <w:lastRenderedPageBreak/>
        <w:t xml:space="preserve">Note that if remaining sequence length after flank trimming is less than 15bp then that read will be discarded from further processing. </w:t>
      </w:r>
    </w:p>
    <w:p w:rsidR="008D65E2" w:rsidRPr="00D32714" w:rsidRDefault="008D65E2" w:rsidP="008D65E2">
      <w:pPr>
        <w:pStyle w:val="ListParagraph"/>
        <w:keepNext/>
        <w:keepLines/>
        <w:spacing w:before="40" w:after="0" w:line="256" w:lineRule="auto"/>
        <w:ind w:left="1440"/>
        <w:jc w:val="both"/>
        <w:outlineLvl w:val="1"/>
        <w:rPr>
          <w:rFonts w:eastAsia="Calibri" w:cs="Times New Roman"/>
        </w:rPr>
      </w:pPr>
    </w:p>
    <w:p w:rsidR="00D270FD" w:rsidRPr="00D270FD" w:rsidRDefault="00D270FD" w:rsidP="00D270FD">
      <w:pPr>
        <w:keepNext/>
        <w:keepLines/>
        <w:spacing w:before="40" w:after="0" w:line="256" w:lineRule="auto"/>
        <w:outlineLvl w:val="1"/>
        <w:rPr>
          <w:rFonts w:eastAsia="Calibri" w:cs="Times New Roman"/>
        </w:rPr>
      </w:pPr>
    </w:p>
    <w:p w:rsidR="00D270FD" w:rsidRPr="00073214" w:rsidRDefault="00D270FD" w:rsidP="00073214">
      <w:pPr>
        <w:pStyle w:val="ListParagraph"/>
        <w:keepNext/>
        <w:keepLines/>
        <w:numPr>
          <w:ilvl w:val="0"/>
          <w:numId w:val="21"/>
        </w:numPr>
        <w:spacing w:before="40" w:after="0" w:line="256" w:lineRule="auto"/>
        <w:jc w:val="both"/>
        <w:outlineLvl w:val="1"/>
        <w:rPr>
          <w:rFonts w:eastAsia="Calibri" w:cs="Times New Roman"/>
        </w:rPr>
      </w:pPr>
      <w:r w:rsidRPr="00073214">
        <w:rPr>
          <w:rFonts w:eastAsia="Calibri" w:cs="Times New Roman"/>
        </w:rPr>
        <w:t>-p, --</w:t>
      </w:r>
      <w:proofErr w:type="spellStart"/>
      <w:r w:rsidRPr="00073214">
        <w:rPr>
          <w:rFonts w:eastAsia="Calibri" w:cs="Times New Roman"/>
        </w:rPr>
        <w:t>snpreadsmin</w:t>
      </w:r>
      <w:proofErr w:type="spellEnd"/>
      <w:r w:rsidRPr="00073214">
        <w:rPr>
          <w:rFonts w:eastAsia="Calibri" w:cs="Times New Roman"/>
        </w:rPr>
        <w:t>=&lt;</w:t>
      </w:r>
      <w:proofErr w:type="spellStart"/>
      <w:r w:rsidRPr="00073214">
        <w:rPr>
          <w:rFonts w:eastAsia="Calibri" w:cs="Times New Roman"/>
        </w:rPr>
        <w:t>int</w:t>
      </w:r>
      <w:proofErr w:type="spellEnd"/>
      <w:r w:rsidRPr="00073214">
        <w:rPr>
          <w:rFonts w:eastAsia="Calibri" w:cs="Times New Roman"/>
        </w:rPr>
        <w:t>&gt;</w:t>
      </w:r>
    </w:p>
    <w:p w:rsidR="00D270FD" w:rsidRPr="00073214" w:rsidRDefault="00D270FD" w:rsidP="00550088">
      <w:pPr>
        <w:pStyle w:val="ListParagraph"/>
        <w:keepNext/>
        <w:keepLines/>
        <w:numPr>
          <w:ilvl w:val="1"/>
          <w:numId w:val="21"/>
        </w:numPr>
        <w:spacing w:before="40" w:after="0" w:line="256" w:lineRule="auto"/>
        <w:jc w:val="both"/>
        <w:outlineLvl w:val="1"/>
        <w:rPr>
          <w:rFonts w:eastAsia="Calibri" w:cs="Times New Roman"/>
        </w:rPr>
      </w:pPr>
      <w:r w:rsidRPr="00073214">
        <w:rPr>
          <w:rFonts w:eastAsia="Calibri" w:cs="Times New Roman"/>
        </w:rPr>
        <w:t>If this option is specified then SNP detection is enabled. The option</w:t>
      </w:r>
      <w:r w:rsidR="00D32714" w:rsidRPr="00073214">
        <w:rPr>
          <w:rFonts w:eastAsia="Calibri" w:cs="Times New Roman"/>
        </w:rPr>
        <w:t xml:space="preserve"> </w:t>
      </w:r>
      <w:r w:rsidRPr="00073214">
        <w:rPr>
          <w:rFonts w:eastAsia="Calibri" w:cs="Times New Roman"/>
        </w:rPr>
        <w:t>parameter is used to specify the required minimum read coverage at any</w:t>
      </w:r>
      <w:r w:rsidR="00D32714" w:rsidRPr="00073214">
        <w:rPr>
          <w:rFonts w:eastAsia="Calibri" w:cs="Times New Roman"/>
        </w:rPr>
        <w:t xml:space="preserve"> </w:t>
      </w:r>
      <w:r w:rsidRPr="00073214">
        <w:rPr>
          <w:rFonts w:eastAsia="Calibri" w:cs="Times New Roman"/>
        </w:rPr>
        <w:t>loci before processing that loci for SNP determination. The default is</w:t>
      </w:r>
      <w:r w:rsidR="00D32714" w:rsidRPr="00073214">
        <w:rPr>
          <w:rFonts w:eastAsia="Calibri" w:cs="Times New Roman"/>
        </w:rPr>
        <w:t xml:space="preserve"> </w:t>
      </w:r>
      <w:r w:rsidRPr="00073214">
        <w:rPr>
          <w:rFonts w:eastAsia="Calibri" w:cs="Times New Roman"/>
        </w:rPr>
        <w:t>for no SNP processing</w:t>
      </w:r>
    </w:p>
    <w:p w:rsidR="00D270FD" w:rsidRPr="00D270FD" w:rsidRDefault="00D270FD" w:rsidP="00550088">
      <w:pPr>
        <w:keepNext/>
        <w:keepLines/>
        <w:spacing w:before="40" w:after="0" w:line="256" w:lineRule="auto"/>
        <w:jc w:val="both"/>
        <w:outlineLvl w:val="1"/>
        <w:rPr>
          <w:rFonts w:eastAsia="Calibri" w:cs="Times New Roman"/>
        </w:rPr>
      </w:pPr>
    </w:p>
    <w:p w:rsidR="00D270FD" w:rsidRPr="00073214" w:rsidRDefault="00D270FD" w:rsidP="00550088">
      <w:pPr>
        <w:pStyle w:val="ListParagraph"/>
        <w:keepNext/>
        <w:keepLines/>
        <w:numPr>
          <w:ilvl w:val="0"/>
          <w:numId w:val="21"/>
        </w:numPr>
        <w:spacing w:before="40" w:after="0" w:line="256" w:lineRule="auto"/>
        <w:jc w:val="both"/>
        <w:outlineLvl w:val="1"/>
        <w:rPr>
          <w:rFonts w:eastAsia="Calibri" w:cs="Times New Roman"/>
        </w:rPr>
      </w:pPr>
      <w:r w:rsidRPr="00073214">
        <w:rPr>
          <w:rFonts w:eastAsia="Calibri" w:cs="Times New Roman"/>
        </w:rPr>
        <w:t>-K, --</w:t>
      </w:r>
      <w:proofErr w:type="spellStart"/>
      <w:r w:rsidRPr="00073214">
        <w:rPr>
          <w:rFonts w:eastAsia="Calibri" w:cs="Times New Roman"/>
        </w:rPr>
        <w:t>markerlen</w:t>
      </w:r>
      <w:proofErr w:type="spellEnd"/>
      <w:r w:rsidRPr="00073214">
        <w:rPr>
          <w:rFonts w:eastAsia="Calibri" w:cs="Times New Roman"/>
        </w:rPr>
        <w:t>=&lt;</w:t>
      </w:r>
      <w:proofErr w:type="spellStart"/>
      <w:r w:rsidRPr="00073214">
        <w:rPr>
          <w:rFonts w:eastAsia="Calibri" w:cs="Times New Roman"/>
        </w:rPr>
        <w:t>int</w:t>
      </w:r>
      <w:proofErr w:type="spellEnd"/>
      <w:r w:rsidRPr="00073214">
        <w:rPr>
          <w:rFonts w:eastAsia="Calibri" w:cs="Times New Roman"/>
        </w:rPr>
        <w:t>&gt;</w:t>
      </w:r>
    </w:p>
    <w:p w:rsidR="00D270FD" w:rsidRPr="00073214" w:rsidRDefault="00D270FD" w:rsidP="00550088">
      <w:pPr>
        <w:pStyle w:val="ListParagraph"/>
        <w:keepNext/>
        <w:keepLines/>
        <w:numPr>
          <w:ilvl w:val="1"/>
          <w:numId w:val="21"/>
        </w:numPr>
        <w:spacing w:before="40" w:after="0" w:line="256" w:lineRule="auto"/>
        <w:jc w:val="both"/>
        <w:outlineLvl w:val="1"/>
        <w:rPr>
          <w:rFonts w:eastAsia="Calibri" w:cs="Times New Roman"/>
        </w:rPr>
      </w:pPr>
      <w:r w:rsidRPr="00073214">
        <w:rPr>
          <w:rFonts w:eastAsia="Calibri" w:cs="Times New Roman"/>
        </w:rPr>
        <w:t>Output marker sequences of this length with centralised SNP, output to</w:t>
      </w:r>
      <w:r w:rsidR="00073214" w:rsidRPr="00073214">
        <w:rPr>
          <w:rFonts w:eastAsia="Calibri" w:cs="Times New Roman"/>
        </w:rPr>
        <w:t xml:space="preserve"> </w:t>
      </w:r>
      <w:r w:rsidRPr="00073214">
        <w:rPr>
          <w:rFonts w:eastAsia="Calibri" w:cs="Times New Roman"/>
        </w:rPr>
        <w:t xml:space="preserve">SNP file name with '.marker' </w:t>
      </w:r>
      <w:proofErr w:type="spellStart"/>
      <w:r w:rsidRPr="00073214">
        <w:rPr>
          <w:rFonts w:eastAsia="Calibri" w:cs="Times New Roman"/>
        </w:rPr>
        <w:t>apended</w:t>
      </w:r>
      <w:proofErr w:type="spellEnd"/>
      <w:r w:rsidRPr="00073214">
        <w:rPr>
          <w:rFonts w:eastAsia="Calibri" w:cs="Times New Roman"/>
        </w:rPr>
        <w:t xml:space="preserve"> (default no markers, range</w:t>
      </w:r>
      <w:r w:rsidR="00073214">
        <w:rPr>
          <w:rFonts w:eastAsia="Calibri" w:cs="Times New Roman"/>
        </w:rPr>
        <w:t xml:space="preserve"> </w:t>
      </w:r>
      <w:r w:rsidRPr="00073214">
        <w:rPr>
          <w:rFonts w:eastAsia="Calibri" w:cs="Times New Roman"/>
        </w:rPr>
        <w:t>25..500)</w:t>
      </w:r>
    </w:p>
    <w:p w:rsidR="00D270FD" w:rsidRPr="00D270FD" w:rsidRDefault="00D270FD" w:rsidP="00550088">
      <w:pPr>
        <w:keepNext/>
        <w:keepLines/>
        <w:spacing w:before="40" w:after="0" w:line="256" w:lineRule="auto"/>
        <w:jc w:val="both"/>
        <w:outlineLvl w:val="1"/>
        <w:rPr>
          <w:rFonts w:eastAsia="Calibri" w:cs="Times New Roman"/>
        </w:rPr>
      </w:pPr>
    </w:p>
    <w:p w:rsidR="00D270FD" w:rsidRPr="00073214" w:rsidRDefault="00D270FD" w:rsidP="00550088">
      <w:pPr>
        <w:pStyle w:val="ListParagraph"/>
        <w:keepNext/>
        <w:keepLines/>
        <w:numPr>
          <w:ilvl w:val="0"/>
          <w:numId w:val="22"/>
        </w:numPr>
        <w:spacing w:before="40" w:after="0" w:line="256" w:lineRule="auto"/>
        <w:jc w:val="both"/>
        <w:outlineLvl w:val="1"/>
        <w:rPr>
          <w:rFonts w:eastAsia="Calibri" w:cs="Times New Roman"/>
        </w:rPr>
      </w:pPr>
      <w:r w:rsidRPr="00073214">
        <w:rPr>
          <w:rFonts w:eastAsia="Calibri" w:cs="Times New Roman"/>
        </w:rPr>
        <w:t>-G, --</w:t>
      </w:r>
      <w:proofErr w:type="spellStart"/>
      <w:r w:rsidRPr="00073214">
        <w:rPr>
          <w:rFonts w:eastAsia="Calibri" w:cs="Times New Roman"/>
        </w:rPr>
        <w:t>markerpolythres</w:t>
      </w:r>
      <w:proofErr w:type="spellEnd"/>
      <w:r w:rsidRPr="00073214">
        <w:rPr>
          <w:rFonts w:eastAsia="Calibri" w:cs="Times New Roman"/>
        </w:rPr>
        <w:t>=&lt;</w:t>
      </w:r>
      <w:proofErr w:type="spellStart"/>
      <w:r w:rsidRPr="00073214">
        <w:rPr>
          <w:rFonts w:eastAsia="Calibri" w:cs="Times New Roman"/>
        </w:rPr>
        <w:t>dbl</w:t>
      </w:r>
      <w:proofErr w:type="spellEnd"/>
      <w:r w:rsidRPr="00073214">
        <w:rPr>
          <w:rFonts w:eastAsia="Calibri" w:cs="Times New Roman"/>
        </w:rPr>
        <w:t>&gt;</w:t>
      </w:r>
    </w:p>
    <w:p w:rsidR="00D270FD" w:rsidRPr="00073214" w:rsidRDefault="00D270FD" w:rsidP="00550088">
      <w:pPr>
        <w:pStyle w:val="ListParagraph"/>
        <w:keepNext/>
        <w:keepLines/>
        <w:numPr>
          <w:ilvl w:val="1"/>
          <w:numId w:val="22"/>
        </w:numPr>
        <w:spacing w:before="40" w:after="0" w:line="256" w:lineRule="auto"/>
        <w:jc w:val="both"/>
        <w:outlineLvl w:val="1"/>
        <w:rPr>
          <w:rFonts w:eastAsia="Calibri" w:cs="Times New Roman"/>
        </w:rPr>
      </w:pPr>
      <w:r w:rsidRPr="00073214">
        <w:rPr>
          <w:rFonts w:eastAsia="Calibri" w:cs="Times New Roman"/>
        </w:rPr>
        <w:t>Maximum allowed marker sequence base polymorphism independent of</w:t>
      </w:r>
      <w:r w:rsidR="00073214">
        <w:rPr>
          <w:rFonts w:eastAsia="Calibri" w:cs="Times New Roman"/>
        </w:rPr>
        <w:t xml:space="preserve"> </w:t>
      </w:r>
      <w:r w:rsidRPr="00073214">
        <w:rPr>
          <w:rFonts w:eastAsia="Calibri" w:cs="Times New Roman"/>
        </w:rPr>
        <w:t>centroid SNP (default 0.333, range 0.0 to 0.5)</w:t>
      </w:r>
    </w:p>
    <w:p w:rsidR="00D270FD" w:rsidRPr="00D270FD" w:rsidRDefault="00D270FD" w:rsidP="00550088">
      <w:pPr>
        <w:keepNext/>
        <w:keepLines/>
        <w:spacing w:before="40" w:after="0" w:line="256" w:lineRule="auto"/>
        <w:jc w:val="both"/>
        <w:outlineLvl w:val="1"/>
        <w:rPr>
          <w:rFonts w:eastAsia="Calibri" w:cs="Times New Roman"/>
        </w:rPr>
      </w:pPr>
    </w:p>
    <w:p w:rsidR="00D270FD" w:rsidRPr="009A6296" w:rsidRDefault="00D270FD" w:rsidP="00550088">
      <w:pPr>
        <w:pStyle w:val="ListParagraph"/>
        <w:keepNext/>
        <w:keepLines/>
        <w:numPr>
          <w:ilvl w:val="0"/>
          <w:numId w:val="22"/>
        </w:numPr>
        <w:spacing w:before="40" w:after="0" w:line="256" w:lineRule="auto"/>
        <w:jc w:val="both"/>
        <w:outlineLvl w:val="1"/>
        <w:rPr>
          <w:rFonts w:eastAsia="Calibri" w:cs="Times New Roman"/>
        </w:rPr>
      </w:pPr>
      <w:r w:rsidRPr="009A6296">
        <w:rPr>
          <w:rFonts w:eastAsia="Calibri" w:cs="Times New Roman"/>
        </w:rPr>
        <w:t>-P, --</w:t>
      </w:r>
      <w:proofErr w:type="spellStart"/>
      <w:r w:rsidRPr="009A6296">
        <w:rPr>
          <w:rFonts w:eastAsia="Calibri" w:cs="Times New Roman"/>
        </w:rPr>
        <w:t>qvalue</w:t>
      </w:r>
      <w:proofErr w:type="spellEnd"/>
      <w:r w:rsidRPr="009A6296">
        <w:rPr>
          <w:rFonts w:eastAsia="Calibri" w:cs="Times New Roman"/>
        </w:rPr>
        <w:t>=&lt;</w:t>
      </w:r>
      <w:proofErr w:type="spellStart"/>
      <w:r w:rsidRPr="009A6296">
        <w:rPr>
          <w:rFonts w:eastAsia="Calibri" w:cs="Times New Roman"/>
        </w:rPr>
        <w:t>dbl</w:t>
      </w:r>
      <w:proofErr w:type="spellEnd"/>
      <w:r w:rsidRPr="009A6296">
        <w:rPr>
          <w:rFonts w:eastAsia="Calibri" w:cs="Times New Roman"/>
        </w:rPr>
        <w:t>&gt;</w:t>
      </w:r>
    </w:p>
    <w:p w:rsidR="00D270FD" w:rsidRPr="009A6296" w:rsidRDefault="00D270FD" w:rsidP="00550088">
      <w:pPr>
        <w:pStyle w:val="ListParagraph"/>
        <w:keepNext/>
        <w:keepLines/>
        <w:numPr>
          <w:ilvl w:val="1"/>
          <w:numId w:val="22"/>
        </w:numPr>
        <w:spacing w:before="40" w:after="0" w:line="256" w:lineRule="auto"/>
        <w:jc w:val="both"/>
        <w:outlineLvl w:val="1"/>
        <w:rPr>
          <w:rFonts w:eastAsia="Calibri" w:cs="Times New Roman"/>
        </w:rPr>
      </w:pPr>
      <w:proofErr w:type="spellStart"/>
      <w:r w:rsidRPr="009A6296">
        <w:rPr>
          <w:rFonts w:eastAsia="Calibri" w:cs="Times New Roman"/>
        </w:rPr>
        <w:t>QValue</w:t>
      </w:r>
      <w:proofErr w:type="spellEnd"/>
      <w:r w:rsidRPr="009A6296">
        <w:rPr>
          <w:rFonts w:eastAsia="Calibri" w:cs="Times New Roman"/>
        </w:rPr>
        <w:t xml:space="preserve"> controlling FDR, using </w:t>
      </w:r>
      <w:proofErr w:type="spellStart"/>
      <w:r w:rsidRPr="009A6296">
        <w:rPr>
          <w:rFonts w:eastAsia="Calibri" w:cs="Times New Roman"/>
        </w:rPr>
        <w:t>Benjamini</w:t>
      </w:r>
      <w:proofErr w:type="spellEnd"/>
      <w:r w:rsidRPr="009A6296">
        <w:rPr>
          <w:rFonts w:eastAsia="Calibri" w:cs="Times New Roman"/>
        </w:rPr>
        <w:t>-Hochberg, on reported SNPs.</w:t>
      </w:r>
      <w:r w:rsidR="00073214" w:rsidRPr="009A6296">
        <w:rPr>
          <w:rFonts w:eastAsia="Calibri" w:cs="Times New Roman"/>
        </w:rPr>
        <w:t xml:space="preserve"> </w:t>
      </w:r>
      <w:r w:rsidRPr="009A6296">
        <w:rPr>
          <w:rFonts w:eastAsia="Calibri" w:cs="Times New Roman"/>
        </w:rPr>
        <w:t>Alignment loci are processed for putative SNPs using binominal CDF with</w:t>
      </w:r>
      <w:r w:rsidR="00073214" w:rsidRPr="009A6296">
        <w:rPr>
          <w:rFonts w:eastAsia="Calibri" w:cs="Times New Roman"/>
        </w:rPr>
        <w:t xml:space="preserve"> </w:t>
      </w:r>
      <w:r w:rsidRPr="009A6296">
        <w:rPr>
          <w:rFonts w:eastAsia="Calibri" w:cs="Times New Roman"/>
        </w:rPr>
        <w:t>an expected error rate set to the maximum of either 0.01 or the</w:t>
      </w:r>
      <w:r w:rsidR="00073214" w:rsidRPr="009A6296">
        <w:rPr>
          <w:rFonts w:eastAsia="Calibri" w:cs="Times New Roman"/>
        </w:rPr>
        <w:t xml:space="preserve"> </w:t>
      </w:r>
      <w:r w:rsidRPr="009A6296">
        <w:rPr>
          <w:rFonts w:eastAsia="Calibri" w:cs="Times New Roman"/>
        </w:rPr>
        <w:t>observed error rate (number of substitutions/total aligned bases) for</w:t>
      </w:r>
      <w:r w:rsidR="00073214" w:rsidRPr="009A6296">
        <w:rPr>
          <w:rFonts w:eastAsia="Calibri" w:cs="Times New Roman"/>
        </w:rPr>
        <w:t xml:space="preserve"> </w:t>
      </w:r>
      <w:r w:rsidR="009A6296">
        <w:rPr>
          <w:rFonts w:eastAsia="Calibri" w:cs="Times New Roman"/>
        </w:rPr>
        <w:t>the targeted sequence.</w:t>
      </w:r>
    </w:p>
    <w:p w:rsidR="00D270FD" w:rsidRPr="00D270FD" w:rsidRDefault="00D270FD" w:rsidP="00550088">
      <w:pPr>
        <w:keepNext/>
        <w:keepLines/>
        <w:spacing w:before="40" w:after="0" w:line="256" w:lineRule="auto"/>
        <w:jc w:val="both"/>
        <w:outlineLvl w:val="1"/>
        <w:rPr>
          <w:rFonts w:eastAsia="Calibri" w:cs="Times New Roman"/>
        </w:rPr>
      </w:pPr>
    </w:p>
    <w:p w:rsidR="00D270FD" w:rsidRPr="009A6296" w:rsidRDefault="00D270FD" w:rsidP="00550088">
      <w:pPr>
        <w:pStyle w:val="ListParagraph"/>
        <w:keepNext/>
        <w:keepLines/>
        <w:numPr>
          <w:ilvl w:val="0"/>
          <w:numId w:val="23"/>
        </w:numPr>
        <w:spacing w:before="40" w:after="0" w:line="256" w:lineRule="auto"/>
        <w:jc w:val="both"/>
        <w:outlineLvl w:val="1"/>
        <w:rPr>
          <w:rFonts w:eastAsia="Calibri" w:cs="Times New Roman"/>
        </w:rPr>
      </w:pPr>
      <w:r w:rsidRPr="009A6296">
        <w:rPr>
          <w:rFonts w:eastAsia="Calibri" w:cs="Times New Roman"/>
        </w:rPr>
        <w:t>-1, --</w:t>
      </w:r>
      <w:proofErr w:type="spellStart"/>
      <w:r w:rsidRPr="009A6296">
        <w:rPr>
          <w:rFonts w:eastAsia="Calibri" w:cs="Times New Roman"/>
        </w:rPr>
        <w:t>snpnonrefpcnt</w:t>
      </w:r>
      <w:proofErr w:type="spellEnd"/>
      <w:r w:rsidRPr="009A6296">
        <w:rPr>
          <w:rFonts w:eastAsia="Calibri" w:cs="Times New Roman"/>
        </w:rPr>
        <w:t>=&lt;</w:t>
      </w:r>
      <w:proofErr w:type="spellStart"/>
      <w:r w:rsidRPr="009A6296">
        <w:rPr>
          <w:rFonts w:eastAsia="Calibri" w:cs="Times New Roman"/>
        </w:rPr>
        <w:t>int</w:t>
      </w:r>
      <w:proofErr w:type="spellEnd"/>
      <w:r w:rsidRPr="009A6296">
        <w:rPr>
          <w:rFonts w:eastAsia="Calibri" w:cs="Times New Roman"/>
        </w:rPr>
        <w:t>&gt;</w:t>
      </w:r>
    </w:p>
    <w:p w:rsidR="00D270FD" w:rsidRPr="009A6296" w:rsidRDefault="00D270FD" w:rsidP="00550088">
      <w:pPr>
        <w:pStyle w:val="ListParagraph"/>
        <w:keepNext/>
        <w:keepLines/>
        <w:numPr>
          <w:ilvl w:val="1"/>
          <w:numId w:val="23"/>
        </w:numPr>
        <w:spacing w:before="40" w:after="0" w:line="256" w:lineRule="auto"/>
        <w:jc w:val="both"/>
        <w:outlineLvl w:val="1"/>
        <w:rPr>
          <w:rFonts w:eastAsia="Calibri" w:cs="Times New Roman"/>
        </w:rPr>
      </w:pPr>
      <w:r w:rsidRPr="009A6296">
        <w:rPr>
          <w:rFonts w:eastAsia="Calibri" w:cs="Times New Roman"/>
        </w:rPr>
        <w:t>Min percentage of non-ref bases at any putative SNP loci (defaults to</w:t>
      </w:r>
      <w:r w:rsidR="009A6296" w:rsidRPr="009A6296">
        <w:rPr>
          <w:rFonts w:eastAsia="Calibri" w:cs="Times New Roman"/>
        </w:rPr>
        <w:t xml:space="preserve"> </w:t>
      </w:r>
      <w:r w:rsidRPr="009A6296">
        <w:rPr>
          <w:rFonts w:eastAsia="Calibri" w:cs="Times New Roman"/>
        </w:rPr>
        <w:t>25, range 1 to 35)</w:t>
      </w:r>
    </w:p>
    <w:p w:rsidR="00D270FD" w:rsidRPr="00D270FD" w:rsidRDefault="00D270FD" w:rsidP="00D270FD">
      <w:pPr>
        <w:keepNext/>
        <w:keepLines/>
        <w:spacing w:before="40" w:after="0" w:line="256" w:lineRule="auto"/>
        <w:outlineLvl w:val="1"/>
        <w:rPr>
          <w:rFonts w:eastAsia="Calibri" w:cs="Times New Roman"/>
        </w:rPr>
      </w:pPr>
    </w:p>
    <w:p w:rsidR="00D270FD" w:rsidRPr="009A6296" w:rsidRDefault="00D270FD" w:rsidP="009A6296">
      <w:pPr>
        <w:pStyle w:val="ListParagraph"/>
        <w:keepNext/>
        <w:keepLines/>
        <w:numPr>
          <w:ilvl w:val="0"/>
          <w:numId w:val="23"/>
        </w:numPr>
        <w:spacing w:before="40" w:after="0" w:line="256" w:lineRule="auto"/>
        <w:outlineLvl w:val="1"/>
        <w:rPr>
          <w:rFonts w:eastAsia="Calibri" w:cs="Times New Roman"/>
        </w:rPr>
      </w:pPr>
      <w:r w:rsidRPr="009A6296">
        <w:rPr>
          <w:rFonts w:eastAsia="Calibri" w:cs="Times New Roman"/>
        </w:rPr>
        <w:t>-M, --format=&lt;</w:t>
      </w:r>
      <w:proofErr w:type="spellStart"/>
      <w:r w:rsidRPr="009A6296">
        <w:rPr>
          <w:rFonts w:eastAsia="Calibri" w:cs="Times New Roman"/>
        </w:rPr>
        <w:t>int</w:t>
      </w:r>
      <w:proofErr w:type="spellEnd"/>
      <w:r w:rsidRPr="009A6296">
        <w:rPr>
          <w:rFonts w:eastAsia="Calibri" w:cs="Times New Roman"/>
        </w:rPr>
        <w:t>&gt;</w:t>
      </w:r>
    </w:p>
    <w:p w:rsidR="00D270FD" w:rsidRPr="009A6296" w:rsidRDefault="00D270FD" w:rsidP="009A6296">
      <w:pPr>
        <w:pStyle w:val="ListParagraph"/>
        <w:keepNext/>
        <w:keepLines/>
        <w:numPr>
          <w:ilvl w:val="1"/>
          <w:numId w:val="23"/>
        </w:numPr>
        <w:spacing w:before="40" w:after="0" w:line="256" w:lineRule="auto"/>
        <w:jc w:val="both"/>
        <w:outlineLvl w:val="1"/>
        <w:rPr>
          <w:rFonts w:eastAsia="Calibri" w:cs="Times New Roman"/>
        </w:rPr>
      </w:pPr>
      <w:r w:rsidRPr="009A6296">
        <w:rPr>
          <w:rFonts w:eastAsia="Calibri" w:cs="Times New Roman"/>
        </w:rPr>
        <w:t>Results can be generated in a number of output formats. This option can</w:t>
      </w:r>
      <w:r w:rsidR="009A6296" w:rsidRPr="009A6296">
        <w:rPr>
          <w:rFonts w:eastAsia="Calibri" w:cs="Times New Roman"/>
        </w:rPr>
        <w:t xml:space="preserve"> </w:t>
      </w:r>
      <w:r w:rsidRPr="009A6296">
        <w:rPr>
          <w:rFonts w:eastAsia="Calibri" w:cs="Times New Roman"/>
        </w:rPr>
        <w:t>be used to specify output as either CSV (with, or without sequences),</w:t>
      </w:r>
      <w:r w:rsidR="009A6296" w:rsidRPr="009A6296">
        <w:rPr>
          <w:rFonts w:eastAsia="Calibri" w:cs="Times New Roman"/>
        </w:rPr>
        <w:t xml:space="preserve"> </w:t>
      </w:r>
      <w:r w:rsidRPr="009A6296">
        <w:rPr>
          <w:rFonts w:eastAsia="Calibri" w:cs="Times New Roman"/>
        </w:rPr>
        <w:t>UCSC BED, or as SAM</w:t>
      </w:r>
      <w:r w:rsidR="009A6296" w:rsidRPr="009A6296">
        <w:rPr>
          <w:rFonts w:eastAsia="Calibri" w:cs="Times New Roman"/>
        </w:rPr>
        <w:t>/BAM</w:t>
      </w:r>
      <w:r w:rsidRPr="009A6296">
        <w:rPr>
          <w:rFonts w:eastAsia="Calibri" w:cs="Times New Roman"/>
        </w:rPr>
        <w:t>. SAM can be specified '-M5' to only include those</w:t>
      </w:r>
      <w:r w:rsidR="009A6296" w:rsidRPr="009A6296">
        <w:rPr>
          <w:rFonts w:eastAsia="Calibri" w:cs="Times New Roman"/>
        </w:rPr>
        <w:t xml:space="preserve"> </w:t>
      </w:r>
      <w:r w:rsidRPr="009A6296">
        <w:rPr>
          <w:rFonts w:eastAsia="Calibri" w:cs="Times New Roman"/>
        </w:rPr>
        <w:t>reads accepted as aligned, or with '-M6' to include all reads. If not</w:t>
      </w:r>
      <w:r w:rsidR="009A6296" w:rsidRPr="009A6296">
        <w:rPr>
          <w:rFonts w:eastAsia="Calibri" w:cs="Times New Roman"/>
        </w:rPr>
        <w:t xml:space="preserve"> </w:t>
      </w:r>
      <w:r w:rsidRPr="009A6296">
        <w:rPr>
          <w:rFonts w:eastAsia="Calibri" w:cs="Times New Roman"/>
        </w:rPr>
        <w:t>specified then SAM output format is used. If SAM output specified</w:t>
      </w:r>
      <w:r w:rsidR="009A6296" w:rsidRPr="009A6296">
        <w:rPr>
          <w:rFonts w:eastAsia="Calibri" w:cs="Times New Roman"/>
        </w:rPr>
        <w:t xml:space="preserve"> </w:t>
      </w:r>
      <w:r w:rsidRPr="009A6296">
        <w:rPr>
          <w:rFonts w:eastAsia="Calibri" w:cs="Times New Roman"/>
        </w:rPr>
        <w:t>and the output alignment file specified with '-o&lt;file' has the</w:t>
      </w:r>
      <w:r w:rsidR="009A6296" w:rsidRPr="009A6296">
        <w:rPr>
          <w:rFonts w:eastAsia="Calibri" w:cs="Times New Roman"/>
        </w:rPr>
        <w:t xml:space="preserve"> </w:t>
      </w:r>
      <w:r w:rsidRPr="009A6296">
        <w:rPr>
          <w:rFonts w:eastAsia="Calibri" w:cs="Times New Roman"/>
        </w:rPr>
        <w:t xml:space="preserve">extension '.bam', then BAM (compressed with </w:t>
      </w:r>
      <w:proofErr w:type="spellStart"/>
      <w:r w:rsidRPr="009A6296">
        <w:rPr>
          <w:rFonts w:eastAsia="Calibri" w:cs="Times New Roman"/>
        </w:rPr>
        <w:t>bgzf</w:t>
      </w:r>
      <w:proofErr w:type="spellEnd"/>
      <w:r w:rsidRPr="009A6296">
        <w:rPr>
          <w:rFonts w:eastAsia="Calibri" w:cs="Times New Roman"/>
        </w:rPr>
        <w:t xml:space="preserve">) and </w:t>
      </w:r>
      <w:r w:rsidR="009A6296" w:rsidRPr="009A6296">
        <w:rPr>
          <w:rFonts w:eastAsia="Calibri" w:cs="Times New Roman"/>
        </w:rPr>
        <w:t xml:space="preserve">it’s </w:t>
      </w:r>
      <w:r w:rsidRPr="009A6296">
        <w:rPr>
          <w:rFonts w:eastAsia="Calibri" w:cs="Times New Roman"/>
        </w:rPr>
        <w:t>associated BAI</w:t>
      </w:r>
      <w:r w:rsidR="009A6296" w:rsidRPr="009A6296">
        <w:rPr>
          <w:rFonts w:eastAsia="Calibri" w:cs="Times New Roman"/>
        </w:rPr>
        <w:t xml:space="preserve"> </w:t>
      </w:r>
      <w:r w:rsidRPr="009A6296">
        <w:rPr>
          <w:rFonts w:eastAsia="Calibri" w:cs="Times New Roman"/>
        </w:rPr>
        <w:t xml:space="preserve">index </w:t>
      </w:r>
      <w:r w:rsidR="009A6296" w:rsidRPr="009A6296">
        <w:rPr>
          <w:rFonts w:eastAsia="Calibri" w:cs="Times New Roman"/>
        </w:rPr>
        <w:t xml:space="preserve">file </w:t>
      </w:r>
      <w:r w:rsidRPr="009A6296">
        <w:rPr>
          <w:rFonts w:eastAsia="Calibri" w:cs="Times New Roman"/>
        </w:rPr>
        <w:t>will be generated.</w:t>
      </w:r>
    </w:p>
    <w:p w:rsidR="00D270FD" w:rsidRPr="00D270FD" w:rsidRDefault="00D270FD" w:rsidP="00D270FD">
      <w:pPr>
        <w:keepNext/>
        <w:keepLines/>
        <w:spacing w:before="40" w:after="0" w:line="256" w:lineRule="auto"/>
        <w:outlineLvl w:val="1"/>
        <w:rPr>
          <w:rFonts w:eastAsia="Calibri" w:cs="Times New Roman"/>
        </w:rPr>
      </w:pPr>
    </w:p>
    <w:p w:rsidR="00D270FD" w:rsidRPr="001F78FE" w:rsidRDefault="00D270FD" w:rsidP="001F78FE">
      <w:pPr>
        <w:pStyle w:val="ListParagraph"/>
        <w:keepNext/>
        <w:keepLines/>
        <w:numPr>
          <w:ilvl w:val="0"/>
          <w:numId w:val="23"/>
        </w:numPr>
        <w:spacing w:before="40" w:after="0" w:line="256" w:lineRule="auto"/>
        <w:jc w:val="both"/>
        <w:outlineLvl w:val="1"/>
        <w:rPr>
          <w:rFonts w:eastAsia="Calibri" w:cs="Times New Roman"/>
        </w:rPr>
      </w:pPr>
      <w:r w:rsidRPr="001F78FE">
        <w:rPr>
          <w:rFonts w:eastAsia="Calibri" w:cs="Times New Roman"/>
        </w:rPr>
        <w:t>-t, --title=&lt;string&gt;</w:t>
      </w:r>
    </w:p>
    <w:p w:rsidR="00D270FD" w:rsidRPr="001F78FE" w:rsidRDefault="00D270FD" w:rsidP="001F78FE">
      <w:pPr>
        <w:pStyle w:val="ListParagraph"/>
        <w:keepNext/>
        <w:keepLines/>
        <w:numPr>
          <w:ilvl w:val="1"/>
          <w:numId w:val="23"/>
        </w:numPr>
        <w:spacing w:before="40" w:after="0" w:line="256" w:lineRule="auto"/>
        <w:jc w:val="both"/>
        <w:outlineLvl w:val="1"/>
        <w:rPr>
          <w:rFonts w:eastAsia="Calibri" w:cs="Times New Roman"/>
        </w:rPr>
      </w:pPr>
      <w:r w:rsidRPr="001F78FE">
        <w:rPr>
          <w:rFonts w:eastAsia="Calibri" w:cs="Times New Roman"/>
        </w:rPr>
        <w:t>When generating results in BED format, this option parameter may be</w:t>
      </w:r>
      <w:r w:rsidR="00A9234C" w:rsidRPr="001F78FE">
        <w:rPr>
          <w:rFonts w:eastAsia="Calibri" w:cs="Times New Roman"/>
        </w:rPr>
        <w:t xml:space="preserve"> </w:t>
      </w:r>
      <w:r w:rsidRPr="001F78FE">
        <w:rPr>
          <w:rFonts w:eastAsia="Calibri" w:cs="Times New Roman"/>
        </w:rPr>
        <w:t>used to specify the track title</w:t>
      </w:r>
      <w:r w:rsidR="00D252F3">
        <w:rPr>
          <w:rFonts w:eastAsia="Calibri" w:cs="Times New Roman"/>
        </w:rPr>
        <w:t xml:space="preserve"> to be written in the resultant BED file.</w:t>
      </w:r>
    </w:p>
    <w:p w:rsidR="00D270FD" w:rsidRPr="00D270FD" w:rsidRDefault="00D270FD" w:rsidP="001F78FE">
      <w:pPr>
        <w:keepNext/>
        <w:keepLines/>
        <w:spacing w:before="40" w:after="0" w:line="256" w:lineRule="auto"/>
        <w:jc w:val="both"/>
        <w:outlineLvl w:val="1"/>
        <w:rPr>
          <w:rFonts w:eastAsia="Calibri" w:cs="Times New Roman"/>
        </w:rPr>
      </w:pPr>
    </w:p>
    <w:p w:rsidR="00D270FD" w:rsidRPr="001F78FE" w:rsidRDefault="00D270FD" w:rsidP="001F78FE">
      <w:pPr>
        <w:pStyle w:val="ListParagraph"/>
        <w:keepNext/>
        <w:keepLines/>
        <w:numPr>
          <w:ilvl w:val="0"/>
          <w:numId w:val="23"/>
        </w:numPr>
        <w:spacing w:before="40" w:after="0" w:line="256" w:lineRule="auto"/>
        <w:jc w:val="both"/>
        <w:outlineLvl w:val="1"/>
        <w:rPr>
          <w:rFonts w:eastAsia="Calibri" w:cs="Times New Roman"/>
        </w:rPr>
      </w:pPr>
      <w:r w:rsidRPr="001F78FE">
        <w:rPr>
          <w:rFonts w:eastAsia="Calibri" w:cs="Times New Roman"/>
        </w:rPr>
        <w:t>-B, --</w:t>
      </w:r>
      <w:proofErr w:type="spellStart"/>
      <w:r w:rsidRPr="001F78FE">
        <w:rPr>
          <w:rFonts w:eastAsia="Calibri" w:cs="Times New Roman"/>
        </w:rPr>
        <w:t>priorityregionfile</w:t>
      </w:r>
      <w:proofErr w:type="spellEnd"/>
      <w:r w:rsidRPr="001F78FE">
        <w:rPr>
          <w:rFonts w:eastAsia="Calibri" w:cs="Times New Roman"/>
        </w:rPr>
        <w:t>=&lt;file&gt;</w:t>
      </w:r>
    </w:p>
    <w:p w:rsidR="00D270FD" w:rsidRDefault="00D270FD" w:rsidP="001F78FE">
      <w:pPr>
        <w:pStyle w:val="ListParagraph"/>
        <w:keepNext/>
        <w:keepLines/>
        <w:numPr>
          <w:ilvl w:val="1"/>
          <w:numId w:val="23"/>
        </w:numPr>
        <w:spacing w:before="40" w:after="0" w:line="256" w:lineRule="auto"/>
        <w:jc w:val="both"/>
        <w:outlineLvl w:val="1"/>
        <w:rPr>
          <w:rFonts w:eastAsia="Calibri" w:cs="Times New Roman"/>
        </w:rPr>
      </w:pPr>
      <w:r w:rsidRPr="001F78FE">
        <w:rPr>
          <w:rFonts w:eastAsia="Calibri" w:cs="Times New Roman"/>
        </w:rPr>
        <w:t>Prioritise alignments to loci regions in this BED file</w:t>
      </w:r>
    </w:p>
    <w:p w:rsidR="00D252F3" w:rsidRDefault="00D252F3" w:rsidP="001F78FE">
      <w:pPr>
        <w:pStyle w:val="ListParagraph"/>
        <w:keepNext/>
        <w:keepLines/>
        <w:numPr>
          <w:ilvl w:val="1"/>
          <w:numId w:val="23"/>
        </w:numPr>
        <w:spacing w:before="40" w:after="0" w:line="256" w:lineRule="auto"/>
        <w:jc w:val="both"/>
        <w:outlineLvl w:val="1"/>
        <w:rPr>
          <w:rFonts w:eastAsia="Calibri" w:cs="Times New Roman"/>
        </w:rPr>
      </w:pPr>
      <w:r>
        <w:rPr>
          <w:rFonts w:eastAsia="Calibri" w:cs="Times New Roman"/>
        </w:rPr>
        <w:t>The BED file is loaded and the contained loci regions are given priority for all alignments of equal alignment potential in non-prioritised regions.</w:t>
      </w:r>
    </w:p>
    <w:p w:rsidR="00D252F3" w:rsidRPr="001F78FE" w:rsidRDefault="00D252F3" w:rsidP="001F78FE">
      <w:pPr>
        <w:pStyle w:val="ListParagraph"/>
        <w:keepNext/>
        <w:keepLines/>
        <w:numPr>
          <w:ilvl w:val="1"/>
          <w:numId w:val="23"/>
        </w:numPr>
        <w:spacing w:before="40" w:after="0" w:line="256" w:lineRule="auto"/>
        <w:jc w:val="both"/>
        <w:outlineLvl w:val="1"/>
        <w:rPr>
          <w:rFonts w:eastAsia="Calibri" w:cs="Times New Roman"/>
        </w:rPr>
      </w:pPr>
      <w:r>
        <w:rPr>
          <w:rFonts w:eastAsia="Calibri" w:cs="Times New Roman"/>
        </w:rPr>
        <w:lastRenderedPageBreak/>
        <w:t xml:space="preserve">Thus, if a read is aligning to a prioritised region with at most 2 substitutions but that read is aligning elsewhere also with at most 2 substitutions then that read will be processed as if uniquely aligning to the prioritised region. </w:t>
      </w:r>
    </w:p>
    <w:p w:rsidR="00D270FD" w:rsidRPr="00D270FD" w:rsidRDefault="00D270FD" w:rsidP="001F78FE">
      <w:pPr>
        <w:keepNext/>
        <w:keepLines/>
        <w:spacing w:before="40" w:after="0" w:line="256" w:lineRule="auto"/>
        <w:jc w:val="both"/>
        <w:outlineLvl w:val="1"/>
        <w:rPr>
          <w:rFonts w:eastAsia="Calibri" w:cs="Times New Roman"/>
        </w:rPr>
      </w:pPr>
    </w:p>
    <w:p w:rsidR="00D270FD" w:rsidRPr="001F78FE" w:rsidRDefault="00D270FD" w:rsidP="001F78FE">
      <w:pPr>
        <w:pStyle w:val="ListParagraph"/>
        <w:keepNext/>
        <w:keepLines/>
        <w:numPr>
          <w:ilvl w:val="0"/>
          <w:numId w:val="23"/>
        </w:numPr>
        <w:spacing w:before="40" w:after="0" w:line="256" w:lineRule="auto"/>
        <w:jc w:val="both"/>
        <w:outlineLvl w:val="1"/>
        <w:rPr>
          <w:rFonts w:eastAsia="Calibri" w:cs="Times New Roman"/>
        </w:rPr>
      </w:pPr>
      <w:r w:rsidRPr="001F78FE">
        <w:rPr>
          <w:rFonts w:eastAsia="Calibri" w:cs="Times New Roman"/>
        </w:rPr>
        <w:t>-V, --</w:t>
      </w:r>
      <w:proofErr w:type="spellStart"/>
      <w:r w:rsidRPr="001F78FE">
        <w:rPr>
          <w:rFonts w:eastAsia="Calibri" w:cs="Times New Roman"/>
        </w:rPr>
        <w:t>nofiltpriority</w:t>
      </w:r>
      <w:proofErr w:type="spellEnd"/>
    </w:p>
    <w:p w:rsidR="00D270FD" w:rsidRDefault="0030587A" w:rsidP="001F78FE">
      <w:pPr>
        <w:pStyle w:val="ListParagraph"/>
        <w:keepNext/>
        <w:keepLines/>
        <w:numPr>
          <w:ilvl w:val="1"/>
          <w:numId w:val="23"/>
        </w:numPr>
        <w:spacing w:before="40" w:after="0" w:line="256" w:lineRule="auto"/>
        <w:jc w:val="both"/>
        <w:outlineLvl w:val="1"/>
        <w:rPr>
          <w:rFonts w:eastAsia="Calibri" w:cs="Times New Roman"/>
        </w:rPr>
      </w:pPr>
      <w:r>
        <w:rPr>
          <w:rFonts w:eastAsia="Calibri" w:cs="Times New Roman"/>
        </w:rPr>
        <w:t>If priority regions have been specified with the ‘—</w:t>
      </w:r>
      <w:proofErr w:type="spellStart"/>
      <w:r>
        <w:rPr>
          <w:rFonts w:eastAsia="Calibri" w:cs="Times New Roman"/>
        </w:rPr>
        <w:t>priorityRegionfile</w:t>
      </w:r>
      <w:proofErr w:type="spellEnd"/>
      <w:r>
        <w:rPr>
          <w:rFonts w:eastAsia="Calibri" w:cs="Times New Roman"/>
        </w:rPr>
        <w:t>’ parameter then prioritise the alignments, but report all alignments including those to non-prioritised regions.</w:t>
      </w:r>
    </w:p>
    <w:p w:rsidR="0030587A" w:rsidRPr="001F78FE" w:rsidRDefault="0030587A" w:rsidP="001F78FE">
      <w:pPr>
        <w:pStyle w:val="ListParagraph"/>
        <w:keepNext/>
        <w:keepLines/>
        <w:numPr>
          <w:ilvl w:val="1"/>
          <w:numId w:val="23"/>
        </w:numPr>
        <w:spacing w:before="40" w:after="0" w:line="256" w:lineRule="auto"/>
        <w:jc w:val="both"/>
        <w:outlineLvl w:val="1"/>
        <w:rPr>
          <w:rFonts w:eastAsia="Calibri" w:cs="Times New Roman"/>
        </w:rPr>
      </w:pPr>
      <w:r>
        <w:rPr>
          <w:rFonts w:eastAsia="Calibri" w:cs="Times New Roman"/>
        </w:rPr>
        <w:t>Default in prioritised region processing is to only report alignments into regions which were specified as being priority, and not to report alignments which were elsewhere.</w:t>
      </w:r>
    </w:p>
    <w:p w:rsidR="00D270FD" w:rsidRPr="00D270FD" w:rsidRDefault="00D270FD" w:rsidP="001F78FE">
      <w:pPr>
        <w:keepNext/>
        <w:keepLines/>
        <w:spacing w:before="40" w:after="0" w:line="256" w:lineRule="auto"/>
        <w:jc w:val="both"/>
        <w:outlineLvl w:val="1"/>
        <w:rPr>
          <w:rFonts w:eastAsia="Calibri" w:cs="Times New Roman"/>
        </w:rPr>
      </w:pPr>
    </w:p>
    <w:p w:rsidR="00D270FD" w:rsidRPr="001F78FE" w:rsidRDefault="00D270FD" w:rsidP="001F78FE">
      <w:pPr>
        <w:pStyle w:val="ListParagraph"/>
        <w:keepNext/>
        <w:keepLines/>
        <w:numPr>
          <w:ilvl w:val="0"/>
          <w:numId w:val="23"/>
        </w:numPr>
        <w:spacing w:before="40" w:after="0" w:line="256" w:lineRule="auto"/>
        <w:jc w:val="both"/>
        <w:outlineLvl w:val="1"/>
        <w:rPr>
          <w:rFonts w:eastAsia="Calibri" w:cs="Times New Roman"/>
        </w:rPr>
      </w:pPr>
      <w:r w:rsidRPr="001F78FE">
        <w:rPr>
          <w:rFonts w:eastAsia="Calibri" w:cs="Times New Roman"/>
        </w:rPr>
        <w:t>-N, --</w:t>
      </w:r>
      <w:proofErr w:type="spellStart"/>
      <w:r w:rsidRPr="001F78FE">
        <w:rPr>
          <w:rFonts w:eastAsia="Calibri" w:cs="Times New Roman"/>
        </w:rPr>
        <w:t>bestmatches</w:t>
      </w:r>
      <w:proofErr w:type="spellEnd"/>
    </w:p>
    <w:p w:rsidR="00D270FD" w:rsidRDefault="00D270FD" w:rsidP="001F78FE">
      <w:pPr>
        <w:pStyle w:val="ListParagraph"/>
        <w:keepNext/>
        <w:keepLines/>
        <w:numPr>
          <w:ilvl w:val="1"/>
          <w:numId w:val="23"/>
        </w:numPr>
        <w:spacing w:before="40" w:after="0" w:line="256" w:lineRule="auto"/>
        <w:jc w:val="both"/>
        <w:outlineLvl w:val="1"/>
        <w:rPr>
          <w:rFonts w:eastAsia="Calibri" w:cs="Times New Roman"/>
        </w:rPr>
      </w:pPr>
      <w:r w:rsidRPr="001F78FE">
        <w:rPr>
          <w:rFonts w:eastAsia="Calibri" w:cs="Times New Roman"/>
        </w:rPr>
        <w:t xml:space="preserve">Accept </w:t>
      </w:r>
      <w:r w:rsidR="0030587A">
        <w:rPr>
          <w:rFonts w:eastAsia="Calibri" w:cs="Times New Roman"/>
        </w:rPr>
        <w:t xml:space="preserve">the </w:t>
      </w:r>
      <w:r w:rsidRPr="001F78FE">
        <w:rPr>
          <w:rFonts w:eastAsia="Calibri" w:cs="Times New Roman"/>
        </w:rPr>
        <w:t>best '-R&lt;N&gt;' multiple alignments with alignments having at</w:t>
      </w:r>
      <w:r w:rsidR="00A9234C" w:rsidRPr="001F78FE">
        <w:rPr>
          <w:rFonts w:eastAsia="Calibri" w:cs="Times New Roman"/>
        </w:rPr>
        <w:t xml:space="preserve"> </w:t>
      </w:r>
      <w:r w:rsidRPr="001F78FE">
        <w:rPr>
          <w:rFonts w:eastAsia="Calibri" w:cs="Times New Roman"/>
        </w:rPr>
        <w:t>most '-s&lt;max subs&gt;'</w:t>
      </w:r>
    </w:p>
    <w:p w:rsidR="005F5520" w:rsidRDefault="005F5520" w:rsidP="001F78FE">
      <w:pPr>
        <w:pStyle w:val="ListParagraph"/>
        <w:keepNext/>
        <w:keepLines/>
        <w:numPr>
          <w:ilvl w:val="1"/>
          <w:numId w:val="23"/>
        </w:numPr>
        <w:spacing w:before="40" w:after="0" w:line="256" w:lineRule="auto"/>
        <w:jc w:val="both"/>
        <w:outlineLvl w:val="1"/>
        <w:rPr>
          <w:rFonts w:eastAsia="Calibri" w:cs="Times New Roman"/>
        </w:rPr>
      </w:pPr>
      <w:r>
        <w:rPr>
          <w:rFonts w:eastAsia="Calibri" w:cs="Times New Roman"/>
        </w:rPr>
        <w:t>Exercise caution – overriding this option parameter may result in excessively large alignment files being generated.</w:t>
      </w:r>
    </w:p>
    <w:p w:rsidR="005F5520" w:rsidRDefault="005F5520" w:rsidP="001F78FE">
      <w:pPr>
        <w:pStyle w:val="ListParagraph"/>
        <w:keepNext/>
        <w:keepLines/>
        <w:numPr>
          <w:ilvl w:val="1"/>
          <w:numId w:val="23"/>
        </w:numPr>
        <w:spacing w:before="40" w:after="0" w:line="256" w:lineRule="auto"/>
        <w:jc w:val="both"/>
        <w:outlineLvl w:val="1"/>
        <w:rPr>
          <w:rFonts w:eastAsia="Calibri" w:cs="Times New Roman"/>
        </w:rPr>
      </w:pPr>
      <w:r>
        <w:rPr>
          <w:rFonts w:eastAsia="Calibri" w:cs="Times New Roman"/>
        </w:rPr>
        <w:t>If there are more potential alignments than that specified then the 1</w:t>
      </w:r>
      <w:r w:rsidRPr="005F5520">
        <w:rPr>
          <w:rFonts w:eastAsia="Calibri" w:cs="Times New Roman"/>
          <w:vertAlign w:val="superscript"/>
        </w:rPr>
        <w:t>st</w:t>
      </w:r>
      <w:r>
        <w:rPr>
          <w:rFonts w:eastAsia="Calibri" w:cs="Times New Roman"/>
        </w:rPr>
        <w:t xml:space="preserve"> N alignments in order of ascending required substitutions will be reported.</w:t>
      </w:r>
    </w:p>
    <w:p w:rsidR="0030587A" w:rsidRPr="001F78FE" w:rsidRDefault="005F5520" w:rsidP="001F78FE">
      <w:pPr>
        <w:pStyle w:val="ListParagraph"/>
        <w:keepNext/>
        <w:keepLines/>
        <w:numPr>
          <w:ilvl w:val="1"/>
          <w:numId w:val="23"/>
        </w:numPr>
        <w:spacing w:before="40" w:after="0" w:line="256" w:lineRule="auto"/>
        <w:jc w:val="both"/>
        <w:outlineLvl w:val="1"/>
        <w:rPr>
          <w:rFonts w:eastAsia="Calibri" w:cs="Times New Roman"/>
        </w:rPr>
      </w:pPr>
      <w:r>
        <w:rPr>
          <w:rFonts w:eastAsia="Calibri" w:cs="Times New Roman"/>
        </w:rPr>
        <w:t xml:space="preserve">Default is for the single best only alignment to be accepted.  </w:t>
      </w:r>
    </w:p>
    <w:p w:rsidR="00D270FD" w:rsidRPr="00D270FD" w:rsidRDefault="00D270FD" w:rsidP="001F78FE">
      <w:pPr>
        <w:keepNext/>
        <w:keepLines/>
        <w:spacing w:before="40" w:after="0" w:line="256" w:lineRule="auto"/>
        <w:jc w:val="both"/>
        <w:outlineLvl w:val="1"/>
        <w:rPr>
          <w:rFonts w:eastAsia="Calibri" w:cs="Times New Roman"/>
        </w:rPr>
      </w:pPr>
    </w:p>
    <w:p w:rsidR="00D270FD" w:rsidRPr="001F78FE" w:rsidRDefault="00D270FD" w:rsidP="001F78FE">
      <w:pPr>
        <w:pStyle w:val="ListParagraph"/>
        <w:keepNext/>
        <w:keepLines/>
        <w:numPr>
          <w:ilvl w:val="0"/>
          <w:numId w:val="23"/>
        </w:numPr>
        <w:spacing w:before="40" w:after="0" w:line="256" w:lineRule="auto"/>
        <w:jc w:val="both"/>
        <w:outlineLvl w:val="1"/>
        <w:rPr>
          <w:rFonts w:eastAsia="Calibri" w:cs="Times New Roman"/>
        </w:rPr>
      </w:pPr>
      <w:r w:rsidRPr="001F78FE">
        <w:rPr>
          <w:rFonts w:eastAsia="Calibri" w:cs="Times New Roman"/>
        </w:rPr>
        <w:t>-</w:t>
      </w:r>
      <w:proofErr w:type="spellStart"/>
      <w:r w:rsidRPr="001F78FE">
        <w:rPr>
          <w:rFonts w:eastAsia="Calibri" w:cs="Times New Roman"/>
        </w:rPr>
        <w:t>i</w:t>
      </w:r>
      <w:proofErr w:type="spellEnd"/>
      <w:r w:rsidRPr="001F78FE">
        <w:rPr>
          <w:rFonts w:eastAsia="Calibri" w:cs="Times New Roman"/>
        </w:rPr>
        <w:t>, --in=&lt;file&gt;</w:t>
      </w:r>
    </w:p>
    <w:p w:rsidR="008D65E2" w:rsidRDefault="00D270FD" w:rsidP="00550088">
      <w:pPr>
        <w:pStyle w:val="ListParagraph"/>
        <w:keepNext/>
        <w:keepLines/>
        <w:numPr>
          <w:ilvl w:val="1"/>
          <w:numId w:val="23"/>
        </w:numPr>
        <w:spacing w:before="40" w:after="0" w:line="256" w:lineRule="auto"/>
        <w:jc w:val="both"/>
        <w:outlineLvl w:val="1"/>
        <w:rPr>
          <w:rFonts w:eastAsia="Calibri" w:cs="Times New Roman"/>
        </w:rPr>
      </w:pPr>
      <w:r w:rsidRPr="001F78FE">
        <w:rPr>
          <w:rFonts w:eastAsia="Calibri" w:cs="Times New Roman"/>
        </w:rPr>
        <w:t xml:space="preserve">Input </w:t>
      </w:r>
      <w:r w:rsidR="00812DFD">
        <w:rPr>
          <w:rFonts w:eastAsia="Calibri" w:cs="Times New Roman"/>
        </w:rPr>
        <w:t xml:space="preserve">single end reads, or the 5’ PE1 reads if paired end, </w:t>
      </w:r>
      <w:r w:rsidRPr="001F78FE">
        <w:rPr>
          <w:rFonts w:eastAsia="Calibri" w:cs="Times New Roman"/>
        </w:rPr>
        <w:t xml:space="preserve">from these raw sequencer read </w:t>
      </w:r>
      <w:r w:rsidR="008D65E2">
        <w:rPr>
          <w:rFonts w:eastAsia="Calibri" w:cs="Times New Roman"/>
        </w:rPr>
        <w:t>files</w:t>
      </w:r>
    </w:p>
    <w:p w:rsidR="00FF6BF2" w:rsidRPr="00FF6BF2" w:rsidRDefault="00D270FD" w:rsidP="00550088">
      <w:pPr>
        <w:pStyle w:val="ListParagraph"/>
        <w:keepNext/>
        <w:keepLines/>
        <w:numPr>
          <w:ilvl w:val="2"/>
          <w:numId w:val="23"/>
        </w:numPr>
        <w:spacing w:before="40" w:after="0" w:line="256" w:lineRule="auto"/>
        <w:jc w:val="both"/>
        <w:outlineLvl w:val="1"/>
        <w:rPr>
          <w:rFonts w:eastAsia="Calibri" w:cs="Times New Roman"/>
        </w:rPr>
      </w:pPr>
      <w:r w:rsidRPr="00FF6BF2">
        <w:rPr>
          <w:rFonts w:eastAsia="Calibri" w:cs="Times New Roman"/>
        </w:rPr>
        <w:t xml:space="preserve">wildcards allowed if </w:t>
      </w:r>
      <w:r w:rsidR="00FF6BF2" w:rsidRPr="00FF6BF2">
        <w:rPr>
          <w:rFonts w:eastAsia="Calibri" w:cs="Times New Roman"/>
        </w:rPr>
        <w:t xml:space="preserve">only </w:t>
      </w:r>
      <w:r w:rsidRPr="00FF6BF2">
        <w:rPr>
          <w:rFonts w:eastAsia="Calibri" w:cs="Times New Roman"/>
        </w:rPr>
        <w:t>single ended</w:t>
      </w:r>
      <w:r w:rsidR="008D65E2" w:rsidRPr="00FF6BF2">
        <w:rPr>
          <w:rFonts w:eastAsia="Calibri" w:cs="Times New Roman"/>
        </w:rPr>
        <w:t>, e.g. ‘</w:t>
      </w:r>
      <w:r w:rsidR="00FF6BF2" w:rsidRPr="00FF6BF2">
        <w:rPr>
          <w:rFonts w:eastAsia="Calibri" w:cs="Times New Roman"/>
        </w:rPr>
        <w:t>-</w:t>
      </w:r>
      <w:proofErr w:type="spellStart"/>
      <w:r w:rsidR="00FF6BF2" w:rsidRPr="00FF6BF2">
        <w:rPr>
          <w:rFonts w:eastAsia="Calibri" w:cs="Times New Roman"/>
        </w:rPr>
        <w:t>i</w:t>
      </w:r>
      <w:proofErr w:type="spellEnd"/>
      <w:r w:rsidR="008D65E2" w:rsidRPr="00FF6BF2">
        <w:rPr>
          <w:rFonts w:eastAsia="Calibri" w:cs="Times New Roman"/>
        </w:rPr>
        <w:t>*.</w:t>
      </w:r>
      <w:proofErr w:type="spellStart"/>
      <w:r w:rsidR="008D65E2" w:rsidRPr="00FF6BF2">
        <w:rPr>
          <w:rFonts w:eastAsia="Calibri" w:cs="Times New Roman"/>
        </w:rPr>
        <w:t>fastq</w:t>
      </w:r>
      <w:proofErr w:type="spellEnd"/>
      <w:r w:rsidR="008D65E2" w:rsidRPr="00FF6BF2">
        <w:rPr>
          <w:rFonts w:eastAsia="Calibri" w:cs="Times New Roman"/>
        </w:rPr>
        <w:t>’</w:t>
      </w:r>
      <w:r w:rsidR="00FF6BF2" w:rsidRPr="00FF6BF2">
        <w:rPr>
          <w:rFonts w:eastAsia="Calibri" w:cs="Times New Roman"/>
        </w:rPr>
        <w:t xml:space="preserve"> will be accepted if single end processing but if paired end processing then the </w:t>
      </w:r>
      <w:r w:rsidR="00FF6BF2">
        <w:rPr>
          <w:rFonts w:eastAsia="Calibri" w:cs="Times New Roman"/>
        </w:rPr>
        <w:t xml:space="preserve">5’ </w:t>
      </w:r>
      <w:r w:rsidR="00FF6BF2" w:rsidRPr="00FF6BF2">
        <w:rPr>
          <w:rFonts w:eastAsia="Calibri" w:cs="Times New Roman"/>
        </w:rPr>
        <w:t xml:space="preserve">PE1 file must be explicitly specified with the corresponding </w:t>
      </w:r>
      <w:r w:rsidR="00FF6BF2">
        <w:rPr>
          <w:rFonts w:eastAsia="Calibri" w:cs="Times New Roman"/>
        </w:rPr>
        <w:t xml:space="preserve">3’ </w:t>
      </w:r>
      <w:r w:rsidR="00FF6BF2" w:rsidRPr="00FF6BF2">
        <w:rPr>
          <w:rFonts w:eastAsia="Calibri" w:cs="Times New Roman"/>
        </w:rPr>
        <w:t xml:space="preserve">PE2 file </w:t>
      </w:r>
      <w:r w:rsidR="00FF6BF2">
        <w:rPr>
          <w:rFonts w:eastAsia="Calibri" w:cs="Times New Roman"/>
        </w:rPr>
        <w:t xml:space="preserve">specified </w:t>
      </w:r>
      <w:r w:rsidR="00FF6BF2" w:rsidRPr="00FF6BF2">
        <w:rPr>
          <w:rFonts w:eastAsia="Calibri" w:cs="Times New Roman"/>
        </w:rPr>
        <w:t>using the ‘-u’ parameter. Note further that</w:t>
      </w:r>
      <w:r w:rsidR="00FF6BF2">
        <w:rPr>
          <w:rFonts w:eastAsia="Calibri" w:cs="Times New Roman"/>
        </w:rPr>
        <w:t xml:space="preserve"> the correspondence between PE1 and PE2 files is implicit in the order in which the PE1 files are specified; the Nth PE1 file specified on the command line is expected to pair with the Nth PE2 file specified.</w:t>
      </w:r>
      <w:r w:rsidR="00FF6BF2" w:rsidRPr="00FF6BF2">
        <w:rPr>
          <w:rFonts w:eastAsia="Calibri" w:cs="Times New Roman"/>
        </w:rPr>
        <w:t xml:space="preserve">  </w:t>
      </w:r>
    </w:p>
    <w:p w:rsidR="008D65E2" w:rsidRDefault="008D65E2" w:rsidP="00550088">
      <w:pPr>
        <w:pStyle w:val="ListParagraph"/>
        <w:keepNext/>
        <w:keepLines/>
        <w:numPr>
          <w:ilvl w:val="1"/>
          <w:numId w:val="23"/>
        </w:numPr>
        <w:spacing w:before="40" w:after="0" w:line="256" w:lineRule="auto"/>
        <w:jc w:val="both"/>
        <w:outlineLvl w:val="1"/>
        <w:rPr>
          <w:rFonts w:eastAsia="Calibri" w:cs="Times New Roman"/>
        </w:rPr>
      </w:pPr>
      <w:r>
        <w:rPr>
          <w:rFonts w:eastAsia="Calibri" w:cs="Times New Roman"/>
        </w:rPr>
        <w:t xml:space="preserve">Sequencer read files may be in </w:t>
      </w:r>
      <w:proofErr w:type="spellStart"/>
      <w:r>
        <w:rPr>
          <w:rFonts w:eastAsia="Calibri" w:cs="Times New Roman"/>
        </w:rPr>
        <w:t>fasta</w:t>
      </w:r>
      <w:proofErr w:type="spellEnd"/>
      <w:r>
        <w:rPr>
          <w:rFonts w:eastAsia="Calibri" w:cs="Times New Roman"/>
        </w:rPr>
        <w:t xml:space="preserve">, </w:t>
      </w:r>
      <w:proofErr w:type="spellStart"/>
      <w:r>
        <w:rPr>
          <w:rFonts w:eastAsia="Calibri" w:cs="Times New Roman"/>
        </w:rPr>
        <w:t>fastq</w:t>
      </w:r>
      <w:proofErr w:type="spellEnd"/>
      <w:r>
        <w:rPr>
          <w:rFonts w:eastAsia="Calibri" w:cs="Times New Roman"/>
        </w:rPr>
        <w:t xml:space="preserve">, or </w:t>
      </w:r>
      <w:proofErr w:type="spellStart"/>
      <w:r>
        <w:rPr>
          <w:rFonts w:eastAsia="Calibri" w:cs="Times New Roman"/>
        </w:rPr>
        <w:t>colorspace</w:t>
      </w:r>
      <w:proofErr w:type="spellEnd"/>
      <w:r>
        <w:rPr>
          <w:rFonts w:eastAsia="Calibri" w:cs="Times New Roman"/>
        </w:rPr>
        <w:t xml:space="preserve"> if </w:t>
      </w:r>
      <w:proofErr w:type="spellStart"/>
      <w:r>
        <w:rPr>
          <w:rFonts w:eastAsia="Calibri" w:cs="Times New Roman"/>
        </w:rPr>
        <w:t>SOLiD</w:t>
      </w:r>
      <w:proofErr w:type="spellEnd"/>
      <w:r>
        <w:rPr>
          <w:rFonts w:eastAsia="Calibri" w:cs="Times New Roman"/>
        </w:rPr>
        <w:t>, format</w:t>
      </w:r>
    </w:p>
    <w:p w:rsidR="008D65E2" w:rsidRDefault="008D65E2" w:rsidP="00550088">
      <w:pPr>
        <w:pStyle w:val="ListParagraph"/>
        <w:keepNext/>
        <w:keepLines/>
        <w:numPr>
          <w:ilvl w:val="1"/>
          <w:numId w:val="23"/>
        </w:numPr>
        <w:spacing w:before="40" w:after="0" w:line="256" w:lineRule="auto"/>
        <w:jc w:val="both"/>
        <w:outlineLvl w:val="1"/>
        <w:rPr>
          <w:rFonts w:eastAsia="Calibri" w:cs="Times New Roman"/>
        </w:rPr>
      </w:pPr>
      <w:r>
        <w:rPr>
          <w:rFonts w:eastAsia="Calibri" w:cs="Times New Roman"/>
        </w:rPr>
        <w:t>Sequencer read files may be supplied as compressed, if the extension is ‘.</w:t>
      </w:r>
      <w:proofErr w:type="spellStart"/>
      <w:r>
        <w:rPr>
          <w:rFonts w:eastAsia="Calibri" w:cs="Times New Roman"/>
        </w:rPr>
        <w:t>gz</w:t>
      </w:r>
      <w:proofErr w:type="spellEnd"/>
      <w:r>
        <w:rPr>
          <w:rFonts w:eastAsia="Calibri" w:cs="Times New Roman"/>
        </w:rPr>
        <w:t xml:space="preserve">’ then the file contents will be automatically decompressed </w:t>
      </w:r>
      <w:r w:rsidR="00FF6BF2">
        <w:rPr>
          <w:rFonts w:eastAsia="Calibri" w:cs="Times New Roman"/>
        </w:rPr>
        <w:t>utilising</w:t>
      </w:r>
      <w:r>
        <w:rPr>
          <w:rFonts w:eastAsia="Calibri" w:cs="Times New Roman"/>
        </w:rPr>
        <w:t xml:space="preserve"> integrated </w:t>
      </w:r>
      <w:proofErr w:type="spellStart"/>
      <w:r>
        <w:rPr>
          <w:rFonts w:eastAsia="Calibri" w:cs="Times New Roman"/>
        </w:rPr>
        <w:t>zlib</w:t>
      </w:r>
      <w:proofErr w:type="spellEnd"/>
      <w:r>
        <w:rPr>
          <w:rFonts w:eastAsia="Calibri" w:cs="Times New Roman"/>
        </w:rPr>
        <w:t xml:space="preserve"> capability. </w:t>
      </w:r>
    </w:p>
    <w:p w:rsidR="008D65E2" w:rsidRDefault="008D65E2" w:rsidP="00550088">
      <w:pPr>
        <w:pStyle w:val="ListParagraph"/>
        <w:keepNext/>
        <w:keepLines/>
        <w:numPr>
          <w:ilvl w:val="1"/>
          <w:numId w:val="23"/>
        </w:numPr>
        <w:spacing w:before="40" w:after="0" w:line="256" w:lineRule="auto"/>
        <w:jc w:val="both"/>
        <w:outlineLvl w:val="1"/>
        <w:rPr>
          <w:rFonts w:eastAsia="Calibri" w:cs="Times New Roman"/>
        </w:rPr>
      </w:pPr>
      <w:r>
        <w:rPr>
          <w:rFonts w:eastAsia="Calibri" w:cs="Times New Roman"/>
        </w:rPr>
        <w:t>Note that if the read sequence length is less than 15bp then that read</w:t>
      </w:r>
      <w:r w:rsidR="0099473C">
        <w:rPr>
          <w:rFonts w:eastAsia="Calibri" w:cs="Times New Roman"/>
        </w:rPr>
        <w:t>, and the corresponding 3’ PE2 if paired end,</w:t>
      </w:r>
      <w:r>
        <w:rPr>
          <w:rFonts w:eastAsia="Calibri" w:cs="Times New Roman"/>
        </w:rPr>
        <w:t xml:space="preserve"> will be discarded from further processing. </w:t>
      </w:r>
    </w:p>
    <w:p w:rsidR="00812DFD" w:rsidRDefault="00812DFD" w:rsidP="00812DFD">
      <w:pPr>
        <w:keepNext/>
        <w:keepLines/>
        <w:spacing w:before="40" w:after="0" w:line="256" w:lineRule="auto"/>
        <w:jc w:val="both"/>
        <w:outlineLvl w:val="1"/>
        <w:rPr>
          <w:rFonts w:eastAsia="Calibri" w:cs="Times New Roman"/>
        </w:rPr>
      </w:pPr>
    </w:p>
    <w:p w:rsidR="00812DFD" w:rsidRPr="00A9234C" w:rsidRDefault="00812DFD" w:rsidP="00812DFD">
      <w:pPr>
        <w:pStyle w:val="ListParagraph"/>
        <w:keepNext/>
        <w:keepLines/>
        <w:numPr>
          <w:ilvl w:val="0"/>
          <w:numId w:val="24"/>
        </w:numPr>
        <w:spacing w:before="40" w:after="0" w:line="256" w:lineRule="auto"/>
        <w:outlineLvl w:val="1"/>
        <w:rPr>
          <w:rFonts w:eastAsia="Calibri" w:cs="Times New Roman"/>
        </w:rPr>
      </w:pPr>
      <w:r w:rsidRPr="00A9234C">
        <w:rPr>
          <w:rFonts w:eastAsia="Calibri" w:cs="Times New Roman"/>
        </w:rPr>
        <w:t>-u, --pair=&lt;file&gt;</w:t>
      </w:r>
    </w:p>
    <w:p w:rsidR="0099473C" w:rsidRDefault="00812DFD" w:rsidP="00550088">
      <w:pPr>
        <w:pStyle w:val="ListParagraph"/>
        <w:keepNext/>
        <w:keepLines/>
        <w:numPr>
          <w:ilvl w:val="1"/>
          <w:numId w:val="24"/>
        </w:numPr>
        <w:spacing w:before="40" w:after="0" w:line="256" w:lineRule="auto"/>
        <w:jc w:val="both"/>
        <w:outlineLvl w:val="1"/>
        <w:rPr>
          <w:rFonts w:eastAsia="Calibri" w:cs="Times New Roman"/>
        </w:rPr>
      </w:pPr>
      <w:r>
        <w:rPr>
          <w:rFonts w:eastAsia="Calibri" w:cs="Times New Roman"/>
        </w:rPr>
        <w:t xml:space="preserve">When processing paired end </w:t>
      </w:r>
      <w:proofErr w:type="spellStart"/>
      <w:r>
        <w:rPr>
          <w:rFonts w:eastAsia="Calibri" w:cs="Times New Roman"/>
        </w:rPr>
        <w:t>readsets</w:t>
      </w:r>
      <w:proofErr w:type="spellEnd"/>
      <w:r>
        <w:rPr>
          <w:rFonts w:eastAsia="Calibri" w:cs="Times New Roman"/>
        </w:rPr>
        <w:t xml:space="preserve"> then specify the 3’ PE2 read files</w:t>
      </w:r>
      <w:r w:rsidR="0099473C">
        <w:rPr>
          <w:rFonts w:eastAsia="Calibri" w:cs="Times New Roman"/>
        </w:rPr>
        <w:t xml:space="preserve"> with this option parameter.</w:t>
      </w:r>
    </w:p>
    <w:p w:rsidR="0099473C" w:rsidRDefault="0099473C" w:rsidP="00550088">
      <w:pPr>
        <w:pStyle w:val="ListParagraph"/>
        <w:keepNext/>
        <w:keepLines/>
        <w:numPr>
          <w:ilvl w:val="1"/>
          <w:numId w:val="24"/>
        </w:numPr>
        <w:spacing w:before="40" w:after="0" w:line="256" w:lineRule="auto"/>
        <w:jc w:val="both"/>
        <w:outlineLvl w:val="1"/>
        <w:rPr>
          <w:rFonts w:eastAsia="Calibri" w:cs="Times New Roman"/>
        </w:rPr>
      </w:pPr>
      <w:r>
        <w:rPr>
          <w:rFonts w:eastAsia="Calibri" w:cs="Times New Roman"/>
        </w:rPr>
        <w:t>W</w:t>
      </w:r>
      <w:r w:rsidRPr="0099473C">
        <w:rPr>
          <w:rFonts w:eastAsia="Calibri" w:cs="Times New Roman"/>
        </w:rPr>
        <w:t>ildcards</w:t>
      </w:r>
      <w:r>
        <w:rPr>
          <w:rFonts w:eastAsia="Calibri" w:cs="Times New Roman"/>
        </w:rPr>
        <w:t xml:space="preserve"> in the filename are not </w:t>
      </w:r>
      <w:r w:rsidRPr="0099473C">
        <w:rPr>
          <w:rFonts w:eastAsia="Calibri" w:cs="Times New Roman"/>
        </w:rPr>
        <w:t xml:space="preserve">allowed. </w:t>
      </w:r>
    </w:p>
    <w:p w:rsidR="0099473C" w:rsidRPr="0099473C" w:rsidRDefault="0099473C" w:rsidP="00550088">
      <w:pPr>
        <w:pStyle w:val="ListParagraph"/>
        <w:keepNext/>
        <w:keepLines/>
        <w:numPr>
          <w:ilvl w:val="1"/>
          <w:numId w:val="24"/>
        </w:numPr>
        <w:spacing w:before="40" w:after="0" w:line="256" w:lineRule="auto"/>
        <w:jc w:val="both"/>
        <w:outlineLvl w:val="1"/>
        <w:rPr>
          <w:rFonts w:eastAsia="Calibri" w:cs="Times New Roman"/>
        </w:rPr>
      </w:pPr>
      <w:r w:rsidRPr="0099473C">
        <w:rPr>
          <w:rFonts w:eastAsia="Calibri" w:cs="Times New Roman"/>
        </w:rPr>
        <w:t xml:space="preserve">Note that the correspondence between PE1 and PE2 files is implicit in the order in which the PE1 </w:t>
      </w:r>
      <w:r>
        <w:rPr>
          <w:rFonts w:eastAsia="Calibri" w:cs="Times New Roman"/>
        </w:rPr>
        <w:t xml:space="preserve">and PE2 </w:t>
      </w:r>
      <w:r w:rsidRPr="0099473C">
        <w:rPr>
          <w:rFonts w:eastAsia="Calibri" w:cs="Times New Roman"/>
        </w:rPr>
        <w:t>files are specified; the Nth PE</w:t>
      </w:r>
      <w:r>
        <w:rPr>
          <w:rFonts w:eastAsia="Calibri" w:cs="Times New Roman"/>
        </w:rPr>
        <w:t>2</w:t>
      </w:r>
      <w:r w:rsidRPr="0099473C">
        <w:rPr>
          <w:rFonts w:eastAsia="Calibri" w:cs="Times New Roman"/>
        </w:rPr>
        <w:t xml:space="preserve"> file specified on the command line is e</w:t>
      </w:r>
      <w:r>
        <w:rPr>
          <w:rFonts w:eastAsia="Calibri" w:cs="Times New Roman"/>
        </w:rPr>
        <w:t>xpected to pair with the Nth PE1</w:t>
      </w:r>
      <w:r w:rsidRPr="0099473C">
        <w:rPr>
          <w:rFonts w:eastAsia="Calibri" w:cs="Times New Roman"/>
        </w:rPr>
        <w:t xml:space="preserve"> file specified.  </w:t>
      </w:r>
    </w:p>
    <w:p w:rsidR="0099473C" w:rsidRPr="0099473C" w:rsidRDefault="0099473C" w:rsidP="00550088">
      <w:pPr>
        <w:pStyle w:val="ListParagraph"/>
        <w:keepNext/>
        <w:keepLines/>
        <w:numPr>
          <w:ilvl w:val="1"/>
          <w:numId w:val="24"/>
        </w:numPr>
        <w:spacing w:before="40" w:after="0" w:line="256" w:lineRule="auto"/>
        <w:jc w:val="both"/>
        <w:outlineLvl w:val="1"/>
        <w:rPr>
          <w:rFonts w:eastAsia="Calibri" w:cs="Times New Roman"/>
        </w:rPr>
      </w:pPr>
      <w:r w:rsidRPr="0099473C">
        <w:rPr>
          <w:rFonts w:eastAsia="Calibri" w:cs="Times New Roman"/>
        </w:rPr>
        <w:t xml:space="preserve">Sequencer read files may be in </w:t>
      </w:r>
      <w:proofErr w:type="spellStart"/>
      <w:r w:rsidRPr="0099473C">
        <w:rPr>
          <w:rFonts w:eastAsia="Calibri" w:cs="Times New Roman"/>
        </w:rPr>
        <w:t>fasta</w:t>
      </w:r>
      <w:proofErr w:type="spellEnd"/>
      <w:r w:rsidRPr="0099473C">
        <w:rPr>
          <w:rFonts w:eastAsia="Calibri" w:cs="Times New Roman"/>
        </w:rPr>
        <w:t xml:space="preserve">, </w:t>
      </w:r>
      <w:proofErr w:type="spellStart"/>
      <w:r w:rsidRPr="0099473C">
        <w:rPr>
          <w:rFonts w:eastAsia="Calibri" w:cs="Times New Roman"/>
        </w:rPr>
        <w:t>fastq</w:t>
      </w:r>
      <w:proofErr w:type="spellEnd"/>
      <w:r w:rsidRPr="0099473C">
        <w:rPr>
          <w:rFonts w:eastAsia="Calibri" w:cs="Times New Roman"/>
        </w:rPr>
        <w:t xml:space="preserve">, or </w:t>
      </w:r>
      <w:proofErr w:type="spellStart"/>
      <w:r w:rsidRPr="0099473C">
        <w:rPr>
          <w:rFonts w:eastAsia="Calibri" w:cs="Times New Roman"/>
        </w:rPr>
        <w:t>colorspace</w:t>
      </w:r>
      <w:proofErr w:type="spellEnd"/>
      <w:r w:rsidRPr="0099473C">
        <w:rPr>
          <w:rFonts w:eastAsia="Calibri" w:cs="Times New Roman"/>
        </w:rPr>
        <w:t xml:space="preserve"> if </w:t>
      </w:r>
      <w:proofErr w:type="spellStart"/>
      <w:r w:rsidRPr="0099473C">
        <w:rPr>
          <w:rFonts w:eastAsia="Calibri" w:cs="Times New Roman"/>
        </w:rPr>
        <w:t>SOLiD</w:t>
      </w:r>
      <w:proofErr w:type="spellEnd"/>
      <w:r w:rsidRPr="0099473C">
        <w:rPr>
          <w:rFonts w:eastAsia="Calibri" w:cs="Times New Roman"/>
        </w:rPr>
        <w:t>, format</w:t>
      </w:r>
    </w:p>
    <w:p w:rsidR="0099473C" w:rsidRPr="0099473C" w:rsidRDefault="0099473C" w:rsidP="00550088">
      <w:pPr>
        <w:pStyle w:val="ListParagraph"/>
        <w:keepNext/>
        <w:keepLines/>
        <w:numPr>
          <w:ilvl w:val="1"/>
          <w:numId w:val="24"/>
        </w:numPr>
        <w:spacing w:before="40" w:after="0" w:line="256" w:lineRule="auto"/>
        <w:jc w:val="both"/>
        <w:outlineLvl w:val="1"/>
        <w:rPr>
          <w:rFonts w:eastAsia="Calibri" w:cs="Times New Roman"/>
        </w:rPr>
      </w:pPr>
      <w:r w:rsidRPr="0099473C">
        <w:rPr>
          <w:rFonts w:eastAsia="Calibri" w:cs="Times New Roman"/>
        </w:rPr>
        <w:t>Sequencer read files may be supplied as compressed, if the extension is ‘.</w:t>
      </w:r>
      <w:proofErr w:type="spellStart"/>
      <w:r w:rsidRPr="0099473C">
        <w:rPr>
          <w:rFonts w:eastAsia="Calibri" w:cs="Times New Roman"/>
        </w:rPr>
        <w:t>gz</w:t>
      </w:r>
      <w:proofErr w:type="spellEnd"/>
      <w:r w:rsidRPr="0099473C">
        <w:rPr>
          <w:rFonts w:eastAsia="Calibri" w:cs="Times New Roman"/>
        </w:rPr>
        <w:t xml:space="preserve">’ then the file contents will be automatically decompressed utilising integrated </w:t>
      </w:r>
      <w:proofErr w:type="spellStart"/>
      <w:r w:rsidRPr="0099473C">
        <w:rPr>
          <w:rFonts w:eastAsia="Calibri" w:cs="Times New Roman"/>
        </w:rPr>
        <w:t>zlib</w:t>
      </w:r>
      <w:proofErr w:type="spellEnd"/>
      <w:r w:rsidRPr="0099473C">
        <w:rPr>
          <w:rFonts w:eastAsia="Calibri" w:cs="Times New Roman"/>
        </w:rPr>
        <w:t xml:space="preserve"> capability. </w:t>
      </w:r>
    </w:p>
    <w:p w:rsidR="0099473C" w:rsidRPr="0099473C" w:rsidRDefault="0099473C" w:rsidP="00550088">
      <w:pPr>
        <w:pStyle w:val="ListParagraph"/>
        <w:keepNext/>
        <w:keepLines/>
        <w:numPr>
          <w:ilvl w:val="1"/>
          <w:numId w:val="24"/>
        </w:numPr>
        <w:spacing w:before="40" w:after="0" w:line="256" w:lineRule="auto"/>
        <w:jc w:val="both"/>
        <w:outlineLvl w:val="1"/>
        <w:rPr>
          <w:rFonts w:eastAsia="Calibri" w:cs="Times New Roman"/>
        </w:rPr>
      </w:pPr>
      <w:r w:rsidRPr="0099473C">
        <w:rPr>
          <w:rFonts w:eastAsia="Calibri" w:cs="Times New Roman"/>
        </w:rPr>
        <w:lastRenderedPageBreak/>
        <w:t>Note that if the read sequence length is less than 15bp then that read</w:t>
      </w:r>
      <w:r>
        <w:rPr>
          <w:rFonts w:eastAsia="Calibri" w:cs="Times New Roman"/>
        </w:rPr>
        <w:t>, and the corresponding 5’ PE1 read,</w:t>
      </w:r>
      <w:r w:rsidRPr="0099473C">
        <w:rPr>
          <w:rFonts w:eastAsia="Calibri" w:cs="Times New Roman"/>
        </w:rPr>
        <w:t xml:space="preserve"> will be discarded from further processing. </w:t>
      </w:r>
    </w:p>
    <w:p w:rsidR="00812DFD" w:rsidRPr="00654EF7" w:rsidRDefault="00812DFD" w:rsidP="00654EF7">
      <w:pPr>
        <w:keepNext/>
        <w:keepLines/>
        <w:spacing w:before="40" w:after="0" w:line="256" w:lineRule="auto"/>
        <w:ind w:left="1080"/>
        <w:outlineLvl w:val="1"/>
        <w:rPr>
          <w:rFonts w:eastAsia="Calibri" w:cs="Times New Roman"/>
        </w:rPr>
      </w:pPr>
    </w:p>
    <w:p w:rsidR="008D65E2" w:rsidRPr="001F78FE" w:rsidRDefault="008D65E2" w:rsidP="008D65E2">
      <w:pPr>
        <w:pStyle w:val="ListParagraph"/>
        <w:keepNext/>
        <w:keepLines/>
        <w:spacing w:before="40" w:after="0" w:line="256" w:lineRule="auto"/>
        <w:ind w:left="1440"/>
        <w:jc w:val="both"/>
        <w:outlineLvl w:val="1"/>
        <w:rPr>
          <w:rFonts w:eastAsia="Calibri" w:cs="Times New Roman"/>
        </w:rPr>
      </w:pPr>
    </w:p>
    <w:p w:rsidR="00D270FD" w:rsidRPr="00D270FD" w:rsidRDefault="00D270FD" w:rsidP="00D270FD">
      <w:pPr>
        <w:keepNext/>
        <w:keepLines/>
        <w:spacing w:before="40" w:after="0" w:line="256" w:lineRule="auto"/>
        <w:outlineLvl w:val="1"/>
        <w:rPr>
          <w:rFonts w:eastAsia="Calibri" w:cs="Times New Roman"/>
        </w:rPr>
      </w:pPr>
    </w:p>
    <w:p w:rsidR="00D270FD" w:rsidRPr="00A9234C" w:rsidRDefault="00D270FD" w:rsidP="00A9234C">
      <w:pPr>
        <w:pStyle w:val="ListParagraph"/>
        <w:keepNext/>
        <w:keepLines/>
        <w:numPr>
          <w:ilvl w:val="0"/>
          <w:numId w:val="24"/>
        </w:numPr>
        <w:spacing w:before="40" w:after="0" w:line="256" w:lineRule="auto"/>
        <w:jc w:val="both"/>
        <w:outlineLvl w:val="1"/>
        <w:rPr>
          <w:rFonts w:eastAsia="Calibri" w:cs="Times New Roman"/>
        </w:rPr>
      </w:pPr>
      <w:r w:rsidRPr="00A9234C">
        <w:rPr>
          <w:rFonts w:eastAsia="Calibri" w:cs="Times New Roman"/>
        </w:rPr>
        <w:t>-U, --</w:t>
      </w:r>
      <w:proofErr w:type="spellStart"/>
      <w:r w:rsidRPr="00A9234C">
        <w:rPr>
          <w:rFonts w:eastAsia="Calibri" w:cs="Times New Roman"/>
        </w:rPr>
        <w:t>pemode</w:t>
      </w:r>
      <w:proofErr w:type="spellEnd"/>
      <w:r w:rsidRPr="00A9234C">
        <w:rPr>
          <w:rFonts w:eastAsia="Calibri" w:cs="Times New Roman"/>
        </w:rPr>
        <w:t>=&lt;</w:t>
      </w:r>
      <w:proofErr w:type="spellStart"/>
      <w:r w:rsidRPr="00A9234C">
        <w:rPr>
          <w:rFonts w:eastAsia="Calibri" w:cs="Times New Roman"/>
        </w:rPr>
        <w:t>int</w:t>
      </w:r>
      <w:proofErr w:type="spellEnd"/>
      <w:r w:rsidRPr="00A9234C">
        <w:rPr>
          <w:rFonts w:eastAsia="Calibri" w:cs="Times New Roman"/>
        </w:rPr>
        <w:t>&gt;</w:t>
      </w:r>
    </w:p>
    <w:p w:rsidR="00D270FD" w:rsidRPr="00A9234C" w:rsidRDefault="00D270FD" w:rsidP="00A9234C">
      <w:pPr>
        <w:pStyle w:val="ListParagraph"/>
        <w:keepNext/>
        <w:keepLines/>
        <w:numPr>
          <w:ilvl w:val="1"/>
          <w:numId w:val="24"/>
        </w:numPr>
        <w:spacing w:before="40" w:after="0" w:line="256" w:lineRule="auto"/>
        <w:jc w:val="both"/>
        <w:outlineLvl w:val="1"/>
        <w:rPr>
          <w:rFonts w:eastAsia="Calibri" w:cs="Times New Roman"/>
        </w:rPr>
      </w:pPr>
      <w:r w:rsidRPr="00A9234C">
        <w:rPr>
          <w:rFonts w:eastAsia="Calibri" w:cs="Times New Roman"/>
        </w:rPr>
        <w:t>Paired end processing mode, user can request that aligned reads which  have no globally unique aligned paired read (orphans) be associated with paired reads which are locally unique within the insert  size range specified with the -d and -D parameters.</w:t>
      </w:r>
    </w:p>
    <w:p w:rsidR="00D270FD" w:rsidRPr="00A9234C" w:rsidRDefault="00D270FD" w:rsidP="0099473C">
      <w:pPr>
        <w:pStyle w:val="ListParagraph"/>
        <w:keepNext/>
        <w:keepLines/>
        <w:numPr>
          <w:ilvl w:val="2"/>
          <w:numId w:val="24"/>
        </w:numPr>
        <w:spacing w:before="40" w:after="0" w:line="256" w:lineRule="auto"/>
        <w:jc w:val="both"/>
        <w:outlineLvl w:val="1"/>
        <w:rPr>
          <w:rFonts w:eastAsia="Calibri" w:cs="Times New Roman"/>
        </w:rPr>
      </w:pPr>
      <w:r w:rsidRPr="00A9234C">
        <w:rPr>
          <w:rFonts w:eastAsia="Calibri" w:cs="Times New Roman"/>
        </w:rPr>
        <w:t>U1 - paired end with recover orphan ends</w:t>
      </w:r>
    </w:p>
    <w:p w:rsidR="00D270FD" w:rsidRPr="00A9234C" w:rsidRDefault="00D270FD" w:rsidP="0099473C">
      <w:pPr>
        <w:pStyle w:val="ListParagraph"/>
        <w:keepNext/>
        <w:keepLines/>
        <w:numPr>
          <w:ilvl w:val="2"/>
          <w:numId w:val="24"/>
        </w:numPr>
        <w:spacing w:before="40" w:after="0" w:line="256" w:lineRule="auto"/>
        <w:jc w:val="both"/>
        <w:outlineLvl w:val="1"/>
        <w:rPr>
          <w:rFonts w:eastAsia="Calibri" w:cs="Times New Roman"/>
        </w:rPr>
      </w:pPr>
      <w:r w:rsidRPr="00A9234C">
        <w:rPr>
          <w:rFonts w:eastAsia="Calibri" w:cs="Times New Roman"/>
        </w:rPr>
        <w:t>U2 - paired end no orphan recovery</w:t>
      </w:r>
    </w:p>
    <w:p w:rsidR="00D270FD" w:rsidRPr="00A9234C" w:rsidRDefault="00D270FD" w:rsidP="0099473C">
      <w:pPr>
        <w:pStyle w:val="ListParagraph"/>
        <w:keepNext/>
        <w:keepLines/>
        <w:numPr>
          <w:ilvl w:val="2"/>
          <w:numId w:val="24"/>
        </w:numPr>
        <w:spacing w:before="40" w:after="0" w:line="256" w:lineRule="auto"/>
        <w:jc w:val="both"/>
        <w:outlineLvl w:val="1"/>
        <w:rPr>
          <w:rFonts w:eastAsia="Calibri" w:cs="Times New Roman"/>
        </w:rPr>
      </w:pPr>
      <w:r w:rsidRPr="00A9234C">
        <w:rPr>
          <w:rFonts w:eastAsia="Calibri" w:cs="Times New Roman"/>
        </w:rPr>
        <w:t>U3 - paired end with recover orphan ends treating orphan ends as SE</w:t>
      </w:r>
    </w:p>
    <w:p w:rsidR="00D270FD" w:rsidRDefault="00D270FD" w:rsidP="0099473C">
      <w:pPr>
        <w:pStyle w:val="ListParagraph"/>
        <w:keepNext/>
        <w:keepLines/>
        <w:numPr>
          <w:ilvl w:val="2"/>
          <w:numId w:val="24"/>
        </w:numPr>
        <w:spacing w:before="40" w:after="0" w:line="256" w:lineRule="auto"/>
        <w:jc w:val="both"/>
        <w:outlineLvl w:val="1"/>
        <w:rPr>
          <w:rFonts w:eastAsia="Calibri" w:cs="Times New Roman"/>
        </w:rPr>
      </w:pPr>
      <w:r w:rsidRPr="00A9234C">
        <w:rPr>
          <w:rFonts w:eastAsia="Calibri" w:cs="Times New Roman"/>
        </w:rPr>
        <w:t>U4 - paired end no orphan recovery treating orphan ends as SE</w:t>
      </w:r>
    </w:p>
    <w:p w:rsidR="00194448" w:rsidRPr="00194448" w:rsidRDefault="00194448" w:rsidP="00194448">
      <w:pPr>
        <w:pStyle w:val="ListParagraph"/>
        <w:keepNext/>
        <w:keepLines/>
        <w:numPr>
          <w:ilvl w:val="1"/>
          <w:numId w:val="24"/>
        </w:numPr>
        <w:spacing w:before="40" w:after="0" w:line="256" w:lineRule="auto"/>
        <w:jc w:val="both"/>
        <w:outlineLvl w:val="1"/>
        <w:rPr>
          <w:rFonts w:eastAsia="Calibri" w:cs="Times New Roman"/>
        </w:rPr>
      </w:pPr>
      <w:r w:rsidRPr="00194448">
        <w:rPr>
          <w:rFonts w:eastAsia="Calibri" w:cs="Times New Roman"/>
        </w:rPr>
        <w:t>There is no default</w:t>
      </w:r>
      <w:r>
        <w:rPr>
          <w:rFonts w:eastAsia="Calibri" w:cs="Times New Roman"/>
        </w:rPr>
        <w:t>,</w:t>
      </w:r>
      <w:r w:rsidRPr="00194448">
        <w:rPr>
          <w:rFonts w:eastAsia="Calibri" w:cs="Times New Roman"/>
        </w:rPr>
        <w:t xml:space="preserve"> and this option parameter must be explicitly specified for </w:t>
      </w:r>
      <w:r>
        <w:rPr>
          <w:rFonts w:eastAsia="Calibri" w:cs="Times New Roman"/>
        </w:rPr>
        <w:t xml:space="preserve">all </w:t>
      </w:r>
      <w:r w:rsidRPr="00194448">
        <w:rPr>
          <w:rFonts w:eastAsia="Calibri" w:cs="Times New Roman"/>
        </w:rPr>
        <w:t>paired end read processing.</w:t>
      </w:r>
    </w:p>
    <w:p w:rsidR="00D270FD" w:rsidRPr="00D270FD" w:rsidRDefault="00D270FD" w:rsidP="00A9234C">
      <w:pPr>
        <w:keepNext/>
        <w:keepLines/>
        <w:spacing w:before="40" w:after="0" w:line="256" w:lineRule="auto"/>
        <w:jc w:val="both"/>
        <w:outlineLvl w:val="1"/>
        <w:rPr>
          <w:rFonts w:eastAsia="Calibri" w:cs="Times New Roman"/>
        </w:rPr>
      </w:pPr>
    </w:p>
    <w:p w:rsidR="00D270FD" w:rsidRPr="00A9234C" w:rsidRDefault="00D270FD" w:rsidP="00A9234C">
      <w:pPr>
        <w:pStyle w:val="ListParagraph"/>
        <w:keepNext/>
        <w:keepLines/>
        <w:numPr>
          <w:ilvl w:val="0"/>
          <w:numId w:val="24"/>
        </w:numPr>
        <w:spacing w:before="40" w:after="0" w:line="256" w:lineRule="auto"/>
        <w:outlineLvl w:val="1"/>
        <w:rPr>
          <w:rFonts w:eastAsia="Calibri" w:cs="Times New Roman"/>
        </w:rPr>
      </w:pPr>
      <w:r w:rsidRPr="00A9234C">
        <w:rPr>
          <w:rFonts w:eastAsia="Calibri" w:cs="Times New Roman"/>
        </w:rPr>
        <w:t>-d, --</w:t>
      </w:r>
      <w:proofErr w:type="spellStart"/>
      <w:r w:rsidRPr="00A9234C">
        <w:rPr>
          <w:rFonts w:eastAsia="Calibri" w:cs="Times New Roman"/>
        </w:rPr>
        <w:t>pairminlen</w:t>
      </w:r>
      <w:proofErr w:type="spellEnd"/>
      <w:r w:rsidRPr="00A9234C">
        <w:rPr>
          <w:rFonts w:eastAsia="Calibri" w:cs="Times New Roman"/>
        </w:rPr>
        <w:t>=&lt;</w:t>
      </w:r>
      <w:proofErr w:type="spellStart"/>
      <w:r w:rsidRPr="00A9234C">
        <w:rPr>
          <w:rFonts w:eastAsia="Calibri" w:cs="Times New Roman"/>
        </w:rPr>
        <w:t>int</w:t>
      </w:r>
      <w:proofErr w:type="spellEnd"/>
      <w:r w:rsidRPr="00A9234C">
        <w:rPr>
          <w:rFonts w:eastAsia="Calibri" w:cs="Times New Roman"/>
        </w:rPr>
        <w:t>&gt;</w:t>
      </w:r>
    </w:p>
    <w:p w:rsidR="003700C5" w:rsidRDefault="00D270FD" w:rsidP="00550088">
      <w:pPr>
        <w:pStyle w:val="ListParagraph"/>
        <w:keepNext/>
        <w:keepLines/>
        <w:numPr>
          <w:ilvl w:val="1"/>
          <w:numId w:val="24"/>
        </w:numPr>
        <w:spacing w:before="40" w:after="0" w:line="256" w:lineRule="auto"/>
        <w:jc w:val="both"/>
        <w:outlineLvl w:val="1"/>
        <w:rPr>
          <w:rFonts w:eastAsia="Calibri" w:cs="Times New Roman"/>
        </w:rPr>
      </w:pPr>
      <w:r w:rsidRPr="00A9234C">
        <w:rPr>
          <w:rFonts w:eastAsia="Calibri" w:cs="Times New Roman"/>
        </w:rPr>
        <w:t>Accept paired end alignments with apparent insert size</w:t>
      </w:r>
      <w:r w:rsidR="0099473C">
        <w:rPr>
          <w:rFonts w:eastAsia="Calibri" w:cs="Times New Roman"/>
        </w:rPr>
        <w:t>s</w:t>
      </w:r>
      <w:r w:rsidRPr="00A9234C">
        <w:rPr>
          <w:rFonts w:eastAsia="Calibri" w:cs="Times New Roman"/>
        </w:rPr>
        <w:t xml:space="preserve"> of at</w:t>
      </w:r>
      <w:r w:rsidR="00A9234C" w:rsidRPr="00A9234C">
        <w:rPr>
          <w:rFonts w:eastAsia="Calibri" w:cs="Times New Roman"/>
        </w:rPr>
        <w:t xml:space="preserve"> </w:t>
      </w:r>
      <w:r w:rsidRPr="00A9234C">
        <w:rPr>
          <w:rFonts w:eastAsia="Calibri" w:cs="Times New Roman"/>
        </w:rPr>
        <w:t>least this</w:t>
      </w:r>
      <w:r w:rsidR="003700C5">
        <w:rPr>
          <w:rFonts w:eastAsia="Calibri" w:cs="Times New Roman"/>
        </w:rPr>
        <w:t xml:space="preserve"> </w:t>
      </w:r>
      <w:r w:rsidR="00194448">
        <w:rPr>
          <w:rFonts w:eastAsia="Calibri" w:cs="Times New Roman"/>
        </w:rPr>
        <w:t>length</w:t>
      </w:r>
    </w:p>
    <w:p w:rsidR="00812DFD" w:rsidRDefault="00812DFD" w:rsidP="00550088">
      <w:pPr>
        <w:pStyle w:val="ListParagraph"/>
        <w:keepNext/>
        <w:keepLines/>
        <w:numPr>
          <w:ilvl w:val="1"/>
          <w:numId w:val="24"/>
        </w:numPr>
        <w:spacing w:before="40" w:after="0" w:line="256" w:lineRule="auto"/>
        <w:jc w:val="both"/>
        <w:outlineLvl w:val="1"/>
        <w:rPr>
          <w:rFonts w:eastAsia="Calibri" w:cs="Times New Roman"/>
        </w:rPr>
      </w:pPr>
      <w:r>
        <w:rPr>
          <w:rFonts w:eastAsia="Calibri" w:cs="Times New Roman"/>
        </w:rPr>
        <w:t>Note that in RNA-</w:t>
      </w:r>
      <w:proofErr w:type="spellStart"/>
      <w:r>
        <w:rPr>
          <w:rFonts w:eastAsia="Calibri" w:cs="Times New Roman"/>
        </w:rPr>
        <w:t>seq</w:t>
      </w:r>
      <w:proofErr w:type="spellEnd"/>
      <w:r>
        <w:rPr>
          <w:rFonts w:eastAsia="Calibri" w:cs="Times New Roman"/>
        </w:rPr>
        <w:t xml:space="preserve"> experiments it is very common to process </w:t>
      </w:r>
      <w:proofErr w:type="spellStart"/>
      <w:r>
        <w:rPr>
          <w:rFonts w:eastAsia="Calibri" w:cs="Times New Roman"/>
        </w:rPr>
        <w:t>readsets</w:t>
      </w:r>
      <w:proofErr w:type="spellEnd"/>
      <w:r>
        <w:rPr>
          <w:rFonts w:eastAsia="Calibri" w:cs="Times New Roman"/>
        </w:rPr>
        <w:t xml:space="preserve"> for which this minimum insert size should be set much lower</w:t>
      </w:r>
      <w:r w:rsidR="00194448">
        <w:rPr>
          <w:rFonts w:eastAsia="Calibri" w:cs="Times New Roman"/>
        </w:rPr>
        <w:t xml:space="preserve"> than the expected</w:t>
      </w:r>
      <w:r>
        <w:rPr>
          <w:rFonts w:eastAsia="Calibri" w:cs="Times New Roman"/>
        </w:rPr>
        <w:t>.</w:t>
      </w:r>
      <w:r w:rsidR="00324233">
        <w:rPr>
          <w:rFonts w:eastAsia="Calibri" w:cs="Times New Roman"/>
        </w:rPr>
        <w:t xml:space="preserve"> If a specific RNA-</w:t>
      </w:r>
      <w:proofErr w:type="spellStart"/>
      <w:r w:rsidR="00324233">
        <w:rPr>
          <w:rFonts w:eastAsia="Calibri" w:cs="Times New Roman"/>
        </w:rPr>
        <w:t>seq</w:t>
      </w:r>
      <w:proofErr w:type="spellEnd"/>
      <w:r w:rsidR="00324233">
        <w:rPr>
          <w:rFonts w:eastAsia="Calibri" w:cs="Times New Roman"/>
        </w:rPr>
        <w:t xml:space="preserve"> paired end </w:t>
      </w:r>
      <w:proofErr w:type="spellStart"/>
      <w:r w:rsidR="00324233">
        <w:rPr>
          <w:rFonts w:eastAsia="Calibri" w:cs="Times New Roman"/>
        </w:rPr>
        <w:t>readset</w:t>
      </w:r>
      <w:proofErr w:type="spellEnd"/>
      <w:r w:rsidR="00324233">
        <w:rPr>
          <w:rFonts w:eastAsia="Calibri" w:cs="Times New Roman"/>
        </w:rPr>
        <w:t xml:space="preserve"> has lower than expected alignment rates then try setting the minimum insert </w:t>
      </w:r>
      <w:r w:rsidR="006A3505">
        <w:rPr>
          <w:rFonts w:eastAsia="Calibri" w:cs="Times New Roman"/>
        </w:rPr>
        <w:t>size down to just above the read length and examine the insert size length distributions reported with the ‘-O&lt;</w:t>
      </w:r>
      <w:proofErr w:type="spellStart"/>
      <w:r w:rsidR="006A3505">
        <w:rPr>
          <w:rFonts w:eastAsia="Calibri" w:cs="Times New Roman"/>
        </w:rPr>
        <w:t>statsfile</w:t>
      </w:r>
      <w:proofErr w:type="spellEnd"/>
      <w:r w:rsidR="006A3505">
        <w:rPr>
          <w:rFonts w:eastAsia="Calibri" w:cs="Times New Roman"/>
        </w:rPr>
        <w:t>&gt;’ option parameter.</w:t>
      </w:r>
      <w:r w:rsidR="00324233">
        <w:rPr>
          <w:rFonts w:eastAsia="Calibri" w:cs="Times New Roman"/>
        </w:rPr>
        <w:t xml:space="preserve"> </w:t>
      </w:r>
    </w:p>
    <w:p w:rsidR="00D270FD" w:rsidRPr="00A9234C" w:rsidRDefault="003700C5" w:rsidP="00550088">
      <w:pPr>
        <w:pStyle w:val="ListParagraph"/>
        <w:keepNext/>
        <w:keepLines/>
        <w:numPr>
          <w:ilvl w:val="1"/>
          <w:numId w:val="24"/>
        </w:numPr>
        <w:spacing w:before="40" w:after="0" w:line="256" w:lineRule="auto"/>
        <w:jc w:val="both"/>
        <w:outlineLvl w:val="1"/>
        <w:rPr>
          <w:rFonts w:eastAsia="Calibri" w:cs="Times New Roman"/>
        </w:rPr>
      </w:pPr>
      <w:r>
        <w:rPr>
          <w:rFonts w:eastAsia="Calibri" w:cs="Times New Roman"/>
        </w:rPr>
        <w:t>D</w:t>
      </w:r>
      <w:r w:rsidR="00D270FD" w:rsidRPr="00A9234C">
        <w:rPr>
          <w:rFonts w:eastAsia="Calibri" w:cs="Times New Roman"/>
        </w:rPr>
        <w:t>efault</w:t>
      </w:r>
      <w:r>
        <w:rPr>
          <w:rFonts w:eastAsia="Calibri" w:cs="Times New Roman"/>
        </w:rPr>
        <w:t xml:space="preserve">s to </w:t>
      </w:r>
      <w:r w:rsidR="00397F73">
        <w:rPr>
          <w:rFonts w:eastAsia="Calibri" w:cs="Times New Roman"/>
        </w:rPr>
        <w:t>1</w:t>
      </w:r>
      <w:r w:rsidR="00D270FD" w:rsidRPr="00A9234C">
        <w:rPr>
          <w:rFonts w:eastAsia="Calibri" w:cs="Times New Roman"/>
        </w:rPr>
        <w:t>00bp</w:t>
      </w:r>
    </w:p>
    <w:p w:rsidR="00D270FD" w:rsidRPr="00D270FD" w:rsidRDefault="00D270FD" w:rsidP="00D270FD">
      <w:pPr>
        <w:keepNext/>
        <w:keepLines/>
        <w:spacing w:before="40" w:after="0" w:line="256" w:lineRule="auto"/>
        <w:outlineLvl w:val="1"/>
        <w:rPr>
          <w:rFonts w:eastAsia="Calibri" w:cs="Times New Roman"/>
        </w:rPr>
      </w:pPr>
    </w:p>
    <w:p w:rsidR="00D270FD" w:rsidRPr="00A9234C" w:rsidRDefault="00D270FD" w:rsidP="00A9234C">
      <w:pPr>
        <w:pStyle w:val="ListParagraph"/>
        <w:keepNext/>
        <w:keepLines/>
        <w:numPr>
          <w:ilvl w:val="0"/>
          <w:numId w:val="24"/>
        </w:numPr>
        <w:spacing w:before="40" w:after="0" w:line="256" w:lineRule="auto"/>
        <w:outlineLvl w:val="1"/>
        <w:rPr>
          <w:rFonts w:eastAsia="Calibri" w:cs="Times New Roman"/>
        </w:rPr>
      </w:pPr>
      <w:r w:rsidRPr="00A9234C">
        <w:rPr>
          <w:rFonts w:eastAsia="Calibri" w:cs="Times New Roman"/>
        </w:rPr>
        <w:t>-D, --</w:t>
      </w:r>
      <w:proofErr w:type="spellStart"/>
      <w:r w:rsidRPr="00A9234C">
        <w:rPr>
          <w:rFonts w:eastAsia="Calibri" w:cs="Times New Roman"/>
        </w:rPr>
        <w:t>pairmaxlen</w:t>
      </w:r>
      <w:proofErr w:type="spellEnd"/>
      <w:r w:rsidRPr="00A9234C">
        <w:rPr>
          <w:rFonts w:eastAsia="Calibri" w:cs="Times New Roman"/>
        </w:rPr>
        <w:t>=&lt;</w:t>
      </w:r>
      <w:proofErr w:type="spellStart"/>
      <w:r w:rsidRPr="00A9234C">
        <w:rPr>
          <w:rFonts w:eastAsia="Calibri" w:cs="Times New Roman"/>
        </w:rPr>
        <w:t>int</w:t>
      </w:r>
      <w:proofErr w:type="spellEnd"/>
      <w:r w:rsidRPr="00A9234C">
        <w:rPr>
          <w:rFonts w:eastAsia="Calibri" w:cs="Times New Roman"/>
        </w:rPr>
        <w:t>&gt;</w:t>
      </w:r>
    </w:p>
    <w:p w:rsidR="00812DFD" w:rsidRDefault="00D270FD" w:rsidP="00550088">
      <w:pPr>
        <w:pStyle w:val="ListParagraph"/>
        <w:keepNext/>
        <w:keepLines/>
        <w:numPr>
          <w:ilvl w:val="1"/>
          <w:numId w:val="24"/>
        </w:numPr>
        <w:spacing w:before="40" w:after="0" w:line="256" w:lineRule="auto"/>
        <w:jc w:val="both"/>
        <w:outlineLvl w:val="1"/>
        <w:rPr>
          <w:rFonts w:eastAsia="Calibri" w:cs="Times New Roman"/>
        </w:rPr>
      </w:pPr>
      <w:r w:rsidRPr="00A9234C">
        <w:rPr>
          <w:rFonts w:eastAsia="Calibri" w:cs="Times New Roman"/>
        </w:rPr>
        <w:t>Accept paired end alignments with apparent insert size of at most</w:t>
      </w:r>
      <w:r w:rsidR="00A9234C" w:rsidRPr="00A9234C">
        <w:rPr>
          <w:rFonts w:eastAsia="Calibri" w:cs="Times New Roman"/>
        </w:rPr>
        <w:t xml:space="preserve"> </w:t>
      </w:r>
      <w:r w:rsidRPr="00A9234C">
        <w:rPr>
          <w:rFonts w:eastAsia="Calibri" w:cs="Times New Roman"/>
        </w:rPr>
        <w:t>this</w:t>
      </w:r>
      <w:r w:rsidR="00194448">
        <w:rPr>
          <w:rFonts w:eastAsia="Calibri" w:cs="Times New Roman"/>
        </w:rPr>
        <w:t xml:space="preserve"> length</w:t>
      </w:r>
    </w:p>
    <w:p w:rsidR="00D270FD" w:rsidRDefault="00812DFD" w:rsidP="00550088">
      <w:pPr>
        <w:pStyle w:val="ListParagraph"/>
        <w:keepNext/>
        <w:keepLines/>
        <w:numPr>
          <w:ilvl w:val="1"/>
          <w:numId w:val="24"/>
        </w:numPr>
        <w:spacing w:before="40" w:after="0" w:line="256" w:lineRule="auto"/>
        <w:jc w:val="both"/>
        <w:outlineLvl w:val="1"/>
        <w:rPr>
          <w:rFonts w:eastAsia="Calibri" w:cs="Times New Roman"/>
        </w:rPr>
      </w:pPr>
      <w:r>
        <w:rPr>
          <w:rFonts w:eastAsia="Calibri" w:cs="Times New Roman"/>
        </w:rPr>
        <w:t>D</w:t>
      </w:r>
      <w:r w:rsidR="00D270FD" w:rsidRPr="00A9234C">
        <w:rPr>
          <w:rFonts w:eastAsia="Calibri" w:cs="Times New Roman"/>
        </w:rPr>
        <w:t>efault</w:t>
      </w:r>
      <w:r>
        <w:rPr>
          <w:rFonts w:eastAsia="Calibri" w:cs="Times New Roman"/>
        </w:rPr>
        <w:t xml:space="preserve">s to </w:t>
      </w:r>
      <w:r w:rsidR="00397F73">
        <w:rPr>
          <w:rFonts w:eastAsia="Calibri" w:cs="Times New Roman"/>
        </w:rPr>
        <w:t>10</w:t>
      </w:r>
      <w:r>
        <w:rPr>
          <w:rFonts w:eastAsia="Calibri" w:cs="Times New Roman"/>
        </w:rPr>
        <w:t>00bp</w:t>
      </w:r>
    </w:p>
    <w:p w:rsidR="00DF56D1" w:rsidRPr="00A9234C" w:rsidRDefault="00DF56D1" w:rsidP="00550088">
      <w:pPr>
        <w:pStyle w:val="ListParagraph"/>
        <w:keepNext/>
        <w:keepLines/>
        <w:numPr>
          <w:ilvl w:val="1"/>
          <w:numId w:val="24"/>
        </w:numPr>
        <w:spacing w:before="40" w:after="0" w:line="256" w:lineRule="auto"/>
        <w:jc w:val="both"/>
        <w:outlineLvl w:val="1"/>
        <w:rPr>
          <w:rFonts w:eastAsia="Calibri" w:cs="Times New Roman"/>
        </w:rPr>
      </w:pPr>
      <w:r>
        <w:rPr>
          <w:rFonts w:eastAsia="Calibri" w:cs="Times New Roman"/>
        </w:rPr>
        <w:t>Note that this may need to be increased if the paired end insert size distribution is long tailed.</w:t>
      </w:r>
    </w:p>
    <w:p w:rsidR="00D270FD" w:rsidRPr="00D270FD" w:rsidRDefault="00D270FD" w:rsidP="00D270FD">
      <w:pPr>
        <w:keepNext/>
        <w:keepLines/>
        <w:spacing w:before="40" w:after="0" w:line="256" w:lineRule="auto"/>
        <w:outlineLvl w:val="1"/>
        <w:rPr>
          <w:rFonts w:eastAsia="Calibri" w:cs="Times New Roman"/>
        </w:rPr>
      </w:pPr>
    </w:p>
    <w:p w:rsidR="00D270FD" w:rsidRPr="00A9234C" w:rsidRDefault="00D270FD" w:rsidP="00A9234C">
      <w:pPr>
        <w:pStyle w:val="ListParagraph"/>
        <w:keepNext/>
        <w:keepLines/>
        <w:numPr>
          <w:ilvl w:val="0"/>
          <w:numId w:val="24"/>
        </w:numPr>
        <w:spacing w:before="40" w:after="0" w:line="256" w:lineRule="auto"/>
        <w:outlineLvl w:val="1"/>
        <w:rPr>
          <w:rFonts w:eastAsia="Calibri" w:cs="Times New Roman"/>
        </w:rPr>
      </w:pPr>
      <w:r w:rsidRPr="00A9234C">
        <w:rPr>
          <w:rFonts w:eastAsia="Calibri" w:cs="Times New Roman"/>
        </w:rPr>
        <w:t>-E, --</w:t>
      </w:r>
      <w:proofErr w:type="spellStart"/>
      <w:r w:rsidRPr="00A9234C">
        <w:rPr>
          <w:rFonts w:eastAsia="Calibri" w:cs="Times New Roman"/>
        </w:rPr>
        <w:t>pairstrand</w:t>
      </w:r>
      <w:proofErr w:type="spellEnd"/>
    </w:p>
    <w:p w:rsidR="00D270FD" w:rsidRDefault="00812DFD" w:rsidP="00550088">
      <w:pPr>
        <w:pStyle w:val="ListParagraph"/>
        <w:keepNext/>
        <w:keepLines/>
        <w:numPr>
          <w:ilvl w:val="1"/>
          <w:numId w:val="24"/>
        </w:numPr>
        <w:spacing w:before="40" w:after="0" w:line="256" w:lineRule="auto"/>
        <w:jc w:val="both"/>
        <w:outlineLvl w:val="1"/>
        <w:rPr>
          <w:rFonts w:eastAsia="Calibri" w:cs="Times New Roman"/>
        </w:rPr>
      </w:pPr>
      <w:r>
        <w:rPr>
          <w:rFonts w:eastAsia="Calibri" w:cs="Times New Roman"/>
        </w:rPr>
        <w:t>Process paired end</w:t>
      </w:r>
      <w:r w:rsidR="00D270FD" w:rsidRPr="00A9234C">
        <w:rPr>
          <w:rFonts w:eastAsia="Calibri" w:cs="Times New Roman"/>
        </w:rPr>
        <w:t xml:space="preserve"> reads as if </w:t>
      </w:r>
      <w:r>
        <w:rPr>
          <w:rFonts w:eastAsia="Calibri" w:cs="Times New Roman"/>
        </w:rPr>
        <w:t xml:space="preserve">the </w:t>
      </w:r>
      <w:r w:rsidR="00D270FD" w:rsidRPr="00A9234C">
        <w:rPr>
          <w:rFonts w:eastAsia="Calibri" w:cs="Times New Roman"/>
        </w:rPr>
        <w:t xml:space="preserve">5' </w:t>
      </w:r>
      <w:r>
        <w:rPr>
          <w:rFonts w:eastAsia="Calibri" w:cs="Times New Roman"/>
        </w:rPr>
        <w:t xml:space="preserve">PE1 </w:t>
      </w:r>
      <w:r w:rsidR="00D270FD" w:rsidRPr="00A9234C">
        <w:rPr>
          <w:rFonts w:eastAsia="Calibri" w:cs="Times New Roman"/>
        </w:rPr>
        <w:t xml:space="preserve">and 3' </w:t>
      </w:r>
      <w:r>
        <w:rPr>
          <w:rFonts w:eastAsia="Calibri" w:cs="Times New Roman"/>
        </w:rPr>
        <w:t xml:space="preserve">PE2 reads </w:t>
      </w:r>
      <w:r w:rsidR="00D270FD" w:rsidRPr="00A9234C">
        <w:rPr>
          <w:rFonts w:eastAsia="Calibri" w:cs="Times New Roman"/>
        </w:rPr>
        <w:t xml:space="preserve">are </w:t>
      </w:r>
      <w:r>
        <w:rPr>
          <w:rFonts w:eastAsia="Calibri" w:cs="Times New Roman"/>
        </w:rPr>
        <w:t>orientated sense/sense</w:t>
      </w:r>
    </w:p>
    <w:p w:rsidR="00812DFD" w:rsidRPr="00194448" w:rsidRDefault="00812DFD" w:rsidP="00550088">
      <w:pPr>
        <w:pStyle w:val="ListParagraph"/>
        <w:keepNext/>
        <w:keepLines/>
        <w:numPr>
          <w:ilvl w:val="1"/>
          <w:numId w:val="24"/>
        </w:numPr>
        <w:spacing w:before="40" w:after="0" w:line="256" w:lineRule="auto"/>
        <w:jc w:val="both"/>
        <w:outlineLvl w:val="1"/>
        <w:rPr>
          <w:rFonts w:eastAsia="Calibri" w:cs="Times New Roman"/>
        </w:rPr>
      </w:pPr>
      <w:r>
        <w:rPr>
          <w:rFonts w:eastAsia="Calibri" w:cs="Times New Roman"/>
        </w:rPr>
        <w:t xml:space="preserve">The default is for paired end reads to be </w:t>
      </w:r>
      <w:r w:rsidR="00194448">
        <w:rPr>
          <w:rFonts w:eastAsia="Calibri" w:cs="Times New Roman"/>
        </w:rPr>
        <w:t xml:space="preserve">aligned with the relative </w:t>
      </w:r>
      <w:r>
        <w:rPr>
          <w:rFonts w:eastAsia="Calibri" w:cs="Times New Roman"/>
        </w:rPr>
        <w:t xml:space="preserve">5’ PE1 sense and 3’ PE2 reads </w:t>
      </w:r>
      <w:r w:rsidR="00194448">
        <w:rPr>
          <w:rFonts w:eastAsia="Calibri" w:cs="Times New Roman"/>
        </w:rPr>
        <w:t xml:space="preserve">as </w:t>
      </w:r>
      <w:r>
        <w:rPr>
          <w:rFonts w:eastAsia="Calibri" w:cs="Times New Roman"/>
        </w:rPr>
        <w:t xml:space="preserve">antisense </w:t>
      </w:r>
    </w:p>
    <w:p w:rsidR="00D270FD" w:rsidRPr="00D270FD" w:rsidRDefault="00D270FD" w:rsidP="00550088">
      <w:pPr>
        <w:keepNext/>
        <w:keepLines/>
        <w:spacing w:before="40" w:after="0" w:line="256" w:lineRule="auto"/>
        <w:jc w:val="both"/>
        <w:outlineLvl w:val="1"/>
        <w:rPr>
          <w:rFonts w:eastAsia="Calibri" w:cs="Times New Roman"/>
        </w:rPr>
      </w:pPr>
    </w:p>
    <w:p w:rsidR="00D270FD" w:rsidRPr="00A9234C" w:rsidRDefault="00D270FD" w:rsidP="00A9234C">
      <w:pPr>
        <w:pStyle w:val="ListParagraph"/>
        <w:keepNext/>
        <w:keepLines/>
        <w:numPr>
          <w:ilvl w:val="0"/>
          <w:numId w:val="24"/>
        </w:numPr>
        <w:spacing w:before="40" w:after="0" w:line="256" w:lineRule="auto"/>
        <w:outlineLvl w:val="1"/>
        <w:rPr>
          <w:rFonts w:eastAsia="Calibri" w:cs="Times New Roman"/>
        </w:rPr>
      </w:pPr>
      <w:r w:rsidRPr="00A9234C">
        <w:rPr>
          <w:rFonts w:eastAsia="Calibri" w:cs="Times New Roman"/>
        </w:rPr>
        <w:t>-I, --</w:t>
      </w:r>
      <w:proofErr w:type="spellStart"/>
      <w:r w:rsidRPr="00A9234C">
        <w:rPr>
          <w:rFonts w:eastAsia="Calibri" w:cs="Times New Roman"/>
        </w:rPr>
        <w:t>sfx</w:t>
      </w:r>
      <w:proofErr w:type="spellEnd"/>
      <w:r w:rsidRPr="00A9234C">
        <w:rPr>
          <w:rFonts w:eastAsia="Calibri" w:cs="Times New Roman"/>
        </w:rPr>
        <w:t>=&lt;file&gt;</w:t>
      </w:r>
    </w:p>
    <w:p w:rsidR="008D65E2" w:rsidRDefault="00D270FD" w:rsidP="00550088">
      <w:pPr>
        <w:pStyle w:val="ListParagraph"/>
        <w:keepNext/>
        <w:keepLines/>
        <w:numPr>
          <w:ilvl w:val="1"/>
          <w:numId w:val="24"/>
        </w:numPr>
        <w:spacing w:before="40" w:after="0" w:line="256" w:lineRule="auto"/>
        <w:jc w:val="both"/>
        <w:outlineLvl w:val="1"/>
        <w:rPr>
          <w:rFonts w:eastAsia="Calibri" w:cs="Times New Roman"/>
        </w:rPr>
      </w:pPr>
      <w:r w:rsidRPr="00A9234C">
        <w:rPr>
          <w:rFonts w:eastAsia="Calibri" w:cs="Times New Roman"/>
        </w:rPr>
        <w:t>This option specifies the suffix array file (</w:t>
      </w:r>
      <w:r w:rsidR="00194448">
        <w:rPr>
          <w:rFonts w:eastAsia="Calibri" w:cs="Times New Roman"/>
        </w:rPr>
        <w:t>must have been pre-</w:t>
      </w:r>
      <w:r w:rsidRPr="00A9234C">
        <w:rPr>
          <w:rFonts w:eastAsia="Calibri" w:cs="Times New Roman"/>
        </w:rPr>
        <w:t xml:space="preserve">generated </w:t>
      </w:r>
      <w:r w:rsidR="00194448">
        <w:rPr>
          <w:rFonts w:eastAsia="Calibri" w:cs="Times New Roman"/>
        </w:rPr>
        <w:t>with ‘</w:t>
      </w:r>
      <w:proofErr w:type="spellStart"/>
      <w:r w:rsidRPr="00A9234C">
        <w:rPr>
          <w:rFonts w:eastAsia="Calibri" w:cs="Times New Roman"/>
        </w:rPr>
        <w:t>biokanga</w:t>
      </w:r>
      <w:proofErr w:type="spellEnd"/>
      <w:r w:rsidR="00194448">
        <w:rPr>
          <w:rFonts w:eastAsia="Calibri" w:cs="Times New Roman"/>
        </w:rPr>
        <w:t xml:space="preserve"> index’</w:t>
      </w:r>
      <w:r w:rsidRPr="00A9234C">
        <w:rPr>
          <w:rFonts w:eastAsia="Calibri" w:cs="Times New Roman"/>
        </w:rPr>
        <w:t>)</w:t>
      </w:r>
      <w:r w:rsidR="00A9234C" w:rsidRPr="00A9234C">
        <w:rPr>
          <w:rFonts w:eastAsia="Calibri" w:cs="Times New Roman"/>
        </w:rPr>
        <w:t xml:space="preserve"> </w:t>
      </w:r>
      <w:r w:rsidRPr="00A9234C">
        <w:rPr>
          <w:rFonts w:eastAsia="Calibri" w:cs="Times New Roman"/>
        </w:rPr>
        <w:t xml:space="preserve">containing the target genome </w:t>
      </w:r>
      <w:r w:rsidR="00194448">
        <w:rPr>
          <w:rFonts w:eastAsia="Calibri" w:cs="Times New Roman"/>
        </w:rPr>
        <w:t xml:space="preserve">or sequences </w:t>
      </w:r>
      <w:r w:rsidRPr="00A9234C">
        <w:rPr>
          <w:rFonts w:eastAsia="Calibri" w:cs="Times New Roman"/>
        </w:rPr>
        <w:t>against which reads are to be aligned.</w:t>
      </w:r>
    </w:p>
    <w:p w:rsidR="00D270FD" w:rsidRPr="00A9234C" w:rsidRDefault="00D270FD" w:rsidP="00550088">
      <w:pPr>
        <w:pStyle w:val="ListParagraph"/>
        <w:keepNext/>
        <w:keepLines/>
        <w:numPr>
          <w:ilvl w:val="1"/>
          <w:numId w:val="24"/>
        </w:numPr>
        <w:spacing w:before="40" w:after="0" w:line="256" w:lineRule="auto"/>
        <w:jc w:val="both"/>
        <w:outlineLvl w:val="1"/>
        <w:rPr>
          <w:rFonts w:eastAsia="Calibri" w:cs="Times New Roman"/>
        </w:rPr>
      </w:pPr>
      <w:r w:rsidRPr="00A9234C">
        <w:rPr>
          <w:rFonts w:eastAsia="Calibri" w:cs="Times New Roman"/>
        </w:rPr>
        <w:t xml:space="preserve">If the '-C' </w:t>
      </w:r>
      <w:proofErr w:type="spellStart"/>
      <w:r w:rsidRPr="00A9234C">
        <w:rPr>
          <w:rFonts w:eastAsia="Calibri" w:cs="Times New Roman"/>
        </w:rPr>
        <w:t>colorspace</w:t>
      </w:r>
      <w:proofErr w:type="spellEnd"/>
      <w:r w:rsidRPr="00A9234C">
        <w:rPr>
          <w:rFonts w:eastAsia="Calibri" w:cs="Times New Roman"/>
        </w:rPr>
        <w:t xml:space="preserve"> option or the '-b' bisulphite processing option</w:t>
      </w:r>
      <w:r w:rsidR="00A9234C" w:rsidRPr="00A9234C">
        <w:rPr>
          <w:rFonts w:eastAsia="Calibri" w:cs="Times New Roman"/>
        </w:rPr>
        <w:t xml:space="preserve"> </w:t>
      </w:r>
      <w:r w:rsidRPr="00A9234C">
        <w:rPr>
          <w:rFonts w:eastAsia="Calibri" w:cs="Times New Roman"/>
        </w:rPr>
        <w:t xml:space="preserve">is specified then </w:t>
      </w:r>
      <w:proofErr w:type="spellStart"/>
      <w:r w:rsidRPr="00A9234C">
        <w:rPr>
          <w:rFonts w:eastAsia="Calibri" w:cs="Times New Roman"/>
        </w:rPr>
        <w:t>Biokanga</w:t>
      </w:r>
      <w:proofErr w:type="spellEnd"/>
      <w:r w:rsidRPr="00A9234C">
        <w:rPr>
          <w:rFonts w:eastAsia="Calibri" w:cs="Times New Roman"/>
        </w:rPr>
        <w:t xml:space="preserve"> will check that the suffix array file was</w:t>
      </w:r>
      <w:r w:rsidR="00A9234C" w:rsidRPr="00A9234C">
        <w:rPr>
          <w:rFonts w:eastAsia="Calibri" w:cs="Times New Roman"/>
        </w:rPr>
        <w:t xml:space="preserve"> </w:t>
      </w:r>
      <w:r w:rsidRPr="00A9234C">
        <w:rPr>
          <w:rFonts w:eastAsia="Calibri" w:cs="Times New Roman"/>
        </w:rPr>
        <w:t>appropriately generated</w:t>
      </w:r>
      <w:r w:rsidR="008D65E2">
        <w:rPr>
          <w:rFonts w:eastAsia="Calibri" w:cs="Times New Roman"/>
        </w:rPr>
        <w:t xml:space="preserve"> for that</w:t>
      </w:r>
      <w:r w:rsidR="00194448">
        <w:rPr>
          <w:rFonts w:eastAsia="Calibri" w:cs="Times New Roman"/>
        </w:rPr>
        <w:t xml:space="preserve"> </w:t>
      </w:r>
      <w:r w:rsidR="00DF56D1">
        <w:rPr>
          <w:rFonts w:eastAsia="Calibri" w:cs="Times New Roman"/>
        </w:rPr>
        <w:t>specific sequence</w:t>
      </w:r>
      <w:r w:rsidR="008D65E2">
        <w:rPr>
          <w:rFonts w:eastAsia="Calibri" w:cs="Times New Roman"/>
        </w:rPr>
        <w:t xml:space="preserve"> library type.</w:t>
      </w:r>
    </w:p>
    <w:p w:rsidR="00D270FD" w:rsidRPr="00D270FD" w:rsidRDefault="00D270FD" w:rsidP="00550088">
      <w:pPr>
        <w:keepNext/>
        <w:keepLines/>
        <w:spacing w:before="40" w:after="0" w:line="256" w:lineRule="auto"/>
        <w:jc w:val="both"/>
        <w:outlineLvl w:val="1"/>
        <w:rPr>
          <w:rFonts w:eastAsia="Calibri" w:cs="Times New Roman"/>
        </w:rPr>
      </w:pPr>
    </w:p>
    <w:p w:rsidR="00D270FD" w:rsidRPr="00A9234C" w:rsidRDefault="00D270FD" w:rsidP="00A9234C">
      <w:pPr>
        <w:pStyle w:val="ListParagraph"/>
        <w:keepNext/>
        <w:keepLines/>
        <w:numPr>
          <w:ilvl w:val="0"/>
          <w:numId w:val="25"/>
        </w:numPr>
        <w:spacing w:before="40" w:after="0" w:line="256" w:lineRule="auto"/>
        <w:outlineLvl w:val="1"/>
        <w:rPr>
          <w:rFonts w:eastAsia="Calibri" w:cs="Times New Roman"/>
        </w:rPr>
      </w:pPr>
      <w:r w:rsidRPr="00A9234C">
        <w:rPr>
          <w:rFonts w:eastAsia="Calibri" w:cs="Times New Roman"/>
        </w:rPr>
        <w:t>-S, --</w:t>
      </w:r>
      <w:proofErr w:type="spellStart"/>
      <w:r w:rsidRPr="00A9234C">
        <w:rPr>
          <w:rFonts w:eastAsia="Calibri" w:cs="Times New Roman"/>
        </w:rPr>
        <w:t>snpfile</w:t>
      </w:r>
      <w:proofErr w:type="spellEnd"/>
      <w:r w:rsidRPr="00A9234C">
        <w:rPr>
          <w:rFonts w:eastAsia="Calibri" w:cs="Times New Roman"/>
        </w:rPr>
        <w:t>=&lt;file&gt;</w:t>
      </w:r>
    </w:p>
    <w:p w:rsidR="00D270FD" w:rsidRPr="00A9234C" w:rsidRDefault="00D270FD" w:rsidP="00550088">
      <w:pPr>
        <w:pStyle w:val="ListParagraph"/>
        <w:keepNext/>
        <w:keepLines/>
        <w:numPr>
          <w:ilvl w:val="1"/>
          <w:numId w:val="25"/>
        </w:numPr>
        <w:spacing w:before="40" w:after="0" w:line="256" w:lineRule="auto"/>
        <w:jc w:val="both"/>
        <w:outlineLvl w:val="1"/>
        <w:rPr>
          <w:rFonts w:eastAsia="Calibri" w:cs="Times New Roman"/>
        </w:rPr>
      </w:pPr>
      <w:r w:rsidRPr="00A9234C">
        <w:rPr>
          <w:rFonts w:eastAsia="Calibri" w:cs="Times New Roman"/>
        </w:rPr>
        <w:lastRenderedPageBreak/>
        <w:t>Output SNPs (CSV format) to this file (default is to output file name</w:t>
      </w:r>
      <w:r w:rsidR="00A9234C" w:rsidRPr="00A9234C">
        <w:rPr>
          <w:rFonts w:eastAsia="Calibri" w:cs="Times New Roman"/>
        </w:rPr>
        <w:t xml:space="preserve"> </w:t>
      </w:r>
      <w:r w:rsidRPr="00A9234C">
        <w:rPr>
          <w:rFonts w:eastAsia="Calibri" w:cs="Times New Roman"/>
        </w:rPr>
        <w:t>with '.</w:t>
      </w:r>
      <w:proofErr w:type="spellStart"/>
      <w:r w:rsidRPr="00A9234C">
        <w:rPr>
          <w:rFonts w:eastAsia="Calibri" w:cs="Times New Roman"/>
        </w:rPr>
        <w:t>snp</w:t>
      </w:r>
      <w:proofErr w:type="spellEnd"/>
      <w:r w:rsidRPr="00A9234C">
        <w:rPr>
          <w:rFonts w:eastAsia="Calibri" w:cs="Times New Roman"/>
        </w:rPr>
        <w:t>' appended)</w:t>
      </w:r>
    </w:p>
    <w:p w:rsidR="00D270FD" w:rsidRPr="00D270FD" w:rsidRDefault="00D270FD" w:rsidP="00D270FD">
      <w:pPr>
        <w:keepNext/>
        <w:keepLines/>
        <w:spacing w:before="40" w:after="0" w:line="256" w:lineRule="auto"/>
        <w:outlineLvl w:val="1"/>
        <w:rPr>
          <w:rFonts w:eastAsia="Calibri" w:cs="Times New Roman"/>
        </w:rPr>
      </w:pPr>
    </w:p>
    <w:p w:rsidR="00D270FD" w:rsidRPr="00A9234C" w:rsidRDefault="00D270FD" w:rsidP="00A9234C">
      <w:pPr>
        <w:pStyle w:val="ListParagraph"/>
        <w:keepNext/>
        <w:keepLines/>
        <w:numPr>
          <w:ilvl w:val="0"/>
          <w:numId w:val="25"/>
        </w:numPr>
        <w:spacing w:before="40" w:after="0" w:line="256" w:lineRule="auto"/>
        <w:outlineLvl w:val="1"/>
        <w:rPr>
          <w:rFonts w:eastAsia="Calibri" w:cs="Times New Roman"/>
        </w:rPr>
      </w:pPr>
      <w:r w:rsidRPr="00A9234C">
        <w:rPr>
          <w:rFonts w:eastAsia="Calibri" w:cs="Times New Roman"/>
        </w:rPr>
        <w:t>-c, --</w:t>
      </w:r>
      <w:proofErr w:type="spellStart"/>
      <w:r w:rsidRPr="00A9234C">
        <w:rPr>
          <w:rFonts w:eastAsia="Calibri" w:cs="Times New Roman"/>
        </w:rPr>
        <w:t>snpcentroid</w:t>
      </w:r>
      <w:proofErr w:type="spellEnd"/>
      <w:r w:rsidRPr="00A9234C">
        <w:rPr>
          <w:rFonts w:eastAsia="Calibri" w:cs="Times New Roman"/>
        </w:rPr>
        <w:t>=&lt;file&gt;</w:t>
      </w:r>
    </w:p>
    <w:p w:rsidR="00D270FD" w:rsidRPr="00A9234C" w:rsidRDefault="00D270FD" w:rsidP="00A9234C">
      <w:pPr>
        <w:pStyle w:val="ListParagraph"/>
        <w:keepNext/>
        <w:keepLines/>
        <w:numPr>
          <w:ilvl w:val="1"/>
          <w:numId w:val="25"/>
        </w:numPr>
        <w:spacing w:before="40" w:after="0" w:line="256" w:lineRule="auto"/>
        <w:outlineLvl w:val="1"/>
        <w:rPr>
          <w:rFonts w:eastAsia="Calibri" w:cs="Times New Roman"/>
        </w:rPr>
      </w:pPr>
      <w:r w:rsidRPr="00A9234C">
        <w:rPr>
          <w:rFonts w:eastAsia="Calibri" w:cs="Times New Roman"/>
        </w:rPr>
        <w:t>Output SNP centroid distributions (CSV format) to this file (default is</w:t>
      </w:r>
      <w:r w:rsidR="00A9234C" w:rsidRPr="00A9234C">
        <w:rPr>
          <w:rFonts w:eastAsia="Calibri" w:cs="Times New Roman"/>
        </w:rPr>
        <w:t xml:space="preserve"> </w:t>
      </w:r>
      <w:r w:rsidRPr="00A9234C">
        <w:rPr>
          <w:rFonts w:eastAsia="Calibri" w:cs="Times New Roman"/>
        </w:rPr>
        <w:t>for no centroid processing)</w:t>
      </w:r>
    </w:p>
    <w:p w:rsidR="00D270FD" w:rsidRPr="00D270FD" w:rsidRDefault="00D270FD" w:rsidP="00D270FD">
      <w:pPr>
        <w:keepNext/>
        <w:keepLines/>
        <w:spacing w:before="40" w:after="0" w:line="256" w:lineRule="auto"/>
        <w:outlineLvl w:val="1"/>
        <w:rPr>
          <w:rFonts w:eastAsia="Calibri" w:cs="Times New Roman"/>
        </w:rPr>
      </w:pPr>
    </w:p>
    <w:p w:rsidR="00D270FD" w:rsidRPr="00A9234C" w:rsidRDefault="00D270FD" w:rsidP="00A9234C">
      <w:pPr>
        <w:pStyle w:val="ListParagraph"/>
        <w:keepNext/>
        <w:keepLines/>
        <w:numPr>
          <w:ilvl w:val="0"/>
          <w:numId w:val="26"/>
        </w:numPr>
        <w:spacing w:before="40" w:after="0" w:line="256" w:lineRule="auto"/>
        <w:outlineLvl w:val="1"/>
        <w:rPr>
          <w:rFonts w:eastAsia="Calibri" w:cs="Times New Roman"/>
        </w:rPr>
      </w:pPr>
      <w:r w:rsidRPr="00A9234C">
        <w:rPr>
          <w:rFonts w:eastAsia="Calibri" w:cs="Times New Roman"/>
        </w:rPr>
        <w:t>-o, --out=&lt;file&gt;</w:t>
      </w:r>
    </w:p>
    <w:p w:rsidR="00D270FD" w:rsidRPr="00A9234C" w:rsidRDefault="00D270FD" w:rsidP="00550088">
      <w:pPr>
        <w:pStyle w:val="ListParagraph"/>
        <w:keepNext/>
        <w:keepLines/>
        <w:numPr>
          <w:ilvl w:val="1"/>
          <w:numId w:val="26"/>
        </w:numPr>
        <w:spacing w:before="40" w:after="0" w:line="256" w:lineRule="auto"/>
        <w:jc w:val="both"/>
        <w:outlineLvl w:val="1"/>
        <w:rPr>
          <w:rFonts w:eastAsia="Calibri" w:cs="Times New Roman"/>
        </w:rPr>
      </w:pPr>
      <w:r w:rsidRPr="00A9234C">
        <w:rPr>
          <w:rFonts w:eastAsia="Calibri" w:cs="Times New Roman"/>
        </w:rPr>
        <w:t>Primary alignment results will be written to this file which should be</w:t>
      </w:r>
      <w:r w:rsidR="00A9234C" w:rsidRPr="00A9234C">
        <w:rPr>
          <w:rFonts w:eastAsia="Calibri" w:cs="Times New Roman"/>
        </w:rPr>
        <w:t xml:space="preserve"> </w:t>
      </w:r>
      <w:r w:rsidRPr="00A9234C">
        <w:rPr>
          <w:rFonts w:eastAsia="Calibri" w:cs="Times New Roman"/>
        </w:rPr>
        <w:t>named appropriately for the requested output format as specified with</w:t>
      </w:r>
      <w:r w:rsidR="00A9234C" w:rsidRPr="00A9234C">
        <w:rPr>
          <w:rFonts w:eastAsia="Calibri" w:cs="Times New Roman"/>
        </w:rPr>
        <w:t xml:space="preserve"> </w:t>
      </w:r>
      <w:r w:rsidRPr="00A9234C">
        <w:rPr>
          <w:rFonts w:eastAsia="Calibri" w:cs="Times New Roman"/>
        </w:rPr>
        <w:t xml:space="preserve">the '-M' option parameter. If user has requested </w:t>
      </w:r>
      <w:proofErr w:type="spellStart"/>
      <w:r w:rsidRPr="00A9234C">
        <w:rPr>
          <w:rFonts w:eastAsia="Calibri" w:cs="Times New Roman"/>
        </w:rPr>
        <w:t>microInDel</w:t>
      </w:r>
      <w:proofErr w:type="spellEnd"/>
      <w:r w:rsidRPr="00A9234C">
        <w:rPr>
          <w:rFonts w:eastAsia="Calibri" w:cs="Times New Roman"/>
        </w:rPr>
        <w:t xml:space="preserve"> processing</w:t>
      </w:r>
      <w:r w:rsidR="00A9234C" w:rsidRPr="00A9234C">
        <w:rPr>
          <w:rFonts w:eastAsia="Calibri" w:cs="Times New Roman"/>
        </w:rPr>
        <w:t xml:space="preserve"> </w:t>
      </w:r>
      <w:r w:rsidRPr="00A9234C">
        <w:rPr>
          <w:rFonts w:eastAsia="Calibri" w:cs="Times New Roman"/>
        </w:rPr>
        <w:t>then these will be written to a separate results file having the same</w:t>
      </w:r>
      <w:r w:rsidR="00A9234C" w:rsidRPr="00A9234C">
        <w:rPr>
          <w:rFonts w:eastAsia="Calibri" w:cs="Times New Roman"/>
        </w:rPr>
        <w:t xml:space="preserve"> </w:t>
      </w:r>
      <w:r w:rsidRPr="00A9234C">
        <w:rPr>
          <w:rFonts w:eastAsia="Calibri" w:cs="Times New Roman"/>
        </w:rPr>
        <w:t>root name as the primary results file and having the extension '.</w:t>
      </w:r>
      <w:proofErr w:type="spellStart"/>
      <w:r w:rsidRPr="00A9234C">
        <w:rPr>
          <w:rFonts w:eastAsia="Calibri" w:cs="Times New Roman"/>
        </w:rPr>
        <w:t>ind</w:t>
      </w:r>
      <w:proofErr w:type="spellEnd"/>
      <w:r w:rsidRPr="00A9234C">
        <w:rPr>
          <w:rFonts w:eastAsia="Calibri" w:cs="Times New Roman"/>
        </w:rPr>
        <w:t>'.</w:t>
      </w:r>
    </w:p>
    <w:p w:rsidR="00D270FD" w:rsidRPr="00A9234C" w:rsidRDefault="00D270FD" w:rsidP="00550088">
      <w:pPr>
        <w:pStyle w:val="ListParagraph"/>
        <w:keepNext/>
        <w:keepLines/>
        <w:numPr>
          <w:ilvl w:val="1"/>
          <w:numId w:val="26"/>
        </w:numPr>
        <w:spacing w:before="40" w:after="0" w:line="256" w:lineRule="auto"/>
        <w:jc w:val="both"/>
        <w:outlineLvl w:val="1"/>
        <w:rPr>
          <w:rFonts w:eastAsia="Calibri" w:cs="Times New Roman"/>
        </w:rPr>
      </w:pPr>
      <w:r w:rsidRPr="00A9234C">
        <w:rPr>
          <w:rFonts w:eastAsia="Calibri" w:cs="Times New Roman"/>
        </w:rPr>
        <w:t>If user has requested splice junction processing then these will be</w:t>
      </w:r>
      <w:r w:rsidR="00A9234C" w:rsidRPr="00A9234C">
        <w:rPr>
          <w:rFonts w:eastAsia="Calibri" w:cs="Times New Roman"/>
        </w:rPr>
        <w:t xml:space="preserve"> </w:t>
      </w:r>
      <w:r w:rsidRPr="00A9234C">
        <w:rPr>
          <w:rFonts w:eastAsia="Calibri" w:cs="Times New Roman"/>
        </w:rPr>
        <w:t>written to a separate results file having the same root name as the</w:t>
      </w:r>
      <w:r w:rsidR="00A9234C" w:rsidRPr="00A9234C">
        <w:rPr>
          <w:rFonts w:eastAsia="Calibri" w:cs="Times New Roman"/>
        </w:rPr>
        <w:t xml:space="preserve"> </w:t>
      </w:r>
      <w:r w:rsidRPr="00A9234C">
        <w:rPr>
          <w:rFonts w:eastAsia="Calibri" w:cs="Times New Roman"/>
        </w:rPr>
        <w:t>primary results file and having the extension '.</w:t>
      </w:r>
      <w:proofErr w:type="spellStart"/>
      <w:r w:rsidRPr="00A9234C">
        <w:rPr>
          <w:rFonts w:eastAsia="Calibri" w:cs="Times New Roman"/>
        </w:rPr>
        <w:t>jct</w:t>
      </w:r>
      <w:proofErr w:type="spellEnd"/>
      <w:r w:rsidRPr="00A9234C">
        <w:rPr>
          <w:rFonts w:eastAsia="Calibri" w:cs="Times New Roman"/>
        </w:rPr>
        <w:t>'. If user has</w:t>
      </w:r>
      <w:r w:rsidR="00A9234C" w:rsidRPr="00A9234C">
        <w:rPr>
          <w:rFonts w:eastAsia="Calibri" w:cs="Times New Roman"/>
        </w:rPr>
        <w:t xml:space="preserve"> </w:t>
      </w:r>
      <w:r w:rsidRPr="00A9234C">
        <w:rPr>
          <w:rFonts w:eastAsia="Calibri" w:cs="Times New Roman"/>
        </w:rPr>
        <w:t>requested SNP processing then these will be written to a separate</w:t>
      </w:r>
      <w:r w:rsidR="00A9234C" w:rsidRPr="00A9234C">
        <w:rPr>
          <w:rFonts w:eastAsia="Calibri" w:cs="Times New Roman"/>
        </w:rPr>
        <w:t xml:space="preserve"> </w:t>
      </w:r>
      <w:r w:rsidRPr="00A9234C">
        <w:rPr>
          <w:rFonts w:eastAsia="Calibri" w:cs="Times New Roman"/>
        </w:rPr>
        <w:t>results file having the same root name as the primary results file and</w:t>
      </w:r>
      <w:r w:rsidR="00A9234C" w:rsidRPr="00A9234C">
        <w:rPr>
          <w:rFonts w:eastAsia="Calibri" w:cs="Times New Roman"/>
        </w:rPr>
        <w:t xml:space="preserve"> </w:t>
      </w:r>
      <w:r w:rsidRPr="00A9234C">
        <w:rPr>
          <w:rFonts w:eastAsia="Calibri" w:cs="Times New Roman"/>
        </w:rPr>
        <w:t>having the extension '.</w:t>
      </w:r>
      <w:proofErr w:type="spellStart"/>
      <w:r w:rsidRPr="00A9234C">
        <w:rPr>
          <w:rFonts w:eastAsia="Calibri" w:cs="Times New Roman"/>
        </w:rPr>
        <w:t>snp</w:t>
      </w:r>
      <w:proofErr w:type="spellEnd"/>
      <w:r w:rsidRPr="00A9234C">
        <w:rPr>
          <w:rFonts w:eastAsia="Calibri" w:cs="Times New Roman"/>
        </w:rPr>
        <w:t>'.</w:t>
      </w:r>
    </w:p>
    <w:p w:rsidR="00D270FD" w:rsidRPr="00A9234C" w:rsidRDefault="00D270FD" w:rsidP="00550088">
      <w:pPr>
        <w:pStyle w:val="ListParagraph"/>
        <w:keepNext/>
        <w:keepLines/>
        <w:numPr>
          <w:ilvl w:val="1"/>
          <w:numId w:val="26"/>
        </w:numPr>
        <w:spacing w:before="40" w:after="0" w:line="256" w:lineRule="auto"/>
        <w:jc w:val="both"/>
        <w:outlineLvl w:val="1"/>
        <w:rPr>
          <w:rFonts w:eastAsia="Calibri" w:cs="Times New Roman"/>
        </w:rPr>
      </w:pPr>
      <w:r w:rsidRPr="00A9234C">
        <w:rPr>
          <w:rFonts w:eastAsia="Calibri" w:cs="Times New Roman"/>
        </w:rPr>
        <w:t>If the specified output file has file extension of '.</w:t>
      </w:r>
      <w:proofErr w:type="spellStart"/>
      <w:r w:rsidRPr="00A9234C">
        <w:rPr>
          <w:rFonts w:eastAsia="Calibri" w:cs="Times New Roman"/>
        </w:rPr>
        <w:t>gz</w:t>
      </w:r>
      <w:proofErr w:type="spellEnd"/>
      <w:r w:rsidRPr="00A9234C">
        <w:rPr>
          <w:rFonts w:eastAsia="Calibri" w:cs="Times New Roman"/>
        </w:rPr>
        <w:t>' then the file</w:t>
      </w:r>
      <w:r w:rsidR="00A9234C" w:rsidRPr="00A9234C">
        <w:rPr>
          <w:rFonts w:eastAsia="Calibri" w:cs="Times New Roman"/>
        </w:rPr>
        <w:t xml:space="preserve"> </w:t>
      </w:r>
      <w:r w:rsidRPr="00A9234C">
        <w:rPr>
          <w:rFonts w:eastAsia="Calibri" w:cs="Times New Roman"/>
        </w:rPr>
        <w:t xml:space="preserve">will be generated in </w:t>
      </w:r>
      <w:proofErr w:type="spellStart"/>
      <w:r w:rsidRPr="00A9234C">
        <w:rPr>
          <w:rFonts w:eastAsia="Calibri" w:cs="Times New Roman"/>
        </w:rPr>
        <w:t>gzip</w:t>
      </w:r>
      <w:proofErr w:type="spellEnd"/>
      <w:r w:rsidRPr="00A9234C">
        <w:rPr>
          <w:rFonts w:eastAsia="Calibri" w:cs="Times New Roman"/>
        </w:rPr>
        <w:t xml:space="preserve"> compressed format. If SAM output specified</w:t>
      </w:r>
      <w:r w:rsidR="00A9234C" w:rsidRPr="00A9234C">
        <w:rPr>
          <w:rFonts w:eastAsia="Calibri" w:cs="Times New Roman"/>
        </w:rPr>
        <w:t xml:space="preserve"> </w:t>
      </w:r>
      <w:r w:rsidRPr="00A9234C">
        <w:rPr>
          <w:rFonts w:eastAsia="Calibri" w:cs="Times New Roman"/>
        </w:rPr>
        <w:t>(either '-M5' or '-M6') and the output file has the extension '.bam',</w:t>
      </w:r>
      <w:r w:rsidR="00A9234C" w:rsidRPr="00A9234C">
        <w:rPr>
          <w:rFonts w:eastAsia="Calibri" w:cs="Times New Roman"/>
        </w:rPr>
        <w:t xml:space="preserve"> </w:t>
      </w:r>
      <w:r w:rsidRPr="00A9234C">
        <w:rPr>
          <w:rFonts w:eastAsia="Calibri" w:cs="Times New Roman"/>
        </w:rPr>
        <w:t xml:space="preserve">then BAM (compressed with </w:t>
      </w:r>
      <w:proofErr w:type="spellStart"/>
      <w:r w:rsidRPr="00A9234C">
        <w:rPr>
          <w:rFonts w:eastAsia="Calibri" w:cs="Times New Roman"/>
        </w:rPr>
        <w:t>bgzf</w:t>
      </w:r>
      <w:proofErr w:type="spellEnd"/>
      <w:r w:rsidRPr="00A9234C">
        <w:rPr>
          <w:rFonts w:eastAsia="Calibri" w:cs="Times New Roman"/>
        </w:rPr>
        <w:t>) and associated BAI</w:t>
      </w:r>
      <w:r w:rsidR="00A3744B">
        <w:rPr>
          <w:rFonts w:eastAsia="Calibri" w:cs="Times New Roman"/>
        </w:rPr>
        <w:t xml:space="preserve"> or CSI</w:t>
      </w:r>
      <w:r w:rsidRPr="00A9234C">
        <w:rPr>
          <w:rFonts w:eastAsia="Calibri" w:cs="Times New Roman"/>
        </w:rPr>
        <w:t xml:space="preserve"> index will be</w:t>
      </w:r>
      <w:r w:rsidR="00A9234C" w:rsidRPr="00A9234C">
        <w:rPr>
          <w:rFonts w:eastAsia="Calibri" w:cs="Times New Roman"/>
        </w:rPr>
        <w:t xml:space="preserve"> </w:t>
      </w:r>
      <w:r w:rsidRPr="00A9234C">
        <w:rPr>
          <w:rFonts w:eastAsia="Calibri" w:cs="Times New Roman"/>
        </w:rPr>
        <w:t>generated.</w:t>
      </w:r>
    </w:p>
    <w:p w:rsidR="00D270FD" w:rsidRPr="00D270FD" w:rsidRDefault="00D270FD" w:rsidP="00D270FD">
      <w:pPr>
        <w:keepNext/>
        <w:keepLines/>
        <w:spacing w:before="40" w:after="0" w:line="256" w:lineRule="auto"/>
        <w:outlineLvl w:val="1"/>
        <w:rPr>
          <w:rFonts w:eastAsia="Calibri" w:cs="Times New Roman"/>
        </w:rPr>
      </w:pPr>
    </w:p>
    <w:p w:rsidR="00D270FD" w:rsidRPr="00A9234C" w:rsidRDefault="00D270FD" w:rsidP="00A9234C">
      <w:pPr>
        <w:pStyle w:val="ListParagraph"/>
        <w:keepNext/>
        <w:keepLines/>
        <w:numPr>
          <w:ilvl w:val="0"/>
          <w:numId w:val="26"/>
        </w:numPr>
        <w:spacing w:before="40" w:after="0" w:line="256" w:lineRule="auto"/>
        <w:outlineLvl w:val="1"/>
        <w:rPr>
          <w:rFonts w:eastAsia="Calibri" w:cs="Times New Roman"/>
        </w:rPr>
      </w:pPr>
      <w:r w:rsidRPr="00A9234C">
        <w:rPr>
          <w:rFonts w:eastAsia="Calibri" w:cs="Times New Roman"/>
        </w:rPr>
        <w:t>-j, --</w:t>
      </w:r>
      <w:proofErr w:type="spellStart"/>
      <w:r w:rsidRPr="00A9234C">
        <w:rPr>
          <w:rFonts w:eastAsia="Calibri" w:cs="Times New Roman"/>
        </w:rPr>
        <w:t>nonealign</w:t>
      </w:r>
      <w:proofErr w:type="spellEnd"/>
      <w:r w:rsidRPr="00A9234C">
        <w:rPr>
          <w:rFonts w:eastAsia="Calibri" w:cs="Times New Roman"/>
        </w:rPr>
        <w:t>=&lt;file&gt;</w:t>
      </w:r>
    </w:p>
    <w:p w:rsidR="00D270FD" w:rsidRDefault="00D270FD" w:rsidP="00550088">
      <w:pPr>
        <w:pStyle w:val="ListParagraph"/>
        <w:keepNext/>
        <w:keepLines/>
        <w:numPr>
          <w:ilvl w:val="1"/>
          <w:numId w:val="26"/>
        </w:numPr>
        <w:spacing w:before="40" w:after="0" w:line="256" w:lineRule="auto"/>
        <w:jc w:val="both"/>
        <w:outlineLvl w:val="1"/>
        <w:rPr>
          <w:rFonts w:eastAsia="Calibri" w:cs="Times New Roman"/>
        </w:rPr>
      </w:pPr>
      <w:r w:rsidRPr="00A9234C">
        <w:rPr>
          <w:rFonts w:eastAsia="Calibri" w:cs="Times New Roman"/>
        </w:rPr>
        <w:t xml:space="preserve">User may specify that all </w:t>
      </w:r>
      <w:proofErr w:type="spellStart"/>
      <w:r w:rsidRPr="00A9234C">
        <w:rPr>
          <w:rFonts w:eastAsia="Calibri" w:cs="Times New Roman"/>
        </w:rPr>
        <w:t>unalignable</w:t>
      </w:r>
      <w:proofErr w:type="spellEnd"/>
      <w:r w:rsidRPr="00A9234C">
        <w:rPr>
          <w:rFonts w:eastAsia="Calibri" w:cs="Times New Roman"/>
        </w:rPr>
        <w:t xml:space="preserve"> reads be written to this file for</w:t>
      </w:r>
      <w:r w:rsidR="00A9234C" w:rsidRPr="00A9234C">
        <w:rPr>
          <w:rFonts w:eastAsia="Calibri" w:cs="Times New Roman"/>
        </w:rPr>
        <w:t xml:space="preserve"> </w:t>
      </w:r>
      <w:r w:rsidRPr="00A9234C">
        <w:rPr>
          <w:rFonts w:eastAsia="Calibri" w:cs="Times New Roman"/>
        </w:rPr>
        <w:t>post-processing</w:t>
      </w:r>
    </w:p>
    <w:p w:rsidR="00B434F4" w:rsidRDefault="00B434F4" w:rsidP="00550088">
      <w:pPr>
        <w:pStyle w:val="ListParagraph"/>
        <w:keepNext/>
        <w:keepLines/>
        <w:numPr>
          <w:ilvl w:val="1"/>
          <w:numId w:val="26"/>
        </w:numPr>
        <w:spacing w:before="40" w:after="0" w:line="256" w:lineRule="auto"/>
        <w:jc w:val="both"/>
        <w:outlineLvl w:val="1"/>
        <w:rPr>
          <w:rFonts w:eastAsia="Calibri" w:cs="Times New Roman"/>
        </w:rPr>
      </w:pPr>
      <w:r>
        <w:rPr>
          <w:rFonts w:eastAsia="Calibri" w:cs="Times New Roman"/>
        </w:rPr>
        <w:t xml:space="preserve">The format of this </w:t>
      </w:r>
      <w:r w:rsidR="00A157DC">
        <w:rPr>
          <w:rFonts w:eastAsia="Calibri" w:cs="Times New Roman"/>
        </w:rPr>
        <w:t xml:space="preserve">generated </w:t>
      </w:r>
      <w:r>
        <w:rPr>
          <w:rFonts w:eastAsia="Calibri" w:cs="Times New Roman"/>
        </w:rPr>
        <w:t xml:space="preserve">file will be </w:t>
      </w:r>
      <w:proofErr w:type="spellStart"/>
      <w:r>
        <w:rPr>
          <w:rFonts w:eastAsia="Calibri" w:cs="Times New Roman"/>
        </w:rPr>
        <w:t>multifasta</w:t>
      </w:r>
      <w:proofErr w:type="spellEnd"/>
      <w:r>
        <w:rPr>
          <w:rFonts w:eastAsia="Calibri" w:cs="Times New Roman"/>
        </w:rPr>
        <w:t xml:space="preserve"> with the descriptor line containing a copy of the read identifier </w:t>
      </w:r>
      <w:r w:rsidR="005F4B48">
        <w:rPr>
          <w:rFonts w:eastAsia="Calibri" w:cs="Times New Roman"/>
        </w:rPr>
        <w:t xml:space="preserve">as </w:t>
      </w:r>
      <w:r>
        <w:rPr>
          <w:rFonts w:eastAsia="Calibri" w:cs="Times New Roman"/>
        </w:rPr>
        <w:t>parsed from the original input reads file.</w:t>
      </w:r>
    </w:p>
    <w:p w:rsidR="00A157DC" w:rsidRDefault="00A157DC" w:rsidP="00A9234C">
      <w:pPr>
        <w:pStyle w:val="ListParagraph"/>
        <w:keepNext/>
        <w:keepLines/>
        <w:numPr>
          <w:ilvl w:val="0"/>
          <w:numId w:val="27"/>
        </w:numPr>
        <w:spacing w:before="40" w:after="0" w:line="256" w:lineRule="auto"/>
        <w:outlineLvl w:val="1"/>
        <w:rPr>
          <w:rFonts w:eastAsia="Calibri" w:cs="Times New Roman"/>
        </w:rPr>
      </w:pPr>
    </w:p>
    <w:p w:rsidR="00D270FD" w:rsidRPr="00A9234C" w:rsidRDefault="00D270FD" w:rsidP="00A9234C">
      <w:pPr>
        <w:pStyle w:val="ListParagraph"/>
        <w:keepNext/>
        <w:keepLines/>
        <w:numPr>
          <w:ilvl w:val="0"/>
          <w:numId w:val="27"/>
        </w:numPr>
        <w:spacing w:before="40" w:after="0" w:line="256" w:lineRule="auto"/>
        <w:outlineLvl w:val="1"/>
        <w:rPr>
          <w:rFonts w:eastAsia="Calibri" w:cs="Times New Roman"/>
        </w:rPr>
      </w:pPr>
      <w:r w:rsidRPr="00A9234C">
        <w:rPr>
          <w:rFonts w:eastAsia="Calibri" w:cs="Times New Roman"/>
        </w:rPr>
        <w:t>-J, --</w:t>
      </w:r>
      <w:proofErr w:type="spellStart"/>
      <w:r w:rsidRPr="00A9234C">
        <w:rPr>
          <w:rFonts w:eastAsia="Calibri" w:cs="Times New Roman"/>
        </w:rPr>
        <w:t>multialign</w:t>
      </w:r>
      <w:proofErr w:type="spellEnd"/>
      <w:r w:rsidRPr="00A9234C">
        <w:rPr>
          <w:rFonts w:eastAsia="Calibri" w:cs="Times New Roman"/>
        </w:rPr>
        <w:t>=&lt;file&gt;</w:t>
      </w:r>
    </w:p>
    <w:p w:rsidR="00D270FD" w:rsidRDefault="00D270FD" w:rsidP="00550088">
      <w:pPr>
        <w:pStyle w:val="ListParagraph"/>
        <w:keepNext/>
        <w:keepLines/>
        <w:numPr>
          <w:ilvl w:val="1"/>
          <w:numId w:val="27"/>
        </w:numPr>
        <w:spacing w:before="40" w:after="0" w:line="256" w:lineRule="auto"/>
        <w:jc w:val="both"/>
        <w:outlineLvl w:val="1"/>
        <w:rPr>
          <w:rFonts w:eastAsia="Calibri" w:cs="Times New Roman"/>
        </w:rPr>
      </w:pPr>
      <w:r w:rsidRPr="00A9234C">
        <w:rPr>
          <w:rFonts w:eastAsia="Calibri" w:cs="Times New Roman"/>
        </w:rPr>
        <w:t>User may specify that all reads which align to more than one loci be</w:t>
      </w:r>
      <w:r w:rsidR="00A9234C" w:rsidRPr="00A9234C">
        <w:rPr>
          <w:rFonts w:eastAsia="Calibri" w:cs="Times New Roman"/>
        </w:rPr>
        <w:t xml:space="preserve"> </w:t>
      </w:r>
      <w:r w:rsidRPr="00A9234C">
        <w:rPr>
          <w:rFonts w:eastAsia="Calibri" w:cs="Times New Roman"/>
        </w:rPr>
        <w:t>written to this file</w:t>
      </w:r>
    </w:p>
    <w:p w:rsidR="00324233" w:rsidRDefault="00A157DC" w:rsidP="00550088">
      <w:pPr>
        <w:pStyle w:val="ListParagraph"/>
        <w:numPr>
          <w:ilvl w:val="1"/>
          <w:numId w:val="27"/>
        </w:numPr>
        <w:jc w:val="both"/>
        <w:rPr>
          <w:rFonts w:eastAsia="Calibri" w:cs="Times New Roman"/>
        </w:rPr>
      </w:pPr>
      <w:r w:rsidRPr="00A157DC">
        <w:rPr>
          <w:rFonts w:eastAsia="Calibri" w:cs="Times New Roman"/>
        </w:rPr>
        <w:t xml:space="preserve">The format of this generated file will be </w:t>
      </w:r>
      <w:proofErr w:type="spellStart"/>
      <w:r w:rsidRPr="00A157DC">
        <w:rPr>
          <w:rFonts w:eastAsia="Calibri" w:cs="Times New Roman"/>
        </w:rPr>
        <w:t>multifasta</w:t>
      </w:r>
      <w:proofErr w:type="spellEnd"/>
      <w:r w:rsidRPr="00A157DC">
        <w:rPr>
          <w:rFonts w:eastAsia="Calibri" w:cs="Times New Roman"/>
        </w:rPr>
        <w:t xml:space="preserve"> with the descriptor line containing a copy of the read identifier </w:t>
      </w:r>
      <w:r w:rsidR="005F4B48">
        <w:rPr>
          <w:rFonts w:eastAsia="Calibri" w:cs="Times New Roman"/>
        </w:rPr>
        <w:t xml:space="preserve">as </w:t>
      </w:r>
      <w:r w:rsidRPr="00A157DC">
        <w:rPr>
          <w:rFonts w:eastAsia="Calibri" w:cs="Times New Roman"/>
        </w:rPr>
        <w:t>parsed from the original input reads file.</w:t>
      </w:r>
    </w:p>
    <w:p w:rsidR="00324233" w:rsidRDefault="00324233" w:rsidP="00324233">
      <w:pPr>
        <w:pStyle w:val="ListParagraph"/>
        <w:numPr>
          <w:ilvl w:val="1"/>
          <w:numId w:val="27"/>
        </w:numPr>
        <w:rPr>
          <w:rFonts w:eastAsia="Calibri" w:cs="Times New Roman"/>
        </w:rPr>
      </w:pPr>
    </w:p>
    <w:p w:rsidR="00324233" w:rsidRDefault="00324233" w:rsidP="006A3505">
      <w:pPr>
        <w:pStyle w:val="ListParagraph"/>
        <w:keepNext/>
        <w:keepLines/>
        <w:numPr>
          <w:ilvl w:val="0"/>
          <w:numId w:val="27"/>
        </w:numPr>
        <w:spacing w:before="40" w:after="0" w:line="256" w:lineRule="auto"/>
        <w:outlineLvl w:val="1"/>
        <w:rPr>
          <w:rFonts w:eastAsia="Calibri" w:cs="Times New Roman"/>
        </w:rPr>
      </w:pPr>
      <w:r w:rsidRPr="00324233">
        <w:rPr>
          <w:rFonts w:eastAsia="Calibri" w:cs="Times New Roman"/>
        </w:rPr>
        <w:t xml:space="preserve"> </w:t>
      </w:r>
      <w:r w:rsidR="00D270FD" w:rsidRPr="00324233">
        <w:rPr>
          <w:rFonts w:eastAsia="Calibri" w:cs="Times New Roman"/>
        </w:rPr>
        <w:t>-O, --stats=&lt;file&gt;</w:t>
      </w:r>
    </w:p>
    <w:p w:rsidR="00D270FD" w:rsidRDefault="00D270FD" w:rsidP="00550088">
      <w:pPr>
        <w:pStyle w:val="ListParagraph"/>
        <w:keepNext/>
        <w:keepLines/>
        <w:numPr>
          <w:ilvl w:val="1"/>
          <w:numId w:val="27"/>
        </w:numPr>
        <w:spacing w:before="40" w:after="0" w:line="256" w:lineRule="auto"/>
        <w:jc w:val="both"/>
        <w:outlineLvl w:val="1"/>
        <w:rPr>
          <w:rFonts w:eastAsia="Calibri" w:cs="Times New Roman"/>
        </w:rPr>
      </w:pPr>
      <w:r w:rsidRPr="00324233">
        <w:rPr>
          <w:rFonts w:eastAsia="Calibri" w:cs="Times New Roman"/>
        </w:rPr>
        <w:t xml:space="preserve">Output aligner induced substitution </w:t>
      </w:r>
      <w:r w:rsidR="005F4B48">
        <w:rPr>
          <w:rFonts w:eastAsia="Calibri" w:cs="Times New Roman"/>
        </w:rPr>
        <w:t xml:space="preserve">summary </w:t>
      </w:r>
      <w:r w:rsidRPr="00324233">
        <w:rPr>
          <w:rFonts w:eastAsia="Calibri" w:cs="Times New Roman"/>
        </w:rPr>
        <w:t>distribution stat</w:t>
      </w:r>
      <w:r w:rsidR="005F4B48">
        <w:rPr>
          <w:rFonts w:eastAsia="Calibri" w:cs="Times New Roman"/>
        </w:rPr>
        <w:t>istic</w:t>
      </w:r>
      <w:r w:rsidRPr="00324233">
        <w:rPr>
          <w:rFonts w:eastAsia="Calibri" w:cs="Times New Roman"/>
        </w:rPr>
        <w:t>s (not supported</w:t>
      </w:r>
      <w:r w:rsidR="00A9234C" w:rsidRPr="00324233">
        <w:rPr>
          <w:rFonts w:eastAsia="Calibri" w:cs="Times New Roman"/>
        </w:rPr>
        <w:t xml:space="preserve"> </w:t>
      </w:r>
      <w:r w:rsidRPr="00324233">
        <w:rPr>
          <w:rFonts w:eastAsia="Calibri" w:cs="Times New Roman"/>
        </w:rPr>
        <w:t xml:space="preserve">for '-M6' output mode) or paired end length distributions to this </w:t>
      </w:r>
      <w:r w:rsidR="005F4B48">
        <w:rPr>
          <w:rFonts w:eastAsia="Calibri" w:cs="Times New Roman"/>
        </w:rPr>
        <w:t xml:space="preserve">CSV </w:t>
      </w:r>
      <w:r w:rsidRPr="00324233">
        <w:rPr>
          <w:rFonts w:eastAsia="Calibri" w:cs="Times New Roman"/>
        </w:rPr>
        <w:t>file</w:t>
      </w:r>
    </w:p>
    <w:p w:rsidR="005F4B48" w:rsidRDefault="005F4B48" w:rsidP="005F4B48">
      <w:pPr>
        <w:pStyle w:val="ListParagraph"/>
        <w:keepNext/>
        <w:keepLines/>
        <w:numPr>
          <w:ilvl w:val="2"/>
          <w:numId w:val="27"/>
        </w:numPr>
        <w:spacing w:before="40" w:after="0" w:line="256" w:lineRule="auto"/>
        <w:jc w:val="both"/>
        <w:outlineLvl w:val="1"/>
        <w:rPr>
          <w:rFonts w:eastAsia="Calibri" w:cs="Times New Roman"/>
        </w:rPr>
      </w:pPr>
      <w:r>
        <w:rPr>
          <w:rFonts w:eastAsia="Calibri" w:cs="Times New Roman"/>
        </w:rPr>
        <w:t>Substitution summary statistics give the number of substitutions required at each base offset along the length of reads together with the proportion of reads requiring multiple substitutions.</w:t>
      </w:r>
    </w:p>
    <w:p w:rsidR="005F4B48" w:rsidRDefault="005F4B48" w:rsidP="005F4B48">
      <w:pPr>
        <w:pStyle w:val="ListParagraph"/>
        <w:keepNext/>
        <w:keepLines/>
        <w:numPr>
          <w:ilvl w:val="2"/>
          <w:numId w:val="27"/>
        </w:numPr>
        <w:spacing w:before="40" w:after="0" w:line="256" w:lineRule="auto"/>
        <w:jc w:val="both"/>
        <w:outlineLvl w:val="1"/>
        <w:rPr>
          <w:rFonts w:eastAsia="Calibri" w:cs="Times New Roman"/>
        </w:rPr>
      </w:pPr>
      <w:r>
        <w:rPr>
          <w:rFonts w:eastAsia="Calibri" w:cs="Times New Roman"/>
        </w:rPr>
        <w:t xml:space="preserve">Paired end length distributions give the apparent lengths of paired end read insert sizes.  </w:t>
      </w:r>
    </w:p>
    <w:p w:rsidR="006A3505" w:rsidRPr="00550088" w:rsidRDefault="006A3505" w:rsidP="00550088">
      <w:pPr>
        <w:pStyle w:val="ListParagraph"/>
        <w:numPr>
          <w:ilvl w:val="1"/>
          <w:numId w:val="27"/>
        </w:numPr>
        <w:jc w:val="both"/>
        <w:rPr>
          <w:rFonts w:eastAsia="Calibri" w:cs="Times New Roman"/>
        </w:rPr>
      </w:pPr>
      <w:r w:rsidRPr="006A3505">
        <w:rPr>
          <w:rFonts w:eastAsia="Calibri" w:cs="Times New Roman"/>
        </w:rPr>
        <w:t>Default is for no induced s</w:t>
      </w:r>
      <w:r>
        <w:rPr>
          <w:rFonts w:eastAsia="Calibri" w:cs="Times New Roman"/>
        </w:rPr>
        <w:t xml:space="preserve">ubstitution distribution stats </w:t>
      </w:r>
      <w:r w:rsidRPr="006A3505">
        <w:rPr>
          <w:rFonts w:eastAsia="Calibri" w:cs="Times New Roman"/>
        </w:rPr>
        <w:t xml:space="preserve">or paired end length distributions to </w:t>
      </w:r>
      <w:r>
        <w:rPr>
          <w:rFonts w:eastAsia="Calibri" w:cs="Times New Roman"/>
        </w:rPr>
        <w:t>be reported</w:t>
      </w:r>
    </w:p>
    <w:p w:rsidR="00D270FD" w:rsidRPr="00D270FD" w:rsidRDefault="00D270FD" w:rsidP="00D270FD">
      <w:pPr>
        <w:keepNext/>
        <w:keepLines/>
        <w:spacing w:before="40" w:after="0" w:line="256" w:lineRule="auto"/>
        <w:outlineLvl w:val="1"/>
        <w:rPr>
          <w:rFonts w:eastAsia="Calibri" w:cs="Times New Roman"/>
        </w:rPr>
      </w:pPr>
    </w:p>
    <w:p w:rsidR="00D270FD" w:rsidRPr="00A9234C" w:rsidRDefault="00D270FD" w:rsidP="00A9234C">
      <w:pPr>
        <w:pStyle w:val="ListParagraph"/>
        <w:keepNext/>
        <w:keepLines/>
        <w:numPr>
          <w:ilvl w:val="0"/>
          <w:numId w:val="28"/>
        </w:numPr>
        <w:spacing w:before="40" w:after="0" w:line="256" w:lineRule="auto"/>
        <w:outlineLvl w:val="1"/>
        <w:rPr>
          <w:rFonts w:eastAsia="Calibri" w:cs="Times New Roman"/>
        </w:rPr>
      </w:pPr>
      <w:r w:rsidRPr="00A9234C">
        <w:rPr>
          <w:rFonts w:eastAsia="Calibri" w:cs="Times New Roman"/>
        </w:rPr>
        <w:t>-L, --</w:t>
      </w:r>
      <w:proofErr w:type="spellStart"/>
      <w:r w:rsidRPr="00A9234C">
        <w:rPr>
          <w:rFonts w:eastAsia="Calibri" w:cs="Times New Roman"/>
        </w:rPr>
        <w:t>siteprefs</w:t>
      </w:r>
      <w:proofErr w:type="spellEnd"/>
      <w:r w:rsidRPr="00A9234C">
        <w:rPr>
          <w:rFonts w:eastAsia="Calibri" w:cs="Times New Roman"/>
        </w:rPr>
        <w:t>=&lt;file&gt;</w:t>
      </w:r>
    </w:p>
    <w:p w:rsidR="00D270FD" w:rsidRDefault="00D270FD" w:rsidP="00550088">
      <w:pPr>
        <w:pStyle w:val="ListParagraph"/>
        <w:keepNext/>
        <w:keepLines/>
        <w:numPr>
          <w:ilvl w:val="1"/>
          <w:numId w:val="28"/>
        </w:numPr>
        <w:spacing w:before="40" w:after="0" w:line="256" w:lineRule="auto"/>
        <w:jc w:val="both"/>
        <w:outlineLvl w:val="1"/>
        <w:rPr>
          <w:rFonts w:eastAsia="Calibri" w:cs="Times New Roman"/>
        </w:rPr>
      </w:pPr>
      <w:r w:rsidRPr="00A9234C">
        <w:rPr>
          <w:rFonts w:eastAsia="Calibri" w:cs="Times New Roman"/>
        </w:rPr>
        <w:t xml:space="preserve">output aligned reads start site octamer </w:t>
      </w:r>
      <w:proofErr w:type="spellStart"/>
      <w:r w:rsidRPr="00A9234C">
        <w:rPr>
          <w:rFonts w:eastAsia="Calibri" w:cs="Times New Roman"/>
        </w:rPr>
        <w:t>preferencing</w:t>
      </w:r>
      <w:proofErr w:type="spellEnd"/>
      <w:r w:rsidRPr="00A9234C">
        <w:rPr>
          <w:rFonts w:eastAsia="Calibri" w:cs="Times New Roman"/>
        </w:rPr>
        <w:t xml:space="preserve"> to this file</w:t>
      </w:r>
    </w:p>
    <w:p w:rsidR="00F855E2" w:rsidRDefault="006A3505" w:rsidP="00550088">
      <w:pPr>
        <w:pStyle w:val="ListParagraph"/>
        <w:keepNext/>
        <w:keepLines/>
        <w:numPr>
          <w:ilvl w:val="1"/>
          <w:numId w:val="28"/>
        </w:numPr>
        <w:spacing w:before="40" w:after="0" w:line="256" w:lineRule="auto"/>
        <w:jc w:val="both"/>
        <w:outlineLvl w:val="1"/>
        <w:rPr>
          <w:rFonts w:eastAsia="Calibri" w:cs="Times New Roman"/>
        </w:rPr>
      </w:pPr>
      <w:r>
        <w:rPr>
          <w:rFonts w:eastAsia="Calibri" w:cs="Times New Roman"/>
        </w:rPr>
        <w:t xml:space="preserve">If read start sites are randomly sampled then it would be expected that octamer </w:t>
      </w:r>
      <w:proofErr w:type="spellStart"/>
      <w:r>
        <w:rPr>
          <w:rFonts w:eastAsia="Calibri" w:cs="Times New Roman"/>
        </w:rPr>
        <w:t>preferencing</w:t>
      </w:r>
      <w:proofErr w:type="spellEnd"/>
      <w:r>
        <w:rPr>
          <w:rFonts w:eastAsia="Calibri" w:cs="Times New Roman"/>
        </w:rPr>
        <w:t xml:space="preserve"> would have the same distribution as if randomly sampled from the targeted </w:t>
      </w:r>
      <w:r w:rsidR="00F855E2">
        <w:rPr>
          <w:rFonts w:eastAsia="Calibri" w:cs="Times New Roman"/>
        </w:rPr>
        <w:t xml:space="preserve">assembly or </w:t>
      </w:r>
      <w:proofErr w:type="spellStart"/>
      <w:r w:rsidR="00F855E2">
        <w:rPr>
          <w:rFonts w:eastAsia="Calibri" w:cs="Times New Roman"/>
        </w:rPr>
        <w:t>transcriptomic</w:t>
      </w:r>
      <w:proofErr w:type="spellEnd"/>
      <w:r w:rsidR="00F855E2">
        <w:rPr>
          <w:rFonts w:eastAsia="Calibri" w:cs="Times New Roman"/>
        </w:rPr>
        <w:t xml:space="preserve"> </w:t>
      </w:r>
      <w:r>
        <w:rPr>
          <w:rFonts w:eastAsia="Calibri" w:cs="Times New Roman"/>
        </w:rPr>
        <w:t>sequences.</w:t>
      </w:r>
    </w:p>
    <w:p w:rsidR="006A3505" w:rsidRPr="00A9234C" w:rsidRDefault="00F855E2" w:rsidP="00550088">
      <w:pPr>
        <w:pStyle w:val="ListParagraph"/>
        <w:keepNext/>
        <w:keepLines/>
        <w:numPr>
          <w:ilvl w:val="1"/>
          <w:numId w:val="28"/>
        </w:numPr>
        <w:spacing w:before="40" w:after="0" w:line="256" w:lineRule="auto"/>
        <w:jc w:val="both"/>
        <w:outlineLvl w:val="1"/>
        <w:rPr>
          <w:rFonts w:eastAsia="Calibri" w:cs="Times New Roman"/>
        </w:rPr>
      </w:pPr>
      <w:r>
        <w:rPr>
          <w:rFonts w:eastAsia="Calibri" w:cs="Times New Roman"/>
        </w:rPr>
        <w:t xml:space="preserve">Comparing the generated octamer </w:t>
      </w:r>
      <w:proofErr w:type="spellStart"/>
      <w:r>
        <w:rPr>
          <w:rFonts w:eastAsia="Calibri" w:cs="Times New Roman"/>
        </w:rPr>
        <w:t>preferencing</w:t>
      </w:r>
      <w:proofErr w:type="spellEnd"/>
      <w:r>
        <w:rPr>
          <w:rFonts w:eastAsia="Calibri" w:cs="Times New Roman"/>
        </w:rPr>
        <w:t xml:space="preserve"> to the expected </w:t>
      </w:r>
      <w:proofErr w:type="spellStart"/>
      <w:r>
        <w:rPr>
          <w:rFonts w:eastAsia="Calibri" w:cs="Times New Roman"/>
        </w:rPr>
        <w:t>preferencing</w:t>
      </w:r>
      <w:proofErr w:type="spellEnd"/>
      <w:r>
        <w:rPr>
          <w:rFonts w:eastAsia="Calibri" w:cs="Times New Roman"/>
        </w:rPr>
        <w:t xml:space="preserve"> distributions may inform as to potential fragmentation or sequencing biases.</w:t>
      </w:r>
      <w:r w:rsidR="006A3505">
        <w:rPr>
          <w:rFonts w:eastAsia="Calibri" w:cs="Times New Roman"/>
        </w:rPr>
        <w:t xml:space="preserve"> </w:t>
      </w:r>
    </w:p>
    <w:p w:rsidR="00D270FD" w:rsidRPr="00D270FD" w:rsidRDefault="00D270FD" w:rsidP="00550088">
      <w:pPr>
        <w:keepNext/>
        <w:keepLines/>
        <w:spacing w:before="40" w:after="0" w:line="256" w:lineRule="auto"/>
        <w:jc w:val="both"/>
        <w:outlineLvl w:val="1"/>
        <w:rPr>
          <w:rFonts w:eastAsia="Calibri" w:cs="Times New Roman"/>
        </w:rPr>
      </w:pPr>
    </w:p>
    <w:p w:rsidR="00D270FD" w:rsidRPr="00A9234C" w:rsidRDefault="00D270FD" w:rsidP="00A9234C">
      <w:pPr>
        <w:pStyle w:val="ListParagraph"/>
        <w:keepNext/>
        <w:keepLines/>
        <w:numPr>
          <w:ilvl w:val="0"/>
          <w:numId w:val="28"/>
        </w:numPr>
        <w:spacing w:before="40" w:after="0" w:line="256" w:lineRule="auto"/>
        <w:outlineLvl w:val="1"/>
        <w:rPr>
          <w:rFonts w:eastAsia="Calibri" w:cs="Times New Roman"/>
        </w:rPr>
      </w:pPr>
      <w:r w:rsidRPr="00A9234C">
        <w:rPr>
          <w:rFonts w:eastAsia="Calibri" w:cs="Times New Roman"/>
        </w:rPr>
        <w:t>-l, --</w:t>
      </w:r>
      <w:proofErr w:type="spellStart"/>
      <w:r w:rsidRPr="00A9234C">
        <w:rPr>
          <w:rFonts w:eastAsia="Calibri" w:cs="Times New Roman"/>
        </w:rPr>
        <w:t>siteprefsofs</w:t>
      </w:r>
      <w:proofErr w:type="spellEnd"/>
      <w:r w:rsidRPr="00A9234C">
        <w:rPr>
          <w:rFonts w:eastAsia="Calibri" w:cs="Times New Roman"/>
        </w:rPr>
        <w:t>=&lt;</w:t>
      </w:r>
      <w:proofErr w:type="spellStart"/>
      <w:r w:rsidRPr="00A9234C">
        <w:rPr>
          <w:rFonts w:eastAsia="Calibri" w:cs="Times New Roman"/>
        </w:rPr>
        <w:t>int</w:t>
      </w:r>
      <w:proofErr w:type="spellEnd"/>
      <w:r w:rsidRPr="00A9234C">
        <w:rPr>
          <w:rFonts w:eastAsia="Calibri" w:cs="Times New Roman"/>
        </w:rPr>
        <w:t>&gt;</w:t>
      </w:r>
    </w:p>
    <w:p w:rsidR="00D270FD" w:rsidRDefault="00D270FD" w:rsidP="00A9234C">
      <w:pPr>
        <w:pStyle w:val="ListParagraph"/>
        <w:keepNext/>
        <w:keepLines/>
        <w:numPr>
          <w:ilvl w:val="1"/>
          <w:numId w:val="28"/>
        </w:numPr>
        <w:spacing w:before="40" w:after="0" w:line="256" w:lineRule="auto"/>
        <w:outlineLvl w:val="1"/>
        <w:rPr>
          <w:rFonts w:eastAsia="Calibri" w:cs="Times New Roman"/>
        </w:rPr>
      </w:pPr>
      <w:r w:rsidRPr="00A9234C">
        <w:rPr>
          <w:rFonts w:eastAsia="Calibri" w:cs="Times New Roman"/>
        </w:rPr>
        <w:t xml:space="preserve">offset read start sites when processing site octamer </w:t>
      </w:r>
      <w:proofErr w:type="spellStart"/>
      <w:r w:rsidRPr="00A9234C">
        <w:rPr>
          <w:rFonts w:eastAsia="Calibri" w:cs="Times New Roman"/>
        </w:rPr>
        <w:t>preferencing</w:t>
      </w:r>
      <w:proofErr w:type="spellEnd"/>
      <w:r w:rsidRPr="00A9234C">
        <w:rPr>
          <w:rFonts w:eastAsia="Calibri" w:cs="Times New Roman"/>
        </w:rPr>
        <w:t>,</w:t>
      </w:r>
      <w:r w:rsidR="00A9234C" w:rsidRPr="00A9234C">
        <w:rPr>
          <w:rFonts w:eastAsia="Calibri" w:cs="Times New Roman"/>
        </w:rPr>
        <w:t xml:space="preserve"> </w:t>
      </w:r>
      <w:r w:rsidRPr="00A9234C">
        <w:rPr>
          <w:rFonts w:eastAsia="Calibri" w:cs="Times New Roman"/>
        </w:rPr>
        <w:t>range -100..100 (default is -4)</w:t>
      </w:r>
    </w:p>
    <w:p w:rsidR="00F855E2" w:rsidRPr="00A9234C" w:rsidRDefault="00F855E2" w:rsidP="00A9234C">
      <w:pPr>
        <w:pStyle w:val="ListParagraph"/>
        <w:keepNext/>
        <w:keepLines/>
        <w:numPr>
          <w:ilvl w:val="1"/>
          <w:numId w:val="28"/>
        </w:numPr>
        <w:spacing w:before="40" w:after="0" w:line="256" w:lineRule="auto"/>
        <w:outlineLvl w:val="1"/>
        <w:rPr>
          <w:rFonts w:eastAsia="Calibri" w:cs="Times New Roman"/>
        </w:rPr>
      </w:pPr>
      <w:r>
        <w:rPr>
          <w:rFonts w:eastAsia="Calibri" w:cs="Times New Roman"/>
        </w:rPr>
        <w:t xml:space="preserve">Any read start site </w:t>
      </w:r>
      <w:proofErr w:type="spellStart"/>
      <w:r>
        <w:rPr>
          <w:rFonts w:eastAsia="Calibri" w:cs="Times New Roman"/>
        </w:rPr>
        <w:t>preferencing</w:t>
      </w:r>
      <w:proofErr w:type="spellEnd"/>
      <w:r>
        <w:rPr>
          <w:rFonts w:eastAsia="Calibri" w:cs="Times New Roman"/>
        </w:rPr>
        <w:t xml:space="preserve"> may be more evidenced up or down stream of the actual read start site. </w:t>
      </w:r>
    </w:p>
    <w:p w:rsidR="00D270FD" w:rsidRPr="00D270FD" w:rsidRDefault="00D270FD" w:rsidP="00D270FD">
      <w:pPr>
        <w:keepNext/>
        <w:keepLines/>
        <w:spacing w:before="40" w:after="0" w:line="256" w:lineRule="auto"/>
        <w:outlineLvl w:val="1"/>
        <w:rPr>
          <w:rFonts w:eastAsia="Calibri" w:cs="Times New Roman"/>
        </w:rPr>
      </w:pPr>
    </w:p>
    <w:p w:rsidR="00D270FD" w:rsidRPr="00A9234C" w:rsidRDefault="00D270FD" w:rsidP="00A9234C">
      <w:pPr>
        <w:pStyle w:val="ListParagraph"/>
        <w:keepNext/>
        <w:keepLines/>
        <w:numPr>
          <w:ilvl w:val="0"/>
          <w:numId w:val="29"/>
        </w:numPr>
        <w:spacing w:before="40" w:after="0" w:line="256" w:lineRule="auto"/>
        <w:jc w:val="both"/>
        <w:outlineLvl w:val="1"/>
        <w:rPr>
          <w:rFonts w:eastAsia="Calibri" w:cs="Times New Roman"/>
        </w:rPr>
      </w:pPr>
      <w:r w:rsidRPr="00A9234C">
        <w:rPr>
          <w:rFonts w:eastAsia="Calibri" w:cs="Times New Roman"/>
        </w:rPr>
        <w:t>-H, --contaminants=&lt;file&gt;</w:t>
      </w:r>
    </w:p>
    <w:p w:rsidR="00D270FD" w:rsidRDefault="00D270FD" w:rsidP="00A9234C">
      <w:pPr>
        <w:pStyle w:val="ListParagraph"/>
        <w:keepNext/>
        <w:keepLines/>
        <w:numPr>
          <w:ilvl w:val="1"/>
          <w:numId w:val="29"/>
        </w:numPr>
        <w:spacing w:before="40" w:after="0" w:line="256" w:lineRule="auto"/>
        <w:jc w:val="both"/>
        <w:outlineLvl w:val="1"/>
        <w:rPr>
          <w:rFonts w:eastAsia="Calibri" w:cs="Times New Roman"/>
        </w:rPr>
      </w:pPr>
      <w:r w:rsidRPr="00A9234C">
        <w:rPr>
          <w:rFonts w:eastAsia="Calibri" w:cs="Times New Roman"/>
        </w:rPr>
        <w:t xml:space="preserve">Optional </w:t>
      </w:r>
      <w:r w:rsidR="00A9234C" w:rsidRPr="00A9234C">
        <w:rPr>
          <w:rFonts w:eastAsia="Calibri" w:cs="Times New Roman"/>
        </w:rPr>
        <w:t xml:space="preserve">input </w:t>
      </w:r>
      <w:proofErr w:type="spellStart"/>
      <w:r w:rsidRPr="00A9234C">
        <w:rPr>
          <w:rFonts w:eastAsia="Calibri" w:cs="Times New Roman"/>
        </w:rPr>
        <w:t>multifasta</w:t>
      </w:r>
      <w:proofErr w:type="spellEnd"/>
      <w:r w:rsidRPr="00A9234C">
        <w:rPr>
          <w:rFonts w:eastAsia="Calibri" w:cs="Times New Roman"/>
        </w:rPr>
        <w:t xml:space="preserve"> file containing putative contaminant sequences</w:t>
      </w:r>
      <w:r w:rsidR="00A9234C" w:rsidRPr="00A9234C">
        <w:rPr>
          <w:rFonts w:eastAsia="Calibri" w:cs="Times New Roman"/>
        </w:rPr>
        <w:t xml:space="preserve"> </w:t>
      </w:r>
      <w:r w:rsidRPr="00A9234C">
        <w:rPr>
          <w:rFonts w:eastAsia="Calibri" w:cs="Times New Roman"/>
        </w:rPr>
        <w:t>(perhaps adaptor or primers) which may be overlapping onto the reads.</w:t>
      </w:r>
      <w:r w:rsidR="00A9234C" w:rsidRPr="00A9234C">
        <w:rPr>
          <w:rFonts w:eastAsia="Calibri" w:cs="Times New Roman"/>
        </w:rPr>
        <w:t xml:space="preserve"> </w:t>
      </w:r>
      <w:r w:rsidRPr="00A9234C">
        <w:rPr>
          <w:rFonts w:eastAsia="Calibri" w:cs="Times New Roman"/>
        </w:rPr>
        <w:t>If overlaps are detected then the overlapped reads will be</w:t>
      </w:r>
      <w:r w:rsidR="00A9234C" w:rsidRPr="00A9234C">
        <w:rPr>
          <w:rFonts w:eastAsia="Calibri" w:cs="Times New Roman"/>
        </w:rPr>
        <w:t xml:space="preserve"> </w:t>
      </w:r>
      <w:r w:rsidRPr="00A9234C">
        <w:rPr>
          <w:rFonts w:eastAsia="Calibri" w:cs="Times New Roman"/>
        </w:rPr>
        <w:t>appropriately trimmed to remove the contaminant sequence.</w:t>
      </w:r>
    </w:p>
    <w:p w:rsidR="008D65E2" w:rsidRPr="00A9234C" w:rsidRDefault="008D65E2" w:rsidP="00A9234C">
      <w:pPr>
        <w:pStyle w:val="ListParagraph"/>
        <w:keepNext/>
        <w:keepLines/>
        <w:numPr>
          <w:ilvl w:val="1"/>
          <w:numId w:val="29"/>
        </w:numPr>
        <w:spacing w:before="40" w:after="0" w:line="256" w:lineRule="auto"/>
        <w:jc w:val="both"/>
        <w:outlineLvl w:val="1"/>
        <w:rPr>
          <w:rFonts w:eastAsia="Calibri" w:cs="Times New Roman"/>
        </w:rPr>
      </w:pPr>
      <w:r>
        <w:rPr>
          <w:rFonts w:eastAsia="Calibri" w:cs="Times New Roman"/>
        </w:rPr>
        <w:t xml:space="preserve">Later section in this document describes the format of </w:t>
      </w:r>
      <w:proofErr w:type="gramStart"/>
      <w:r>
        <w:rPr>
          <w:rFonts w:eastAsia="Calibri" w:cs="Times New Roman"/>
        </w:rPr>
        <w:t>the contaminates</w:t>
      </w:r>
      <w:proofErr w:type="gramEnd"/>
      <w:r>
        <w:rPr>
          <w:rFonts w:eastAsia="Calibri" w:cs="Times New Roman"/>
        </w:rPr>
        <w:t xml:space="preserve"> file.</w:t>
      </w:r>
    </w:p>
    <w:p w:rsidR="00D270FD" w:rsidRPr="00D270FD" w:rsidRDefault="00D270FD" w:rsidP="00D270FD">
      <w:pPr>
        <w:keepNext/>
        <w:keepLines/>
        <w:spacing w:before="40" w:after="0" w:line="256" w:lineRule="auto"/>
        <w:outlineLvl w:val="1"/>
        <w:rPr>
          <w:rFonts w:eastAsia="Calibri" w:cs="Times New Roman"/>
        </w:rPr>
      </w:pPr>
    </w:p>
    <w:p w:rsidR="00D270FD" w:rsidRPr="00A9234C" w:rsidRDefault="00D270FD" w:rsidP="00A9234C">
      <w:pPr>
        <w:pStyle w:val="ListParagraph"/>
        <w:keepNext/>
        <w:keepLines/>
        <w:numPr>
          <w:ilvl w:val="0"/>
          <w:numId w:val="29"/>
        </w:numPr>
        <w:spacing w:before="40" w:after="0" w:line="256" w:lineRule="auto"/>
        <w:outlineLvl w:val="1"/>
        <w:rPr>
          <w:rFonts w:eastAsia="Calibri" w:cs="Times New Roman"/>
        </w:rPr>
      </w:pPr>
      <w:r w:rsidRPr="00A9234C">
        <w:rPr>
          <w:rFonts w:eastAsia="Calibri" w:cs="Times New Roman"/>
        </w:rPr>
        <w:t>-Z, --</w:t>
      </w:r>
      <w:proofErr w:type="spellStart"/>
      <w:r w:rsidRPr="00A9234C">
        <w:rPr>
          <w:rFonts w:eastAsia="Calibri" w:cs="Times New Roman"/>
        </w:rPr>
        <w:t>chromexclude</w:t>
      </w:r>
      <w:proofErr w:type="spellEnd"/>
      <w:r w:rsidRPr="00A9234C">
        <w:rPr>
          <w:rFonts w:eastAsia="Calibri" w:cs="Times New Roman"/>
        </w:rPr>
        <w:t>=&lt;string&gt;</w:t>
      </w:r>
    </w:p>
    <w:p w:rsidR="00D270FD" w:rsidRDefault="00D270FD" w:rsidP="00A9234C">
      <w:pPr>
        <w:pStyle w:val="ListParagraph"/>
        <w:keepNext/>
        <w:keepLines/>
        <w:numPr>
          <w:ilvl w:val="1"/>
          <w:numId w:val="29"/>
        </w:numPr>
        <w:spacing w:before="40" w:after="0" w:line="256" w:lineRule="auto"/>
        <w:outlineLvl w:val="1"/>
        <w:rPr>
          <w:rFonts w:eastAsia="Calibri" w:cs="Times New Roman"/>
        </w:rPr>
      </w:pPr>
      <w:r w:rsidRPr="00A9234C">
        <w:rPr>
          <w:rFonts w:eastAsia="Calibri" w:cs="Times New Roman"/>
        </w:rPr>
        <w:t>High priority - regular expressions defining chromosomes to exclude</w:t>
      </w:r>
    </w:p>
    <w:p w:rsidR="00ED38F8" w:rsidRDefault="00ED38F8" w:rsidP="00ED38F8">
      <w:pPr>
        <w:pStyle w:val="ListParagraph"/>
        <w:keepNext/>
        <w:keepLines/>
        <w:numPr>
          <w:ilvl w:val="2"/>
          <w:numId w:val="29"/>
        </w:numPr>
        <w:spacing w:before="40" w:after="0" w:line="256" w:lineRule="auto"/>
        <w:outlineLvl w:val="1"/>
        <w:rPr>
          <w:rFonts w:eastAsia="Calibri" w:cs="Times New Roman"/>
        </w:rPr>
      </w:pPr>
      <w:r>
        <w:rPr>
          <w:rFonts w:eastAsia="Calibri" w:cs="Times New Roman"/>
        </w:rPr>
        <w:t>These chrom</w:t>
      </w:r>
      <w:r w:rsidR="009863F9">
        <w:rPr>
          <w:rFonts w:eastAsia="Calibri" w:cs="Times New Roman"/>
        </w:rPr>
        <w:t>o</w:t>
      </w:r>
      <w:r>
        <w:rPr>
          <w:rFonts w:eastAsia="Calibri" w:cs="Times New Roman"/>
        </w:rPr>
        <w:t xml:space="preserve">somes are processed for target exclusion at a higher priority than any specified inclusion chromosomes  </w:t>
      </w:r>
    </w:p>
    <w:p w:rsidR="00011BE1" w:rsidRDefault="00F855E2" w:rsidP="00E57A58">
      <w:pPr>
        <w:pStyle w:val="ListParagraph"/>
        <w:keepNext/>
        <w:keepLines/>
        <w:numPr>
          <w:ilvl w:val="1"/>
          <w:numId w:val="29"/>
        </w:numPr>
        <w:spacing w:before="40" w:after="0" w:line="256" w:lineRule="auto"/>
        <w:outlineLvl w:val="1"/>
        <w:rPr>
          <w:rFonts w:eastAsia="Calibri" w:cs="Times New Roman"/>
        </w:rPr>
      </w:pPr>
      <w:r w:rsidRPr="00011BE1">
        <w:rPr>
          <w:rFonts w:eastAsia="Calibri" w:cs="Times New Roman"/>
        </w:rPr>
        <w:t xml:space="preserve">If specified then </w:t>
      </w:r>
      <w:r w:rsidR="00ED38F8" w:rsidRPr="00011BE1">
        <w:rPr>
          <w:rFonts w:eastAsia="Calibri" w:cs="Times New Roman"/>
        </w:rPr>
        <w:t xml:space="preserve">a given </w:t>
      </w:r>
      <w:r w:rsidR="005F4B48" w:rsidRPr="00011BE1">
        <w:rPr>
          <w:rFonts w:eastAsia="Calibri" w:cs="Times New Roman"/>
        </w:rPr>
        <w:t xml:space="preserve">read aligning to an excluded chromosome </w:t>
      </w:r>
      <w:r w:rsidR="00ED38F8" w:rsidRPr="00011BE1">
        <w:rPr>
          <w:rFonts w:eastAsia="Calibri" w:cs="Times New Roman"/>
        </w:rPr>
        <w:t xml:space="preserve">will not be </w:t>
      </w:r>
      <w:r w:rsidR="00011BE1" w:rsidRPr="00011BE1">
        <w:rPr>
          <w:rFonts w:eastAsia="Calibri" w:cs="Times New Roman"/>
        </w:rPr>
        <w:t>accepted</w:t>
      </w:r>
      <w:r w:rsidR="00ED38F8" w:rsidRPr="00011BE1">
        <w:rPr>
          <w:rFonts w:eastAsia="Calibri" w:cs="Times New Roman"/>
        </w:rPr>
        <w:t xml:space="preserve"> as aligned to that chromosome</w:t>
      </w:r>
    </w:p>
    <w:p w:rsidR="00ED38F8" w:rsidRPr="00011BE1" w:rsidRDefault="00ED38F8" w:rsidP="00E57A58">
      <w:pPr>
        <w:pStyle w:val="ListParagraph"/>
        <w:keepNext/>
        <w:keepLines/>
        <w:numPr>
          <w:ilvl w:val="1"/>
          <w:numId w:val="29"/>
        </w:numPr>
        <w:spacing w:before="40" w:after="0" w:line="256" w:lineRule="auto"/>
        <w:outlineLvl w:val="1"/>
        <w:rPr>
          <w:rFonts w:eastAsia="Calibri" w:cs="Times New Roman"/>
        </w:rPr>
      </w:pPr>
      <w:r w:rsidRPr="00011BE1">
        <w:rPr>
          <w:rFonts w:eastAsia="Calibri" w:cs="Times New Roman"/>
        </w:rPr>
        <w:t>The default is for no chrom</w:t>
      </w:r>
      <w:r w:rsidR="00011BE1">
        <w:rPr>
          <w:rFonts w:eastAsia="Calibri" w:cs="Times New Roman"/>
        </w:rPr>
        <w:t>o</w:t>
      </w:r>
      <w:r w:rsidRPr="00011BE1">
        <w:rPr>
          <w:rFonts w:eastAsia="Calibri" w:cs="Times New Roman"/>
        </w:rPr>
        <w:t>somes to be excluded</w:t>
      </w:r>
    </w:p>
    <w:p w:rsidR="00D270FD" w:rsidRPr="00D270FD" w:rsidRDefault="00D270FD" w:rsidP="00D270FD">
      <w:pPr>
        <w:keepNext/>
        <w:keepLines/>
        <w:spacing w:before="40" w:after="0" w:line="256" w:lineRule="auto"/>
        <w:outlineLvl w:val="1"/>
        <w:rPr>
          <w:rFonts w:eastAsia="Calibri" w:cs="Times New Roman"/>
        </w:rPr>
      </w:pPr>
    </w:p>
    <w:p w:rsidR="00D270FD" w:rsidRPr="00A9234C" w:rsidRDefault="00D270FD" w:rsidP="00A9234C">
      <w:pPr>
        <w:pStyle w:val="ListParagraph"/>
        <w:keepNext/>
        <w:keepLines/>
        <w:numPr>
          <w:ilvl w:val="0"/>
          <w:numId w:val="30"/>
        </w:numPr>
        <w:spacing w:before="40" w:after="0" w:line="256" w:lineRule="auto"/>
        <w:outlineLvl w:val="1"/>
        <w:rPr>
          <w:rFonts w:eastAsia="Calibri" w:cs="Times New Roman"/>
        </w:rPr>
      </w:pPr>
      <w:r w:rsidRPr="00A9234C">
        <w:rPr>
          <w:rFonts w:eastAsia="Calibri" w:cs="Times New Roman"/>
        </w:rPr>
        <w:t>-z, --</w:t>
      </w:r>
      <w:proofErr w:type="spellStart"/>
      <w:r w:rsidRPr="00A9234C">
        <w:rPr>
          <w:rFonts w:eastAsia="Calibri" w:cs="Times New Roman"/>
        </w:rPr>
        <w:t>chromeinclude</w:t>
      </w:r>
      <w:proofErr w:type="spellEnd"/>
      <w:r w:rsidRPr="00A9234C">
        <w:rPr>
          <w:rFonts w:eastAsia="Calibri" w:cs="Times New Roman"/>
        </w:rPr>
        <w:t>=&lt;string&gt;</w:t>
      </w:r>
    </w:p>
    <w:p w:rsidR="00D270FD" w:rsidRDefault="00D270FD" w:rsidP="00A9234C">
      <w:pPr>
        <w:pStyle w:val="ListParagraph"/>
        <w:keepNext/>
        <w:keepLines/>
        <w:numPr>
          <w:ilvl w:val="1"/>
          <w:numId w:val="30"/>
        </w:numPr>
        <w:spacing w:before="40" w:after="0" w:line="256" w:lineRule="auto"/>
        <w:outlineLvl w:val="1"/>
        <w:rPr>
          <w:rFonts w:eastAsia="Calibri" w:cs="Times New Roman"/>
        </w:rPr>
      </w:pPr>
      <w:r w:rsidRPr="00A9234C">
        <w:rPr>
          <w:rFonts w:eastAsia="Calibri" w:cs="Times New Roman"/>
        </w:rPr>
        <w:t>Low priority - regular expressions defining chromosomes to include</w:t>
      </w:r>
    </w:p>
    <w:p w:rsidR="00ED38F8" w:rsidRDefault="009863F9" w:rsidP="00ED38F8">
      <w:pPr>
        <w:pStyle w:val="ListParagraph"/>
        <w:keepNext/>
        <w:keepLines/>
        <w:numPr>
          <w:ilvl w:val="2"/>
          <w:numId w:val="30"/>
        </w:numPr>
        <w:spacing w:before="40" w:after="0" w:line="256" w:lineRule="auto"/>
        <w:outlineLvl w:val="1"/>
        <w:rPr>
          <w:rFonts w:eastAsia="Calibri" w:cs="Times New Roman"/>
        </w:rPr>
      </w:pPr>
      <w:r>
        <w:rPr>
          <w:rFonts w:eastAsia="Calibri" w:cs="Times New Roman"/>
        </w:rPr>
        <w:t>Inclusion chromosomes are process</w:t>
      </w:r>
      <w:r w:rsidR="00011BE1">
        <w:rPr>
          <w:rFonts w:eastAsia="Calibri" w:cs="Times New Roman"/>
        </w:rPr>
        <w:t>ed</w:t>
      </w:r>
      <w:r>
        <w:rPr>
          <w:rFonts w:eastAsia="Calibri" w:cs="Times New Roman"/>
        </w:rPr>
        <w:t xml:space="preserve"> for target acceptance after processing for explicit exclusion chromosomes </w:t>
      </w:r>
    </w:p>
    <w:p w:rsidR="00ED38F8" w:rsidRDefault="00ED38F8" w:rsidP="00A9234C">
      <w:pPr>
        <w:pStyle w:val="ListParagraph"/>
        <w:keepNext/>
        <w:keepLines/>
        <w:numPr>
          <w:ilvl w:val="1"/>
          <w:numId w:val="30"/>
        </w:numPr>
        <w:spacing w:before="40" w:after="0" w:line="256" w:lineRule="auto"/>
        <w:outlineLvl w:val="1"/>
        <w:rPr>
          <w:rFonts w:eastAsia="Calibri" w:cs="Times New Roman"/>
        </w:rPr>
      </w:pPr>
      <w:r>
        <w:rPr>
          <w:rFonts w:eastAsia="Calibri" w:cs="Times New Roman"/>
        </w:rPr>
        <w:t>The experimenter can explicitly specify chromosomes for which reads aligning within alignment constraints are to be accepted as aligned</w:t>
      </w:r>
    </w:p>
    <w:p w:rsidR="00ED38F8" w:rsidRPr="00A9234C" w:rsidRDefault="00ED38F8" w:rsidP="00A9234C">
      <w:pPr>
        <w:pStyle w:val="ListParagraph"/>
        <w:keepNext/>
        <w:keepLines/>
        <w:numPr>
          <w:ilvl w:val="1"/>
          <w:numId w:val="30"/>
        </w:numPr>
        <w:spacing w:before="40" w:after="0" w:line="256" w:lineRule="auto"/>
        <w:outlineLvl w:val="1"/>
        <w:rPr>
          <w:rFonts w:eastAsia="Calibri" w:cs="Times New Roman"/>
        </w:rPr>
      </w:pPr>
      <w:r>
        <w:rPr>
          <w:rFonts w:eastAsia="Calibri" w:cs="Times New Roman"/>
        </w:rPr>
        <w:t>The default is for all chromosomes to be included</w:t>
      </w:r>
    </w:p>
    <w:p w:rsidR="00D270FD" w:rsidRPr="00D270FD" w:rsidRDefault="00D270FD" w:rsidP="00D270FD">
      <w:pPr>
        <w:keepNext/>
        <w:keepLines/>
        <w:spacing w:before="40" w:after="0" w:line="256" w:lineRule="auto"/>
        <w:outlineLvl w:val="1"/>
        <w:rPr>
          <w:rFonts w:eastAsia="Calibri" w:cs="Times New Roman"/>
        </w:rPr>
      </w:pPr>
    </w:p>
    <w:p w:rsidR="00D270FD" w:rsidRPr="00A9234C" w:rsidRDefault="00D270FD" w:rsidP="00A9234C">
      <w:pPr>
        <w:pStyle w:val="ListParagraph"/>
        <w:keepNext/>
        <w:keepLines/>
        <w:numPr>
          <w:ilvl w:val="0"/>
          <w:numId w:val="30"/>
        </w:numPr>
        <w:spacing w:before="40" w:after="0" w:line="256" w:lineRule="auto"/>
        <w:outlineLvl w:val="1"/>
        <w:rPr>
          <w:rFonts w:eastAsia="Calibri" w:cs="Times New Roman"/>
        </w:rPr>
      </w:pPr>
      <w:r w:rsidRPr="00A9234C">
        <w:rPr>
          <w:rFonts w:eastAsia="Calibri" w:cs="Times New Roman"/>
        </w:rPr>
        <w:t>-2, --</w:t>
      </w:r>
      <w:proofErr w:type="spellStart"/>
      <w:r w:rsidRPr="00A9234C">
        <w:rPr>
          <w:rFonts w:eastAsia="Calibri" w:cs="Times New Roman"/>
        </w:rPr>
        <w:t>pecircularised</w:t>
      </w:r>
      <w:proofErr w:type="spellEnd"/>
    </w:p>
    <w:p w:rsidR="00D270FD" w:rsidRDefault="00D270FD" w:rsidP="00324233">
      <w:pPr>
        <w:pStyle w:val="ListParagraph"/>
        <w:keepNext/>
        <w:keepLines/>
        <w:numPr>
          <w:ilvl w:val="1"/>
          <w:numId w:val="30"/>
        </w:numPr>
        <w:spacing w:before="40" w:after="0" w:line="256" w:lineRule="auto"/>
        <w:jc w:val="both"/>
        <w:outlineLvl w:val="1"/>
        <w:rPr>
          <w:rFonts w:eastAsia="Calibri" w:cs="Times New Roman"/>
        </w:rPr>
      </w:pPr>
      <w:r w:rsidRPr="00A9234C">
        <w:rPr>
          <w:rFonts w:eastAsia="Calibri" w:cs="Times New Roman"/>
        </w:rPr>
        <w:t xml:space="preserve">Experimental - set true if processing for </w:t>
      </w:r>
      <w:r w:rsidR="003215D8">
        <w:rPr>
          <w:rFonts w:eastAsia="Calibri" w:cs="Times New Roman"/>
        </w:rPr>
        <w:t>RNA-</w:t>
      </w:r>
      <w:proofErr w:type="spellStart"/>
      <w:r w:rsidR="003215D8">
        <w:rPr>
          <w:rFonts w:eastAsia="Calibri" w:cs="Times New Roman"/>
        </w:rPr>
        <w:t>seq</w:t>
      </w:r>
      <w:proofErr w:type="spellEnd"/>
      <w:r w:rsidR="003215D8">
        <w:rPr>
          <w:rFonts w:eastAsia="Calibri" w:cs="Times New Roman"/>
        </w:rPr>
        <w:t xml:space="preserve"> </w:t>
      </w:r>
      <w:r w:rsidRPr="00A9234C">
        <w:rPr>
          <w:rFonts w:eastAsia="Calibri" w:cs="Times New Roman"/>
        </w:rPr>
        <w:t xml:space="preserve">PE circularised </w:t>
      </w:r>
      <w:r w:rsidR="003215D8">
        <w:rPr>
          <w:rFonts w:eastAsia="Calibri" w:cs="Times New Roman"/>
        </w:rPr>
        <w:t xml:space="preserve">transcript </w:t>
      </w:r>
      <w:r w:rsidRPr="00A9234C">
        <w:rPr>
          <w:rFonts w:eastAsia="Calibri" w:cs="Times New Roman"/>
        </w:rPr>
        <w:t>fragment</w:t>
      </w:r>
      <w:r w:rsidR="003215D8">
        <w:rPr>
          <w:rFonts w:eastAsia="Calibri" w:cs="Times New Roman"/>
        </w:rPr>
        <w:t>s. Normally alignment of a PE paired 3’ end is expected to be antisense relative to</w:t>
      </w:r>
      <w:r w:rsidR="00324233">
        <w:rPr>
          <w:rFonts w:eastAsia="Calibri" w:cs="Times New Roman"/>
        </w:rPr>
        <w:t>, and</w:t>
      </w:r>
      <w:r w:rsidR="003215D8">
        <w:rPr>
          <w:rFonts w:eastAsia="Calibri" w:cs="Times New Roman"/>
        </w:rPr>
        <w:t xml:space="preserve"> downstream, from the alignment of the corresponding 5’ paired end.  If a RNA-</w:t>
      </w:r>
      <w:proofErr w:type="spellStart"/>
      <w:r w:rsidR="003215D8">
        <w:rPr>
          <w:rFonts w:eastAsia="Calibri" w:cs="Times New Roman"/>
        </w:rPr>
        <w:t>seq</w:t>
      </w:r>
      <w:proofErr w:type="spellEnd"/>
      <w:r w:rsidR="003215D8">
        <w:rPr>
          <w:rFonts w:eastAsia="Calibri" w:cs="Times New Roman"/>
        </w:rPr>
        <w:t xml:space="preserve"> fragment is from a circularised transcript then it would be expected that there will be read pairs in which the paired 3’ end is antisense relative to, but now upstream, from the 5’ end.</w:t>
      </w:r>
    </w:p>
    <w:p w:rsidR="00324233" w:rsidRPr="00A9234C" w:rsidRDefault="00324233" w:rsidP="00324233">
      <w:pPr>
        <w:pStyle w:val="ListParagraph"/>
        <w:keepNext/>
        <w:keepLines/>
        <w:numPr>
          <w:ilvl w:val="1"/>
          <w:numId w:val="30"/>
        </w:numPr>
        <w:spacing w:before="40" w:after="0" w:line="256" w:lineRule="auto"/>
        <w:jc w:val="both"/>
        <w:outlineLvl w:val="1"/>
        <w:rPr>
          <w:rFonts w:eastAsia="Calibri" w:cs="Times New Roman"/>
        </w:rPr>
      </w:pPr>
      <w:r>
        <w:rPr>
          <w:rFonts w:eastAsia="Calibri" w:cs="Times New Roman"/>
        </w:rPr>
        <w:t>This parameterisation option enables processing for alignment acceptance of read pairs which evidence circularisation of the RNA-</w:t>
      </w:r>
      <w:proofErr w:type="spellStart"/>
      <w:r>
        <w:rPr>
          <w:rFonts w:eastAsia="Calibri" w:cs="Times New Roman"/>
        </w:rPr>
        <w:t>seq</w:t>
      </w:r>
      <w:proofErr w:type="spellEnd"/>
      <w:r>
        <w:rPr>
          <w:rFonts w:eastAsia="Calibri" w:cs="Times New Roman"/>
        </w:rPr>
        <w:t xml:space="preserve"> transcript.</w:t>
      </w:r>
    </w:p>
    <w:p w:rsidR="00D270FD" w:rsidRPr="00D270FD" w:rsidRDefault="00D270FD" w:rsidP="00D270FD">
      <w:pPr>
        <w:keepNext/>
        <w:keepLines/>
        <w:spacing w:before="40" w:after="0" w:line="256" w:lineRule="auto"/>
        <w:outlineLvl w:val="1"/>
        <w:rPr>
          <w:rFonts w:eastAsia="Calibri" w:cs="Times New Roman"/>
        </w:rPr>
      </w:pPr>
    </w:p>
    <w:p w:rsidR="00D270FD" w:rsidRPr="00A9234C" w:rsidRDefault="00D270FD" w:rsidP="00A9234C">
      <w:pPr>
        <w:pStyle w:val="ListParagraph"/>
        <w:keepNext/>
        <w:keepLines/>
        <w:numPr>
          <w:ilvl w:val="0"/>
          <w:numId w:val="31"/>
        </w:numPr>
        <w:spacing w:before="40" w:after="0" w:line="256" w:lineRule="auto"/>
        <w:jc w:val="both"/>
        <w:outlineLvl w:val="1"/>
        <w:rPr>
          <w:rFonts w:eastAsia="Calibri" w:cs="Times New Roman"/>
        </w:rPr>
      </w:pPr>
      <w:r w:rsidRPr="00A9234C">
        <w:rPr>
          <w:rFonts w:eastAsia="Calibri" w:cs="Times New Roman"/>
        </w:rPr>
        <w:t>-3, --</w:t>
      </w:r>
      <w:proofErr w:type="spellStart"/>
      <w:r w:rsidRPr="00A9234C">
        <w:rPr>
          <w:rFonts w:eastAsia="Calibri" w:cs="Times New Roman"/>
        </w:rPr>
        <w:t>petranslendist</w:t>
      </w:r>
      <w:proofErr w:type="spellEnd"/>
    </w:p>
    <w:p w:rsidR="00D270FD" w:rsidRDefault="00D270FD" w:rsidP="00A9234C">
      <w:pPr>
        <w:pStyle w:val="ListParagraph"/>
        <w:keepNext/>
        <w:keepLines/>
        <w:numPr>
          <w:ilvl w:val="1"/>
          <w:numId w:val="31"/>
        </w:numPr>
        <w:spacing w:before="40" w:after="0" w:line="256" w:lineRule="auto"/>
        <w:jc w:val="both"/>
        <w:outlineLvl w:val="1"/>
        <w:rPr>
          <w:rFonts w:eastAsia="Calibri" w:cs="Times New Roman"/>
        </w:rPr>
      </w:pPr>
      <w:r w:rsidRPr="00A9234C">
        <w:rPr>
          <w:rFonts w:eastAsia="Calibri" w:cs="Times New Roman"/>
        </w:rPr>
        <w:t>Experimental - include PE length distributions for each transcript in</w:t>
      </w:r>
      <w:r w:rsidR="00A9234C" w:rsidRPr="00A9234C">
        <w:rPr>
          <w:rFonts w:eastAsia="Calibri" w:cs="Times New Roman"/>
        </w:rPr>
        <w:t xml:space="preserve"> </w:t>
      </w:r>
      <w:r w:rsidR="003215D8">
        <w:rPr>
          <w:rFonts w:eastAsia="Calibri" w:cs="Times New Roman"/>
        </w:rPr>
        <w:t xml:space="preserve">the </w:t>
      </w:r>
      <w:r w:rsidRPr="00A9234C">
        <w:rPr>
          <w:rFonts w:eastAsia="Calibri" w:cs="Times New Roman"/>
        </w:rPr>
        <w:t>output</w:t>
      </w:r>
      <w:r w:rsidR="00A9234C" w:rsidRPr="00A9234C">
        <w:rPr>
          <w:rFonts w:eastAsia="Calibri" w:cs="Times New Roman"/>
        </w:rPr>
        <w:t xml:space="preserve"> summary</w:t>
      </w:r>
      <w:r w:rsidRPr="00A9234C">
        <w:rPr>
          <w:rFonts w:eastAsia="Calibri" w:cs="Times New Roman"/>
        </w:rPr>
        <w:t xml:space="preserve"> stat</w:t>
      </w:r>
      <w:r w:rsidR="00A9234C" w:rsidRPr="00A9234C">
        <w:rPr>
          <w:rFonts w:eastAsia="Calibri" w:cs="Times New Roman"/>
        </w:rPr>
        <w:t>istic</w:t>
      </w:r>
      <w:r w:rsidRPr="00A9234C">
        <w:rPr>
          <w:rFonts w:eastAsia="Calibri" w:cs="Times New Roman"/>
        </w:rPr>
        <w:t>s file</w:t>
      </w:r>
      <w:r w:rsidR="00324233">
        <w:rPr>
          <w:rFonts w:eastAsia="Calibri" w:cs="Times New Roman"/>
        </w:rPr>
        <w:t>.</w:t>
      </w:r>
    </w:p>
    <w:p w:rsidR="00324233" w:rsidRPr="00A9234C" w:rsidRDefault="00324233" w:rsidP="00A9234C">
      <w:pPr>
        <w:pStyle w:val="ListParagraph"/>
        <w:keepNext/>
        <w:keepLines/>
        <w:numPr>
          <w:ilvl w:val="1"/>
          <w:numId w:val="31"/>
        </w:numPr>
        <w:spacing w:before="40" w:after="0" w:line="256" w:lineRule="auto"/>
        <w:jc w:val="both"/>
        <w:outlineLvl w:val="1"/>
        <w:rPr>
          <w:rFonts w:eastAsia="Calibri" w:cs="Times New Roman"/>
        </w:rPr>
      </w:pPr>
      <w:r>
        <w:rPr>
          <w:rFonts w:eastAsia="Calibri" w:cs="Times New Roman"/>
        </w:rPr>
        <w:t>It is observed that it is common for RNA-</w:t>
      </w:r>
      <w:proofErr w:type="spellStart"/>
      <w:r>
        <w:rPr>
          <w:rFonts w:eastAsia="Calibri" w:cs="Times New Roman"/>
        </w:rPr>
        <w:t>seq</w:t>
      </w:r>
      <w:proofErr w:type="spellEnd"/>
      <w:r>
        <w:rPr>
          <w:rFonts w:eastAsia="Calibri" w:cs="Times New Roman"/>
        </w:rPr>
        <w:t xml:space="preserve"> experiments to have paired end alignments for which the insert sizes are much shorter than those expected. If the accepted </w:t>
      </w:r>
    </w:p>
    <w:p w:rsidR="00D270FD" w:rsidRPr="00D270FD" w:rsidRDefault="00D270FD" w:rsidP="00D270FD">
      <w:pPr>
        <w:keepNext/>
        <w:keepLines/>
        <w:spacing w:before="40" w:after="0" w:line="256" w:lineRule="auto"/>
        <w:outlineLvl w:val="1"/>
        <w:rPr>
          <w:rFonts w:eastAsia="Calibri" w:cs="Times New Roman"/>
        </w:rPr>
      </w:pPr>
    </w:p>
    <w:p w:rsidR="00D270FD" w:rsidRPr="00A9234C" w:rsidRDefault="00D270FD" w:rsidP="00A9234C">
      <w:pPr>
        <w:pStyle w:val="ListParagraph"/>
        <w:keepNext/>
        <w:keepLines/>
        <w:numPr>
          <w:ilvl w:val="0"/>
          <w:numId w:val="31"/>
        </w:numPr>
        <w:spacing w:before="40" w:after="0" w:line="256" w:lineRule="auto"/>
        <w:jc w:val="both"/>
        <w:outlineLvl w:val="1"/>
        <w:rPr>
          <w:rFonts w:eastAsia="Calibri" w:cs="Times New Roman"/>
        </w:rPr>
      </w:pPr>
      <w:r w:rsidRPr="00A9234C">
        <w:rPr>
          <w:rFonts w:eastAsia="Calibri" w:cs="Times New Roman"/>
        </w:rPr>
        <w:t>-4, --</w:t>
      </w:r>
      <w:proofErr w:type="spellStart"/>
      <w:r w:rsidRPr="00A9234C">
        <w:rPr>
          <w:rFonts w:eastAsia="Calibri" w:cs="Times New Roman"/>
        </w:rPr>
        <w:t>rptsamseqsthres</w:t>
      </w:r>
      <w:proofErr w:type="spellEnd"/>
      <w:r w:rsidRPr="00A9234C">
        <w:rPr>
          <w:rFonts w:eastAsia="Calibri" w:cs="Times New Roman"/>
        </w:rPr>
        <w:t>=&lt;</w:t>
      </w:r>
      <w:proofErr w:type="spellStart"/>
      <w:r w:rsidRPr="00A9234C">
        <w:rPr>
          <w:rFonts w:eastAsia="Calibri" w:cs="Times New Roman"/>
        </w:rPr>
        <w:t>int</w:t>
      </w:r>
      <w:proofErr w:type="spellEnd"/>
      <w:r w:rsidRPr="00A9234C">
        <w:rPr>
          <w:rFonts w:eastAsia="Calibri" w:cs="Times New Roman"/>
        </w:rPr>
        <w:t>&gt;</w:t>
      </w:r>
    </w:p>
    <w:p w:rsidR="00D270FD" w:rsidRPr="00A9234C" w:rsidRDefault="00D270FD" w:rsidP="00A9234C">
      <w:pPr>
        <w:pStyle w:val="ListParagraph"/>
        <w:keepNext/>
        <w:keepLines/>
        <w:numPr>
          <w:ilvl w:val="1"/>
          <w:numId w:val="31"/>
        </w:numPr>
        <w:spacing w:before="40" w:after="0" w:line="256" w:lineRule="auto"/>
        <w:jc w:val="both"/>
        <w:outlineLvl w:val="1"/>
        <w:rPr>
          <w:rFonts w:eastAsia="Calibri" w:cs="Times New Roman"/>
        </w:rPr>
      </w:pPr>
      <w:r w:rsidRPr="00A9234C">
        <w:rPr>
          <w:rFonts w:eastAsia="Calibri" w:cs="Times New Roman"/>
        </w:rPr>
        <w:t xml:space="preserve">Write all SAM reference sequence names to </w:t>
      </w:r>
      <w:r w:rsidR="003215D8">
        <w:rPr>
          <w:rFonts w:eastAsia="Calibri" w:cs="Times New Roman"/>
        </w:rPr>
        <w:t xml:space="preserve">the </w:t>
      </w:r>
      <w:r w:rsidRPr="00A9234C">
        <w:rPr>
          <w:rFonts w:eastAsia="Calibri" w:cs="Times New Roman"/>
        </w:rPr>
        <w:t>SAM (BAM) file header if</w:t>
      </w:r>
      <w:r w:rsidR="00A9234C" w:rsidRPr="00A9234C">
        <w:rPr>
          <w:rFonts w:eastAsia="Calibri" w:cs="Times New Roman"/>
        </w:rPr>
        <w:t xml:space="preserve"> </w:t>
      </w:r>
      <w:r w:rsidRPr="00A9234C">
        <w:rPr>
          <w:rFonts w:eastAsia="Calibri" w:cs="Times New Roman"/>
        </w:rPr>
        <w:t>number of reference sequences &lt;= this limit (defaults to 10000). If</w:t>
      </w:r>
      <w:r w:rsidR="00A9234C" w:rsidRPr="00A9234C">
        <w:rPr>
          <w:rFonts w:eastAsia="Calibri" w:cs="Times New Roman"/>
        </w:rPr>
        <w:t xml:space="preserve"> </w:t>
      </w:r>
      <w:r w:rsidRPr="00A9234C">
        <w:rPr>
          <w:rFonts w:eastAsia="Calibri" w:cs="Times New Roman"/>
        </w:rPr>
        <w:t>number of reference sequences above this threshold then only those</w:t>
      </w:r>
      <w:r w:rsidRPr="00A9234C">
        <w:rPr>
          <w:rFonts w:eastAsia="Calibri" w:cs="Times New Roman"/>
        </w:rPr>
        <w:tab/>
        <w:t>reference sequences to which there are alignments will be</w:t>
      </w:r>
      <w:r w:rsidR="00A9234C" w:rsidRPr="00A9234C">
        <w:rPr>
          <w:rFonts w:eastAsia="Calibri" w:cs="Times New Roman"/>
        </w:rPr>
        <w:t xml:space="preserve"> </w:t>
      </w:r>
      <w:r w:rsidRPr="00A9234C">
        <w:rPr>
          <w:rFonts w:eastAsia="Calibri" w:cs="Times New Roman"/>
        </w:rPr>
        <w:t>written to the SAM (BAM) file header.</w:t>
      </w:r>
    </w:p>
    <w:p w:rsidR="00D270FD" w:rsidRPr="00D270FD" w:rsidRDefault="00D270FD" w:rsidP="00D270FD">
      <w:pPr>
        <w:keepNext/>
        <w:keepLines/>
        <w:spacing w:before="40" w:after="0" w:line="256" w:lineRule="auto"/>
        <w:outlineLvl w:val="1"/>
        <w:rPr>
          <w:rFonts w:eastAsia="Calibri" w:cs="Times New Roman"/>
        </w:rPr>
      </w:pPr>
    </w:p>
    <w:p w:rsidR="00D270FD" w:rsidRPr="001F78FE" w:rsidRDefault="00D270FD" w:rsidP="001F78FE">
      <w:pPr>
        <w:pStyle w:val="ListParagraph"/>
        <w:keepNext/>
        <w:keepLines/>
        <w:numPr>
          <w:ilvl w:val="0"/>
          <w:numId w:val="31"/>
        </w:numPr>
        <w:spacing w:before="40" w:after="0" w:line="256" w:lineRule="auto"/>
        <w:outlineLvl w:val="1"/>
        <w:rPr>
          <w:rFonts w:eastAsia="Calibri" w:cs="Times New Roman"/>
        </w:rPr>
      </w:pPr>
      <w:r w:rsidRPr="001F78FE">
        <w:rPr>
          <w:rFonts w:eastAsia="Calibri" w:cs="Times New Roman"/>
        </w:rPr>
        <w:t>-5, --</w:t>
      </w:r>
      <w:proofErr w:type="spellStart"/>
      <w:r w:rsidRPr="001F78FE">
        <w:rPr>
          <w:rFonts w:eastAsia="Calibri" w:cs="Times New Roman"/>
        </w:rPr>
        <w:t>lociconstraints</w:t>
      </w:r>
      <w:proofErr w:type="spellEnd"/>
      <w:r w:rsidRPr="001F78FE">
        <w:rPr>
          <w:rFonts w:eastAsia="Calibri" w:cs="Times New Roman"/>
        </w:rPr>
        <w:t>=&lt;file&gt;</w:t>
      </w:r>
    </w:p>
    <w:p w:rsidR="00D270FD" w:rsidRPr="001F78FE" w:rsidRDefault="00D270FD" w:rsidP="001F78FE">
      <w:pPr>
        <w:pStyle w:val="ListParagraph"/>
        <w:keepNext/>
        <w:keepLines/>
        <w:numPr>
          <w:ilvl w:val="1"/>
          <w:numId w:val="33"/>
        </w:numPr>
        <w:spacing w:before="40" w:after="0" w:line="256" w:lineRule="auto"/>
        <w:jc w:val="both"/>
        <w:outlineLvl w:val="1"/>
        <w:rPr>
          <w:rFonts w:eastAsia="Calibri" w:cs="Times New Roman"/>
        </w:rPr>
      </w:pPr>
      <w:r w:rsidRPr="001F78FE">
        <w:rPr>
          <w:rFonts w:eastAsia="Calibri" w:cs="Times New Roman"/>
        </w:rPr>
        <w:t>A major problem with alignments to incomplete targets is the reliable</w:t>
      </w:r>
      <w:r w:rsidR="00A9234C" w:rsidRPr="001F78FE">
        <w:rPr>
          <w:rFonts w:eastAsia="Calibri" w:cs="Times New Roman"/>
        </w:rPr>
        <w:t xml:space="preserve"> </w:t>
      </w:r>
      <w:r w:rsidRPr="001F78FE">
        <w:rPr>
          <w:rFonts w:eastAsia="Calibri" w:cs="Times New Roman"/>
        </w:rPr>
        <w:t>characterisation of DE and SNPs. This is because reads are mistakenly</w:t>
      </w:r>
      <w:r w:rsidR="00A9234C" w:rsidRPr="001F78FE">
        <w:rPr>
          <w:rFonts w:eastAsia="Calibri" w:cs="Times New Roman"/>
        </w:rPr>
        <w:t xml:space="preserve"> </w:t>
      </w:r>
      <w:r w:rsidRPr="001F78FE">
        <w:rPr>
          <w:rFonts w:eastAsia="Calibri" w:cs="Times New Roman"/>
        </w:rPr>
        <w:t>aligned to available target sequences even though they may have</w:t>
      </w:r>
      <w:r w:rsidR="00A9234C" w:rsidRPr="001F78FE">
        <w:rPr>
          <w:rFonts w:eastAsia="Calibri" w:cs="Times New Roman"/>
        </w:rPr>
        <w:t xml:space="preserve"> </w:t>
      </w:r>
      <w:r w:rsidRPr="001F78FE">
        <w:rPr>
          <w:rFonts w:eastAsia="Calibri" w:cs="Times New Roman"/>
        </w:rPr>
        <w:t xml:space="preserve">originated elsewhere, perhaps from homologous sequences, </w:t>
      </w:r>
      <w:proofErr w:type="spellStart"/>
      <w:r w:rsidRPr="001F78FE">
        <w:rPr>
          <w:rFonts w:eastAsia="Calibri" w:cs="Times New Roman"/>
        </w:rPr>
        <w:t>ortholog</w:t>
      </w:r>
      <w:proofErr w:type="spellEnd"/>
      <w:r w:rsidRPr="001F78FE">
        <w:rPr>
          <w:rFonts w:eastAsia="Calibri" w:cs="Times New Roman"/>
        </w:rPr>
        <w:t xml:space="preserve"> or</w:t>
      </w:r>
      <w:r w:rsidR="00A9234C" w:rsidRPr="001F78FE">
        <w:rPr>
          <w:rFonts w:eastAsia="Calibri" w:cs="Times New Roman"/>
        </w:rPr>
        <w:t xml:space="preserve"> </w:t>
      </w:r>
      <w:r w:rsidRPr="001F78FE">
        <w:rPr>
          <w:rFonts w:eastAsia="Calibri" w:cs="Times New Roman"/>
        </w:rPr>
        <w:t>paralog</w:t>
      </w:r>
      <w:r w:rsidR="003215D8">
        <w:rPr>
          <w:rFonts w:eastAsia="Calibri" w:cs="Times New Roman"/>
        </w:rPr>
        <w:t>,</w:t>
      </w:r>
      <w:r w:rsidRPr="001F78FE">
        <w:rPr>
          <w:rFonts w:eastAsia="Calibri" w:cs="Times New Roman"/>
        </w:rPr>
        <w:t xml:space="preserve"> whose sequence is not currently present as a target. However</w:t>
      </w:r>
      <w:r w:rsidR="00A9234C" w:rsidRPr="001F78FE">
        <w:rPr>
          <w:rFonts w:eastAsia="Calibri" w:cs="Times New Roman"/>
        </w:rPr>
        <w:t xml:space="preserve"> </w:t>
      </w:r>
      <w:r w:rsidRPr="001F78FE">
        <w:rPr>
          <w:rFonts w:eastAsia="Calibri" w:cs="Times New Roman"/>
        </w:rPr>
        <w:t>the non-target potential source sequences may have some known</w:t>
      </w:r>
      <w:r w:rsidR="00A9234C" w:rsidRPr="001F78FE">
        <w:rPr>
          <w:rFonts w:eastAsia="Calibri" w:cs="Times New Roman"/>
        </w:rPr>
        <w:t xml:space="preserve"> </w:t>
      </w:r>
      <w:r w:rsidRPr="001F78FE">
        <w:rPr>
          <w:rFonts w:eastAsia="Calibri" w:cs="Times New Roman"/>
        </w:rPr>
        <w:t>polymorphic variations relative to a target sequence even though the</w:t>
      </w:r>
      <w:r w:rsidR="00A9234C" w:rsidRPr="001F78FE">
        <w:rPr>
          <w:rFonts w:eastAsia="Calibri" w:cs="Times New Roman"/>
        </w:rPr>
        <w:t xml:space="preserve"> </w:t>
      </w:r>
      <w:r w:rsidRPr="001F78FE">
        <w:rPr>
          <w:rFonts w:eastAsia="Calibri" w:cs="Times New Roman"/>
        </w:rPr>
        <w:t xml:space="preserve">complete non-target source sequence is unknown. </w:t>
      </w:r>
      <w:proofErr w:type="spellStart"/>
      <w:r w:rsidRPr="001F78FE">
        <w:rPr>
          <w:rFonts w:eastAsia="Calibri" w:cs="Times New Roman"/>
        </w:rPr>
        <w:t>Biokanga</w:t>
      </w:r>
      <w:proofErr w:type="spellEnd"/>
      <w:r w:rsidRPr="001F78FE">
        <w:rPr>
          <w:rFonts w:eastAsia="Calibri" w:cs="Times New Roman"/>
        </w:rPr>
        <w:t xml:space="preserve"> can utilise</w:t>
      </w:r>
      <w:r w:rsidR="00A9234C" w:rsidRPr="001F78FE">
        <w:rPr>
          <w:rFonts w:eastAsia="Calibri" w:cs="Times New Roman"/>
        </w:rPr>
        <w:t xml:space="preserve"> </w:t>
      </w:r>
      <w:r w:rsidRPr="001F78FE">
        <w:rPr>
          <w:rFonts w:eastAsia="Calibri" w:cs="Times New Roman"/>
        </w:rPr>
        <w:t>any known polymorphic variation as a discriminate when aligning reads</w:t>
      </w:r>
      <w:r w:rsidR="00A9234C" w:rsidRPr="001F78FE">
        <w:rPr>
          <w:rFonts w:eastAsia="Calibri" w:cs="Times New Roman"/>
        </w:rPr>
        <w:t xml:space="preserve"> </w:t>
      </w:r>
      <w:r w:rsidRPr="001F78FE">
        <w:rPr>
          <w:rFonts w:eastAsia="Calibri" w:cs="Times New Roman"/>
        </w:rPr>
        <w:t>to a target sequence by filtering out reads which show that variation</w:t>
      </w:r>
      <w:r w:rsidR="00A9234C" w:rsidRPr="001F78FE">
        <w:rPr>
          <w:rFonts w:eastAsia="Calibri" w:cs="Times New Roman"/>
        </w:rPr>
        <w:t xml:space="preserve"> </w:t>
      </w:r>
      <w:r w:rsidRPr="001F78FE">
        <w:rPr>
          <w:rFonts w:eastAsia="Calibri" w:cs="Times New Roman"/>
        </w:rPr>
        <w:t>at specific loci when aligned after applying the usual alignment</w:t>
      </w:r>
      <w:r w:rsidR="00A9234C" w:rsidRPr="001F78FE">
        <w:rPr>
          <w:rFonts w:eastAsia="Calibri" w:cs="Times New Roman"/>
        </w:rPr>
        <w:t xml:space="preserve"> </w:t>
      </w:r>
      <w:r w:rsidRPr="001F78FE">
        <w:rPr>
          <w:rFonts w:eastAsia="Calibri" w:cs="Times New Roman"/>
        </w:rPr>
        <w:t>constraints. Thus if it is known that at loci ChromA.1077 the target</w:t>
      </w:r>
      <w:r w:rsidR="00A9234C" w:rsidRPr="001F78FE">
        <w:rPr>
          <w:rFonts w:eastAsia="Calibri" w:cs="Times New Roman"/>
        </w:rPr>
        <w:t xml:space="preserve"> </w:t>
      </w:r>
      <w:r w:rsidRPr="001F78FE">
        <w:rPr>
          <w:rFonts w:eastAsia="Calibri" w:cs="Times New Roman"/>
        </w:rPr>
        <w:t>reference base is a 'A' and there is likely to be</w:t>
      </w:r>
      <w:r w:rsidR="00A9234C" w:rsidRPr="001F78FE">
        <w:rPr>
          <w:rFonts w:eastAsia="Calibri" w:cs="Times New Roman"/>
        </w:rPr>
        <w:t xml:space="preserve"> </w:t>
      </w:r>
      <w:r w:rsidRPr="001F78FE">
        <w:rPr>
          <w:rFonts w:eastAsia="Calibri" w:cs="Times New Roman"/>
        </w:rPr>
        <w:t>some polymorphic</w:t>
      </w:r>
      <w:r w:rsidR="00A9234C" w:rsidRPr="001F78FE">
        <w:rPr>
          <w:rFonts w:eastAsia="Calibri" w:cs="Times New Roman"/>
        </w:rPr>
        <w:t xml:space="preserve"> </w:t>
      </w:r>
      <w:r w:rsidRPr="001F78FE">
        <w:rPr>
          <w:rFonts w:eastAsia="Calibri" w:cs="Times New Roman"/>
        </w:rPr>
        <w:t>variation in the non-target sequence then all reads potentially</w:t>
      </w:r>
      <w:r w:rsidR="00A9234C" w:rsidRPr="001F78FE">
        <w:rPr>
          <w:rFonts w:eastAsia="Calibri" w:cs="Times New Roman"/>
        </w:rPr>
        <w:t xml:space="preserve"> </w:t>
      </w:r>
      <w:r w:rsidRPr="001F78FE">
        <w:rPr>
          <w:rFonts w:eastAsia="Calibri" w:cs="Times New Roman"/>
        </w:rPr>
        <w:t>accepted as aligned covering the loci ChromA.1077 will be rejected if</w:t>
      </w:r>
      <w:r w:rsidR="00A9234C" w:rsidRPr="001F78FE">
        <w:rPr>
          <w:rFonts w:eastAsia="Calibri" w:cs="Times New Roman"/>
        </w:rPr>
        <w:t xml:space="preserve"> </w:t>
      </w:r>
      <w:r w:rsidRPr="001F78FE">
        <w:rPr>
          <w:rFonts w:eastAsia="Calibri" w:cs="Times New Roman"/>
        </w:rPr>
        <w:t>the base in reads covering that loci are not 'A'. Polymorphic variation</w:t>
      </w:r>
      <w:r w:rsidR="00A9234C" w:rsidRPr="001F78FE">
        <w:rPr>
          <w:rFonts w:eastAsia="Calibri" w:cs="Times New Roman"/>
        </w:rPr>
        <w:t xml:space="preserve"> </w:t>
      </w:r>
      <w:r w:rsidRPr="001F78FE">
        <w:rPr>
          <w:rFonts w:eastAsia="Calibri" w:cs="Times New Roman"/>
        </w:rPr>
        <w:t xml:space="preserve">elsewhere on </w:t>
      </w:r>
      <w:proofErr w:type="spellStart"/>
      <w:r w:rsidRPr="001F78FE">
        <w:rPr>
          <w:rFonts w:eastAsia="Calibri" w:cs="Times New Roman"/>
        </w:rPr>
        <w:t>ChromA</w:t>
      </w:r>
      <w:proofErr w:type="spellEnd"/>
      <w:r w:rsidRPr="001F78FE">
        <w:rPr>
          <w:rFonts w:eastAsia="Calibri" w:cs="Times New Roman"/>
        </w:rPr>
        <w:t xml:space="preserve"> in reads will be accepted.</w:t>
      </w:r>
      <w:r w:rsidR="00A9234C" w:rsidRPr="001F78FE">
        <w:rPr>
          <w:rFonts w:eastAsia="Calibri" w:cs="Times New Roman"/>
        </w:rPr>
        <w:t xml:space="preserve"> </w:t>
      </w:r>
      <w:r w:rsidRPr="001F78FE">
        <w:rPr>
          <w:rFonts w:eastAsia="Calibri" w:cs="Times New Roman"/>
        </w:rPr>
        <w:t>To provide the above functionality, a CSV file is created by the user,</w:t>
      </w:r>
      <w:r w:rsidR="00A9234C" w:rsidRPr="001F78FE">
        <w:rPr>
          <w:rFonts w:eastAsia="Calibri" w:cs="Times New Roman"/>
        </w:rPr>
        <w:t xml:space="preserve"> </w:t>
      </w:r>
      <w:r w:rsidRPr="001F78FE">
        <w:rPr>
          <w:rFonts w:eastAsia="Calibri" w:cs="Times New Roman"/>
        </w:rPr>
        <w:t>and specified to '</w:t>
      </w:r>
      <w:proofErr w:type="spellStart"/>
      <w:r w:rsidRPr="001F78FE">
        <w:rPr>
          <w:rFonts w:eastAsia="Calibri" w:cs="Times New Roman"/>
        </w:rPr>
        <w:t>biokanga</w:t>
      </w:r>
      <w:proofErr w:type="spellEnd"/>
      <w:r w:rsidRPr="001F78FE">
        <w:rPr>
          <w:rFonts w:eastAsia="Calibri" w:cs="Times New Roman"/>
        </w:rPr>
        <w:t xml:space="preserve"> align' with parameter '-5constraints.csv',</w:t>
      </w:r>
      <w:r w:rsidR="00A9234C" w:rsidRPr="001F78FE">
        <w:rPr>
          <w:rFonts w:eastAsia="Calibri" w:cs="Times New Roman"/>
        </w:rPr>
        <w:t xml:space="preserve"> </w:t>
      </w:r>
      <w:r w:rsidRPr="001F78FE">
        <w:rPr>
          <w:rFonts w:eastAsia="Calibri" w:cs="Times New Roman"/>
        </w:rPr>
        <w:t>which is expected to contain four comma separated fields per row:</w:t>
      </w:r>
    </w:p>
    <w:p w:rsidR="00D270FD" w:rsidRPr="001F78FE" w:rsidRDefault="00D270FD" w:rsidP="001F78FE">
      <w:pPr>
        <w:pStyle w:val="ListParagraph"/>
        <w:keepNext/>
        <w:keepLines/>
        <w:numPr>
          <w:ilvl w:val="1"/>
          <w:numId w:val="33"/>
        </w:numPr>
        <w:spacing w:before="40" w:after="0" w:line="256" w:lineRule="auto"/>
        <w:outlineLvl w:val="1"/>
        <w:rPr>
          <w:rFonts w:eastAsia="Calibri" w:cs="Times New Roman"/>
        </w:rPr>
      </w:pPr>
      <w:r w:rsidRPr="001F78FE">
        <w:rPr>
          <w:rFonts w:eastAsia="Calibri" w:cs="Times New Roman"/>
        </w:rPr>
        <w:t>"</w:t>
      </w:r>
      <w:proofErr w:type="spellStart"/>
      <w:r w:rsidRPr="001F78FE">
        <w:rPr>
          <w:rFonts w:eastAsia="Calibri" w:cs="Times New Roman"/>
        </w:rPr>
        <w:t>TargSeq</w:t>
      </w:r>
      <w:proofErr w:type="spellEnd"/>
      <w:r w:rsidRPr="001F78FE">
        <w:rPr>
          <w:rFonts w:eastAsia="Calibri" w:cs="Times New Roman"/>
        </w:rPr>
        <w:t>",</w:t>
      </w:r>
      <w:proofErr w:type="spellStart"/>
      <w:r w:rsidRPr="001F78FE">
        <w:rPr>
          <w:rFonts w:eastAsia="Calibri" w:cs="Times New Roman"/>
        </w:rPr>
        <w:t>StartLoci,EndLoci,AcceptBases</w:t>
      </w:r>
      <w:proofErr w:type="spellEnd"/>
    </w:p>
    <w:p w:rsidR="00D270FD" w:rsidRPr="001F78FE" w:rsidRDefault="00D270FD" w:rsidP="00096CC9">
      <w:pPr>
        <w:pStyle w:val="ListParagraph"/>
        <w:keepNext/>
        <w:keepLines/>
        <w:numPr>
          <w:ilvl w:val="2"/>
          <w:numId w:val="33"/>
        </w:numPr>
        <w:spacing w:before="40" w:after="0" w:line="256" w:lineRule="auto"/>
        <w:outlineLvl w:val="1"/>
        <w:rPr>
          <w:rFonts w:eastAsia="Calibri" w:cs="Times New Roman"/>
        </w:rPr>
      </w:pPr>
      <w:r w:rsidRPr="001F78FE">
        <w:rPr>
          <w:rFonts w:eastAsia="Calibri" w:cs="Times New Roman"/>
        </w:rPr>
        <w:t>Whereby -</w:t>
      </w:r>
    </w:p>
    <w:p w:rsidR="00D270FD" w:rsidRPr="00096CC9" w:rsidRDefault="00D270FD" w:rsidP="00096CC9">
      <w:pPr>
        <w:pStyle w:val="ListParagraph"/>
        <w:keepNext/>
        <w:keepLines/>
        <w:numPr>
          <w:ilvl w:val="3"/>
          <w:numId w:val="33"/>
        </w:numPr>
        <w:spacing w:before="40" w:after="0" w:line="256" w:lineRule="auto"/>
        <w:outlineLvl w:val="1"/>
        <w:rPr>
          <w:rFonts w:eastAsia="Calibri" w:cs="Times New Roman"/>
        </w:rPr>
      </w:pPr>
      <w:r w:rsidRPr="00096CC9">
        <w:rPr>
          <w:rFonts w:eastAsia="Calibri" w:cs="Times New Roman"/>
        </w:rPr>
        <w:t>"</w:t>
      </w:r>
      <w:proofErr w:type="spellStart"/>
      <w:r w:rsidRPr="00096CC9">
        <w:rPr>
          <w:rFonts w:eastAsia="Calibri" w:cs="Times New Roman"/>
        </w:rPr>
        <w:t>TargSeq</w:t>
      </w:r>
      <w:proofErr w:type="spellEnd"/>
      <w:r w:rsidRPr="00096CC9">
        <w:rPr>
          <w:rFonts w:eastAsia="Calibri" w:cs="Times New Roman"/>
        </w:rPr>
        <w:t>" is the name of the target sequence, must match one</w:t>
      </w:r>
      <w:r w:rsidR="00096CC9">
        <w:rPr>
          <w:rFonts w:eastAsia="Calibri" w:cs="Times New Roman"/>
        </w:rPr>
        <w:t xml:space="preserve"> </w:t>
      </w:r>
      <w:r w:rsidRPr="00096CC9">
        <w:rPr>
          <w:rFonts w:eastAsia="Calibri" w:cs="Times New Roman"/>
        </w:rPr>
        <w:t>of the sequence names in the target.</w:t>
      </w:r>
    </w:p>
    <w:p w:rsidR="00D270FD" w:rsidRPr="00096CC9" w:rsidRDefault="00D270FD" w:rsidP="00096CC9">
      <w:pPr>
        <w:pStyle w:val="ListParagraph"/>
        <w:keepNext/>
        <w:keepLines/>
        <w:numPr>
          <w:ilvl w:val="3"/>
          <w:numId w:val="33"/>
        </w:numPr>
        <w:spacing w:before="40" w:after="0" w:line="256" w:lineRule="auto"/>
        <w:outlineLvl w:val="1"/>
        <w:rPr>
          <w:rFonts w:eastAsia="Calibri" w:cs="Times New Roman"/>
        </w:rPr>
      </w:pPr>
      <w:proofErr w:type="spellStart"/>
      <w:r w:rsidRPr="00096CC9">
        <w:rPr>
          <w:rFonts w:eastAsia="Calibri" w:cs="Times New Roman"/>
        </w:rPr>
        <w:t>StartLoci</w:t>
      </w:r>
      <w:proofErr w:type="spellEnd"/>
      <w:r w:rsidRPr="00096CC9">
        <w:rPr>
          <w:rFonts w:eastAsia="Calibri" w:cs="Times New Roman"/>
        </w:rPr>
        <w:t xml:space="preserve"> is the 0 based offset on the target sequence of the</w:t>
      </w:r>
      <w:r w:rsidR="00096CC9">
        <w:rPr>
          <w:rFonts w:eastAsia="Calibri" w:cs="Times New Roman"/>
        </w:rPr>
        <w:t xml:space="preserve"> </w:t>
      </w:r>
      <w:r w:rsidRPr="00096CC9">
        <w:rPr>
          <w:rFonts w:eastAsia="Calibri" w:cs="Times New Roman"/>
        </w:rPr>
        <w:t>first loci constrained base</w:t>
      </w:r>
    </w:p>
    <w:p w:rsidR="00D270FD" w:rsidRPr="00096CC9" w:rsidRDefault="00D270FD" w:rsidP="00096CC9">
      <w:pPr>
        <w:pStyle w:val="ListParagraph"/>
        <w:keepNext/>
        <w:keepLines/>
        <w:numPr>
          <w:ilvl w:val="3"/>
          <w:numId w:val="33"/>
        </w:numPr>
        <w:spacing w:before="40" w:after="0" w:line="256" w:lineRule="auto"/>
        <w:outlineLvl w:val="1"/>
        <w:rPr>
          <w:rFonts w:eastAsia="Calibri" w:cs="Times New Roman"/>
        </w:rPr>
      </w:pPr>
      <w:proofErr w:type="spellStart"/>
      <w:r w:rsidRPr="00096CC9">
        <w:rPr>
          <w:rFonts w:eastAsia="Calibri" w:cs="Times New Roman"/>
        </w:rPr>
        <w:t>EndLoci</w:t>
      </w:r>
      <w:proofErr w:type="spellEnd"/>
      <w:r w:rsidRPr="00096CC9">
        <w:rPr>
          <w:rFonts w:eastAsia="Calibri" w:cs="Times New Roman"/>
        </w:rPr>
        <w:t xml:space="preserve"> is the 0 bases offset on the target sequence of the</w:t>
      </w:r>
      <w:r w:rsidR="00096CC9" w:rsidRPr="00096CC9">
        <w:rPr>
          <w:rFonts w:eastAsia="Calibri" w:cs="Times New Roman"/>
        </w:rPr>
        <w:t xml:space="preserve"> </w:t>
      </w:r>
      <w:r w:rsidRPr="00096CC9">
        <w:rPr>
          <w:rFonts w:eastAsia="Calibri" w:cs="Times New Roman"/>
        </w:rPr>
        <w:t>last loci</w:t>
      </w:r>
      <w:r w:rsidR="00096CC9" w:rsidRPr="00096CC9">
        <w:rPr>
          <w:rFonts w:eastAsia="Calibri" w:cs="Times New Roman"/>
        </w:rPr>
        <w:t xml:space="preserve"> </w:t>
      </w:r>
      <w:r w:rsidRPr="00096CC9">
        <w:rPr>
          <w:rFonts w:eastAsia="Calibri" w:cs="Times New Roman"/>
        </w:rPr>
        <w:t xml:space="preserve">constrained base (can be equal to </w:t>
      </w:r>
      <w:proofErr w:type="spellStart"/>
      <w:r w:rsidRPr="00096CC9">
        <w:rPr>
          <w:rFonts w:eastAsia="Calibri" w:cs="Times New Roman"/>
        </w:rPr>
        <w:t>StartLoci</w:t>
      </w:r>
      <w:proofErr w:type="spellEnd"/>
      <w:r w:rsidRPr="00096CC9">
        <w:rPr>
          <w:rFonts w:eastAsia="Calibri" w:cs="Times New Roman"/>
        </w:rPr>
        <w:t xml:space="preserve"> for a</w:t>
      </w:r>
      <w:r w:rsidR="00096CC9" w:rsidRPr="00096CC9">
        <w:rPr>
          <w:rFonts w:eastAsia="Calibri" w:cs="Times New Roman"/>
        </w:rPr>
        <w:t xml:space="preserve"> </w:t>
      </w:r>
      <w:r w:rsidRPr="00096CC9">
        <w:rPr>
          <w:rFonts w:eastAsia="Calibri" w:cs="Times New Roman"/>
        </w:rPr>
        <w:t xml:space="preserve">single base constrained loci or after </w:t>
      </w:r>
      <w:proofErr w:type="spellStart"/>
      <w:r w:rsidRPr="00096CC9">
        <w:rPr>
          <w:rFonts w:eastAsia="Calibri" w:cs="Times New Roman"/>
        </w:rPr>
        <w:t>StartLoci</w:t>
      </w:r>
      <w:proofErr w:type="spellEnd"/>
      <w:r w:rsidRPr="00096CC9">
        <w:rPr>
          <w:rFonts w:eastAsia="Calibri" w:cs="Times New Roman"/>
        </w:rPr>
        <w:t xml:space="preserve"> for a</w:t>
      </w:r>
      <w:r w:rsidR="00096CC9">
        <w:rPr>
          <w:rFonts w:eastAsia="Calibri" w:cs="Times New Roman"/>
        </w:rPr>
        <w:t xml:space="preserve"> </w:t>
      </w:r>
      <w:r w:rsidRPr="00096CC9">
        <w:rPr>
          <w:rFonts w:eastAsia="Calibri" w:cs="Times New Roman"/>
        </w:rPr>
        <w:t>constrained loci range)</w:t>
      </w:r>
    </w:p>
    <w:p w:rsidR="00D270FD" w:rsidRPr="00096CC9" w:rsidRDefault="00D270FD" w:rsidP="00096CC9">
      <w:pPr>
        <w:pStyle w:val="ListParagraph"/>
        <w:keepNext/>
        <w:keepLines/>
        <w:numPr>
          <w:ilvl w:val="3"/>
          <w:numId w:val="33"/>
        </w:numPr>
        <w:spacing w:before="40" w:after="0" w:line="256" w:lineRule="auto"/>
        <w:outlineLvl w:val="1"/>
        <w:rPr>
          <w:rFonts w:eastAsia="Calibri" w:cs="Times New Roman"/>
        </w:rPr>
      </w:pPr>
      <w:proofErr w:type="spellStart"/>
      <w:r w:rsidRPr="00096CC9">
        <w:rPr>
          <w:rFonts w:eastAsia="Calibri" w:cs="Times New Roman"/>
        </w:rPr>
        <w:t>AcceptBases</w:t>
      </w:r>
      <w:proofErr w:type="spellEnd"/>
      <w:r w:rsidRPr="00096CC9">
        <w:rPr>
          <w:rFonts w:eastAsia="Calibri" w:cs="Times New Roman"/>
        </w:rPr>
        <w:t xml:space="preserve"> are those bases which will be accepted in reads</w:t>
      </w:r>
      <w:r w:rsidR="00096CC9" w:rsidRPr="00096CC9">
        <w:rPr>
          <w:rFonts w:eastAsia="Calibri" w:cs="Times New Roman"/>
        </w:rPr>
        <w:t xml:space="preserve"> </w:t>
      </w:r>
      <w:r w:rsidRPr="00096CC9">
        <w:rPr>
          <w:rFonts w:eastAsia="Calibri" w:cs="Times New Roman"/>
        </w:rPr>
        <w:t>covering constrained loci. Bases may be explicitly specified</w:t>
      </w:r>
      <w:r w:rsidR="00096CC9" w:rsidRPr="00096CC9">
        <w:rPr>
          <w:rFonts w:eastAsia="Calibri" w:cs="Times New Roman"/>
        </w:rPr>
        <w:t xml:space="preserve"> </w:t>
      </w:r>
      <w:r w:rsidRPr="00096CC9">
        <w:rPr>
          <w:rFonts w:eastAsia="Calibri" w:cs="Times New Roman"/>
        </w:rPr>
        <w:t>as 'A','C','G'</w:t>
      </w:r>
      <w:proofErr w:type="gramStart"/>
      <w:r w:rsidRPr="00096CC9">
        <w:rPr>
          <w:rFonts w:eastAsia="Calibri" w:cs="Times New Roman"/>
        </w:rPr>
        <w:t>,'T'</w:t>
      </w:r>
      <w:proofErr w:type="gramEnd"/>
      <w:r w:rsidRPr="00096CC9">
        <w:rPr>
          <w:rFonts w:eastAsia="Calibri" w:cs="Times New Roman"/>
        </w:rPr>
        <w:t xml:space="preserve"> or to represent the base in the underlying</w:t>
      </w:r>
      <w:r w:rsidR="00096CC9">
        <w:rPr>
          <w:rFonts w:eastAsia="Calibri" w:cs="Times New Roman"/>
        </w:rPr>
        <w:t xml:space="preserve"> </w:t>
      </w:r>
      <w:r w:rsidRPr="00096CC9">
        <w:rPr>
          <w:rFonts w:eastAsia="Calibri" w:cs="Times New Roman"/>
        </w:rPr>
        <w:t>target then as 'R'.</w:t>
      </w:r>
    </w:p>
    <w:p w:rsidR="00D270FD" w:rsidRPr="00096CC9" w:rsidRDefault="00D270FD" w:rsidP="00E57A58">
      <w:pPr>
        <w:pStyle w:val="ListParagraph"/>
        <w:keepNext/>
        <w:keepLines/>
        <w:numPr>
          <w:ilvl w:val="2"/>
          <w:numId w:val="33"/>
        </w:numPr>
        <w:spacing w:before="40" w:after="0" w:line="256" w:lineRule="auto"/>
        <w:outlineLvl w:val="1"/>
        <w:rPr>
          <w:rFonts w:eastAsia="Calibri" w:cs="Times New Roman"/>
        </w:rPr>
      </w:pPr>
      <w:r w:rsidRPr="00096CC9">
        <w:rPr>
          <w:rFonts w:eastAsia="Calibri" w:cs="Times New Roman"/>
        </w:rPr>
        <w:t>A combination may be specified , for example as "AC" in which</w:t>
      </w:r>
      <w:r w:rsidR="00096CC9" w:rsidRPr="00096CC9">
        <w:rPr>
          <w:rFonts w:eastAsia="Calibri" w:cs="Times New Roman"/>
        </w:rPr>
        <w:t xml:space="preserve"> </w:t>
      </w:r>
      <w:r w:rsidRPr="00096CC9">
        <w:rPr>
          <w:rFonts w:eastAsia="Calibri" w:cs="Times New Roman"/>
        </w:rPr>
        <w:t>case only reads with bases 'A' or 'C' within the loci range</w:t>
      </w:r>
      <w:r w:rsidR="00096CC9">
        <w:rPr>
          <w:rFonts w:eastAsia="Calibri" w:cs="Times New Roman"/>
        </w:rPr>
        <w:t xml:space="preserve"> </w:t>
      </w:r>
      <w:r w:rsidRPr="00096CC9">
        <w:rPr>
          <w:rFonts w:eastAsia="Calibri" w:cs="Times New Roman"/>
        </w:rPr>
        <w:t>will be alignment accepted.</w:t>
      </w:r>
    </w:p>
    <w:p w:rsidR="00D270FD" w:rsidRPr="00D270FD" w:rsidRDefault="00D270FD" w:rsidP="00D270FD">
      <w:pPr>
        <w:keepNext/>
        <w:keepLines/>
        <w:spacing w:before="40" w:after="0" w:line="256" w:lineRule="auto"/>
        <w:outlineLvl w:val="1"/>
        <w:rPr>
          <w:rFonts w:eastAsia="Calibri" w:cs="Times New Roman"/>
        </w:rPr>
      </w:pPr>
    </w:p>
    <w:p w:rsidR="00D270FD" w:rsidRPr="001F78FE" w:rsidRDefault="00D270FD" w:rsidP="001F78FE">
      <w:pPr>
        <w:pStyle w:val="ListParagraph"/>
        <w:keepNext/>
        <w:keepLines/>
        <w:numPr>
          <w:ilvl w:val="1"/>
          <w:numId w:val="33"/>
        </w:numPr>
        <w:spacing w:before="40" w:after="0" w:line="256" w:lineRule="auto"/>
        <w:outlineLvl w:val="1"/>
        <w:rPr>
          <w:rFonts w:eastAsia="Calibri" w:cs="Times New Roman"/>
        </w:rPr>
      </w:pPr>
      <w:r w:rsidRPr="001F78FE">
        <w:rPr>
          <w:rFonts w:eastAsia="Calibri" w:cs="Times New Roman"/>
        </w:rPr>
        <w:t>There is an internal limit of 64 different "</w:t>
      </w:r>
      <w:proofErr w:type="spellStart"/>
      <w:r w:rsidRPr="001F78FE">
        <w:rPr>
          <w:rFonts w:eastAsia="Calibri" w:cs="Times New Roman"/>
        </w:rPr>
        <w:t>TargSeq"s</w:t>
      </w:r>
      <w:proofErr w:type="spellEnd"/>
      <w:r w:rsidRPr="001F78FE">
        <w:rPr>
          <w:rFonts w:eastAsia="Calibri" w:cs="Times New Roman"/>
        </w:rPr>
        <w:t xml:space="preserve"> with a</w:t>
      </w:r>
      <w:r w:rsidR="00444136">
        <w:rPr>
          <w:rFonts w:eastAsia="Calibri" w:cs="Times New Roman"/>
        </w:rPr>
        <w:t xml:space="preserve"> maximum</w:t>
      </w:r>
      <w:r w:rsidRPr="001F78FE">
        <w:rPr>
          <w:rFonts w:eastAsia="Calibri" w:cs="Times New Roman"/>
        </w:rPr>
        <w:t xml:space="preserve"> total of</w:t>
      </w:r>
      <w:r w:rsidR="00A9234C" w:rsidRPr="001F78FE">
        <w:rPr>
          <w:rFonts w:eastAsia="Calibri" w:cs="Times New Roman"/>
        </w:rPr>
        <w:t xml:space="preserve"> </w:t>
      </w:r>
      <w:r w:rsidRPr="001F78FE">
        <w:rPr>
          <w:rFonts w:eastAsia="Calibri" w:cs="Times New Roman"/>
        </w:rPr>
        <w:t>6400 loci base constraints accepted for processing.</w:t>
      </w:r>
    </w:p>
    <w:p w:rsidR="00D270FD" w:rsidRPr="00D270FD" w:rsidRDefault="00D270FD" w:rsidP="00D270FD">
      <w:pPr>
        <w:keepNext/>
        <w:keepLines/>
        <w:spacing w:before="40" w:after="0" w:line="256" w:lineRule="auto"/>
        <w:outlineLvl w:val="1"/>
        <w:rPr>
          <w:rFonts w:eastAsia="Calibri" w:cs="Times New Roman"/>
        </w:rPr>
      </w:pPr>
    </w:p>
    <w:p w:rsidR="00D270FD" w:rsidRPr="001F78FE" w:rsidRDefault="00D270FD" w:rsidP="001F78FE">
      <w:pPr>
        <w:pStyle w:val="ListParagraph"/>
        <w:keepNext/>
        <w:keepLines/>
        <w:numPr>
          <w:ilvl w:val="0"/>
          <w:numId w:val="32"/>
        </w:numPr>
        <w:spacing w:before="40" w:after="0" w:line="256" w:lineRule="auto"/>
        <w:jc w:val="both"/>
        <w:outlineLvl w:val="1"/>
        <w:rPr>
          <w:rFonts w:eastAsia="Calibri" w:cs="Times New Roman"/>
        </w:rPr>
      </w:pPr>
      <w:r w:rsidRPr="001F78FE">
        <w:rPr>
          <w:rFonts w:eastAsia="Calibri" w:cs="Times New Roman"/>
        </w:rPr>
        <w:t>-6, --</w:t>
      </w:r>
      <w:proofErr w:type="spellStart"/>
      <w:r w:rsidRPr="001F78FE">
        <w:rPr>
          <w:rFonts w:eastAsia="Calibri" w:cs="Times New Roman"/>
        </w:rPr>
        <w:t>pcrprimersubs</w:t>
      </w:r>
      <w:proofErr w:type="spellEnd"/>
      <w:r w:rsidRPr="001F78FE">
        <w:rPr>
          <w:rFonts w:eastAsia="Calibri" w:cs="Times New Roman"/>
        </w:rPr>
        <w:t>=&lt;</w:t>
      </w:r>
      <w:proofErr w:type="spellStart"/>
      <w:r w:rsidRPr="001F78FE">
        <w:rPr>
          <w:rFonts w:eastAsia="Calibri" w:cs="Times New Roman"/>
        </w:rPr>
        <w:t>primersubs</w:t>
      </w:r>
      <w:proofErr w:type="spellEnd"/>
      <w:r w:rsidRPr="001F78FE">
        <w:rPr>
          <w:rFonts w:eastAsia="Calibri" w:cs="Times New Roman"/>
        </w:rPr>
        <w:t>&gt;</w:t>
      </w:r>
    </w:p>
    <w:p w:rsidR="00D270FD" w:rsidRDefault="00D270FD" w:rsidP="0075457D">
      <w:pPr>
        <w:pStyle w:val="ListParagraph"/>
        <w:keepNext/>
        <w:keepLines/>
        <w:numPr>
          <w:ilvl w:val="1"/>
          <w:numId w:val="32"/>
        </w:numPr>
        <w:spacing w:before="40" w:after="0" w:line="256" w:lineRule="auto"/>
        <w:jc w:val="both"/>
        <w:outlineLvl w:val="1"/>
        <w:rPr>
          <w:rFonts w:eastAsia="Calibri" w:cs="Times New Roman"/>
        </w:rPr>
      </w:pPr>
      <w:r w:rsidRPr="001F78FE">
        <w:rPr>
          <w:rFonts w:eastAsia="Calibri" w:cs="Times New Roman"/>
        </w:rPr>
        <w:t xml:space="preserve">Many </w:t>
      </w:r>
      <w:proofErr w:type="spellStart"/>
      <w:r w:rsidRPr="001F78FE">
        <w:rPr>
          <w:rFonts w:eastAsia="Calibri" w:cs="Times New Roman"/>
        </w:rPr>
        <w:t>readsets</w:t>
      </w:r>
      <w:proofErr w:type="spellEnd"/>
      <w:r w:rsidRPr="001F78FE">
        <w:rPr>
          <w:rFonts w:eastAsia="Calibri" w:cs="Times New Roman"/>
        </w:rPr>
        <w:t xml:space="preserve"> have significant numbers of mismatches over the 5' first</w:t>
      </w:r>
      <w:r w:rsidRPr="001F78FE">
        <w:rPr>
          <w:rFonts w:eastAsia="Calibri" w:cs="Times New Roman"/>
        </w:rPr>
        <w:tab/>
        <w:t>12</w:t>
      </w:r>
      <w:r w:rsidR="0075457D">
        <w:rPr>
          <w:rFonts w:eastAsia="Calibri" w:cs="Times New Roman"/>
        </w:rPr>
        <w:t xml:space="preserve"> </w:t>
      </w:r>
      <w:r w:rsidRPr="001F78FE">
        <w:rPr>
          <w:rFonts w:eastAsia="Calibri" w:cs="Times New Roman"/>
        </w:rPr>
        <w:t>bases</w:t>
      </w:r>
      <w:r w:rsidR="00E65F7F">
        <w:rPr>
          <w:rFonts w:eastAsia="Calibri" w:cs="Times New Roman"/>
        </w:rPr>
        <w:t xml:space="preserve"> of each read</w:t>
      </w:r>
      <w:r w:rsidRPr="001F78FE">
        <w:rPr>
          <w:rFonts w:eastAsia="Calibri" w:cs="Times New Roman"/>
        </w:rPr>
        <w:t xml:space="preserve"> which are independent of their </w:t>
      </w:r>
      <w:proofErr w:type="spellStart"/>
      <w:r w:rsidRPr="001F78FE">
        <w:rPr>
          <w:rFonts w:eastAsia="Calibri" w:cs="Times New Roman"/>
        </w:rPr>
        <w:t>Phred</w:t>
      </w:r>
      <w:proofErr w:type="spellEnd"/>
      <w:r w:rsidRPr="001F78FE">
        <w:rPr>
          <w:rFonts w:eastAsia="Calibri" w:cs="Times New Roman"/>
        </w:rPr>
        <w:t xml:space="preserve"> score</w:t>
      </w:r>
      <w:r w:rsidR="00E65F7F">
        <w:rPr>
          <w:rFonts w:eastAsia="Calibri" w:cs="Times New Roman"/>
        </w:rPr>
        <w:t>,</w:t>
      </w:r>
      <w:r w:rsidRPr="001F78FE">
        <w:rPr>
          <w:rFonts w:eastAsia="Calibri" w:cs="Times New Roman"/>
        </w:rPr>
        <w:t xml:space="preserve"> and may be </w:t>
      </w:r>
      <w:r w:rsidR="0075457D">
        <w:rPr>
          <w:rFonts w:eastAsia="Calibri" w:cs="Times New Roman"/>
        </w:rPr>
        <w:t>caused by</w:t>
      </w:r>
      <w:r w:rsidR="00A9234C" w:rsidRPr="001F78FE">
        <w:rPr>
          <w:rFonts w:eastAsia="Calibri" w:cs="Times New Roman"/>
        </w:rPr>
        <w:t xml:space="preserve"> </w:t>
      </w:r>
      <w:r w:rsidRPr="001F78FE">
        <w:rPr>
          <w:rFonts w:eastAsia="Calibri" w:cs="Times New Roman"/>
        </w:rPr>
        <w:t>hexamer primer binding errors</w:t>
      </w:r>
      <w:r w:rsidR="0075457D">
        <w:rPr>
          <w:rFonts w:eastAsia="Calibri" w:cs="Times New Roman"/>
        </w:rPr>
        <w:t xml:space="preserve"> during the sample library preparation</w:t>
      </w:r>
      <w:r w:rsidRPr="001F78FE">
        <w:rPr>
          <w:rFonts w:eastAsia="Calibri" w:cs="Times New Roman"/>
        </w:rPr>
        <w:t>. If aligning with very stringent allowed</w:t>
      </w:r>
      <w:r w:rsidR="00A9234C" w:rsidRPr="001F78FE">
        <w:rPr>
          <w:rFonts w:eastAsia="Calibri" w:cs="Times New Roman"/>
        </w:rPr>
        <w:t xml:space="preserve"> </w:t>
      </w:r>
      <w:r w:rsidRPr="001F78FE">
        <w:rPr>
          <w:rFonts w:eastAsia="Calibri" w:cs="Times New Roman"/>
        </w:rPr>
        <w:t>mismatches then these 5' errors may prevent reads from aligning even</w:t>
      </w:r>
      <w:r w:rsidR="00A9234C" w:rsidRPr="001F78FE">
        <w:rPr>
          <w:rFonts w:eastAsia="Calibri" w:cs="Times New Roman"/>
        </w:rPr>
        <w:t xml:space="preserve"> </w:t>
      </w:r>
      <w:r w:rsidRPr="001F78FE">
        <w:rPr>
          <w:rFonts w:eastAsia="Calibri" w:cs="Times New Roman"/>
        </w:rPr>
        <w:t xml:space="preserve">though the remainder of the read meets the alignment </w:t>
      </w:r>
      <w:proofErr w:type="spellStart"/>
      <w:r w:rsidRPr="001F78FE">
        <w:rPr>
          <w:rFonts w:eastAsia="Calibri" w:cs="Times New Roman"/>
        </w:rPr>
        <w:t>critera</w:t>
      </w:r>
      <w:proofErr w:type="spellEnd"/>
      <w:r w:rsidRPr="001F78FE">
        <w:rPr>
          <w:rFonts w:eastAsia="Calibri" w:cs="Times New Roman"/>
        </w:rPr>
        <w:t>. If the</w:t>
      </w:r>
      <w:r w:rsidR="00A9234C" w:rsidRPr="001F78FE">
        <w:rPr>
          <w:rFonts w:eastAsia="Calibri" w:cs="Times New Roman"/>
        </w:rPr>
        <w:t xml:space="preserve"> </w:t>
      </w:r>
      <w:r w:rsidRPr="001F78FE">
        <w:rPr>
          <w:rFonts w:eastAsia="Calibri" w:cs="Times New Roman"/>
        </w:rPr>
        <w:t>&lt;</w:t>
      </w:r>
      <w:proofErr w:type="spellStart"/>
      <w:r w:rsidRPr="001F78FE">
        <w:rPr>
          <w:rFonts w:eastAsia="Calibri" w:cs="Times New Roman"/>
        </w:rPr>
        <w:t>primersubs</w:t>
      </w:r>
      <w:proofErr w:type="spellEnd"/>
      <w:r w:rsidRPr="001F78FE">
        <w:rPr>
          <w:rFonts w:eastAsia="Calibri" w:cs="Times New Roman"/>
        </w:rPr>
        <w:t>&gt; is set to be more than 0 then an initial alignment is</w:t>
      </w:r>
      <w:r w:rsidR="00A9234C" w:rsidRPr="001F78FE">
        <w:rPr>
          <w:rFonts w:eastAsia="Calibri" w:cs="Times New Roman"/>
        </w:rPr>
        <w:t xml:space="preserve"> </w:t>
      </w:r>
      <w:r w:rsidRPr="001F78FE">
        <w:rPr>
          <w:rFonts w:eastAsia="Calibri" w:cs="Times New Roman"/>
        </w:rPr>
        <w:t>made allowing a total of &lt;</w:t>
      </w:r>
      <w:proofErr w:type="spellStart"/>
      <w:r w:rsidRPr="001F78FE">
        <w:rPr>
          <w:rFonts w:eastAsia="Calibri" w:cs="Times New Roman"/>
        </w:rPr>
        <w:t>primersubs</w:t>
      </w:r>
      <w:proofErr w:type="spellEnd"/>
      <w:r w:rsidRPr="001F78FE">
        <w:rPr>
          <w:rFonts w:eastAsia="Calibri" w:cs="Times New Roman"/>
        </w:rPr>
        <w:t>&gt; + &lt;substitutions&gt;. Subsequent</w:t>
      </w:r>
      <w:r w:rsidR="00A9234C" w:rsidRPr="001F78FE">
        <w:rPr>
          <w:rFonts w:eastAsia="Calibri" w:cs="Times New Roman"/>
        </w:rPr>
        <w:t xml:space="preserve"> </w:t>
      </w:r>
      <w:r w:rsidRPr="001F78FE">
        <w:rPr>
          <w:rFonts w:eastAsia="Calibri" w:cs="Times New Roman"/>
        </w:rPr>
        <w:t xml:space="preserve">processing then attempts to bring the total number of </w:t>
      </w:r>
      <w:r w:rsidR="00E65F7F">
        <w:rPr>
          <w:rFonts w:eastAsia="Calibri" w:cs="Times New Roman"/>
        </w:rPr>
        <w:t xml:space="preserve">required </w:t>
      </w:r>
      <w:proofErr w:type="spellStart"/>
      <w:r w:rsidRPr="001F78FE">
        <w:rPr>
          <w:rFonts w:eastAsia="Calibri" w:cs="Times New Roman"/>
        </w:rPr>
        <w:t>subsitutions</w:t>
      </w:r>
      <w:proofErr w:type="spellEnd"/>
      <w:r w:rsidRPr="001F78FE">
        <w:rPr>
          <w:rFonts w:eastAsia="Calibri" w:cs="Times New Roman"/>
        </w:rPr>
        <w:t xml:space="preserve"> in</w:t>
      </w:r>
      <w:r w:rsidR="001F78FE" w:rsidRPr="001F78FE">
        <w:rPr>
          <w:rFonts w:eastAsia="Calibri" w:cs="Times New Roman"/>
        </w:rPr>
        <w:t xml:space="preserve"> t</w:t>
      </w:r>
      <w:r w:rsidRPr="001F78FE">
        <w:rPr>
          <w:rFonts w:eastAsia="Calibri" w:cs="Times New Roman"/>
        </w:rPr>
        <w:t xml:space="preserve">he read down to </w:t>
      </w:r>
      <w:r w:rsidR="00E65F7F">
        <w:rPr>
          <w:rFonts w:eastAsia="Calibri" w:cs="Times New Roman"/>
        </w:rPr>
        <w:t xml:space="preserve">the </w:t>
      </w:r>
      <w:r w:rsidRPr="001F78FE">
        <w:rPr>
          <w:rFonts w:eastAsia="Calibri" w:cs="Times New Roman"/>
        </w:rPr>
        <w:t>allowed &lt;substitutions&gt; by iteratively correcting up</w:t>
      </w:r>
      <w:r w:rsidR="001F78FE" w:rsidRPr="001F78FE">
        <w:rPr>
          <w:rFonts w:eastAsia="Calibri" w:cs="Times New Roman"/>
        </w:rPr>
        <w:t xml:space="preserve"> </w:t>
      </w:r>
      <w:r w:rsidRPr="001F78FE">
        <w:rPr>
          <w:rFonts w:eastAsia="Calibri" w:cs="Times New Roman"/>
        </w:rPr>
        <w:t>to &lt;</w:t>
      </w:r>
      <w:proofErr w:type="spellStart"/>
      <w:r w:rsidRPr="001F78FE">
        <w:rPr>
          <w:rFonts w:eastAsia="Calibri" w:cs="Times New Roman"/>
        </w:rPr>
        <w:t>primersubs</w:t>
      </w:r>
      <w:proofErr w:type="spellEnd"/>
      <w:r w:rsidRPr="001F78FE">
        <w:rPr>
          <w:rFonts w:eastAsia="Calibri" w:cs="Times New Roman"/>
        </w:rPr>
        <w:t>&gt; mismatches in the 5' 1st 12 bases.</w:t>
      </w:r>
    </w:p>
    <w:p w:rsidR="00F855E2" w:rsidRPr="001F78FE" w:rsidRDefault="00F855E2" w:rsidP="00DF56D1">
      <w:pPr>
        <w:pStyle w:val="ListParagraph"/>
        <w:keepNext/>
        <w:keepLines/>
        <w:numPr>
          <w:ilvl w:val="1"/>
          <w:numId w:val="32"/>
        </w:numPr>
        <w:spacing w:before="40" w:after="0" w:line="256" w:lineRule="auto"/>
        <w:jc w:val="both"/>
        <w:outlineLvl w:val="1"/>
        <w:rPr>
          <w:rFonts w:eastAsia="Calibri" w:cs="Times New Roman"/>
        </w:rPr>
      </w:pPr>
      <w:r>
        <w:rPr>
          <w:rFonts w:eastAsia="Calibri" w:cs="Times New Roman"/>
        </w:rPr>
        <w:t xml:space="preserve">The read alignment will only be putatively accepted if </w:t>
      </w:r>
      <w:r w:rsidR="00DF56D1">
        <w:rPr>
          <w:rFonts w:eastAsia="Calibri" w:cs="Times New Roman"/>
        </w:rPr>
        <w:t>the 5’ 12bp required no more than ‘</w:t>
      </w:r>
      <w:proofErr w:type="spellStart"/>
      <w:r w:rsidR="00DF56D1">
        <w:rPr>
          <w:rFonts w:eastAsia="Calibri" w:cs="Times New Roman"/>
        </w:rPr>
        <w:t>pcrprimersubs</w:t>
      </w:r>
      <w:proofErr w:type="spellEnd"/>
      <w:r w:rsidR="00DF56D1">
        <w:rPr>
          <w:rFonts w:eastAsia="Calibri" w:cs="Times New Roman"/>
        </w:rPr>
        <w:t>’ and the remainder of the read required no more than ‘</w:t>
      </w:r>
      <w:r w:rsidR="00DF56D1" w:rsidRPr="00D32714">
        <w:rPr>
          <w:rFonts w:eastAsia="Calibri" w:cs="Times New Roman"/>
        </w:rPr>
        <w:t>substitutions</w:t>
      </w:r>
      <w:r w:rsidR="00DF56D1">
        <w:rPr>
          <w:rFonts w:eastAsia="Calibri" w:cs="Times New Roman"/>
        </w:rPr>
        <w:t>’. This is a putative alignment only, and will be further processed to check if meeting the ‘</w:t>
      </w:r>
      <w:proofErr w:type="spellStart"/>
      <w:r w:rsidR="00DF56D1" w:rsidRPr="00DF56D1">
        <w:rPr>
          <w:rFonts w:eastAsia="Calibri" w:cs="Times New Roman"/>
        </w:rPr>
        <w:t>editdelta</w:t>
      </w:r>
      <w:proofErr w:type="spellEnd"/>
      <w:r w:rsidR="00DF56D1">
        <w:rPr>
          <w:rFonts w:eastAsia="Calibri" w:cs="Times New Roman"/>
        </w:rPr>
        <w:t xml:space="preserve">’ requirements. </w:t>
      </w:r>
    </w:p>
    <w:p w:rsidR="00D270FD" w:rsidRPr="00D270FD" w:rsidRDefault="00D270FD" w:rsidP="00D270FD">
      <w:pPr>
        <w:keepNext/>
        <w:keepLines/>
        <w:spacing w:before="40" w:after="0" w:line="256" w:lineRule="auto"/>
        <w:outlineLvl w:val="1"/>
        <w:rPr>
          <w:rFonts w:eastAsia="Calibri" w:cs="Times New Roman"/>
        </w:rPr>
      </w:pPr>
    </w:p>
    <w:p w:rsidR="00D270FD" w:rsidRPr="001F78FE" w:rsidRDefault="00D270FD" w:rsidP="001F78FE">
      <w:pPr>
        <w:pStyle w:val="ListParagraph"/>
        <w:keepNext/>
        <w:keepLines/>
        <w:numPr>
          <w:ilvl w:val="0"/>
          <w:numId w:val="32"/>
        </w:numPr>
        <w:spacing w:before="40" w:after="0" w:line="256" w:lineRule="auto"/>
        <w:outlineLvl w:val="1"/>
        <w:rPr>
          <w:rFonts w:eastAsia="Calibri" w:cs="Times New Roman"/>
        </w:rPr>
      </w:pPr>
      <w:r w:rsidRPr="001F78FE">
        <w:rPr>
          <w:rFonts w:eastAsia="Calibri" w:cs="Times New Roman"/>
        </w:rPr>
        <w:t>-T, --threads=&lt;</w:t>
      </w:r>
      <w:proofErr w:type="spellStart"/>
      <w:r w:rsidRPr="001F78FE">
        <w:rPr>
          <w:rFonts w:eastAsia="Calibri" w:cs="Times New Roman"/>
        </w:rPr>
        <w:t>int</w:t>
      </w:r>
      <w:proofErr w:type="spellEnd"/>
      <w:r w:rsidRPr="001F78FE">
        <w:rPr>
          <w:rFonts w:eastAsia="Calibri" w:cs="Times New Roman"/>
        </w:rPr>
        <w:t>&gt;</w:t>
      </w:r>
    </w:p>
    <w:p w:rsidR="00D270FD" w:rsidRPr="001F78FE" w:rsidRDefault="00D270FD" w:rsidP="00096CC9">
      <w:pPr>
        <w:pStyle w:val="ListParagraph"/>
        <w:keepNext/>
        <w:keepLines/>
        <w:numPr>
          <w:ilvl w:val="1"/>
          <w:numId w:val="32"/>
        </w:numPr>
        <w:spacing w:before="40" w:after="0" w:line="256" w:lineRule="auto"/>
        <w:outlineLvl w:val="1"/>
        <w:rPr>
          <w:rFonts w:eastAsia="Calibri" w:cs="Times New Roman"/>
        </w:rPr>
      </w:pPr>
      <w:r w:rsidRPr="001F78FE">
        <w:rPr>
          <w:rFonts w:eastAsia="Calibri" w:cs="Times New Roman"/>
        </w:rPr>
        <w:t>Number of processing threads 0..n (defaults to 0 which sets threads</w:t>
      </w:r>
      <w:r w:rsidR="001F78FE">
        <w:rPr>
          <w:rFonts w:eastAsia="Calibri" w:cs="Times New Roman"/>
        </w:rPr>
        <w:t xml:space="preserve"> </w:t>
      </w:r>
      <w:r w:rsidRPr="001F78FE">
        <w:rPr>
          <w:rFonts w:eastAsia="Calibri" w:cs="Times New Roman"/>
        </w:rPr>
        <w:t xml:space="preserve">to </w:t>
      </w:r>
      <w:r w:rsidR="00096CC9">
        <w:rPr>
          <w:rFonts w:eastAsia="Calibri" w:cs="Times New Roman"/>
        </w:rPr>
        <w:t xml:space="preserve">actual </w:t>
      </w:r>
      <w:r w:rsidRPr="001F78FE">
        <w:rPr>
          <w:rFonts w:eastAsia="Calibri" w:cs="Times New Roman"/>
        </w:rPr>
        <w:t>number of CPU cores, max 64)</w:t>
      </w:r>
    </w:p>
    <w:p w:rsidR="00D270FD" w:rsidRPr="00D270FD" w:rsidRDefault="00D270FD" w:rsidP="00D270FD">
      <w:pPr>
        <w:keepNext/>
        <w:keepLines/>
        <w:spacing w:before="40" w:after="0" w:line="256" w:lineRule="auto"/>
        <w:outlineLvl w:val="1"/>
        <w:rPr>
          <w:rFonts w:eastAsia="Calibri" w:cs="Times New Roman"/>
        </w:rPr>
      </w:pPr>
    </w:p>
    <w:p w:rsidR="00D270FD" w:rsidRPr="001F78FE" w:rsidRDefault="00D270FD" w:rsidP="001F78FE">
      <w:pPr>
        <w:pStyle w:val="ListParagraph"/>
        <w:keepNext/>
        <w:keepLines/>
        <w:numPr>
          <w:ilvl w:val="0"/>
          <w:numId w:val="32"/>
        </w:numPr>
        <w:spacing w:before="40" w:after="0" w:line="256" w:lineRule="auto"/>
        <w:outlineLvl w:val="1"/>
        <w:rPr>
          <w:rFonts w:eastAsia="Calibri" w:cs="Times New Roman"/>
        </w:rPr>
      </w:pPr>
      <w:r w:rsidRPr="001F78FE">
        <w:rPr>
          <w:rFonts w:eastAsia="Calibri" w:cs="Times New Roman"/>
        </w:rPr>
        <w:t>-q, --</w:t>
      </w:r>
      <w:proofErr w:type="spellStart"/>
      <w:r w:rsidRPr="001F78FE">
        <w:rPr>
          <w:rFonts w:eastAsia="Calibri" w:cs="Times New Roman"/>
        </w:rPr>
        <w:t>sumrslts</w:t>
      </w:r>
      <w:proofErr w:type="spellEnd"/>
      <w:r w:rsidRPr="001F78FE">
        <w:rPr>
          <w:rFonts w:eastAsia="Calibri" w:cs="Times New Roman"/>
        </w:rPr>
        <w:t>=&lt;file&gt;</w:t>
      </w:r>
    </w:p>
    <w:p w:rsidR="00D270FD" w:rsidRPr="001F78FE" w:rsidRDefault="00D270FD" w:rsidP="001F78FE">
      <w:pPr>
        <w:pStyle w:val="ListParagraph"/>
        <w:keepNext/>
        <w:keepLines/>
        <w:numPr>
          <w:ilvl w:val="1"/>
          <w:numId w:val="32"/>
        </w:numPr>
        <w:spacing w:before="40" w:after="0" w:line="256" w:lineRule="auto"/>
        <w:outlineLvl w:val="1"/>
        <w:rPr>
          <w:rFonts w:eastAsia="Calibri" w:cs="Times New Roman"/>
        </w:rPr>
      </w:pPr>
      <w:r w:rsidRPr="001F78FE">
        <w:rPr>
          <w:rFonts w:eastAsia="Calibri" w:cs="Times New Roman"/>
        </w:rPr>
        <w:t>Output results summary to this SQLite3 database file</w:t>
      </w:r>
    </w:p>
    <w:p w:rsidR="00D270FD" w:rsidRPr="00D270FD" w:rsidRDefault="00D270FD" w:rsidP="00D270FD">
      <w:pPr>
        <w:keepNext/>
        <w:keepLines/>
        <w:spacing w:before="40" w:after="0" w:line="256" w:lineRule="auto"/>
        <w:outlineLvl w:val="1"/>
        <w:rPr>
          <w:rFonts w:eastAsia="Calibri" w:cs="Times New Roman"/>
        </w:rPr>
      </w:pPr>
    </w:p>
    <w:p w:rsidR="00D270FD" w:rsidRPr="001F78FE" w:rsidRDefault="00D270FD" w:rsidP="001F78FE">
      <w:pPr>
        <w:pStyle w:val="ListParagraph"/>
        <w:keepNext/>
        <w:keepLines/>
        <w:numPr>
          <w:ilvl w:val="0"/>
          <w:numId w:val="32"/>
        </w:numPr>
        <w:spacing w:before="40" w:after="0" w:line="256" w:lineRule="auto"/>
        <w:outlineLvl w:val="1"/>
        <w:rPr>
          <w:rFonts w:eastAsia="Calibri" w:cs="Times New Roman"/>
        </w:rPr>
      </w:pPr>
      <w:r w:rsidRPr="001F78FE">
        <w:rPr>
          <w:rFonts w:eastAsia="Calibri" w:cs="Times New Roman"/>
        </w:rPr>
        <w:t>-w, --</w:t>
      </w:r>
      <w:proofErr w:type="spellStart"/>
      <w:r w:rsidRPr="001F78FE">
        <w:rPr>
          <w:rFonts w:eastAsia="Calibri" w:cs="Times New Roman"/>
        </w:rPr>
        <w:t>experimentname</w:t>
      </w:r>
      <w:proofErr w:type="spellEnd"/>
      <w:r w:rsidRPr="001F78FE">
        <w:rPr>
          <w:rFonts w:eastAsia="Calibri" w:cs="Times New Roman"/>
        </w:rPr>
        <w:t>=&lt;</w:t>
      </w:r>
      <w:proofErr w:type="spellStart"/>
      <w:r w:rsidRPr="001F78FE">
        <w:rPr>
          <w:rFonts w:eastAsia="Calibri" w:cs="Times New Roman"/>
        </w:rPr>
        <w:t>str</w:t>
      </w:r>
      <w:proofErr w:type="spellEnd"/>
      <w:r w:rsidRPr="001F78FE">
        <w:rPr>
          <w:rFonts w:eastAsia="Calibri" w:cs="Times New Roman"/>
        </w:rPr>
        <w:t>&gt;</w:t>
      </w:r>
    </w:p>
    <w:p w:rsidR="00D270FD" w:rsidRPr="001F78FE" w:rsidRDefault="00D270FD" w:rsidP="001F78FE">
      <w:pPr>
        <w:pStyle w:val="ListParagraph"/>
        <w:keepNext/>
        <w:keepLines/>
        <w:numPr>
          <w:ilvl w:val="1"/>
          <w:numId w:val="32"/>
        </w:numPr>
        <w:spacing w:before="40" w:after="0" w:line="256" w:lineRule="auto"/>
        <w:outlineLvl w:val="1"/>
        <w:rPr>
          <w:rFonts w:eastAsia="Calibri" w:cs="Times New Roman"/>
        </w:rPr>
      </w:pPr>
      <w:r w:rsidRPr="001F78FE">
        <w:rPr>
          <w:rFonts w:eastAsia="Calibri" w:cs="Times New Roman"/>
        </w:rPr>
        <w:t>Specifies experiment name to use in SQLite3 database file</w:t>
      </w:r>
    </w:p>
    <w:p w:rsidR="00D270FD" w:rsidRPr="00D270FD" w:rsidRDefault="00D270FD" w:rsidP="00D270FD">
      <w:pPr>
        <w:keepNext/>
        <w:keepLines/>
        <w:spacing w:before="40" w:after="0" w:line="256" w:lineRule="auto"/>
        <w:outlineLvl w:val="1"/>
        <w:rPr>
          <w:rFonts w:eastAsia="Calibri" w:cs="Times New Roman"/>
        </w:rPr>
      </w:pPr>
    </w:p>
    <w:p w:rsidR="00D270FD" w:rsidRPr="001F78FE" w:rsidRDefault="00D270FD" w:rsidP="001F78FE">
      <w:pPr>
        <w:pStyle w:val="ListParagraph"/>
        <w:keepNext/>
        <w:keepLines/>
        <w:numPr>
          <w:ilvl w:val="0"/>
          <w:numId w:val="32"/>
        </w:numPr>
        <w:spacing w:before="40" w:after="0" w:line="256" w:lineRule="auto"/>
        <w:outlineLvl w:val="1"/>
        <w:rPr>
          <w:rFonts w:eastAsia="Calibri" w:cs="Times New Roman"/>
        </w:rPr>
      </w:pPr>
      <w:r w:rsidRPr="001F78FE">
        <w:rPr>
          <w:rFonts w:eastAsia="Calibri" w:cs="Times New Roman"/>
        </w:rPr>
        <w:t>-W, --</w:t>
      </w:r>
      <w:proofErr w:type="spellStart"/>
      <w:r w:rsidRPr="001F78FE">
        <w:rPr>
          <w:rFonts w:eastAsia="Calibri" w:cs="Times New Roman"/>
        </w:rPr>
        <w:t>experimentdescr</w:t>
      </w:r>
      <w:proofErr w:type="spellEnd"/>
      <w:r w:rsidRPr="001F78FE">
        <w:rPr>
          <w:rFonts w:eastAsia="Calibri" w:cs="Times New Roman"/>
        </w:rPr>
        <w:t>=&lt;</w:t>
      </w:r>
      <w:proofErr w:type="spellStart"/>
      <w:r w:rsidRPr="001F78FE">
        <w:rPr>
          <w:rFonts w:eastAsia="Calibri" w:cs="Times New Roman"/>
        </w:rPr>
        <w:t>str</w:t>
      </w:r>
      <w:proofErr w:type="spellEnd"/>
      <w:r w:rsidRPr="001F78FE">
        <w:rPr>
          <w:rFonts w:eastAsia="Calibri" w:cs="Times New Roman"/>
        </w:rPr>
        <w:t>&gt;</w:t>
      </w:r>
    </w:p>
    <w:p w:rsidR="009A6296" w:rsidRPr="001F78FE" w:rsidRDefault="00D270FD" w:rsidP="001F78FE">
      <w:pPr>
        <w:pStyle w:val="ListParagraph"/>
        <w:keepNext/>
        <w:keepLines/>
        <w:numPr>
          <w:ilvl w:val="1"/>
          <w:numId w:val="32"/>
        </w:numPr>
        <w:spacing w:before="40" w:after="0" w:line="256" w:lineRule="auto"/>
        <w:outlineLvl w:val="1"/>
        <w:rPr>
          <w:rFonts w:eastAsia="Calibri" w:cs="Times New Roman"/>
        </w:rPr>
      </w:pPr>
      <w:r w:rsidRPr="001F78FE">
        <w:rPr>
          <w:rFonts w:eastAsia="Calibri" w:cs="Times New Roman"/>
        </w:rPr>
        <w:t>Specifies experiment description to use in SQLite3 database file</w:t>
      </w:r>
    </w:p>
    <w:p w:rsidR="009A6296" w:rsidRDefault="009A6296" w:rsidP="00D270FD">
      <w:pPr>
        <w:keepNext/>
        <w:keepLines/>
        <w:spacing w:before="40" w:after="0" w:line="256" w:lineRule="auto"/>
        <w:outlineLvl w:val="1"/>
        <w:rPr>
          <w:rFonts w:eastAsia="Calibri" w:cs="Times New Roman"/>
        </w:rPr>
      </w:pPr>
    </w:p>
    <w:p w:rsidR="006464C8" w:rsidRDefault="006464C8" w:rsidP="00D270FD">
      <w:pPr>
        <w:keepNext/>
        <w:keepLines/>
        <w:spacing w:before="40" w:after="0" w:line="256" w:lineRule="auto"/>
        <w:outlineLvl w:val="1"/>
        <w:rPr>
          <w:rFonts w:eastAsia="Times New Roman" w:cs="Times New Roman"/>
          <w:color w:val="2E74B5" w:themeColor="accent1" w:themeShade="BF"/>
        </w:rPr>
      </w:pPr>
      <w:proofErr w:type="spellStart"/>
      <w:r w:rsidRPr="00613BCD">
        <w:rPr>
          <w:rFonts w:eastAsia="Times New Roman" w:cs="Times New Roman"/>
          <w:color w:val="2E74B5" w:themeColor="accent1" w:themeShade="BF"/>
        </w:rPr>
        <w:t>Biokanga</w:t>
      </w:r>
      <w:proofErr w:type="spellEnd"/>
      <w:r w:rsidRPr="00613BCD">
        <w:rPr>
          <w:rFonts w:eastAsia="Times New Roman" w:cs="Times New Roman"/>
          <w:color w:val="2E74B5" w:themeColor="accent1" w:themeShade="BF"/>
        </w:rPr>
        <w:t xml:space="preserve"> </w:t>
      </w:r>
      <w:r w:rsidR="009A6296">
        <w:rPr>
          <w:rFonts w:eastAsia="Times New Roman" w:cs="Times New Roman"/>
          <w:color w:val="2E74B5" w:themeColor="accent1" w:themeShade="BF"/>
        </w:rPr>
        <w:t>Align</w:t>
      </w:r>
      <w:r w:rsidR="00403879" w:rsidRPr="00613BCD">
        <w:rPr>
          <w:rFonts w:eastAsia="Times New Roman" w:cs="Times New Roman"/>
          <w:color w:val="2E74B5" w:themeColor="accent1" w:themeShade="BF"/>
        </w:rPr>
        <w:t xml:space="preserve"> </w:t>
      </w:r>
      <w:r w:rsidRPr="00613BCD">
        <w:rPr>
          <w:rFonts w:eastAsia="Times New Roman" w:cs="Times New Roman"/>
          <w:color w:val="2E74B5" w:themeColor="accent1" w:themeShade="BF"/>
        </w:rPr>
        <w:t>Internal Processing</w:t>
      </w:r>
    </w:p>
    <w:p w:rsidR="00A157DC" w:rsidRDefault="00A157DC" w:rsidP="00D270FD">
      <w:pPr>
        <w:keepNext/>
        <w:keepLines/>
        <w:spacing w:before="40" w:after="0" w:line="256" w:lineRule="auto"/>
        <w:outlineLvl w:val="1"/>
        <w:rPr>
          <w:rFonts w:eastAsia="Times New Roman" w:cs="Times New Roman"/>
          <w:color w:val="2E74B5" w:themeColor="accent1" w:themeShade="BF"/>
        </w:rPr>
      </w:pPr>
    </w:p>
    <w:p w:rsidR="005F5520" w:rsidRDefault="00547239" w:rsidP="00550088">
      <w:pPr>
        <w:jc w:val="both"/>
      </w:pPr>
      <w:r w:rsidRPr="007F4EB2">
        <w:t xml:space="preserve">The alignment </w:t>
      </w:r>
      <w:proofErr w:type="spellStart"/>
      <w:r w:rsidRPr="007F4EB2">
        <w:t>subprocess</w:t>
      </w:r>
      <w:proofErr w:type="spellEnd"/>
      <w:r w:rsidRPr="007F4EB2">
        <w:t xml:space="preserve"> has many different parameterisation options by which the user can customise both internal </w:t>
      </w:r>
      <w:proofErr w:type="spellStart"/>
      <w:r w:rsidRPr="007F4EB2">
        <w:t>thresholding</w:t>
      </w:r>
      <w:proofErr w:type="spellEnd"/>
      <w:r w:rsidRPr="007F4EB2">
        <w:t xml:space="preserve"> and</w:t>
      </w:r>
      <w:r w:rsidR="007F4EB2" w:rsidRPr="007F4EB2">
        <w:t xml:space="preserve"> utilised functionality for delivering optimal experimental outcomes. In the following explanations of the internal processing it is assumed that the experimenter is performing a common alignment task whereby there is a set of </w:t>
      </w:r>
      <w:r w:rsidR="000C182B">
        <w:t xml:space="preserve">100bp </w:t>
      </w:r>
      <w:r w:rsidR="007F4EB2" w:rsidRPr="007F4EB2">
        <w:t>paired end reads which are to be aligned to a reference genome assembly allowing at most 3 mismatches</w:t>
      </w:r>
      <w:r w:rsidR="005F5520">
        <w:t xml:space="preserve">. A later section explains </w:t>
      </w:r>
      <w:r w:rsidR="004218F2">
        <w:t xml:space="preserve">any </w:t>
      </w:r>
      <w:r w:rsidR="005F5520">
        <w:t>SNP processing</w:t>
      </w:r>
      <w:r w:rsidR="007F4EB2" w:rsidRPr="007F4EB2">
        <w:t xml:space="preserve">, </w:t>
      </w:r>
      <w:r w:rsidR="005F5520">
        <w:t xml:space="preserve">and a further section covers region </w:t>
      </w:r>
      <w:proofErr w:type="spellStart"/>
      <w:r w:rsidR="005F5520">
        <w:t>prioritorisation</w:t>
      </w:r>
      <w:proofErr w:type="spellEnd"/>
      <w:r w:rsidR="005F5520">
        <w:t xml:space="preserve"> capability.</w:t>
      </w:r>
    </w:p>
    <w:p w:rsidR="0025607C" w:rsidRDefault="000559A8" w:rsidP="00550088">
      <w:pPr>
        <w:jc w:val="both"/>
      </w:pPr>
      <w:r>
        <w:t>For the</w:t>
      </w:r>
      <w:r w:rsidR="004218F2">
        <w:t xml:space="preserve"> </w:t>
      </w:r>
      <w:r>
        <w:t xml:space="preserve">outlined </w:t>
      </w:r>
      <w:r w:rsidR="004218F2">
        <w:t xml:space="preserve">simple </w:t>
      </w:r>
      <w:r>
        <w:t xml:space="preserve">alignment task scenario the </w:t>
      </w:r>
      <w:r w:rsidR="0025607C">
        <w:t>internal processing flow will be –</w:t>
      </w:r>
    </w:p>
    <w:p w:rsidR="000559A8" w:rsidRDefault="000559A8" w:rsidP="00550088">
      <w:pPr>
        <w:pStyle w:val="ListParagraph"/>
        <w:numPr>
          <w:ilvl w:val="0"/>
          <w:numId w:val="34"/>
        </w:numPr>
        <w:jc w:val="both"/>
      </w:pPr>
      <w:r>
        <w:t xml:space="preserve">Parse and validate the </w:t>
      </w:r>
      <w:r w:rsidR="004218F2">
        <w:t>experimenter’s</w:t>
      </w:r>
      <w:r>
        <w:t xml:space="preserve"> </w:t>
      </w:r>
      <w:proofErr w:type="spellStart"/>
      <w:r>
        <w:t>thresholding</w:t>
      </w:r>
      <w:proofErr w:type="spellEnd"/>
      <w:r>
        <w:t xml:space="preserve"> parameterisations and associate appropriate defaults to those option parameters not explicitly specified by the experimenter.</w:t>
      </w:r>
    </w:p>
    <w:p w:rsidR="000559A8" w:rsidRDefault="000559A8" w:rsidP="00550088">
      <w:pPr>
        <w:pStyle w:val="ListParagraph"/>
        <w:numPr>
          <w:ilvl w:val="0"/>
          <w:numId w:val="34"/>
        </w:numPr>
        <w:jc w:val="both"/>
      </w:pPr>
      <w:r>
        <w:lastRenderedPageBreak/>
        <w:t xml:space="preserve">Initiate on a separate thread the loading and parsing of the regional alignment </w:t>
      </w:r>
      <w:r w:rsidR="00DE4C73">
        <w:t>prioritisation</w:t>
      </w:r>
      <w:r>
        <w:t xml:space="preserve"> file</w:t>
      </w:r>
      <w:r w:rsidR="00DE4C73">
        <w:t xml:space="preserve">. </w:t>
      </w:r>
    </w:p>
    <w:p w:rsidR="000559A8" w:rsidRDefault="000559A8" w:rsidP="00550088">
      <w:pPr>
        <w:pStyle w:val="ListParagraph"/>
        <w:numPr>
          <w:ilvl w:val="0"/>
          <w:numId w:val="34"/>
        </w:numPr>
        <w:jc w:val="both"/>
      </w:pPr>
      <w:r>
        <w:t>Initiate on a separate thread the loading of the pre-indexed suffix array file containing the targeted genom</w:t>
      </w:r>
      <w:r w:rsidR="00CA1EB3">
        <w:t>ic</w:t>
      </w:r>
      <w:r>
        <w:t xml:space="preserve"> sequences. If an RNA-</w:t>
      </w:r>
      <w:proofErr w:type="spellStart"/>
      <w:r>
        <w:t>seq</w:t>
      </w:r>
      <w:proofErr w:type="spellEnd"/>
      <w:r>
        <w:t xml:space="preserve"> experiment</w:t>
      </w:r>
      <w:r w:rsidR="00CA1EB3">
        <w:t xml:space="preserve"> then these</w:t>
      </w:r>
      <w:r>
        <w:t xml:space="preserve"> could be </w:t>
      </w:r>
      <w:r w:rsidR="00CA1EB3">
        <w:t>known</w:t>
      </w:r>
      <w:r>
        <w:t xml:space="preserve"> transcriptome sequences.</w:t>
      </w:r>
    </w:p>
    <w:p w:rsidR="00436597" w:rsidRDefault="00436597" w:rsidP="00550088">
      <w:pPr>
        <w:pStyle w:val="ListParagraph"/>
        <w:numPr>
          <w:ilvl w:val="0"/>
          <w:numId w:val="34"/>
        </w:numPr>
        <w:jc w:val="both"/>
      </w:pPr>
      <w:r>
        <w:t xml:space="preserve">Initiate on a separate thread the loading and parsing of the paired end </w:t>
      </w:r>
      <w:proofErr w:type="spellStart"/>
      <w:r>
        <w:t>readsets</w:t>
      </w:r>
      <w:proofErr w:type="spellEnd"/>
      <w:r>
        <w:t>.</w:t>
      </w:r>
    </w:p>
    <w:p w:rsidR="00436597" w:rsidRDefault="00436597" w:rsidP="00550088">
      <w:pPr>
        <w:pStyle w:val="ListParagraph"/>
        <w:numPr>
          <w:ilvl w:val="1"/>
          <w:numId w:val="34"/>
        </w:numPr>
        <w:jc w:val="both"/>
      </w:pPr>
      <w:r>
        <w:t>Each related read pair is loaded and parsed as an integral pair of sequences</w:t>
      </w:r>
    </w:p>
    <w:p w:rsidR="00436597" w:rsidRDefault="00436597" w:rsidP="00550088">
      <w:pPr>
        <w:pStyle w:val="ListParagraph"/>
        <w:numPr>
          <w:ilvl w:val="2"/>
          <w:numId w:val="34"/>
        </w:numPr>
        <w:jc w:val="both"/>
      </w:pPr>
      <w:r>
        <w:t>In the outlined scenario, the only checks are for canonical bases, number of indeterminate ‘N’s, and read sequence length. Other scenarios could have involved trimming etc.</w:t>
      </w:r>
    </w:p>
    <w:p w:rsidR="00436597" w:rsidRDefault="00436597" w:rsidP="00550088">
      <w:pPr>
        <w:pStyle w:val="ListParagraph"/>
        <w:numPr>
          <w:ilvl w:val="2"/>
          <w:numId w:val="34"/>
        </w:numPr>
        <w:jc w:val="both"/>
      </w:pPr>
      <w:r>
        <w:t>If either end of the read pair is unacceptable then both ends of that pair are discarded and not processed further.</w:t>
      </w:r>
    </w:p>
    <w:p w:rsidR="00436597" w:rsidRDefault="00436597" w:rsidP="00550088">
      <w:pPr>
        <w:pStyle w:val="ListParagraph"/>
        <w:numPr>
          <w:ilvl w:val="2"/>
          <w:numId w:val="34"/>
        </w:numPr>
        <w:jc w:val="both"/>
      </w:pPr>
      <w:r>
        <w:t xml:space="preserve">Reads accepted as parsed are loaded into </w:t>
      </w:r>
      <w:r w:rsidR="00154FDC">
        <w:t xml:space="preserve">on-demand dynamically allocated </w:t>
      </w:r>
      <w:r>
        <w:t xml:space="preserve">internal structures preserving </w:t>
      </w:r>
      <w:r w:rsidR="00154FDC">
        <w:t xml:space="preserve">read descriptors, packed (3 bits per base) associated quality scores (packed into same byte as the base, 5 bits per normalised </w:t>
      </w:r>
      <w:proofErr w:type="spellStart"/>
      <w:r w:rsidR="00154FDC">
        <w:t>Phred</w:t>
      </w:r>
      <w:proofErr w:type="spellEnd"/>
      <w:r w:rsidR="00154FDC">
        <w:t xml:space="preserve"> score) </w:t>
      </w:r>
      <w:r>
        <w:t>and the spatial relationship between the pair ends.</w:t>
      </w:r>
      <w:r w:rsidR="00154FDC">
        <w:t xml:space="preserve"> </w:t>
      </w:r>
    </w:p>
    <w:p w:rsidR="00DE4C73" w:rsidRDefault="000559A8" w:rsidP="00550088">
      <w:pPr>
        <w:pStyle w:val="ListParagraph"/>
        <w:numPr>
          <w:ilvl w:val="0"/>
          <w:numId w:val="34"/>
        </w:numPr>
        <w:jc w:val="both"/>
      </w:pPr>
      <w:r>
        <w:t xml:space="preserve">Initiate the threads which will be responsible for performing the individual read alignments, these will </w:t>
      </w:r>
      <w:r w:rsidR="008B2836">
        <w:t xml:space="preserve">initially wait for notification that loading of the indexed suffix array has completed, and then iteratively </w:t>
      </w:r>
      <w:r>
        <w:t xml:space="preserve">sync/wait on </w:t>
      </w:r>
      <w:r w:rsidR="00DE4C73">
        <w:t xml:space="preserve">blocks of </w:t>
      </w:r>
      <w:r>
        <w:t xml:space="preserve">reads </w:t>
      </w:r>
      <w:r w:rsidR="00436597">
        <w:t xml:space="preserve">loaded </w:t>
      </w:r>
      <w:r w:rsidR="00154FDC">
        <w:t xml:space="preserve">by the </w:t>
      </w:r>
      <w:proofErr w:type="spellStart"/>
      <w:r w:rsidR="00154FDC">
        <w:t>readset</w:t>
      </w:r>
      <w:proofErr w:type="spellEnd"/>
      <w:r w:rsidR="00154FDC">
        <w:t xml:space="preserve"> load/parsing thread to</w:t>
      </w:r>
      <w:r>
        <w:t xml:space="preserve"> become</w:t>
      </w:r>
      <w:r w:rsidR="00DE4C73">
        <w:t xml:space="preserve"> available for alignment. </w:t>
      </w:r>
    </w:p>
    <w:p w:rsidR="000559A8" w:rsidRDefault="00DE4C73" w:rsidP="00550088">
      <w:pPr>
        <w:pStyle w:val="ListParagraph"/>
        <w:numPr>
          <w:ilvl w:val="1"/>
          <w:numId w:val="34"/>
        </w:numPr>
        <w:jc w:val="both"/>
      </w:pPr>
      <w:r>
        <w:t>Each alignment thread will be given at most 4096 reads in a block, and will align these before waiting on the next block of reads to become available.</w:t>
      </w:r>
      <w:r w:rsidR="000559A8">
        <w:t xml:space="preserve">  </w:t>
      </w:r>
      <w:r>
        <w:t xml:space="preserve">The block size will be progressively reduced so that the processing load can be more uniformly distributed </w:t>
      </w:r>
      <w:r w:rsidR="00436597">
        <w:t>amongst the threads as the remaining reads to be aligned reduces.</w:t>
      </w:r>
    </w:p>
    <w:p w:rsidR="008B2836" w:rsidRDefault="008B2836" w:rsidP="00550088">
      <w:pPr>
        <w:pStyle w:val="ListParagraph"/>
        <w:numPr>
          <w:ilvl w:val="1"/>
          <w:numId w:val="34"/>
        </w:numPr>
        <w:jc w:val="both"/>
      </w:pPr>
      <w:r>
        <w:t>Alignment threads will independently process each end of the paired end reads –</w:t>
      </w:r>
    </w:p>
    <w:p w:rsidR="008B2836" w:rsidRDefault="008B2836" w:rsidP="00550088">
      <w:pPr>
        <w:pStyle w:val="ListParagraph"/>
        <w:numPr>
          <w:ilvl w:val="2"/>
          <w:numId w:val="34"/>
        </w:numPr>
        <w:jc w:val="both"/>
      </w:pPr>
      <w:r>
        <w:t xml:space="preserve">A given read sequence is non-overlap cored, with the size of a core </w:t>
      </w:r>
      <w:r w:rsidR="00335680">
        <w:t xml:space="preserve">(K) </w:t>
      </w:r>
      <w:r>
        <w:t xml:space="preserve">dependent on the read length </w:t>
      </w:r>
      <w:r w:rsidR="00335680">
        <w:t xml:space="preserve">(RL) </w:t>
      </w:r>
      <w:r>
        <w:t>and number of substitutions</w:t>
      </w:r>
      <w:r w:rsidR="00335680">
        <w:t xml:space="preserve"> (S)</w:t>
      </w:r>
      <w:r>
        <w:t xml:space="preserve"> allowed</w:t>
      </w:r>
      <w:r w:rsidR="00934C7C">
        <w:t xml:space="preserve"> with K = RL / (S + 1)</w:t>
      </w:r>
    </w:p>
    <w:p w:rsidR="000C182B" w:rsidRDefault="000C182B" w:rsidP="000C182B">
      <w:pPr>
        <w:pStyle w:val="ListParagraph"/>
        <w:numPr>
          <w:ilvl w:val="3"/>
          <w:numId w:val="34"/>
        </w:numPr>
        <w:jc w:val="both"/>
      </w:pPr>
      <w:r>
        <w:t>For 100bp reads allowing 3 subs then K = 25</w:t>
      </w:r>
    </w:p>
    <w:p w:rsidR="00406F0D" w:rsidRDefault="00406F0D" w:rsidP="000C182B">
      <w:pPr>
        <w:pStyle w:val="ListParagraph"/>
        <w:numPr>
          <w:ilvl w:val="3"/>
          <w:numId w:val="34"/>
        </w:numPr>
        <w:jc w:val="both"/>
      </w:pPr>
      <w:r>
        <w:t>Core is used as an anchor, cores exactly matching a subsequence of same K length in the target are flank extended until same length as read is matching, perhaps with substitutions.</w:t>
      </w:r>
    </w:p>
    <w:p w:rsidR="00934C7C" w:rsidRDefault="00934C7C" w:rsidP="00550088">
      <w:pPr>
        <w:pStyle w:val="ListParagraph"/>
        <w:numPr>
          <w:ilvl w:val="2"/>
          <w:numId w:val="34"/>
        </w:numPr>
        <w:jc w:val="both"/>
      </w:pPr>
      <w:r>
        <w:t>The size of a</w:t>
      </w:r>
      <w:r w:rsidR="00406F0D">
        <w:t>n anchor</w:t>
      </w:r>
      <w:r>
        <w:t xml:space="preserve"> core is adjusted according to the requested alignment stringency specified by the experimenter. High stringency reduces the core size, lower stringency increases.</w:t>
      </w:r>
    </w:p>
    <w:p w:rsidR="000C182B" w:rsidRDefault="000C182B" w:rsidP="000C182B">
      <w:pPr>
        <w:pStyle w:val="ListParagraph"/>
        <w:numPr>
          <w:ilvl w:val="3"/>
          <w:numId w:val="34"/>
        </w:numPr>
        <w:jc w:val="both"/>
      </w:pPr>
      <w:r>
        <w:t>Default sensitivity, no change to core size K</w:t>
      </w:r>
    </w:p>
    <w:p w:rsidR="00934C7C" w:rsidRDefault="00934C7C" w:rsidP="00550088">
      <w:pPr>
        <w:pStyle w:val="ListParagraph"/>
        <w:numPr>
          <w:ilvl w:val="2"/>
          <w:numId w:val="34"/>
        </w:numPr>
        <w:jc w:val="both"/>
      </w:pPr>
      <w:r>
        <w:t>Number of non-overlapping cores is NC = RL/K</w:t>
      </w:r>
    </w:p>
    <w:p w:rsidR="000C182B" w:rsidRDefault="000C182B" w:rsidP="000C182B">
      <w:pPr>
        <w:pStyle w:val="ListParagraph"/>
        <w:numPr>
          <w:ilvl w:val="4"/>
          <w:numId w:val="34"/>
        </w:numPr>
        <w:jc w:val="both"/>
      </w:pPr>
      <w:r>
        <w:t xml:space="preserve">NC = 100/4 or 4 </w:t>
      </w:r>
    </w:p>
    <w:p w:rsidR="00335680" w:rsidRDefault="00934C7C" w:rsidP="00550088">
      <w:pPr>
        <w:pStyle w:val="ListParagraph"/>
        <w:numPr>
          <w:ilvl w:val="3"/>
          <w:numId w:val="34"/>
        </w:numPr>
        <w:jc w:val="both"/>
      </w:pPr>
      <w:r>
        <w:t xml:space="preserve">For each </w:t>
      </w:r>
      <w:r w:rsidR="009C3FA7">
        <w:t xml:space="preserve">anchor </w:t>
      </w:r>
      <w:r w:rsidR="000C182B">
        <w:t xml:space="preserve">NC </w:t>
      </w:r>
      <w:r>
        <w:t>core</w:t>
      </w:r>
      <w:r w:rsidR="000C182B">
        <w:t>s</w:t>
      </w:r>
      <w:r>
        <w:t xml:space="preserve"> in the read</w:t>
      </w:r>
      <w:r w:rsidR="00550088">
        <w:t>,</w:t>
      </w:r>
      <w:r>
        <w:t xml:space="preserve"> </w:t>
      </w:r>
      <w:r w:rsidR="00550088">
        <w:t>a</w:t>
      </w:r>
      <w:r w:rsidR="008B2836">
        <w:t xml:space="preserve">n exact match </w:t>
      </w:r>
      <w:r w:rsidR="009C3FA7">
        <w:t xml:space="preserve">of length </w:t>
      </w:r>
      <w:r w:rsidR="00335680">
        <w:t>K</w:t>
      </w:r>
      <w:r w:rsidR="008B2836">
        <w:t xml:space="preserve"> is sought </w:t>
      </w:r>
      <w:r w:rsidR="00335680">
        <w:t xml:space="preserve">with a binary search </w:t>
      </w:r>
      <w:r w:rsidR="008B2836">
        <w:t>against all K-</w:t>
      </w:r>
      <w:proofErr w:type="spellStart"/>
      <w:r w:rsidR="008B2836">
        <w:t>mer</w:t>
      </w:r>
      <w:proofErr w:type="spellEnd"/>
      <w:r w:rsidR="008B2836">
        <w:t xml:space="preserve"> </w:t>
      </w:r>
      <w:r w:rsidR="00335680">
        <w:t xml:space="preserve">length </w:t>
      </w:r>
      <w:proofErr w:type="spellStart"/>
      <w:r w:rsidR="000C182B">
        <w:t>subsequences</w:t>
      </w:r>
      <w:proofErr w:type="spellEnd"/>
      <w:r w:rsidR="00335680">
        <w:t xml:space="preserve"> in the targeted genome</w:t>
      </w:r>
    </w:p>
    <w:p w:rsidR="00550088" w:rsidRDefault="00335680" w:rsidP="00550088">
      <w:pPr>
        <w:pStyle w:val="ListParagraph"/>
        <w:numPr>
          <w:ilvl w:val="3"/>
          <w:numId w:val="34"/>
        </w:numPr>
        <w:jc w:val="both"/>
      </w:pPr>
      <w:r>
        <w:t>Exactly matching target K-</w:t>
      </w:r>
      <w:proofErr w:type="spellStart"/>
      <w:r>
        <w:t>mers</w:t>
      </w:r>
      <w:proofErr w:type="spellEnd"/>
      <w:r>
        <w:t xml:space="preserve"> are then extended</w:t>
      </w:r>
      <w:r w:rsidR="00550088">
        <w:t>,</w:t>
      </w:r>
      <w:r>
        <w:t xml:space="preserve"> 5’ and 3’</w:t>
      </w:r>
      <w:r w:rsidR="00550088">
        <w:t xml:space="preserve"> relative to the anchor core, in the</w:t>
      </w:r>
      <w:r>
        <w:t xml:space="preserve"> flanking </w:t>
      </w:r>
      <w:r w:rsidR="00550088">
        <w:t xml:space="preserve">sequences </w:t>
      </w:r>
      <w:r>
        <w:t>counting the number of substitutions required to continue matching the target sequence</w:t>
      </w:r>
      <w:r w:rsidR="00550088">
        <w:t>.</w:t>
      </w:r>
    </w:p>
    <w:p w:rsidR="00550088" w:rsidRDefault="00335680" w:rsidP="00550088">
      <w:pPr>
        <w:pStyle w:val="ListParagraph"/>
        <w:numPr>
          <w:ilvl w:val="3"/>
          <w:numId w:val="34"/>
        </w:numPr>
        <w:jc w:val="both"/>
      </w:pPr>
      <w:r>
        <w:t xml:space="preserve">If the total number of required substitutions to match over the full length of the read is less than the current lowest putatively accepted </w:t>
      </w:r>
      <w:r>
        <w:lastRenderedPageBreak/>
        <w:t>match loci for that read then the just matched loci becomes the lowest putatively accepted match loci.</w:t>
      </w:r>
    </w:p>
    <w:p w:rsidR="00550088" w:rsidRDefault="00550088" w:rsidP="00550088">
      <w:pPr>
        <w:pStyle w:val="ListParagraph"/>
        <w:numPr>
          <w:ilvl w:val="2"/>
          <w:numId w:val="34"/>
        </w:numPr>
        <w:jc w:val="both"/>
      </w:pPr>
      <w:r>
        <w:t>The given read is then reverse complemented, anchor cored, core exact matched and flank extended as per the forgoing when aligning with the original read sense.</w:t>
      </w:r>
    </w:p>
    <w:p w:rsidR="00550088" w:rsidRDefault="00550088" w:rsidP="00550088">
      <w:pPr>
        <w:pStyle w:val="ListParagraph"/>
        <w:numPr>
          <w:ilvl w:val="2"/>
          <w:numId w:val="34"/>
        </w:numPr>
        <w:jc w:val="both"/>
      </w:pPr>
      <w:r>
        <w:t>The</w:t>
      </w:r>
      <w:r w:rsidR="00076C9B">
        <w:t xml:space="preserve"> </w:t>
      </w:r>
      <w:r w:rsidR="009C3FA7">
        <w:t xml:space="preserve">finally </w:t>
      </w:r>
      <w:r w:rsidR="00076C9B">
        <w:t>accepted alignment will be the lowest putatively accepted</w:t>
      </w:r>
      <w:r>
        <w:t xml:space="preserve"> alignment</w:t>
      </w:r>
      <w:r w:rsidR="00076C9B">
        <w:t xml:space="preserve"> provided it is at least </w:t>
      </w:r>
      <w:r w:rsidR="00076C9B">
        <w:rPr>
          <w:rFonts w:eastAsia="Calibri" w:cs="Times New Roman"/>
        </w:rPr>
        <w:t>‘</w:t>
      </w:r>
      <w:proofErr w:type="spellStart"/>
      <w:r w:rsidR="00076C9B" w:rsidRPr="00DF56D1">
        <w:rPr>
          <w:rFonts w:eastAsia="Calibri" w:cs="Times New Roman"/>
        </w:rPr>
        <w:t>editdelta</w:t>
      </w:r>
      <w:proofErr w:type="spellEnd"/>
      <w:r w:rsidR="00076C9B">
        <w:rPr>
          <w:rFonts w:eastAsia="Calibri" w:cs="Times New Roman"/>
        </w:rPr>
        <w:t>’ better than the next best alignment for that read.</w:t>
      </w:r>
      <w:r w:rsidR="00076C9B">
        <w:t xml:space="preserve"> </w:t>
      </w:r>
      <w:r>
        <w:t xml:space="preserve">  </w:t>
      </w:r>
    </w:p>
    <w:p w:rsidR="00107656" w:rsidRDefault="00107656" w:rsidP="00107656">
      <w:pPr>
        <w:pStyle w:val="ListParagraph"/>
        <w:numPr>
          <w:ilvl w:val="0"/>
          <w:numId w:val="34"/>
        </w:numPr>
        <w:jc w:val="both"/>
      </w:pPr>
      <w:r>
        <w:t xml:space="preserve">When reporting alignments in the default SAM or BAM format, the reported alignments will be sorted and ready for post-alignment analytics </w:t>
      </w:r>
      <w:r w:rsidR="009B329A">
        <w:t xml:space="preserve">which </w:t>
      </w:r>
      <w:r>
        <w:t>accept</w:t>
      </w:r>
      <w:r w:rsidR="009B329A">
        <w:t xml:space="preserve"> these formats</w:t>
      </w:r>
      <w:r>
        <w:t xml:space="preserve"> without requiring any additional intermediate processing steps.</w:t>
      </w:r>
    </w:p>
    <w:p w:rsidR="00335680" w:rsidRDefault="00335680" w:rsidP="00550088">
      <w:pPr>
        <w:pStyle w:val="ListParagraph"/>
        <w:ind w:left="2880"/>
        <w:jc w:val="both"/>
      </w:pPr>
      <w:r>
        <w:t xml:space="preserve"> </w:t>
      </w:r>
    </w:p>
    <w:p w:rsidR="000559A8" w:rsidRDefault="008B2836" w:rsidP="008B2836">
      <w:pPr>
        <w:ind w:left="1800"/>
      </w:pPr>
      <w:r>
        <w:t xml:space="preserve">  </w:t>
      </w:r>
    </w:p>
    <w:p w:rsidR="004218F2" w:rsidRDefault="004218F2" w:rsidP="004218F2">
      <w:pPr>
        <w:pStyle w:val="Heading3"/>
      </w:pPr>
      <w:proofErr w:type="spellStart"/>
      <w:r>
        <w:t>Biokanga</w:t>
      </w:r>
      <w:proofErr w:type="spellEnd"/>
      <w:r>
        <w:t xml:space="preserve"> SNP Processing </w:t>
      </w:r>
    </w:p>
    <w:p w:rsidR="004218F2" w:rsidRPr="004218F2" w:rsidRDefault="004218F2" w:rsidP="004218F2"/>
    <w:p w:rsidR="004218F2" w:rsidRDefault="004218F2" w:rsidP="004218F2">
      <w:r>
        <w:t xml:space="preserve">When aligning, </w:t>
      </w:r>
      <w:proofErr w:type="spellStart"/>
      <w:r>
        <w:t>Biokanga</w:t>
      </w:r>
      <w:proofErr w:type="spellEnd"/>
      <w:r>
        <w:t xml:space="preserve"> can also process alignments for single nucleotide polymorphic (SNP) calling using several different experimenter specified thresholds. These </w:t>
      </w:r>
      <w:proofErr w:type="gramStart"/>
      <w:r>
        <w:t>are :</w:t>
      </w:r>
      <w:proofErr w:type="gramEnd"/>
    </w:p>
    <w:p w:rsidR="004218F2" w:rsidRDefault="004218F2" w:rsidP="004218F2">
      <w:pPr>
        <w:pStyle w:val="ListParagraph"/>
        <w:numPr>
          <w:ilvl w:val="0"/>
          <w:numId w:val="38"/>
        </w:numPr>
      </w:pPr>
      <w:r>
        <w:t>Minimum coverage (number of reads with alignments covering a potential SNP loci)</w:t>
      </w:r>
    </w:p>
    <w:p w:rsidR="004218F2" w:rsidRDefault="004218F2" w:rsidP="004218F2">
      <w:pPr>
        <w:pStyle w:val="ListParagraph"/>
        <w:numPr>
          <w:ilvl w:val="0"/>
          <w:numId w:val="38"/>
        </w:numPr>
      </w:pPr>
      <w:r>
        <w:t>Minimum percentage of bases at a putative SNP loci which are non-reference</w:t>
      </w:r>
    </w:p>
    <w:p w:rsidR="004218F2" w:rsidRDefault="004218F2" w:rsidP="004218F2">
      <w:pPr>
        <w:pStyle w:val="ListParagraph"/>
        <w:numPr>
          <w:ilvl w:val="0"/>
          <w:numId w:val="38"/>
        </w:numPr>
      </w:pPr>
      <w:r w:rsidRPr="00612134">
        <w:t xml:space="preserve">Max allowed P-value derived </w:t>
      </w:r>
      <w:r>
        <w:t xml:space="preserve">by summing </w:t>
      </w:r>
      <w:proofErr w:type="spellStart"/>
      <w:r>
        <w:t>Pr</w:t>
      </w:r>
      <w:proofErr w:type="spellEnd"/>
      <w:r>
        <w:t>(k=k) accounting for the local sequencing error rate</w:t>
      </w:r>
    </w:p>
    <w:p w:rsidR="004218F2" w:rsidRPr="00612134" w:rsidRDefault="004218F2" w:rsidP="004218F2">
      <w:pPr>
        <w:pStyle w:val="ListParagraph"/>
        <w:numPr>
          <w:ilvl w:val="0"/>
          <w:numId w:val="38"/>
        </w:numPr>
      </w:pPr>
      <w:r>
        <w:t xml:space="preserve">Using the </w:t>
      </w:r>
      <w:proofErr w:type="spellStart"/>
      <w:r w:rsidRPr="00612134">
        <w:rPr>
          <w:rFonts w:cs="Consolas"/>
          <w:highlight w:val="white"/>
        </w:rPr>
        <w:t>Benjamini</w:t>
      </w:r>
      <w:proofErr w:type="spellEnd"/>
      <w:r w:rsidRPr="00612134">
        <w:rPr>
          <w:rFonts w:cs="Consolas"/>
          <w:highlight w:val="white"/>
        </w:rPr>
        <w:t>-Hochberg</w:t>
      </w:r>
      <w:r w:rsidRPr="00612134">
        <w:rPr>
          <w:rFonts w:cs="Consolas"/>
        </w:rPr>
        <w:t xml:space="preserve"> </w:t>
      </w:r>
      <w:proofErr w:type="spellStart"/>
      <w:r w:rsidRPr="00612134">
        <w:rPr>
          <w:rFonts w:cs="Consolas"/>
        </w:rPr>
        <w:t>QValue</w:t>
      </w:r>
      <w:proofErr w:type="spellEnd"/>
      <w:r w:rsidRPr="00612134">
        <w:rPr>
          <w:rFonts w:cs="Consolas"/>
        </w:rPr>
        <w:t xml:space="preserve"> to </w:t>
      </w:r>
      <w:r>
        <w:rPr>
          <w:rFonts w:cs="Consolas"/>
        </w:rPr>
        <w:t>rank the called SNPs as a</w:t>
      </w:r>
      <w:r w:rsidRPr="00612134">
        <w:rPr>
          <w:rFonts w:cs="Consolas"/>
        </w:rPr>
        <w:t xml:space="preserve"> FDR</w:t>
      </w:r>
      <w:r>
        <w:rPr>
          <w:rFonts w:cs="Consolas"/>
        </w:rPr>
        <w:t xml:space="preserve"> control</w:t>
      </w:r>
    </w:p>
    <w:p w:rsidR="004218F2" w:rsidRDefault="004218F2" w:rsidP="004218F2">
      <w:r>
        <w:t>The processing flow for SNP detection and acceptance is as follows:</w:t>
      </w:r>
    </w:p>
    <w:p w:rsidR="004218F2" w:rsidRDefault="004218F2" w:rsidP="004218F2">
      <w:pPr>
        <w:pStyle w:val="ListParagraph"/>
        <w:numPr>
          <w:ilvl w:val="0"/>
          <w:numId w:val="39"/>
        </w:numPr>
      </w:pPr>
      <w:r>
        <w:t>Aligned reads are stacked in sense orientation (antisense aligned reads are reverse complemented) by ascending alignment loci, so that at any given loci both the coverage and stacked base composition counts can be easily determined.</w:t>
      </w:r>
    </w:p>
    <w:p w:rsidR="004218F2" w:rsidRDefault="004218F2" w:rsidP="004218F2">
      <w:pPr>
        <w:pStyle w:val="ListParagraph"/>
        <w:numPr>
          <w:ilvl w:val="0"/>
          <w:numId w:val="39"/>
        </w:numPr>
      </w:pPr>
      <w:r>
        <w:t>For each chromosome a global sequencing error rate (GSER) is calculated as being the total number of read alignment required substitutions (</w:t>
      </w:r>
      <w:proofErr w:type="spellStart"/>
      <w:r>
        <w:t>TotChromReadBasesSubs</w:t>
      </w:r>
      <w:proofErr w:type="spellEnd"/>
      <w:r>
        <w:t>) divided by the total length of all aligned reads (</w:t>
      </w:r>
      <w:proofErr w:type="spellStart"/>
      <w:r>
        <w:t>TotChromReadBases</w:t>
      </w:r>
      <w:proofErr w:type="spellEnd"/>
      <w:r>
        <w:t>) to that chromosome with 0.01 as the floor.</w:t>
      </w:r>
    </w:p>
    <w:p w:rsidR="004218F2" w:rsidRDefault="004218F2" w:rsidP="004218F2">
      <w:pPr>
        <w:pStyle w:val="ListParagraph"/>
        <w:numPr>
          <w:ilvl w:val="0"/>
          <w:numId w:val="39"/>
        </w:numPr>
      </w:pPr>
      <w:r>
        <w:t>Each loci along the length of the chromosome is then iterated and the following processing on that loci is executed:</w:t>
      </w:r>
    </w:p>
    <w:p w:rsidR="004218F2" w:rsidRDefault="004218F2" w:rsidP="004218F2">
      <w:pPr>
        <w:pStyle w:val="ListParagraph"/>
        <w:numPr>
          <w:ilvl w:val="0"/>
          <w:numId w:val="40"/>
        </w:numPr>
      </w:pPr>
      <w:r>
        <w:t>If the coverage at the loci currently being processed is less than that specified by the experimenter then that loci is skipped and next loci will be processed.</w:t>
      </w:r>
    </w:p>
    <w:p w:rsidR="004218F2" w:rsidRDefault="004218F2" w:rsidP="004218F2">
      <w:pPr>
        <w:pStyle w:val="ListParagraph"/>
        <w:numPr>
          <w:ilvl w:val="0"/>
          <w:numId w:val="40"/>
        </w:numPr>
      </w:pPr>
      <w:r>
        <w:t>If the proportion of non-reference bases at the loci currently being processed is less than that specified by the experimenter than that loci will be skipped.</w:t>
      </w:r>
    </w:p>
    <w:p w:rsidR="004218F2" w:rsidRDefault="004218F2" w:rsidP="004218F2">
      <w:pPr>
        <w:pStyle w:val="ListParagraph"/>
        <w:numPr>
          <w:ilvl w:val="0"/>
          <w:numId w:val="40"/>
        </w:numPr>
      </w:pPr>
      <w:r>
        <w:t xml:space="preserve">A local sequencing error rate (LSER) is calculated over a 101bp window bracketing (50bp 5’ and 50bp 3’ relative to loci being processed for SNP but excluding the putative SNP loci). This LSER is calculated by dividing the total number of read alignment required substitutions in the window by the total length of all aligned bases within the window (excluding bases stacking at the putative SNP loci). </w:t>
      </w:r>
    </w:p>
    <w:p w:rsidR="004218F2" w:rsidRDefault="004218F2" w:rsidP="004218F2">
      <w:pPr>
        <w:pStyle w:val="ListParagraph"/>
        <w:numPr>
          <w:ilvl w:val="0"/>
          <w:numId w:val="40"/>
        </w:numPr>
      </w:pPr>
      <w:r>
        <w:t>If the LSER is more than 0.2 then the currently processed loci is skipped (local context too noisy) and next loci will be processed.</w:t>
      </w:r>
    </w:p>
    <w:p w:rsidR="004218F2" w:rsidRDefault="004218F2" w:rsidP="004218F2">
      <w:pPr>
        <w:pStyle w:val="ListParagraph"/>
        <w:numPr>
          <w:ilvl w:val="0"/>
          <w:numId w:val="40"/>
        </w:numPr>
      </w:pPr>
      <w:r>
        <w:lastRenderedPageBreak/>
        <w:t xml:space="preserve">The P-value (1.0 – </w:t>
      </w:r>
      <w:proofErr w:type="gramStart"/>
      <w:r>
        <w:t>binomial(</w:t>
      </w:r>
      <w:proofErr w:type="spellStart"/>
      <w:proofErr w:type="gramEnd"/>
      <w:r>
        <w:t>n,k,p</w:t>
      </w:r>
      <w:proofErr w:type="spellEnd"/>
      <w:r>
        <w:t xml:space="preserve">))  is then calculated for the current loci using the sum of </w:t>
      </w:r>
      <w:proofErr w:type="spellStart"/>
      <w:r>
        <w:t>Pr</w:t>
      </w:r>
      <w:proofErr w:type="spellEnd"/>
      <w:r>
        <w:t xml:space="preserve">(K = k) as </w:t>
      </w:r>
      <w:proofErr w:type="spellStart"/>
      <w:r>
        <w:t>nCk</w:t>
      </w:r>
      <w:proofErr w:type="spellEnd"/>
      <w:r>
        <w:t xml:space="preserve"> * </w:t>
      </w:r>
      <w:proofErr w:type="spellStart"/>
      <w:r>
        <w:t>p^k</w:t>
      </w:r>
      <w:proofErr w:type="spellEnd"/>
      <w:r>
        <w:t xml:space="preserve"> * q^(n-k) for K = 0 up to K = k where k = number of non-reference bases, n = total bases, and p = LSER. </w:t>
      </w:r>
    </w:p>
    <w:p w:rsidR="004218F2" w:rsidRDefault="004218F2" w:rsidP="004218F2">
      <w:pPr>
        <w:pStyle w:val="ListParagraph"/>
        <w:numPr>
          <w:ilvl w:val="0"/>
          <w:numId w:val="40"/>
        </w:numPr>
      </w:pPr>
      <w:r>
        <w:t>If the P-value is above that specified by the user then that loci is skipped and the next loci will be processed.</w:t>
      </w:r>
    </w:p>
    <w:p w:rsidR="004218F2" w:rsidRDefault="004218F2" w:rsidP="004218F2">
      <w:pPr>
        <w:pStyle w:val="ListParagraph"/>
        <w:numPr>
          <w:ilvl w:val="0"/>
          <w:numId w:val="40"/>
        </w:numPr>
      </w:pPr>
      <w:r>
        <w:t>Putative SNP loci which meet the forgoing criteria are then deemed as accepted and will be reported</w:t>
      </w:r>
    </w:p>
    <w:p w:rsidR="004218F2" w:rsidRDefault="004218F2" w:rsidP="004218F2">
      <w:r>
        <w:t xml:space="preserve">When all SNPs have been accepted for a chromosome, these SNPs are then ranked using </w:t>
      </w:r>
      <w:proofErr w:type="spellStart"/>
      <w:r w:rsidRPr="004218F2">
        <w:rPr>
          <w:rFonts w:cs="Consolas"/>
          <w:highlight w:val="white"/>
        </w:rPr>
        <w:t>Benjamini</w:t>
      </w:r>
      <w:proofErr w:type="spellEnd"/>
      <w:r w:rsidRPr="004218F2">
        <w:rPr>
          <w:rFonts w:cs="Consolas"/>
          <w:highlight w:val="white"/>
        </w:rPr>
        <w:t>-Hochberg</w:t>
      </w:r>
      <w:r w:rsidRPr="004218F2">
        <w:rPr>
          <w:rFonts w:cs="Consolas"/>
        </w:rPr>
        <w:t xml:space="preserve"> with the highest rank = 999 and the lowest = 1. </w:t>
      </w:r>
    </w:p>
    <w:p w:rsidR="009B329A" w:rsidRPr="007F4EB2" w:rsidRDefault="009B329A" w:rsidP="007F4EB2">
      <w:r>
        <w:t xml:space="preserve">SNP calls are reported in the following CSV format. </w:t>
      </w:r>
    </w:p>
    <w:tbl>
      <w:tblPr>
        <w:tblStyle w:val="TableGrid"/>
        <w:tblW w:w="0" w:type="auto"/>
        <w:tblLook w:val="04A0" w:firstRow="1" w:lastRow="0" w:firstColumn="1" w:lastColumn="0" w:noHBand="0" w:noVBand="1"/>
      </w:tblPr>
      <w:tblGrid>
        <w:gridCol w:w="2378"/>
        <w:gridCol w:w="3919"/>
        <w:gridCol w:w="2719"/>
      </w:tblGrid>
      <w:tr w:rsidR="009B329A" w:rsidTr="008C3D88">
        <w:tc>
          <w:tcPr>
            <w:tcW w:w="2378" w:type="dxa"/>
          </w:tcPr>
          <w:p w:rsidR="009B329A" w:rsidRDefault="00527FCE" w:rsidP="007F4EB2">
            <w:r>
              <w:t>Column</w:t>
            </w:r>
            <w:r w:rsidR="00FF57DE">
              <w:t xml:space="preserve"> Header</w:t>
            </w:r>
          </w:p>
        </w:tc>
        <w:tc>
          <w:tcPr>
            <w:tcW w:w="3919" w:type="dxa"/>
          </w:tcPr>
          <w:p w:rsidR="009B329A" w:rsidRDefault="00527FCE" w:rsidP="007F4EB2">
            <w:r>
              <w:t>Meaning</w:t>
            </w:r>
          </w:p>
        </w:tc>
        <w:tc>
          <w:tcPr>
            <w:tcW w:w="2719" w:type="dxa"/>
          </w:tcPr>
          <w:p w:rsidR="009B329A" w:rsidRDefault="00527FCE" w:rsidP="007F4EB2">
            <w:r>
              <w:t>Example</w:t>
            </w:r>
          </w:p>
        </w:tc>
      </w:tr>
      <w:tr w:rsidR="009B329A" w:rsidTr="008C3D88">
        <w:tc>
          <w:tcPr>
            <w:tcW w:w="2378" w:type="dxa"/>
          </w:tcPr>
          <w:p w:rsidR="009B329A" w:rsidRDefault="00FF57DE" w:rsidP="007F4EB2">
            <w:r>
              <w:t>“</w:t>
            </w:r>
            <w:r w:rsidR="00527FCE">
              <w:t>SNP_ID</w:t>
            </w:r>
            <w:r>
              <w:t>”</w:t>
            </w:r>
          </w:p>
        </w:tc>
        <w:tc>
          <w:tcPr>
            <w:tcW w:w="3919" w:type="dxa"/>
          </w:tcPr>
          <w:p w:rsidR="009B329A" w:rsidRDefault="00C6114C" w:rsidP="00527FCE">
            <w:r>
              <w:t>Monotonically</w:t>
            </w:r>
            <w:r w:rsidR="00527FCE">
              <w:t xml:space="preserve"> increasing unique integer </w:t>
            </w:r>
            <w:r>
              <w:t>identifier</w:t>
            </w:r>
          </w:p>
        </w:tc>
        <w:tc>
          <w:tcPr>
            <w:tcW w:w="2719" w:type="dxa"/>
          </w:tcPr>
          <w:p w:rsidR="009B329A" w:rsidRDefault="00527FCE" w:rsidP="007F4EB2">
            <w:r>
              <w:t>1234</w:t>
            </w:r>
          </w:p>
        </w:tc>
      </w:tr>
      <w:tr w:rsidR="009B329A" w:rsidTr="008C3D88">
        <w:tc>
          <w:tcPr>
            <w:tcW w:w="2378" w:type="dxa"/>
          </w:tcPr>
          <w:p w:rsidR="009B329A" w:rsidRDefault="00FF57DE" w:rsidP="007F4EB2">
            <w:r>
              <w:t>“</w:t>
            </w:r>
            <w:proofErr w:type="spellStart"/>
            <w:r w:rsidR="00527FCE">
              <w:t>ElType</w:t>
            </w:r>
            <w:proofErr w:type="spellEnd"/>
            <w:r>
              <w:t>”</w:t>
            </w:r>
          </w:p>
        </w:tc>
        <w:tc>
          <w:tcPr>
            <w:tcW w:w="3919" w:type="dxa"/>
          </w:tcPr>
          <w:p w:rsidR="009B329A" w:rsidRDefault="00527FCE" w:rsidP="007F4EB2">
            <w:r>
              <w:t xml:space="preserve">Element Type – </w:t>
            </w:r>
            <w:r w:rsidR="00FF57DE">
              <w:t xml:space="preserve">currently </w:t>
            </w:r>
            <w:r>
              <w:t>always “SNP”</w:t>
            </w:r>
          </w:p>
        </w:tc>
        <w:tc>
          <w:tcPr>
            <w:tcW w:w="2719" w:type="dxa"/>
          </w:tcPr>
          <w:p w:rsidR="009B329A" w:rsidRDefault="00527FCE" w:rsidP="007F4EB2">
            <w:r>
              <w:t>“SNP”</w:t>
            </w:r>
          </w:p>
        </w:tc>
      </w:tr>
      <w:tr w:rsidR="009B329A" w:rsidTr="008C3D88">
        <w:tc>
          <w:tcPr>
            <w:tcW w:w="2378" w:type="dxa"/>
          </w:tcPr>
          <w:p w:rsidR="009B329A" w:rsidRDefault="00FF57DE" w:rsidP="007F4EB2">
            <w:r>
              <w:t>“</w:t>
            </w:r>
            <w:r w:rsidR="00527FCE">
              <w:t>Species</w:t>
            </w:r>
            <w:r>
              <w:t>”</w:t>
            </w:r>
          </w:p>
        </w:tc>
        <w:tc>
          <w:tcPr>
            <w:tcW w:w="3919" w:type="dxa"/>
          </w:tcPr>
          <w:p w:rsidR="009B329A" w:rsidRDefault="00527FCE" w:rsidP="007F4EB2">
            <w:r>
              <w:t>Targeted species</w:t>
            </w:r>
          </w:p>
        </w:tc>
        <w:tc>
          <w:tcPr>
            <w:tcW w:w="2719" w:type="dxa"/>
          </w:tcPr>
          <w:p w:rsidR="009B329A" w:rsidRDefault="00527FCE" w:rsidP="007F4EB2">
            <w:r>
              <w:t>“GSS Wheat”</w:t>
            </w:r>
          </w:p>
        </w:tc>
      </w:tr>
      <w:tr w:rsidR="009B329A" w:rsidTr="008C3D88">
        <w:tc>
          <w:tcPr>
            <w:tcW w:w="2378" w:type="dxa"/>
          </w:tcPr>
          <w:p w:rsidR="009B329A" w:rsidRDefault="00FF57DE" w:rsidP="007F4EB2">
            <w:r>
              <w:t>“</w:t>
            </w:r>
            <w:proofErr w:type="spellStart"/>
            <w:r w:rsidR="00527FCE">
              <w:t>Chrom</w:t>
            </w:r>
            <w:proofErr w:type="spellEnd"/>
            <w:r>
              <w:t>”</w:t>
            </w:r>
          </w:p>
        </w:tc>
        <w:tc>
          <w:tcPr>
            <w:tcW w:w="3919" w:type="dxa"/>
          </w:tcPr>
          <w:p w:rsidR="009B329A" w:rsidRDefault="00FF57DE" w:rsidP="00FF57DE">
            <w:r>
              <w:t xml:space="preserve">Name of </w:t>
            </w:r>
            <w:proofErr w:type="spellStart"/>
            <w:r>
              <w:t>c</w:t>
            </w:r>
            <w:r w:rsidR="00527FCE">
              <w:t>hrom</w:t>
            </w:r>
            <w:proofErr w:type="spellEnd"/>
            <w:r>
              <w:t>/</w:t>
            </w:r>
            <w:proofErr w:type="spellStart"/>
            <w:r>
              <w:t>contig</w:t>
            </w:r>
            <w:proofErr w:type="spellEnd"/>
            <w:r>
              <w:t>/sequence</w:t>
            </w:r>
            <w:r w:rsidR="00527FCE">
              <w:t xml:space="preserve"> on which SNP was identified</w:t>
            </w:r>
          </w:p>
        </w:tc>
        <w:tc>
          <w:tcPr>
            <w:tcW w:w="2719" w:type="dxa"/>
          </w:tcPr>
          <w:p w:rsidR="009B329A" w:rsidRDefault="00FF57DE" w:rsidP="007F4EB2">
            <w:r>
              <w:t>“</w:t>
            </w:r>
            <w:r w:rsidR="00527FCE">
              <w:t>Chr1A</w:t>
            </w:r>
            <w:r>
              <w:t>L_5678”</w:t>
            </w:r>
          </w:p>
        </w:tc>
      </w:tr>
      <w:tr w:rsidR="009B329A" w:rsidTr="008C3D88">
        <w:tc>
          <w:tcPr>
            <w:tcW w:w="2378" w:type="dxa"/>
          </w:tcPr>
          <w:p w:rsidR="009B329A" w:rsidRDefault="00FF57DE" w:rsidP="007F4EB2">
            <w:r>
              <w:t>“</w:t>
            </w:r>
            <w:proofErr w:type="spellStart"/>
            <w:r>
              <w:t>StartLoci</w:t>
            </w:r>
            <w:proofErr w:type="spellEnd"/>
            <w:r>
              <w:t>”</w:t>
            </w:r>
          </w:p>
        </w:tc>
        <w:tc>
          <w:tcPr>
            <w:tcW w:w="3919" w:type="dxa"/>
          </w:tcPr>
          <w:p w:rsidR="009B329A" w:rsidRDefault="00FF57DE" w:rsidP="007F4EB2">
            <w:r>
              <w:t xml:space="preserve">0 based loci on </w:t>
            </w:r>
            <w:proofErr w:type="spellStart"/>
            <w:r>
              <w:t>chrom</w:t>
            </w:r>
            <w:proofErr w:type="spellEnd"/>
            <w:r>
              <w:t>/</w:t>
            </w:r>
            <w:proofErr w:type="spellStart"/>
            <w:r>
              <w:t>contig</w:t>
            </w:r>
            <w:proofErr w:type="spellEnd"/>
            <w:r>
              <w:t>/sequence on at which SNP was identified</w:t>
            </w:r>
          </w:p>
        </w:tc>
        <w:tc>
          <w:tcPr>
            <w:tcW w:w="2719" w:type="dxa"/>
          </w:tcPr>
          <w:p w:rsidR="009B329A" w:rsidRDefault="00FF57DE" w:rsidP="007F4EB2">
            <w:r>
              <w:t>13579</w:t>
            </w:r>
          </w:p>
        </w:tc>
      </w:tr>
      <w:tr w:rsidR="009B329A" w:rsidTr="008C3D88">
        <w:tc>
          <w:tcPr>
            <w:tcW w:w="2378" w:type="dxa"/>
          </w:tcPr>
          <w:p w:rsidR="009B329A" w:rsidRDefault="00FF57DE" w:rsidP="007F4EB2">
            <w:r>
              <w:t>“</w:t>
            </w:r>
            <w:proofErr w:type="spellStart"/>
            <w:r>
              <w:t>EndLoci</w:t>
            </w:r>
            <w:proofErr w:type="spellEnd"/>
            <w:r>
              <w:t>”</w:t>
            </w:r>
          </w:p>
        </w:tc>
        <w:tc>
          <w:tcPr>
            <w:tcW w:w="3919" w:type="dxa"/>
          </w:tcPr>
          <w:p w:rsidR="009B329A" w:rsidRDefault="00FF57DE" w:rsidP="007F4EB2">
            <w:r>
              <w:t xml:space="preserve">Same as </w:t>
            </w:r>
            <w:proofErr w:type="spellStart"/>
            <w:r>
              <w:t>StartLoci</w:t>
            </w:r>
            <w:proofErr w:type="spellEnd"/>
            <w:r>
              <w:t xml:space="preserve"> for SNPs</w:t>
            </w:r>
          </w:p>
        </w:tc>
        <w:tc>
          <w:tcPr>
            <w:tcW w:w="2719" w:type="dxa"/>
          </w:tcPr>
          <w:p w:rsidR="009B329A" w:rsidRDefault="00FF57DE" w:rsidP="007F4EB2">
            <w:r>
              <w:t>13579</w:t>
            </w:r>
          </w:p>
        </w:tc>
      </w:tr>
      <w:tr w:rsidR="009B329A" w:rsidTr="008C3D88">
        <w:tc>
          <w:tcPr>
            <w:tcW w:w="2378" w:type="dxa"/>
          </w:tcPr>
          <w:p w:rsidR="009B329A" w:rsidRDefault="00FF57DE" w:rsidP="007F4EB2">
            <w:r>
              <w:t>“Len”</w:t>
            </w:r>
          </w:p>
        </w:tc>
        <w:tc>
          <w:tcPr>
            <w:tcW w:w="3919" w:type="dxa"/>
          </w:tcPr>
          <w:p w:rsidR="009B329A" w:rsidRDefault="00FF57DE" w:rsidP="007F4EB2">
            <w:r>
              <w:t>SNP so length always 1</w:t>
            </w:r>
          </w:p>
        </w:tc>
        <w:tc>
          <w:tcPr>
            <w:tcW w:w="2719" w:type="dxa"/>
          </w:tcPr>
          <w:p w:rsidR="009B329A" w:rsidRDefault="00FF57DE" w:rsidP="007F4EB2">
            <w:r>
              <w:t>1</w:t>
            </w:r>
          </w:p>
        </w:tc>
      </w:tr>
      <w:tr w:rsidR="00FF57DE" w:rsidTr="008C3D88">
        <w:tc>
          <w:tcPr>
            <w:tcW w:w="2378" w:type="dxa"/>
          </w:tcPr>
          <w:p w:rsidR="00FF57DE" w:rsidRDefault="00FF57DE" w:rsidP="007F4EB2">
            <w:r>
              <w:t>“Strand”</w:t>
            </w:r>
          </w:p>
        </w:tc>
        <w:tc>
          <w:tcPr>
            <w:tcW w:w="3919" w:type="dxa"/>
          </w:tcPr>
          <w:p w:rsidR="00FF57DE" w:rsidRDefault="00FF57DE" w:rsidP="007F4EB2">
            <w:r>
              <w:t>SNP is reported relative to sense strand</w:t>
            </w:r>
          </w:p>
        </w:tc>
        <w:tc>
          <w:tcPr>
            <w:tcW w:w="2719" w:type="dxa"/>
          </w:tcPr>
          <w:p w:rsidR="00FF57DE" w:rsidRDefault="00FF57DE" w:rsidP="007F4EB2">
            <w:r>
              <w:t>“+”</w:t>
            </w:r>
          </w:p>
        </w:tc>
      </w:tr>
      <w:tr w:rsidR="00FF57DE" w:rsidTr="008C3D88">
        <w:tc>
          <w:tcPr>
            <w:tcW w:w="2378" w:type="dxa"/>
          </w:tcPr>
          <w:p w:rsidR="00FF57DE" w:rsidRDefault="00FF57DE" w:rsidP="007F4EB2">
            <w:r>
              <w:t>“Rank”</w:t>
            </w:r>
          </w:p>
        </w:tc>
        <w:tc>
          <w:tcPr>
            <w:tcW w:w="3919" w:type="dxa"/>
          </w:tcPr>
          <w:p w:rsidR="00FF57DE" w:rsidRDefault="00FF57DE" w:rsidP="007F4EB2">
            <w:proofErr w:type="spellStart"/>
            <w:r w:rsidRPr="00FF57DE">
              <w:t>Benjamini</w:t>
            </w:r>
            <w:proofErr w:type="spellEnd"/>
            <w:r w:rsidRPr="00FF57DE">
              <w:t>-Hochberg</w:t>
            </w:r>
            <w:r>
              <w:t xml:space="preserve"> rank, highest confidence assigned rank 999 and lowest confidence assigned rank 1</w:t>
            </w:r>
          </w:p>
        </w:tc>
        <w:tc>
          <w:tcPr>
            <w:tcW w:w="2719" w:type="dxa"/>
          </w:tcPr>
          <w:p w:rsidR="00FF57DE" w:rsidRDefault="00E57A58" w:rsidP="007F4EB2">
            <w:r>
              <w:t>679</w:t>
            </w:r>
          </w:p>
        </w:tc>
      </w:tr>
      <w:tr w:rsidR="00FF57DE" w:rsidTr="008C3D88">
        <w:tc>
          <w:tcPr>
            <w:tcW w:w="2378" w:type="dxa"/>
          </w:tcPr>
          <w:p w:rsidR="00FF57DE" w:rsidRDefault="00E57A58" w:rsidP="007F4EB2">
            <w:r>
              <w:t>“</w:t>
            </w:r>
            <w:proofErr w:type="spellStart"/>
            <w:r>
              <w:t>PValue</w:t>
            </w:r>
            <w:proofErr w:type="spellEnd"/>
            <w:r>
              <w:t>”</w:t>
            </w:r>
          </w:p>
        </w:tc>
        <w:tc>
          <w:tcPr>
            <w:tcW w:w="3919" w:type="dxa"/>
          </w:tcPr>
          <w:p w:rsidR="00FF57DE" w:rsidRDefault="00E57A58" w:rsidP="00E57A58">
            <w:r>
              <w:t>Probability of SNP as false positive using P-value = 1.0 – binomial(</w:t>
            </w:r>
            <w:proofErr w:type="spellStart"/>
            <w:r>
              <w:t>n,k,p</w:t>
            </w:r>
            <w:proofErr w:type="spellEnd"/>
            <w:r>
              <w:t>)</w:t>
            </w:r>
          </w:p>
        </w:tc>
        <w:tc>
          <w:tcPr>
            <w:tcW w:w="2719" w:type="dxa"/>
          </w:tcPr>
          <w:p w:rsidR="00FF57DE" w:rsidRDefault="00E812F1" w:rsidP="00E812F1">
            <w:r>
              <w:t>0.000000</w:t>
            </w:r>
          </w:p>
        </w:tc>
      </w:tr>
      <w:tr w:rsidR="00FF57DE" w:rsidTr="008C3D88">
        <w:tc>
          <w:tcPr>
            <w:tcW w:w="2378" w:type="dxa"/>
          </w:tcPr>
          <w:p w:rsidR="00FF57DE" w:rsidRDefault="00E57A58" w:rsidP="007F4EB2">
            <w:r>
              <w:t>“Bases”</w:t>
            </w:r>
          </w:p>
        </w:tc>
        <w:tc>
          <w:tcPr>
            <w:tcW w:w="3919" w:type="dxa"/>
          </w:tcPr>
          <w:p w:rsidR="00FF57DE" w:rsidRDefault="00E57A58" w:rsidP="007F4EB2">
            <w:r>
              <w:t>Total number of bases stacking at the SNP loci from all reads covering that loci</w:t>
            </w:r>
          </w:p>
        </w:tc>
        <w:tc>
          <w:tcPr>
            <w:tcW w:w="2719" w:type="dxa"/>
          </w:tcPr>
          <w:p w:rsidR="00FF57DE" w:rsidRDefault="00E812F1" w:rsidP="007F4EB2">
            <w:r w:rsidRPr="00E812F1">
              <w:t>2091</w:t>
            </w:r>
          </w:p>
        </w:tc>
      </w:tr>
      <w:tr w:rsidR="00FF57DE" w:rsidTr="008C3D88">
        <w:tc>
          <w:tcPr>
            <w:tcW w:w="2378" w:type="dxa"/>
          </w:tcPr>
          <w:p w:rsidR="00FF57DE" w:rsidRDefault="00E57A58" w:rsidP="007F4EB2">
            <w:r>
              <w:t>“Mismatches”</w:t>
            </w:r>
          </w:p>
        </w:tc>
        <w:tc>
          <w:tcPr>
            <w:tcW w:w="3919" w:type="dxa"/>
          </w:tcPr>
          <w:p w:rsidR="00FF57DE" w:rsidRDefault="00E57A58" w:rsidP="007F4EB2">
            <w:r>
              <w:t>Of the bases stacking, the number which were not matching the targeted reference sequence</w:t>
            </w:r>
          </w:p>
        </w:tc>
        <w:tc>
          <w:tcPr>
            <w:tcW w:w="2719" w:type="dxa"/>
          </w:tcPr>
          <w:p w:rsidR="00FF57DE" w:rsidRDefault="00E812F1" w:rsidP="007F4EB2">
            <w:r>
              <w:t>941</w:t>
            </w:r>
          </w:p>
        </w:tc>
      </w:tr>
      <w:tr w:rsidR="00FF57DE" w:rsidTr="008C3D88">
        <w:tc>
          <w:tcPr>
            <w:tcW w:w="2378" w:type="dxa"/>
          </w:tcPr>
          <w:p w:rsidR="00FF57DE" w:rsidRDefault="00E57A58" w:rsidP="007F4EB2">
            <w:r>
              <w:t>“</w:t>
            </w:r>
            <w:proofErr w:type="spellStart"/>
            <w:r>
              <w:t>RefBase</w:t>
            </w:r>
            <w:proofErr w:type="spellEnd"/>
            <w:r>
              <w:t>”</w:t>
            </w:r>
          </w:p>
        </w:tc>
        <w:tc>
          <w:tcPr>
            <w:tcW w:w="3919" w:type="dxa"/>
          </w:tcPr>
          <w:p w:rsidR="00FF57DE" w:rsidRDefault="00E57A58" w:rsidP="007F4EB2">
            <w:r>
              <w:t>The nucleotide in the reference sequence at the SNP loci</w:t>
            </w:r>
          </w:p>
        </w:tc>
        <w:tc>
          <w:tcPr>
            <w:tcW w:w="2719" w:type="dxa"/>
          </w:tcPr>
          <w:p w:rsidR="00FF57DE" w:rsidRDefault="00E57A58" w:rsidP="00E812F1">
            <w:r>
              <w:t>“</w:t>
            </w:r>
            <w:r w:rsidR="00E812F1">
              <w:t>T</w:t>
            </w:r>
            <w:r>
              <w:t>”</w:t>
            </w:r>
          </w:p>
        </w:tc>
      </w:tr>
      <w:tr w:rsidR="00FF57DE" w:rsidTr="008C3D88">
        <w:tc>
          <w:tcPr>
            <w:tcW w:w="2378" w:type="dxa"/>
          </w:tcPr>
          <w:p w:rsidR="00FF57DE" w:rsidRDefault="00E57A58" w:rsidP="007F4EB2">
            <w:r>
              <w:t>“</w:t>
            </w:r>
            <w:proofErr w:type="spellStart"/>
            <w:r>
              <w:t>MMBaseA</w:t>
            </w:r>
            <w:proofErr w:type="spellEnd"/>
            <w:r>
              <w:t>”</w:t>
            </w:r>
          </w:p>
        </w:tc>
        <w:tc>
          <w:tcPr>
            <w:tcW w:w="3919" w:type="dxa"/>
          </w:tcPr>
          <w:p w:rsidR="00FF57DE" w:rsidRDefault="00E57A58" w:rsidP="00E812F1">
            <w:r>
              <w:t xml:space="preserve">Number of </w:t>
            </w:r>
            <w:r w:rsidR="00E812F1">
              <w:t xml:space="preserve">mismatch </w:t>
            </w:r>
            <w:r>
              <w:t xml:space="preserve">stacking </w:t>
            </w:r>
            <w:r w:rsidR="00E812F1">
              <w:t xml:space="preserve">A </w:t>
            </w:r>
            <w:r>
              <w:t>bases</w:t>
            </w:r>
          </w:p>
        </w:tc>
        <w:tc>
          <w:tcPr>
            <w:tcW w:w="2719" w:type="dxa"/>
          </w:tcPr>
          <w:p w:rsidR="00FF57DE" w:rsidRDefault="00E812F1" w:rsidP="007F4EB2">
            <w:r>
              <w:t>1</w:t>
            </w:r>
          </w:p>
        </w:tc>
      </w:tr>
      <w:tr w:rsidR="00E812F1" w:rsidTr="008C3D88">
        <w:tc>
          <w:tcPr>
            <w:tcW w:w="2378" w:type="dxa"/>
          </w:tcPr>
          <w:p w:rsidR="00E812F1" w:rsidRDefault="00E812F1" w:rsidP="00E812F1">
            <w:r>
              <w:t>“</w:t>
            </w:r>
            <w:proofErr w:type="spellStart"/>
            <w:r>
              <w:t>MMBaseC</w:t>
            </w:r>
            <w:proofErr w:type="spellEnd"/>
            <w:r>
              <w:t>”</w:t>
            </w:r>
          </w:p>
        </w:tc>
        <w:tc>
          <w:tcPr>
            <w:tcW w:w="3919" w:type="dxa"/>
          </w:tcPr>
          <w:p w:rsidR="00E812F1" w:rsidRDefault="00E812F1" w:rsidP="00E812F1">
            <w:r>
              <w:t>Number of mismatch stacking C bases</w:t>
            </w:r>
          </w:p>
        </w:tc>
        <w:tc>
          <w:tcPr>
            <w:tcW w:w="2719" w:type="dxa"/>
          </w:tcPr>
          <w:p w:rsidR="00E812F1" w:rsidRDefault="00E812F1" w:rsidP="00E812F1">
            <w:r>
              <w:t>934</w:t>
            </w:r>
          </w:p>
        </w:tc>
      </w:tr>
      <w:tr w:rsidR="00E812F1" w:rsidTr="008C3D88">
        <w:tc>
          <w:tcPr>
            <w:tcW w:w="2378" w:type="dxa"/>
          </w:tcPr>
          <w:p w:rsidR="00E812F1" w:rsidRDefault="00E812F1" w:rsidP="00E812F1">
            <w:r>
              <w:t>“</w:t>
            </w:r>
            <w:proofErr w:type="spellStart"/>
            <w:r>
              <w:t>MMBaseG</w:t>
            </w:r>
            <w:proofErr w:type="spellEnd"/>
            <w:r>
              <w:t>”</w:t>
            </w:r>
          </w:p>
        </w:tc>
        <w:tc>
          <w:tcPr>
            <w:tcW w:w="3919" w:type="dxa"/>
          </w:tcPr>
          <w:p w:rsidR="00E812F1" w:rsidRDefault="00E812F1" w:rsidP="00E812F1">
            <w:r>
              <w:t>Number of mismatch stacking G bases</w:t>
            </w:r>
          </w:p>
        </w:tc>
        <w:tc>
          <w:tcPr>
            <w:tcW w:w="2719" w:type="dxa"/>
          </w:tcPr>
          <w:p w:rsidR="00E812F1" w:rsidRDefault="00E812F1" w:rsidP="00E812F1">
            <w:r>
              <w:t>6</w:t>
            </w:r>
          </w:p>
        </w:tc>
      </w:tr>
      <w:tr w:rsidR="00E812F1" w:rsidTr="008C3D88">
        <w:tc>
          <w:tcPr>
            <w:tcW w:w="2378" w:type="dxa"/>
          </w:tcPr>
          <w:p w:rsidR="00E812F1" w:rsidRDefault="00E812F1" w:rsidP="00E812F1">
            <w:r>
              <w:t>“</w:t>
            </w:r>
            <w:proofErr w:type="spellStart"/>
            <w:r>
              <w:t>MMBaseT</w:t>
            </w:r>
            <w:proofErr w:type="spellEnd"/>
            <w:r>
              <w:t>”</w:t>
            </w:r>
          </w:p>
        </w:tc>
        <w:tc>
          <w:tcPr>
            <w:tcW w:w="3919" w:type="dxa"/>
          </w:tcPr>
          <w:p w:rsidR="00E812F1" w:rsidRDefault="001D6E07" w:rsidP="00E812F1">
            <w:r w:rsidRPr="001D6E07">
              <w:t>Number of mismatch stacking T bases - in this example “T” is the reference but still reported as if mismatches</w:t>
            </w:r>
          </w:p>
        </w:tc>
        <w:tc>
          <w:tcPr>
            <w:tcW w:w="2719" w:type="dxa"/>
          </w:tcPr>
          <w:p w:rsidR="00E812F1" w:rsidRDefault="001D6E07" w:rsidP="00E812F1">
            <w:r>
              <w:t>1150</w:t>
            </w:r>
          </w:p>
        </w:tc>
      </w:tr>
      <w:tr w:rsidR="00E812F1" w:rsidTr="008C3D88">
        <w:tc>
          <w:tcPr>
            <w:tcW w:w="2378" w:type="dxa"/>
          </w:tcPr>
          <w:p w:rsidR="00E812F1" w:rsidRDefault="00E812F1" w:rsidP="00E812F1">
            <w:r>
              <w:t>“</w:t>
            </w:r>
            <w:proofErr w:type="spellStart"/>
            <w:r>
              <w:t>MMBaseN</w:t>
            </w:r>
            <w:proofErr w:type="spellEnd"/>
            <w:r>
              <w:t>”</w:t>
            </w:r>
          </w:p>
        </w:tc>
        <w:tc>
          <w:tcPr>
            <w:tcW w:w="3919" w:type="dxa"/>
          </w:tcPr>
          <w:p w:rsidR="00E812F1" w:rsidRDefault="00E812F1" w:rsidP="00E812F1">
            <w:r>
              <w:t>Number of mismatch stacking N bases</w:t>
            </w:r>
          </w:p>
        </w:tc>
        <w:tc>
          <w:tcPr>
            <w:tcW w:w="2719" w:type="dxa"/>
          </w:tcPr>
          <w:p w:rsidR="00E812F1" w:rsidRDefault="00E812F1" w:rsidP="00E812F1">
            <w:r>
              <w:t>0</w:t>
            </w:r>
          </w:p>
        </w:tc>
      </w:tr>
      <w:tr w:rsidR="00E812F1" w:rsidTr="008C3D88">
        <w:tc>
          <w:tcPr>
            <w:tcW w:w="2378" w:type="dxa"/>
          </w:tcPr>
          <w:p w:rsidR="00E812F1" w:rsidRDefault="00E812F1" w:rsidP="00E812F1">
            <w:r>
              <w:t>“</w:t>
            </w:r>
            <w:proofErr w:type="spellStart"/>
            <w:r w:rsidRPr="00E812F1">
              <w:t>BackgroundSubRate</w:t>
            </w:r>
            <w:proofErr w:type="spellEnd"/>
            <w:r>
              <w:t>”</w:t>
            </w:r>
          </w:p>
        </w:tc>
        <w:tc>
          <w:tcPr>
            <w:tcW w:w="3919" w:type="dxa"/>
          </w:tcPr>
          <w:p w:rsidR="00E812F1" w:rsidRDefault="008C3D88" w:rsidP="00E812F1">
            <w:r>
              <w:t>L</w:t>
            </w:r>
            <w:r w:rsidRPr="008C3D88">
              <w:t>ocal sequencing error rate</w:t>
            </w:r>
            <w:r>
              <w:t xml:space="preserve"> (LSER)</w:t>
            </w:r>
          </w:p>
        </w:tc>
        <w:tc>
          <w:tcPr>
            <w:tcW w:w="2719" w:type="dxa"/>
          </w:tcPr>
          <w:p w:rsidR="00E812F1" w:rsidRDefault="00E812F1" w:rsidP="00E812F1">
            <w:r w:rsidRPr="00E812F1">
              <w:t>0.015647</w:t>
            </w:r>
          </w:p>
        </w:tc>
      </w:tr>
      <w:tr w:rsidR="00E812F1" w:rsidTr="008C3D88">
        <w:tc>
          <w:tcPr>
            <w:tcW w:w="2378" w:type="dxa"/>
          </w:tcPr>
          <w:p w:rsidR="00E812F1" w:rsidRDefault="008C3D88" w:rsidP="00E812F1">
            <w:r>
              <w:t>“</w:t>
            </w:r>
            <w:proofErr w:type="spellStart"/>
            <w:r w:rsidR="00E812F1" w:rsidRPr="00E812F1">
              <w:t>TotWinBases</w:t>
            </w:r>
            <w:proofErr w:type="spellEnd"/>
            <w:r>
              <w:t>”</w:t>
            </w:r>
          </w:p>
        </w:tc>
        <w:tc>
          <w:tcPr>
            <w:tcW w:w="3919" w:type="dxa"/>
          </w:tcPr>
          <w:p w:rsidR="00E812F1" w:rsidRDefault="008C3D88" w:rsidP="00E812F1">
            <w:r>
              <w:t>Total number of bases over which LSER was calculated</w:t>
            </w:r>
          </w:p>
        </w:tc>
        <w:tc>
          <w:tcPr>
            <w:tcW w:w="2719" w:type="dxa"/>
          </w:tcPr>
          <w:p w:rsidR="00E812F1" w:rsidRDefault="008C3D88" w:rsidP="00E812F1">
            <w:r w:rsidRPr="008C3D88">
              <w:t>113054</w:t>
            </w:r>
          </w:p>
        </w:tc>
      </w:tr>
      <w:tr w:rsidR="008C3D88" w:rsidTr="008C3D88">
        <w:tc>
          <w:tcPr>
            <w:tcW w:w="2378" w:type="dxa"/>
          </w:tcPr>
          <w:p w:rsidR="008C3D88" w:rsidRDefault="008C3D88" w:rsidP="00E812F1">
            <w:r w:rsidRPr="008C3D88">
              <w:t>"</w:t>
            </w:r>
            <w:proofErr w:type="spellStart"/>
            <w:r w:rsidRPr="008C3D88">
              <w:t>TotWinMismatches</w:t>
            </w:r>
            <w:proofErr w:type="spellEnd"/>
            <w:r w:rsidRPr="008C3D88">
              <w:t>"</w:t>
            </w:r>
          </w:p>
        </w:tc>
        <w:tc>
          <w:tcPr>
            <w:tcW w:w="3919" w:type="dxa"/>
          </w:tcPr>
          <w:p w:rsidR="008C3D88" w:rsidRDefault="008C3D88" w:rsidP="00E812F1">
            <w:r>
              <w:t xml:space="preserve">Total number of mismatch bases in LSER </w:t>
            </w:r>
          </w:p>
        </w:tc>
        <w:tc>
          <w:tcPr>
            <w:tcW w:w="2719" w:type="dxa"/>
          </w:tcPr>
          <w:p w:rsidR="008C3D88" w:rsidRDefault="008C3D88" w:rsidP="00E812F1">
            <w:r w:rsidRPr="008C3D88">
              <w:t>1769</w:t>
            </w:r>
          </w:p>
        </w:tc>
      </w:tr>
      <w:tr w:rsidR="00E812F1" w:rsidTr="008C3D88">
        <w:tc>
          <w:tcPr>
            <w:tcW w:w="2378" w:type="dxa"/>
          </w:tcPr>
          <w:p w:rsidR="00E812F1" w:rsidRDefault="008C3D88" w:rsidP="00E812F1">
            <w:r>
              <w:t>“</w:t>
            </w:r>
            <w:proofErr w:type="spellStart"/>
            <w:r w:rsidRPr="008C3D88">
              <w:t>MarkerID</w:t>
            </w:r>
            <w:proofErr w:type="spellEnd"/>
            <w:r w:rsidRPr="008C3D88">
              <w:t>"</w:t>
            </w:r>
          </w:p>
        </w:tc>
        <w:tc>
          <w:tcPr>
            <w:tcW w:w="3919" w:type="dxa"/>
          </w:tcPr>
          <w:p w:rsidR="00E812F1" w:rsidRDefault="008C3D88" w:rsidP="00E812F1">
            <w:r>
              <w:t>Not used in SNP reporting</w:t>
            </w:r>
          </w:p>
        </w:tc>
        <w:tc>
          <w:tcPr>
            <w:tcW w:w="2719" w:type="dxa"/>
          </w:tcPr>
          <w:p w:rsidR="00E812F1" w:rsidRDefault="008C3D88" w:rsidP="00E812F1">
            <w:r>
              <w:t>0</w:t>
            </w:r>
          </w:p>
        </w:tc>
      </w:tr>
      <w:tr w:rsidR="00E812F1" w:rsidTr="008C3D88">
        <w:tc>
          <w:tcPr>
            <w:tcW w:w="2378" w:type="dxa"/>
          </w:tcPr>
          <w:p w:rsidR="00E812F1" w:rsidRDefault="008C3D88" w:rsidP="00E812F1">
            <w:r>
              <w:t>“</w:t>
            </w:r>
            <w:proofErr w:type="spellStart"/>
            <w:r w:rsidRPr="008C3D88">
              <w:t>NumPolymorphicSites</w:t>
            </w:r>
            <w:proofErr w:type="spellEnd"/>
            <w:r>
              <w:t>”</w:t>
            </w:r>
          </w:p>
        </w:tc>
        <w:tc>
          <w:tcPr>
            <w:tcW w:w="3919" w:type="dxa"/>
          </w:tcPr>
          <w:p w:rsidR="00E812F1" w:rsidRDefault="008C3D88" w:rsidP="00E812F1">
            <w:r>
              <w:t>Not used in SNP reporting</w:t>
            </w:r>
          </w:p>
        </w:tc>
        <w:tc>
          <w:tcPr>
            <w:tcW w:w="2719" w:type="dxa"/>
          </w:tcPr>
          <w:p w:rsidR="00E812F1" w:rsidRDefault="008C3D88" w:rsidP="00E812F1">
            <w:r>
              <w:t>0</w:t>
            </w:r>
          </w:p>
        </w:tc>
      </w:tr>
    </w:tbl>
    <w:p w:rsidR="009B329A" w:rsidRPr="007F4EB2" w:rsidRDefault="009B329A" w:rsidP="007F4EB2"/>
    <w:p w:rsidR="006464C8" w:rsidRPr="00613BCD" w:rsidRDefault="006464C8" w:rsidP="006464C8">
      <w:pPr>
        <w:spacing w:line="256" w:lineRule="auto"/>
        <w:rPr>
          <w:rFonts w:eastAsia="Calibri" w:cs="Times New Roman"/>
        </w:rPr>
      </w:pPr>
    </w:p>
    <w:p w:rsidR="007D679E" w:rsidRPr="007D679E" w:rsidRDefault="007D679E" w:rsidP="00E16AC2">
      <w:pPr>
        <w:spacing w:line="256" w:lineRule="auto"/>
        <w:jc w:val="both"/>
        <w:rPr>
          <w:rFonts w:eastAsia="Calibri" w:cs="Times New Roman"/>
        </w:rPr>
      </w:pPr>
    </w:p>
    <w:p w:rsidR="002103CE" w:rsidRPr="00613BCD" w:rsidRDefault="002103CE" w:rsidP="00796517">
      <w:pPr>
        <w:pStyle w:val="Heading2"/>
        <w:jc w:val="both"/>
        <w:rPr>
          <w:rFonts w:asciiTheme="minorHAnsi" w:eastAsia="Calibri" w:hAnsiTheme="minorHAnsi"/>
          <w:sz w:val="22"/>
          <w:szCs w:val="22"/>
        </w:rPr>
      </w:pPr>
      <w:r w:rsidRPr="00613BCD">
        <w:rPr>
          <w:rFonts w:asciiTheme="minorHAnsi" w:eastAsia="Calibri" w:hAnsiTheme="minorHAnsi"/>
          <w:sz w:val="22"/>
          <w:szCs w:val="22"/>
        </w:rPr>
        <w:t xml:space="preserve">Contaminate </w:t>
      </w:r>
      <w:r w:rsidR="00756265" w:rsidRPr="00613BCD">
        <w:rPr>
          <w:rFonts w:asciiTheme="minorHAnsi" w:eastAsia="Calibri" w:hAnsiTheme="minorHAnsi"/>
          <w:sz w:val="22"/>
          <w:szCs w:val="22"/>
        </w:rPr>
        <w:t>Sequence File F</w:t>
      </w:r>
      <w:r w:rsidRPr="00613BCD">
        <w:rPr>
          <w:rFonts w:asciiTheme="minorHAnsi" w:eastAsia="Calibri" w:hAnsiTheme="minorHAnsi"/>
          <w:sz w:val="22"/>
          <w:szCs w:val="22"/>
        </w:rPr>
        <w:t>ormat</w:t>
      </w:r>
    </w:p>
    <w:p w:rsidR="002103CE" w:rsidRPr="00613BCD" w:rsidRDefault="002103CE" w:rsidP="00796517">
      <w:pPr>
        <w:spacing w:line="256" w:lineRule="auto"/>
        <w:jc w:val="both"/>
        <w:rPr>
          <w:rFonts w:eastAsia="Calibri" w:cs="Times New Roman"/>
        </w:rPr>
      </w:pPr>
      <w:r w:rsidRPr="00613BCD">
        <w:rPr>
          <w:rFonts w:eastAsia="Calibri" w:cs="Times New Roman"/>
        </w:rPr>
        <w:t xml:space="preserve">The contaminate sequence file is </w:t>
      </w:r>
      <w:proofErr w:type="spellStart"/>
      <w:r w:rsidRPr="00613BCD">
        <w:rPr>
          <w:rFonts w:eastAsia="Calibri" w:cs="Times New Roman"/>
        </w:rPr>
        <w:t>multifasta</w:t>
      </w:r>
      <w:proofErr w:type="spellEnd"/>
      <w:r w:rsidRPr="00613BCD">
        <w:rPr>
          <w:rFonts w:eastAsia="Calibri" w:cs="Times New Roman"/>
        </w:rPr>
        <w:t xml:space="preserve"> and contains those sequences for which the experimenter is interested in counts of the </w:t>
      </w:r>
      <w:r w:rsidR="008E0651" w:rsidRPr="00613BCD">
        <w:rPr>
          <w:rFonts w:eastAsia="Calibri" w:cs="Times New Roman"/>
        </w:rPr>
        <w:t xml:space="preserve">number of times </w:t>
      </w:r>
      <w:r w:rsidRPr="00613BCD">
        <w:rPr>
          <w:rFonts w:eastAsia="Calibri" w:cs="Times New Roman"/>
        </w:rPr>
        <w:t>contaminate</w:t>
      </w:r>
      <w:r w:rsidR="008E0651" w:rsidRPr="00613BCD">
        <w:rPr>
          <w:rFonts w:eastAsia="Calibri" w:cs="Times New Roman"/>
        </w:rPr>
        <w:t>s are</w:t>
      </w:r>
      <w:r w:rsidRPr="00613BCD">
        <w:rPr>
          <w:rFonts w:eastAsia="Calibri" w:cs="Times New Roman"/>
        </w:rPr>
        <w:t xml:space="preserve"> observed as overlapping read sequences in NGS </w:t>
      </w:r>
      <w:proofErr w:type="spellStart"/>
      <w:r w:rsidRPr="00613BCD">
        <w:rPr>
          <w:rFonts w:eastAsia="Calibri" w:cs="Times New Roman"/>
        </w:rPr>
        <w:t>readsets</w:t>
      </w:r>
      <w:proofErr w:type="spellEnd"/>
      <w:r w:rsidRPr="00613BCD">
        <w:rPr>
          <w:rFonts w:eastAsia="Calibri" w:cs="Times New Roman"/>
        </w:rPr>
        <w:t xml:space="preserve">. Contaminants may be adaptor sequences or any other </w:t>
      </w:r>
      <w:r w:rsidR="008E0651" w:rsidRPr="00613BCD">
        <w:rPr>
          <w:rFonts w:eastAsia="Calibri" w:cs="Times New Roman"/>
        </w:rPr>
        <w:t xml:space="preserve">artefact sequences, the presence of which may impact on the degree of filtering required in subsequent processing of the effected NGS </w:t>
      </w:r>
      <w:proofErr w:type="spellStart"/>
      <w:r w:rsidR="008E0651" w:rsidRPr="00613BCD">
        <w:rPr>
          <w:rFonts w:eastAsia="Calibri" w:cs="Times New Roman"/>
        </w:rPr>
        <w:t>readsets</w:t>
      </w:r>
      <w:proofErr w:type="spellEnd"/>
      <w:r w:rsidR="008E0651" w:rsidRPr="00613BCD">
        <w:rPr>
          <w:rFonts w:eastAsia="Calibri" w:cs="Times New Roman"/>
        </w:rPr>
        <w:t>.</w:t>
      </w:r>
      <w:r w:rsidR="00756265" w:rsidRPr="00613BCD">
        <w:rPr>
          <w:rFonts w:eastAsia="Calibri" w:cs="Times New Roman"/>
        </w:rPr>
        <w:t xml:space="preserve"> Contaminate sequences must be in the range of 4 to 128bp in length.</w:t>
      </w:r>
    </w:p>
    <w:p w:rsidR="008E0651" w:rsidRPr="00613BCD" w:rsidRDefault="008E0651" w:rsidP="00796517">
      <w:pPr>
        <w:spacing w:line="256" w:lineRule="auto"/>
        <w:jc w:val="both"/>
        <w:rPr>
          <w:rFonts w:eastAsia="Calibri" w:cs="Times New Roman"/>
        </w:rPr>
      </w:pPr>
      <w:r w:rsidRPr="00613BCD">
        <w:rPr>
          <w:rFonts w:eastAsia="Calibri" w:cs="Times New Roman"/>
        </w:rPr>
        <w:t xml:space="preserve">Ordering priority is determined by the order of contaminate sequences in the contaminate file; earlier occurring sequences have higher priority than later occurring sequences. Higher priority contaminate sequences are processed for putative overlaps on to read sequences before lower priority contaminate sequences with overlap counts </w:t>
      </w:r>
      <w:r w:rsidR="002B0D4B" w:rsidRPr="00613BCD">
        <w:rPr>
          <w:rFonts w:eastAsia="Calibri" w:cs="Times New Roman"/>
        </w:rPr>
        <w:t>accrued</w:t>
      </w:r>
      <w:r w:rsidRPr="00613BCD">
        <w:rPr>
          <w:rFonts w:eastAsia="Calibri" w:cs="Times New Roman"/>
        </w:rPr>
        <w:t xml:space="preserve"> to the first </w:t>
      </w:r>
      <w:r w:rsidR="002B0D4B" w:rsidRPr="00613BCD">
        <w:rPr>
          <w:rFonts w:eastAsia="Calibri" w:cs="Times New Roman"/>
        </w:rPr>
        <w:t>contaminate with matching overlap.</w:t>
      </w:r>
    </w:p>
    <w:p w:rsidR="008E0651" w:rsidRPr="00613BCD" w:rsidRDefault="008E0651" w:rsidP="00796517">
      <w:pPr>
        <w:spacing w:line="256" w:lineRule="auto"/>
        <w:jc w:val="both"/>
        <w:rPr>
          <w:rFonts w:eastAsia="Calibri" w:cs="Times New Roman"/>
        </w:rPr>
      </w:pPr>
      <w:r w:rsidRPr="00613BCD">
        <w:rPr>
          <w:rFonts w:eastAsia="Calibri" w:cs="Times New Roman"/>
        </w:rPr>
        <w:t xml:space="preserve">The </w:t>
      </w:r>
      <w:proofErr w:type="spellStart"/>
      <w:r w:rsidRPr="00613BCD">
        <w:rPr>
          <w:rFonts w:eastAsia="Calibri" w:cs="Times New Roman"/>
        </w:rPr>
        <w:t>fasta</w:t>
      </w:r>
      <w:proofErr w:type="spellEnd"/>
      <w:r w:rsidRPr="00613BCD">
        <w:rPr>
          <w:rFonts w:eastAsia="Calibri" w:cs="Times New Roman"/>
        </w:rPr>
        <w:t xml:space="preserve"> descriptor names are expected to conform to the following convention and will be parsed as such, the convention allows the experimenter to specify the read sequence context for which putative overlaps</w:t>
      </w:r>
      <w:r w:rsidR="002B0D4B" w:rsidRPr="00613BCD">
        <w:rPr>
          <w:rFonts w:eastAsia="Calibri" w:cs="Times New Roman"/>
        </w:rPr>
        <w:t xml:space="preserve"> by that contaminate sequence</w:t>
      </w:r>
      <w:r w:rsidRPr="00613BCD">
        <w:rPr>
          <w:rFonts w:eastAsia="Calibri" w:cs="Times New Roman"/>
        </w:rPr>
        <w:t xml:space="preserve"> may be explored.</w:t>
      </w:r>
      <w:r w:rsidR="002B0D4B" w:rsidRPr="00613BCD">
        <w:rPr>
          <w:rFonts w:eastAsia="Calibri" w:cs="Times New Roman"/>
        </w:rPr>
        <w:t xml:space="preserve"> An example </w:t>
      </w:r>
      <w:proofErr w:type="spellStart"/>
      <w:r w:rsidR="002B0D4B" w:rsidRPr="00613BCD">
        <w:rPr>
          <w:rFonts w:eastAsia="Calibri" w:cs="Times New Roman"/>
        </w:rPr>
        <w:t>fasta</w:t>
      </w:r>
      <w:proofErr w:type="spellEnd"/>
      <w:r w:rsidR="002B0D4B" w:rsidRPr="00613BCD">
        <w:rPr>
          <w:rFonts w:eastAsia="Calibri" w:cs="Times New Roman"/>
        </w:rPr>
        <w:t xml:space="preserve"> contaminate sequence may be:</w:t>
      </w:r>
    </w:p>
    <w:p w:rsidR="002B0D4B" w:rsidRPr="00613BCD" w:rsidRDefault="002B0D4B" w:rsidP="00796517">
      <w:pPr>
        <w:spacing w:line="256" w:lineRule="auto"/>
        <w:jc w:val="both"/>
        <w:rPr>
          <w:rFonts w:eastAsia="Calibri" w:cs="Times New Roman"/>
        </w:rPr>
      </w:pPr>
      <w:r w:rsidRPr="00613BCD">
        <w:rPr>
          <w:rFonts w:eastAsia="Calibri" w:cs="Times New Roman"/>
        </w:rPr>
        <w:t>&gt;contamABC@12</w:t>
      </w:r>
    </w:p>
    <w:p w:rsidR="002B0D4B" w:rsidRPr="00613BCD" w:rsidRDefault="002B0D4B" w:rsidP="00796517">
      <w:pPr>
        <w:spacing w:line="256" w:lineRule="auto"/>
        <w:jc w:val="both"/>
        <w:rPr>
          <w:rFonts w:cs="Consolas"/>
          <w:color w:val="000000"/>
        </w:rPr>
      </w:pPr>
      <w:r w:rsidRPr="00613BCD">
        <w:rPr>
          <w:rFonts w:cs="Consolas"/>
          <w:color w:val="000000"/>
        </w:rPr>
        <w:t>ACGATAGGATTTTTT</w:t>
      </w:r>
    </w:p>
    <w:p w:rsidR="002B0D4B" w:rsidRPr="00613BCD" w:rsidRDefault="002B0D4B" w:rsidP="00796517">
      <w:pPr>
        <w:spacing w:line="256" w:lineRule="auto"/>
        <w:jc w:val="both"/>
        <w:rPr>
          <w:rFonts w:cs="Consolas"/>
          <w:color w:val="000000"/>
        </w:rPr>
      </w:pPr>
      <w:r w:rsidRPr="00613BCD">
        <w:rPr>
          <w:rFonts w:cs="Consolas"/>
          <w:color w:val="000000"/>
        </w:rPr>
        <w:t>The above descriptor line will be parsed and interpreted as meaning that the sequence identified as ‘</w:t>
      </w:r>
      <w:proofErr w:type="spellStart"/>
      <w:r w:rsidRPr="00613BCD">
        <w:rPr>
          <w:rFonts w:cs="Consolas"/>
          <w:color w:val="000000"/>
        </w:rPr>
        <w:t>contamABC</w:t>
      </w:r>
      <w:proofErr w:type="spellEnd"/>
      <w:r w:rsidRPr="00613BCD">
        <w:rPr>
          <w:rFonts w:cs="Consolas"/>
          <w:color w:val="000000"/>
        </w:rPr>
        <w:t xml:space="preserve">’ is only to be processed for </w:t>
      </w:r>
      <w:r w:rsidR="00590314" w:rsidRPr="00613BCD">
        <w:rPr>
          <w:rFonts w:cs="Consolas"/>
          <w:color w:val="000000"/>
        </w:rPr>
        <w:t xml:space="preserve">sense </w:t>
      </w:r>
      <w:r w:rsidRPr="00613BCD">
        <w:rPr>
          <w:rFonts w:cs="Consolas"/>
          <w:color w:val="000000"/>
        </w:rPr>
        <w:t>overlaps onto the 5’ end of a single end read, or the 5’ end</w:t>
      </w:r>
      <w:r w:rsidR="00756265" w:rsidRPr="00613BCD">
        <w:rPr>
          <w:rFonts w:cs="Consolas"/>
          <w:color w:val="000000"/>
        </w:rPr>
        <w:t>s</w:t>
      </w:r>
      <w:r w:rsidRPr="00613BCD">
        <w:rPr>
          <w:rFonts w:cs="Consolas"/>
          <w:color w:val="000000"/>
        </w:rPr>
        <w:t xml:space="preserve"> of either end of a paired end pair.</w:t>
      </w:r>
    </w:p>
    <w:p w:rsidR="00590314" w:rsidRPr="00613BCD" w:rsidRDefault="002B0D4B" w:rsidP="00796517">
      <w:pPr>
        <w:spacing w:line="256" w:lineRule="auto"/>
        <w:jc w:val="both"/>
        <w:rPr>
          <w:rFonts w:cs="Consolas"/>
          <w:color w:val="000000"/>
          <w:highlight w:val="white"/>
        </w:rPr>
      </w:pPr>
      <w:r w:rsidRPr="00613BCD">
        <w:rPr>
          <w:rFonts w:cs="Consolas"/>
          <w:color w:val="000000"/>
        </w:rPr>
        <w:t xml:space="preserve">The contaminate sequence naming convention is that </w:t>
      </w:r>
      <w:r w:rsidRPr="00613BCD">
        <w:rPr>
          <w:rFonts w:cs="Consolas"/>
          <w:color w:val="000000"/>
          <w:highlight w:val="white"/>
        </w:rPr>
        <w:t xml:space="preserve">sequence names are suffixed with a </w:t>
      </w:r>
      <w:r w:rsidR="00590314" w:rsidRPr="00613BCD">
        <w:rPr>
          <w:rFonts w:cs="Consolas"/>
          <w:color w:val="000000"/>
          <w:highlight w:val="white"/>
        </w:rPr>
        <w:t xml:space="preserve">‘@” followed by </w:t>
      </w:r>
      <w:r w:rsidRPr="00613BCD">
        <w:rPr>
          <w:rFonts w:cs="Consolas"/>
          <w:color w:val="000000"/>
          <w:highlight w:val="white"/>
        </w:rPr>
        <w:t>contaminant overlay code</w:t>
      </w:r>
      <w:r w:rsidR="00590314" w:rsidRPr="00613BCD">
        <w:rPr>
          <w:rFonts w:cs="Consolas"/>
          <w:color w:val="000000"/>
          <w:highlight w:val="white"/>
        </w:rPr>
        <w:t xml:space="preserve">s. If </w:t>
      </w:r>
      <w:r w:rsidRPr="00613BCD">
        <w:rPr>
          <w:rFonts w:cs="Consolas"/>
          <w:color w:val="000000"/>
          <w:highlight w:val="white"/>
        </w:rPr>
        <w:t>not present</w:t>
      </w:r>
      <w:r w:rsidR="00590314" w:rsidRPr="00613BCD">
        <w:rPr>
          <w:rFonts w:cs="Consolas"/>
          <w:color w:val="000000"/>
          <w:highlight w:val="white"/>
        </w:rPr>
        <w:t>,</w:t>
      </w:r>
      <w:r w:rsidRPr="00613BCD">
        <w:rPr>
          <w:rFonts w:cs="Consolas"/>
          <w:color w:val="000000"/>
          <w:highlight w:val="white"/>
        </w:rPr>
        <w:t xml:space="preserve"> then </w:t>
      </w:r>
      <w:r w:rsidR="00590314" w:rsidRPr="00613BCD">
        <w:rPr>
          <w:rFonts w:cs="Consolas"/>
          <w:color w:val="000000"/>
          <w:highlight w:val="white"/>
        </w:rPr>
        <w:t xml:space="preserve">the </w:t>
      </w:r>
      <w:r w:rsidRPr="00613BCD">
        <w:rPr>
          <w:rFonts w:cs="Consolas"/>
          <w:color w:val="000000"/>
          <w:highlight w:val="white"/>
        </w:rPr>
        <w:t>default</w:t>
      </w:r>
      <w:r w:rsidR="00590314" w:rsidRPr="00613BCD">
        <w:rPr>
          <w:rFonts w:cs="Consolas"/>
          <w:color w:val="000000"/>
          <w:highlight w:val="white"/>
        </w:rPr>
        <w:t xml:space="preserve"> is to process for 5’ end sense overlaps only as in the forgoing example.</w:t>
      </w:r>
    </w:p>
    <w:p w:rsidR="00590314" w:rsidRPr="00613BCD" w:rsidRDefault="00590314" w:rsidP="00796517">
      <w:pPr>
        <w:spacing w:line="256" w:lineRule="auto"/>
        <w:jc w:val="both"/>
        <w:rPr>
          <w:rFonts w:cs="Consolas"/>
          <w:color w:val="000000"/>
          <w:highlight w:val="white"/>
        </w:rPr>
      </w:pPr>
      <w:r w:rsidRPr="00613BCD">
        <w:rPr>
          <w:rFonts w:cs="Consolas"/>
          <w:color w:val="000000"/>
          <w:highlight w:val="white"/>
        </w:rPr>
        <w:t>Contaminate overlay codes are one or more combinations of the following numeric characters and must be prefixed by the ‘@’ character:</w:t>
      </w:r>
    </w:p>
    <w:tbl>
      <w:tblPr>
        <w:tblStyle w:val="TableGrid"/>
        <w:tblW w:w="0" w:type="auto"/>
        <w:tblLook w:val="04A0" w:firstRow="1" w:lastRow="0" w:firstColumn="1" w:lastColumn="0" w:noHBand="0" w:noVBand="1"/>
      </w:tblPr>
      <w:tblGrid>
        <w:gridCol w:w="2547"/>
        <w:gridCol w:w="6469"/>
      </w:tblGrid>
      <w:tr w:rsidR="00590314" w:rsidRPr="00613BCD" w:rsidTr="00756265">
        <w:tc>
          <w:tcPr>
            <w:tcW w:w="2547"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Numeric Code</w:t>
            </w:r>
          </w:p>
        </w:tc>
        <w:tc>
          <w:tcPr>
            <w:tcW w:w="6469"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Accept</w:t>
            </w:r>
            <w:r w:rsidR="00756265" w:rsidRPr="00613BCD">
              <w:rPr>
                <w:rFonts w:asciiTheme="minorHAnsi" w:hAnsiTheme="minorHAnsi" w:cs="Consolas"/>
                <w:color w:val="000000"/>
                <w:highlight w:val="white"/>
              </w:rPr>
              <w:t>ing</w:t>
            </w:r>
            <w:r w:rsidRPr="00613BCD">
              <w:rPr>
                <w:rFonts w:asciiTheme="minorHAnsi" w:hAnsiTheme="minorHAnsi" w:cs="Consolas"/>
                <w:color w:val="000000"/>
                <w:highlight w:val="white"/>
              </w:rPr>
              <w:t xml:space="preserve"> Putative Overlaps </w:t>
            </w:r>
          </w:p>
        </w:tc>
      </w:tr>
      <w:tr w:rsidR="00590314" w:rsidRPr="00613BCD" w:rsidTr="00756265">
        <w:tc>
          <w:tcPr>
            <w:tcW w:w="2547"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1</w:t>
            </w:r>
          </w:p>
        </w:tc>
        <w:tc>
          <w:tcPr>
            <w:tcW w:w="6469"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 xml:space="preserve">Sense 5’ end of SE, or </w:t>
            </w:r>
            <w:r w:rsidR="00756265" w:rsidRPr="00613BCD">
              <w:rPr>
                <w:rFonts w:asciiTheme="minorHAnsi" w:hAnsiTheme="minorHAnsi" w:cs="Consolas"/>
                <w:color w:val="000000"/>
                <w:highlight w:val="white"/>
              </w:rPr>
              <w:t xml:space="preserve">5’ </w:t>
            </w:r>
            <w:r w:rsidRPr="00613BCD">
              <w:rPr>
                <w:rFonts w:asciiTheme="minorHAnsi" w:hAnsiTheme="minorHAnsi" w:cs="Consolas"/>
                <w:color w:val="000000"/>
                <w:highlight w:val="white"/>
              </w:rPr>
              <w:t>PE1 of PE</w:t>
            </w:r>
          </w:p>
        </w:tc>
      </w:tr>
      <w:tr w:rsidR="00590314" w:rsidRPr="00613BCD" w:rsidTr="00756265">
        <w:tc>
          <w:tcPr>
            <w:tcW w:w="2547"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2</w:t>
            </w:r>
          </w:p>
        </w:tc>
        <w:tc>
          <w:tcPr>
            <w:tcW w:w="6469"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Sense 5’ PE2 of PE</w:t>
            </w:r>
          </w:p>
        </w:tc>
      </w:tr>
      <w:tr w:rsidR="00590314" w:rsidRPr="00613BCD" w:rsidTr="00756265">
        <w:tc>
          <w:tcPr>
            <w:tcW w:w="2547"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3</w:t>
            </w:r>
          </w:p>
        </w:tc>
        <w:tc>
          <w:tcPr>
            <w:tcW w:w="6469" w:type="dxa"/>
          </w:tcPr>
          <w:p w:rsidR="00590314" w:rsidRPr="00613BCD" w:rsidRDefault="00756265" w:rsidP="00756265">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Sense 3’ end of SE, or 3’ PE1 of PE</w:t>
            </w:r>
          </w:p>
        </w:tc>
      </w:tr>
      <w:tr w:rsidR="00590314" w:rsidRPr="00613BCD" w:rsidTr="00756265">
        <w:tc>
          <w:tcPr>
            <w:tcW w:w="2547"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4</w:t>
            </w:r>
          </w:p>
        </w:tc>
        <w:tc>
          <w:tcPr>
            <w:tcW w:w="6469" w:type="dxa"/>
          </w:tcPr>
          <w:p w:rsidR="00590314" w:rsidRPr="00613BCD" w:rsidRDefault="00756265" w:rsidP="00756265">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Sense 3’ PE2 of PE</w:t>
            </w:r>
          </w:p>
        </w:tc>
      </w:tr>
      <w:tr w:rsidR="00590314" w:rsidRPr="00613BCD" w:rsidTr="00756265">
        <w:tc>
          <w:tcPr>
            <w:tcW w:w="2547"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5</w:t>
            </w:r>
          </w:p>
        </w:tc>
        <w:tc>
          <w:tcPr>
            <w:tcW w:w="6469" w:type="dxa"/>
          </w:tcPr>
          <w:p w:rsidR="00590314" w:rsidRPr="00613BCD" w:rsidRDefault="00756265" w:rsidP="00756265">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Antisense 5’ end of SE, or 5’ PE1 of PE</w:t>
            </w:r>
          </w:p>
        </w:tc>
      </w:tr>
      <w:tr w:rsidR="00590314" w:rsidRPr="00613BCD" w:rsidTr="00756265">
        <w:tc>
          <w:tcPr>
            <w:tcW w:w="2547"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6</w:t>
            </w:r>
          </w:p>
        </w:tc>
        <w:tc>
          <w:tcPr>
            <w:tcW w:w="6469" w:type="dxa"/>
          </w:tcPr>
          <w:p w:rsidR="00590314" w:rsidRPr="00613BCD" w:rsidRDefault="00756265"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Antisense 5’ PE2 of PE</w:t>
            </w:r>
          </w:p>
        </w:tc>
      </w:tr>
      <w:tr w:rsidR="00590314" w:rsidRPr="00613BCD" w:rsidTr="00756265">
        <w:tc>
          <w:tcPr>
            <w:tcW w:w="2547" w:type="dxa"/>
          </w:tcPr>
          <w:p w:rsidR="00590314" w:rsidRPr="00613BCD" w:rsidRDefault="00590314"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7</w:t>
            </w:r>
          </w:p>
        </w:tc>
        <w:tc>
          <w:tcPr>
            <w:tcW w:w="6469" w:type="dxa"/>
          </w:tcPr>
          <w:p w:rsidR="00590314" w:rsidRPr="00613BCD" w:rsidRDefault="00756265"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Antisense 3’ end of SE, or 3’ PE1 of PE</w:t>
            </w:r>
          </w:p>
        </w:tc>
      </w:tr>
      <w:tr w:rsidR="00756265" w:rsidRPr="00613BCD" w:rsidTr="00756265">
        <w:tc>
          <w:tcPr>
            <w:tcW w:w="2547" w:type="dxa"/>
          </w:tcPr>
          <w:p w:rsidR="00756265" w:rsidRPr="00613BCD" w:rsidRDefault="00756265"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8</w:t>
            </w:r>
          </w:p>
        </w:tc>
        <w:tc>
          <w:tcPr>
            <w:tcW w:w="6469" w:type="dxa"/>
          </w:tcPr>
          <w:p w:rsidR="00756265" w:rsidRPr="00613BCD" w:rsidRDefault="00756265" w:rsidP="00590314">
            <w:pPr>
              <w:spacing w:line="256" w:lineRule="auto"/>
              <w:jc w:val="both"/>
              <w:rPr>
                <w:rFonts w:asciiTheme="minorHAnsi" w:hAnsiTheme="minorHAnsi" w:cs="Consolas"/>
                <w:color w:val="000000"/>
                <w:highlight w:val="white"/>
              </w:rPr>
            </w:pPr>
            <w:r w:rsidRPr="00613BCD">
              <w:rPr>
                <w:rFonts w:asciiTheme="minorHAnsi" w:hAnsiTheme="minorHAnsi" w:cs="Consolas"/>
                <w:color w:val="000000"/>
                <w:highlight w:val="white"/>
              </w:rPr>
              <w:t>Antisense 3’ PE2 of PE</w:t>
            </w:r>
          </w:p>
        </w:tc>
      </w:tr>
    </w:tbl>
    <w:p w:rsidR="00590314" w:rsidRPr="00613BCD" w:rsidRDefault="00590314" w:rsidP="00590314">
      <w:pPr>
        <w:spacing w:line="256" w:lineRule="auto"/>
        <w:jc w:val="both"/>
        <w:rPr>
          <w:rFonts w:cs="Consolas"/>
          <w:color w:val="000000"/>
          <w:highlight w:val="white"/>
        </w:rPr>
      </w:pPr>
    </w:p>
    <w:p w:rsidR="006464C8" w:rsidRPr="00613BCD" w:rsidRDefault="006464C8" w:rsidP="006464C8">
      <w:pPr>
        <w:spacing w:line="256" w:lineRule="auto"/>
        <w:rPr>
          <w:rFonts w:eastAsia="Calibri" w:cs="Times New Roman"/>
        </w:rPr>
      </w:pPr>
    </w:p>
    <w:sectPr w:rsidR="006464C8" w:rsidRPr="00613BC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DAB" w:rsidRDefault="00E90DAB" w:rsidP="00CF47EA">
      <w:pPr>
        <w:spacing w:after="0" w:line="240" w:lineRule="auto"/>
      </w:pPr>
      <w:r>
        <w:separator/>
      </w:r>
    </w:p>
  </w:endnote>
  <w:endnote w:type="continuationSeparator" w:id="0">
    <w:p w:rsidR="00E90DAB" w:rsidRDefault="00E90DAB" w:rsidP="00CF4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A58" w:rsidRDefault="00E90DAB" w:rsidP="00CF47EA">
    <w:pPr>
      <w:pStyle w:val="Footer"/>
      <w:pBdr>
        <w:top w:val="single" w:sz="4" w:space="1" w:color="D9D9D9" w:themeColor="background1" w:themeShade="D9"/>
      </w:pBdr>
    </w:pPr>
    <w:sdt>
      <w:sdtPr>
        <w:id w:val="-319432733"/>
        <w:docPartObj>
          <w:docPartGallery w:val="Page Numbers (Bottom of Page)"/>
          <w:docPartUnique/>
        </w:docPartObj>
      </w:sdtPr>
      <w:sdtEndPr>
        <w:rPr>
          <w:color w:val="7F7F7F" w:themeColor="background1" w:themeShade="7F"/>
          <w:spacing w:val="60"/>
        </w:rPr>
      </w:sdtEndPr>
      <w:sdtContent>
        <w:r w:rsidR="00E57A58">
          <w:fldChar w:fldCharType="begin"/>
        </w:r>
        <w:r w:rsidR="00E57A58">
          <w:instrText xml:space="preserve"> PAGE   \* MERGEFORMAT </w:instrText>
        </w:r>
        <w:r w:rsidR="00E57A58">
          <w:fldChar w:fldCharType="separate"/>
        </w:r>
        <w:r w:rsidR="002D1ADF">
          <w:rPr>
            <w:noProof/>
          </w:rPr>
          <w:t>16</w:t>
        </w:r>
        <w:r w:rsidR="00E57A58">
          <w:rPr>
            <w:noProof/>
          </w:rPr>
          <w:fldChar w:fldCharType="end"/>
        </w:r>
        <w:r w:rsidR="00E57A58">
          <w:t xml:space="preserve"> | </w:t>
        </w:r>
        <w:r w:rsidR="00E57A58">
          <w:rPr>
            <w:color w:val="7F7F7F" w:themeColor="background1" w:themeShade="7F"/>
            <w:spacing w:val="60"/>
          </w:rPr>
          <w:t>Page</w:t>
        </w:r>
      </w:sdtContent>
    </w:sdt>
    <w:r w:rsidR="00E57A58">
      <w:rPr>
        <w:color w:val="7F7F7F" w:themeColor="background1" w:themeShade="7F"/>
        <w:spacing w:val="60"/>
      </w:rPr>
      <w:t xml:space="preserve"> </w:t>
    </w:r>
    <w:proofErr w:type="spellStart"/>
    <w:r w:rsidR="00E57A58">
      <w:rPr>
        <w:color w:val="7F7F7F" w:themeColor="background1" w:themeShade="7F"/>
        <w:spacing w:val="60"/>
      </w:rPr>
      <w:t>Biokanga</w:t>
    </w:r>
    <w:proofErr w:type="spellEnd"/>
    <w:r w:rsidR="00E33858">
      <w:rPr>
        <w:color w:val="7F7F7F" w:themeColor="background1" w:themeShade="7F"/>
        <w:spacing w:val="60"/>
      </w:rPr>
      <w:t xml:space="preserve"> 3.</w:t>
    </w:r>
    <w:r w:rsidR="002D1ADF">
      <w:rPr>
        <w:color w:val="7F7F7F" w:themeColor="background1" w:themeShade="7F"/>
        <w:spacing w:val="60"/>
      </w:rPr>
      <w:t>5</w:t>
    </w:r>
    <w:r w:rsidR="00E33858">
      <w:rPr>
        <w:color w:val="7F7F7F" w:themeColor="background1" w:themeShade="7F"/>
        <w:spacing w:val="60"/>
      </w:rPr>
      <w:t>.</w:t>
    </w:r>
    <w:r w:rsidR="002D1ADF">
      <w:rPr>
        <w:color w:val="7F7F7F" w:themeColor="background1" w:themeShade="7F"/>
        <w:spacing w:val="60"/>
      </w:rPr>
      <w:t>9</w:t>
    </w:r>
    <w:r w:rsidR="00A3744B">
      <w:rPr>
        <w:color w:val="7F7F7F" w:themeColor="background1" w:themeShade="7F"/>
        <w:spacing w:val="60"/>
      </w:rPr>
      <w:t xml:space="preserve"> Aligner Application Note </w:t>
    </w:r>
    <w:r w:rsidR="002D1ADF">
      <w:rPr>
        <w:color w:val="7F7F7F" w:themeColor="background1" w:themeShade="7F"/>
        <w:spacing w:val="60"/>
      </w:rPr>
      <w:t>Jan</w:t>
    </w:r>
    <w:r w:rsidR="00E57A58">
      <w:rPr>
        <w:color w:val="7F7F7F" w:themeColor="background1" w:themeShade="7F"/>
        <w:spacing w:val="60"/>
      </w:rPr>
      <w:t xml:space="preserve"> 201</w:t>
    </w:r>
    <w:r w:rsidR="002D1ADF">
      <w:rPr>
        <w:color w:val="7F7F7F" w:themeColor="background1" w:themeShade="7F"/>
        <w:spacing w:val="60"/>
      </w:rPr>
      <w:t>5</w:t>
    </w:r>
  </w:p>
  <w:p w:rsidR="00E57A58" w:rsidRDefault="00E57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DAB" w:rsidRDefault="00E90DAB" w:rsidP="00CF47EA">
      <w:pPr>
        <w:spacing w:after="0" w:line="240" w:lineRule="auto"/>
      </w:pPr>
      <w:r>
        <w:separator/>
      </w:r>
    </w:p>
  </w:footnote>
  <w:footnote w:type="continuationSeparator" w:id="0">
    <w:p w:rsidR="00E90DAB" w:rsidRDefault="00E90DAB" w:rsidP="00CF47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7730"/>
    <w:multiLevelType w:val="hybridMultilevel"/>
    <w:tmpl w:val="2A8CC52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06C572B3"/>
    <w:multiLevelType w:val="hybridMultilevel"/>
    <w:tmpl w:val="CC428A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E460CE"/>
    <w:multiLevelType w:val="hybridMultilevel"/>
    <w:tmpl w:val="F3A21D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F01050"/>
    <w:multiLevelType w:val="hybridMultilevel"/>
    <w:tmpl w:val="E33864C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C0376E1"/>
    <w:multiLevelType w:val="hybridMultilevel"/>
    <w:tmpl w:val="E6DE9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D604EED"/>
    <w:multiLevelType w:val="hybridMultilevel"/>
    <w:tmpl w:val="E1B43772"/>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24057B4"/>
    <w:multiLevelType w:val="hybridMultilevel"/>
    <w:tmpl w:val="93F6E5FC"/>
    <w:lvl w:ilvl="0" w:tplc="0C090017">
      <w:start w:val="1"/>
      <w:numFmt w:val="lowerLetter"/>
      <w:lvlText w:val="%1)"/>
      <w:lvlJc w:val="left"/>
      <w:pPr>
        <w:ind w:left="501"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nsid w:val="13416023"/>
    <w:multiLevelType w:val="hybridMultilevel"/>
    <w:tmpl w:val="BA141B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81214B0"/>
    <w:multiLevelType w:val="hybridMultilevel"/>
    <w:tmpl w:val="93F6E5F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nsid w:val="20EA7AC3"/>
    <w:multiLevelType w:val="hybridMultilevel"/>
    <w:tmpl w:val="AA6674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10A44ED"/>
    <w:multiLevelType w:val="hybridMultilevel"/>
    <w:tmpl w:val="3606E916"/>
    <w:lvl w:ilvl="0" w:tplc="46F2085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23A52233"/>
    <w:multiLevelType w:val="hybridMultilevel"/>
    <w:tmpl w:val="7EB67C1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8BA2FF5"/>
    <w:multiLevelType w:val="hybridMultilevel"/>
    <w:tmpl w:val="6E229D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ABC2D64"/>
    <w:multiLevelType w:val="hybridMultilevel"/>
    <w:tmpl w:val="30C0C62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AE1391D"/>
    <w:multiLevelType w:val="hybridMultilevel"/>
    <w:tmpl w:val="010EF38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E7D2C77"/>
    <w:multiLevelType w:val="hybridMultilevel"/>
    <w:tmpl w:val="291221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0765DF6"/>
    <w:multiLevelType w:val="hybridMultilevel"/>
    <w:tmpl w:val="6F9AF35A"/>
    <w:lvl w:ilvl="0" w:tplc="3252DCF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37551CD"/>
    <w:multiLevelType w:val="hybridMultilevel"/>
    <w:tmpl w:val="A3BE4B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458551D"/>
    <w:multiLevelType w:val="hybridMultilevel"/>
    <w:tmpl w:val="6DBC29AC"/>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5DB491C"/>
    <w:multiLevelType w:val="hybridMultilevel"/>
    <w:tmpl w:val="899A5BB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0FF4450"/>
    <w:multiLevelType w:val="hybridMultilevel"/>
    <w:tmpl w:val="0D5CF8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4EA7C0B"/>
    <w:multiLevelType w:val="hybridMultilevel"/>
    <w:tmpl w:val="276EFBF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55D3444"/>
    <w:multiLevelType w:val="hybridMultilevel"/>
    <w:tmpl w:val="C336711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62365C7"/>
    <w:multiLevelType w:val="hybridMultilevel"/>
    <w:tmpl w:val="FCBC534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97B305E"/>
    <w:multiLevelType w:val="hybridMultilevel"/>
    <w:tmpl w:val="1496131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C7B50B9"/>
    <w:multiLevelType w:val="hybridMultilevel"/>
    <w:tmpl w:val="6532BFD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EA67E17"/>
    <w:multiLevelType w:val="hybridMultilevel"/>
    <w:tmpl w:val="A32A1FD0"/>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70B191F"/>
    <w:multiLevelType w:val="hybridMultilevel"/>
    <w:tmpl w:val="1A2ECAA4"/>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9141D33"/>
    <w:multiLevelType w:val="hybridMultilevel"/>
    <w:tmpl w:val="6AA495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A4A15A9"/>
    <w:multiLevelType w:val="hybridMultilevel"/>
    <w:tmpl w:val="6FD6C97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CC6723F"/>
    <w:multiLevelType w:val="hybridMultilevel"/>
    <w:tmpl w:val="7C0E836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2CE4AB7"/>
    <w:multiLevelType w:val="hybridMultilevel"/>
    <w:tmpl w:val="1C762A4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6C01331"/>
    <w:multiLevelType w:val="hybridMultilevel"/>
    <w:tmpl w:val="C718969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8555CEB"/>
    <w:multiLevelType w:val="hybridMultilevel"/>
    <w:tmpl w:val="B7CC9B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33A3CB9"/>
    <w:multiLevelType w:val="hybridMultilevel"/>
    <w:tmpl w:val="B1B4E0C2"/>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37517B2"/>
    <w:multiLevelType w:val="hybridMultilevel"/>
    <w:tmpl w:val="EC066946"/>
    <w:lvl w:ilvl="0" w:tplc="0C090001">
      <w:start w:val="1"/>
      <w:numFmt w:val="bullet"/>
      <w:lvlText w:val=""/>
      <w:lvlJc w:val="left"/>
      <w:pPr>
        <w:ind w:left="1440" w:hanging="72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74BD3EE3"/>
    <w:multiLevelType w:val="hybridMultilevel"/>
    <w:tmpl w:val="5A4A57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7485168"/>
    <w:multiLevelType w:val="hybridMultilevel"/>
    <w:tmpl w:val="088AE20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90A505D"/>
    <w:multiLevelType w:val="hybridMultilevel"/>
    <w:tmpl w:val="A3D2269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0"/>
  </w:num>
  <w:num w:numId="6">
    <w:abstractNumId w:val="4"/>
  </w:num>
  <w:num w:numId="7">
    <w:abstractNumId w:val="20"/>
  </w:num>
  <w:num w:numId="8">
    <w:abstractNumId w:val="34"/>
  </w:num>
  <w:num w:numId="9">
    <w:abstractNumId w:val="12"/>
  </w:num>
  <w:num w:numId="10">
    <w:abstractNumId w:val="2"/>
  </w:num>
  <w:num w:numId="11">
    <w:abstractNumId w:val="7"/>
  </w:num>
  <w:num w:numId="12">
    <w:abstractNumId w:val="26"/>
  </w:num>
  <w:num w:numId="13">
    <w:abstractNumId w:val="1"/>
  </w:num>
  <w:num w:numId="14">
    <w:abstractNumId w:val="33"/>
  </w:num>
  <w:num w:numId="15">
    <w:abstractNumId w:val="9"/>
  </w:num>
  <w:num w:numId="16">
    <w:abstractNumId w:val="28"/>
  </w:num>
  <w:num w:numId="17">
    <w:abstractNumId w:val="17"/>
  </w:num>
  <w:num w:numId="18">
    <w:abstractNumId w:val="11"/>
  </w:num>
  <w:num w:numId="19">
    <w:abstractNumId w:val="32"/>
  </w:num>
  <w:num w:numId="20">
    <w:abstractNumId w:val="23"/>
  </w:num>
  <w:num w:numId="21">
    <w:abstractNumId w:val="37"/>
  </w:num>
  <w:num w:numId="22">
    <w:abstractNumId w:val="38"/>
  </w:num>
  <w:num w:numId="23">
    <w:abstractNumId w:val="24"/>
  </w:num>
  <w:num w:numId="24">
    <w:abstractNumId w:val="31"/>
  </w:num>
  <w:num w:numId="25">
    <w:abstractNumId w:val="21"/>
  </w:num>
  <w:num w:numId="26">
    <w:abstractNumId w:val="29"/>
  </w:num>
  <w:num w:numId="27">
    <w:abstractNumId w:val="19"/>
  </w:num>
  <w:num w:numId="28">
    <w:abstractNumId w:val="18"/>
  </w:num>
  <w:num w:numId="29">
    <w:abstractNumId w:val="14"/>
  </w:num>
  <w:num w:numId="30">
    <w:abstractNumId w:val="13"/>
  </w:num>
  <w:num w:numId="31">
    <w:abstractNumId w:val="27"/>
  </w:num>
  <w:num w:numId="32">
    <w:abstractNumId w:val="5"/>
  </w:num>
  <w:num w:numId="33">
    <w:abstractNumId w:val="30"/>
  </w:num>
  <w:num w:numId="34">
    <w:abstractNumId w:val="25"/>
  </w:num>
  <w:num w:numId="35">
    <w:abstractNumId w:val="36"/>
  </w:num>
  <w:num w:numId="36">
    <w:abstractNumId w:val="15"/>
  </w:num>
  <w:num w:numId="37">
    <w:abstractNumId w:val="10"/>
  </w:num>
  <w:num w:numId="38">
    <w:abstractNumId w:val="22"/>
  </w:num>
  <w:num w:numId="39">
    <w:abstractNumId w:val="3"/>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4C8"/>
    <w:rsid w:val="00011BE1"/>
    <w:rsid w:val="00035C7C"/>
    <w:rsid w:val="000559A8"/>
    <w:rsid w:val="00073214"/>
    <w:rsid w:val="00076C9B"/>
    <w:rsid w:val="00096CC9"/>
    <w:rsid w:val="000C182B"/>
    <w:rsid w:val="000C48F6"/>
    <w:rsid w:val="000E3DB4"/>
    <w:rsid w:val="000F4587"/>
    <w:rsid w:val="00107656"/>
    <w:rsid w:val="00120D3A"/>
    <w:rsid w:val="00131699"/>
    <w:rsid w:val="00146330"/>
    <w:rsid w:val="00154FDC"/>
    <w:rsid w:val="00161B3C"/>
    <w:rsid w:val="00172E35"/>
    <w:rsid w:val="00194448"/>
    <w:rsid w:val="001B2E8A"/>
    <w:rsid w:val="001C29A8"/>
    <w:rsid w:val="001D6E07"/>
    <w:rsid w:val="001F78FE"/>
    <w:rsid w:val="00203B19"/>
    <w:rsid w:val="002103CE"/>
    <w:rsid w:val="00222A83"/>
    <w:rsid w:val="002257C2"/>
    <w:rsid w:val="0025607C"/>
    <w:rsid w:val="00275542"/>
    <w:rsid w:val="002B0D4B"/>
    <w:rsid w:val="002D1ADF"/>
    <w:rsid w:val="002D4F55"/>
    <w:rsid w:val="002E567A"/>
    <w:rsid w:val="00305248"/>
    <w:rsid w:val="0030587A"/>
    <w:rsid w:val="00316033"/>
    <w:rsid w:val="003215D8"/>
    <w:rsid w:val="00324233"/>
    <w:rsid w:val="00335680"/>
    <w:rsid w:val="00336F4B"/>
    <w:rsid w:val="00363D0B"/>
    <w:rsid w:val="00364595"/>
    <w:rsid w:val="003700C5"/>
    <w:rsid w:val="00391E28"/>
    <w:rsid w:val="00397F73"/>
    <w:rsid w:val="003A5358"/>
    <w:rsid w:val="003C36AD"/>
    <w:rsid w:val="003F4DE4"/>
    <w:rsid w:val="00403879"/>
    <w:rsid w:val="0040530B"/>
    <w:rsid w:val="00406F0D"/>
    <w:rsid w:val="004139C5"/>
    <w:rsid w:val="004218F2"/>
    <w:rsid w:val="00426A40"/>
    <w:rsid w:val="0043295F"/>
    <w:rsid w:val="00436597"/>
    <w:rsid w:val="00444136"/>
    <w:rsid w:val="00463720"/>
    <w:rsid w:val="00482DE7"/>
    <w:rsid w:val="004A3EF6"/>
    <w:rsid w:val="004C053C"/>
    <w:rsid w:val="004D4DA4"/>
    <w:rsid w:val="004D69ED"/>
    <w:rsid w:val="004F59F2"/>
    <w:rsid w:val="0050079C"/>
    <w:rsid w:val="00503D8D"/>
    <w:rsid w:val="0050621A"/>
    <w:rsid w:val="0052705C"/>
    <w:rsid w:val="00527FCE"/>
    <w:rsid w:val="00530546"/>
    <w:rsid w:val="00547239"/>
    <w:rsid w:val="00550088"/>
    <w:rsid w:val="0056208B"/>
    <w:rsid w:val="005700C6"/>
    <w:rsid w:val="00590314"/>
    <w:rsid w:val="005B57D0"/>
    <w:rsid w:val="005F4B48"/>
    <w:rsid w:val="005F5520"/>
    <w:rsid w:val="005F6CA6"/>
    <w:rsid w:val="00613BCD"/>
    <w:rsid w:val="00616119"/>
    <w:rsid w:val="00632768"/>
    <w:rsid w:val="006464C8"/>
    <w:rsid w:val="00654EF7"/>
    <w:rsid w:val="00675A69"/>
    <w:rsid w:val="0068577B"/>
    <w:rsid w:val="006A3505"/>
    <w:rsid w:val="006C1501"/>
    <w:rsid w:val="006D4B7A"/>
    <w:rsid w:val="006F6510"/>
    <w:rsid w:val="0071564E"/>
    <w:rsid w:val="0075457D"/>
    <w:rsid w:val="00756265"/>
    <w:rsid w:val="00764AC3"/>
    <w:rsid w:val="00796517"/>
    <w:rsid w:val="007A206D"/>
    <w:rsid w:val="007A7B3A"/>
    <w:rsid w:val="007C6B3C"/>
    <w:rsid w:val="007D679E"/>
    <w:rsid w:val="007F4EB2"/>
    <w:rsid w:val="00812DFD"/>
    <w:rsid w:val="00882963"/>
    <w:rsid w:val="00890958"/>
    <w:rsid w:val="008B2836"/>
    <w:rsid w:val="008C3D88"/>
    <w:rsid w:val="008D25F8"/>
    <w:rsid w:val="008D65E2"/>
    <w:rsid w:val="008E0651"/>
    <w:rsid w:val="008F76A6"/>
    <w:rsid w:val="00934C7C"/>
    <w:rsid w:val="00935AA8"/>
    <w:rsid w:val="00937EFC"/>
    <w:rsid w:val="0095126D"/>
    <w:rsid w:val="00973A66"/>
    <w:rsid w:val="009863F9"/>
    <w:rsid w:val="0099473C"/>
    <w:rsid w:val="009A6296"/>
    <w:rsid w:val="009B329A"/>
    <w:rsid w:val="009B58EC"/>
    <w:rsid w:val="009C3FA7"/>
    <w:rsid w:val="009D32F3"/>
    <w:rsid w:val="009D6C2B"/>
    <w:rsid w:val="00A01DE7"/>
    <w:rsid w:val="00A157DC"/>
    <w:rsid w:val="00A3744B"/>
    <w:rsid w:val="00A9234C"/>
    <w:rsid w:val="00AC1EEB"/>
    <w:rsid w:val="00AD1A57"/>
    <w:rsid w:val="00AD501A"/>
    <w:rsid w:val="00B434F4"/>
    <w:rsid w:val="00B56F74"/>
    <w:rsid w:val="00B61973"/>
    <w:rsid w:val="00B6353B"/>
    <w:rsid w:val="00B83FE2"/>
    <w:rsid w:val="00B876CB"/>
    <w:rsid w:val="00B97ED8"/>
    <w:rsid w:val="00BB7EF7"/>
    <w:rsid w:val="00C20676"/>
    <w:rsid w:val="00C6114C"/>
    <w:rsid w:val="00CA1EB3"/>
    <w:rsid w:val="00CD198E"/>
    <w:rsid w:val="00CF47EA"/>
    <w:rsid w:val="00D03E48"/>
    <w:rsid w:val="00D252F3"/>
    <w:rsid w:val="00D270FD"/>
    <w:rsid w:val="00D32714"/>
    <w:rsid w:val="00D37E80"/>
    <w:rsid w:val="00D45949"/>
    <w:rsid w:val="00D652F0"/>
    <w:rsid w:val="00D92C18"/>
    <w:rsid w:val="00DC5EE2"/>
    <w:rsid w:val="00DE2231"/>
    <w:rsid w:val="00DE4C73"/>
    <w:rsid w:val="00DF56D1"/>
    <w:rsid w:val="00E16AC2"/>
    <w:rsid w:val="00E33858"/>
    <w:rsid w:val="00E57A58"/>
    <w:rsid w:val="00E65F7F"/>
    <w:rsid w:val="00E812F1"/>
    <w:rsid w:val="00E90DAB"/>
    <w:rsid w:val="00E94986"/>
    <w:rsid w:val="00E96768"/>
    <w:rsid w:val="00EC0CB6"/>
    <w:rsid w:val="00EC7BFE"/>
    <w:rsid w:val="00EC7F56"/>
    <w:rsid w:val="00ED38F8"/>
    <w:rsid w:val="00ED71B2"/>
    <w:rsid w:val="00F813E3"/>
    <w:rsid w:val="00F855E2"/>
    <w:rsid w:val="00FB422B"/>
    <w:rsid w:val="00FB59F3"/>
    <w:rsid w:val="00FC6BBA"/>
    <w:rsid w:val="00FD35BE"/>
    <w:rsid w:val="00FF57DE"/>
    <w:rsid w:val="00FF6B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BA3CB-1008-48D4-9500-04BE17AB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562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0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64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59F2"/>
    <w:pPr>
      <w:ind w:left="720"/>
      <w:contextualSpacing/>
    </w:pPr>
  </w:style>
  <w:style w:type="character" w:customStyle="1" w:styleId="Heading2Char">
    <w:name w:val="Heading 2 Char"/>
    <w:basedOn w:val="DefaultParagraphFont"/>
    <w:link w:val="Heading2"/>
    <w:uiPriority w:val="9"/>
    <w:rsid w:val="007562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2705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F4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7EA"/>
  </w:style>
  <w:style w:type="paragraph" w:styleId="Footer">
    <w:name w:val="footer"/>
    <w:basedOn w:val="Normal"/>
    <w:link w:val="FooterChar"/>
    <w:uiPriority w:val="99"/>
    <w:unhideWhenUsed/>
    <w:rsid w:val="00CF4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74923">
      <w:bodyDiv w:val="1"/>
      <w:marLeft w:val="0"/>
      <w:marRight w:val="0"/>
      <w:marTop w:val="0"/>
      <w:marBottom w:val="0"/>
      <w:divBdr>
        <w:top w:val="none" w:sz="0" w:space="0" w:color="auto"/>
        <w:left w:val="none" w:sz="0" w:space="0" w:color="auto"/>
        <w:bottom w:val="none" w:sz="0" w:space="0" w:color="auto"/>
        <w:right w:val="none" w:sz="0" w:space="0" w:color="auto"/>
      </w:divBdr>
    </w:div>
    <w:div w:id="118682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5966</Words>
  <Characters>34011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39898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Stephen</dc:creator>
  <cp:keywords/>
  <dc:description/>
  <cp:lastModifiedBy>Stuart Stephen</cp:lastModifiedBy>
  <cp:revision>5</cp:revision>
  <cp:lastPrinted>2014-05-23T00:36:00Z</cp:lastPrinted>
  <dcterms:created xsi:type="dcterms:W3CDTF">2014-08-20T03:13:00Z</dcterms:created>
  <dcterms:modified xsi:type="dcterms:W3CDTF">2015-01-13T00:29:00Z</dcterms:modified>
</cp:coreProperties>
</file>