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191" w:rsidRDefault="006464C8" w:rsidP="00E35191">
      <w:pPr>
        <w:pStyle w:val="Heading3"/>
      </w:pPr>
      <w:proofErr w:type="spellStart"/>
      <w:r w:rsidRPr="006464C8">
        <w:rPr>
          <w:rFonts w:ascii="Calibri Light" w:eastAsia="Times New Roman" w:hAnsi="Calibri Light" w:cs="Times New Roman"/>
          <w:color w:val="2E74B5" w:themeColor="accent1" w:themeShade="BF"/>
          <w:sz w:val="32"/>
          <w:szCs w:val="32"/>
        </w:rPr>
        <w:t>Biokanga</w:t>
      </w:r>
      <w:proofErr w:type="spellEnd"/>
      <w:r w:rsidRPr="006464C8">
        <w:rPr>
          <w:rFonts w:ascii="Calibri Light" w:eastAsia="Times New Roman" w:hAnsi="Calibri Light" w:cs="Times New Roman"/>
          <w:color w:val="2E74B5" w:themeColor="accent1" w:themeShade="BF"/>
          <w:sz w:val="32"/>
          <w:szCs w:val="32"/>
        </w:rPr>
        <w:t xml:space="preserve"> </w:t>
      </w:r>
      <w:r w:rsidR="00DE2231">
        <w:rPr>
          <w:rFonts w:ascii="Calibri Light" w:eastAsia="Times New Roman" w:hAnsi="Calibri Light" w:cs="Times New Roman"/>
          <w:color w:val="2E74B5" w:themeColor="accent1" w:themeShade="BF"/>
          <w:sz w:val="32"/>
          <w:szCs w:val="32"/>
        </w:rPr>
        <w:t>Filter</w:t>
      </w:r>
      <w:r w:rsidRPr="006464C8">
        <w:rPr>
          <w:rFonts w:ascii="Calibri Light" w:eastAsia="Times New Roman" w:hAnsi="Calibri Light" w:cs="Times New Roman"/>
          <w:color w:val="2E74B5" w:themeColor="accent1" w:themeShade="BF"/>
          <w:sz w:val="32"/>
          <w:szCs w:val="32"/>
        </w:rPr>
        <w:t xml:space="preserve"> Application Note</w:t>
      </w:r>
      <w:r w:rsidR="00E35191" w:rsidRPr="00E35191">
        <w:t xml:space="preserve"> </w:t>
      </w:r>
    </w:p>
    <w:p w:rsidR="00E35191" w:rsidRPr="00E35191" w:rsidRDefault="00E35191" w:rsidP="00E35191">
      <w:pPr>
        <w:pStyle w:val="Heading3"/>
      </w:pPr>
      <w:r w:rsidRPr="00E35191">
        <w:t xml:space="preserve">Covers release </w:t>
      </w:r>
      <w:r w:rsidR="0077085C">
        <w:t>4</w:t>
      </w:r>
      <w:r w:rsidRPr="00E35191">
        <w:t>.</w:t>
      </w:r>
      <w:r w:rsidR="0077085C">
        <w:t>2</w:t>
      </w:r>
      <w:r w:rsidRPr="00E35191">
        <w:t>.</w:t>
      </w:r>
      <w:r w:rsidR="0077085C">
        <w:t>0</w:t>
      </w:r>
    </w:p>
    <w:p w:rsidR="006464C8" w:rsidRPr="006464C8" w:rsidRDefault="00466039" w:rsidP="006464C8">
      <w:pPr>
        <w:spacing w:line="256" w:lineRule="auto"/>
        <w:rPr>
          <w:rFonts w:ascii="Calibri" w:eastAsia="Calibri" w:hAnsi="Calibri" w:cs="Times New Roman"/>
        </w:rPr>
      </w:pPr>
      <w:r>
        <w:rPr>
          <w:rFonts w:ascii="Calibri" w:eastAsia="Calibri" w:hAnsi="Calibri" w:cs="Times New Roman"/>
        </w:rPr>
        <w:t>1</w:t>
      </w:r>
      <w:r w:rsidR="0077085C">
        <w:rPr>
          <w:rFonts w:ascii="Calibri" w:eastAsia="Calibri" w:hAnsi="Calibri" w:cs="Times New Roman"/>
        </w:rPr>
        <w:t>2</w:t>
      </w:r>
      <w:r w:rsidRPr="00466039">
        <w:rPr>
          <w:rFonts w:ascii="Calibri" w:eastAsia="Calibri" w:hAnsi="Calibri" w:cs="Times New Roman"/>
          <w:vertAlign w:val="superscript"/>
        </w:rPr>
        <w:t>th</w:t>
      </w:r>
      <w:r>
        <w:rPr>
          <w:rFonts w:ascii="Calibri" w:eastAsia="Calibri" w:hAnsi="Calibri" w:cs="Times New Roman"/>
        </w:rPr>
        <w:t xml:space="preserve"> </w:t>
      </w:r>
      <w:r w:rsidR="00854758">
        <w:rPr>
          <w:rFonts w:ascii="Calibri" w:eastAsia="Calibri" w:hAnsi="Calibri" w:cs="Times New Roman"/>
        </w:rPr>
        <w:t>January</w:t>
      </w:r>
      <w:r w:rsidR="006464C8" w:rsidRPr="006464C8">
        <w:rPr>
          <w:rFonts w:ascii="Calibri" w:eastAsia="Calibri" w:hAnsi="Calibri" w:cs="Times New Roman"/>
        </w:rPr>
        <w:t xml:space="preserve"> 201</w:t>
      </w:r>
      <w:r w:rsidR="0077085C">
        <w:rPr>
          <w:rFonts w:ascii="Calibri" w:eastAsia="Calibri" w:hAnsi="Calibri" w:cs="Times New Roman"/>
        </w:rPr>
        <w:t>7</w:t>
      </w:r>
    </w:p>
    <w:p w:rsidR="006464C8" w:rsidRPr="006464C8" w:rsidRDefault="006464C8"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r w:rsidRPr="006464C8">
        <w:rPr>
          <w:rFonts w:ascii="Calibri Light" w:eastAsia="Times New Roman" w:hAnsi="Calibri Light" w:cs="Times New Roman"/>
          <w:color w:val="2E74B5" w:themeColor="accent1" w:themeShade="BF"/>
          <w:sz w:val="26"/>
          <w:szCs w:val="26"/>
        </w:rPr>
        <w:t>Overview</w:t>
      </w:r>
    </w:p>
    <w:p w:rsidR="00AC1EEB" w:rsidRDefault="00AC1EEB" w:rsidP="006464C8">
      <w:pPr>
        <w:autoSpaceDE w:val="0"/>
        <w:autoSpaceDN w:val="0"/>
        <w:adjustRightInd w:val="0"/>
        <w:spacing w:after="0" w:line="240" w:lineRule="auto"/>
        <w:jc w:val="both"/>
        <w:rPr>
          <w:rFonts w:ascii="Calibri" w:eastAsia="Calibri" w:hAnsi="Calibri" w:cs="Calibri Light"/>
          <w:color w:val="000000"/>
        </w:rPr>
      </w:pPr>
    </w:p>
    <w:p w:rsidR="00632768" w:rsidRDefault="00DE2231" w:rsidP="006464C8">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 xml:space="preserve">There are a number of processing contexts in which filtering of NGS </w:t>
      </w:r>
      <w:proofErr w:type="spellStart"/>
      <w:r>
        <w:rPr>
          <w:rFonts w:ascii="Calibri" w:eastAsia="Calibri" w:hAnsi="Calibri" w:cs="Calibri Light"/>
          <w:color w:val="000000"/>
        </w:rPr>
        <w:t>readsets</w:t>
      </w:r>
      <w:proofErr w:type="spellEnd"/>
      <w:r>
        <w:rPr>
          <w:rFonts w:ascii="Calibri" w:eastAsia="Calibri" w:hAnsi="Calibri" w:cs="Calibri Light"/>
          <w:color w:val="000000"/>
        </w:rPr>
        <w:t xml:space="preserve"> prior to downstream applied analytics is desirable. The ‘</w:t>
      </w:r>
      <w:proofErr w:type="spellStart"/>
      <w:r>
        <w:rPr>
          <w:rFonts w:ascii="Calibri" w:eastAsia="Calibri" w:hAnsi="Calibri" w:cs="Calibri Light"/>
          <w:color w:val="000000"/>
        </w:rPr>
        <w:t>biokanga</w:t>
      </w:r>
      <w:proofErr w:type="spellEnd"/>
      <w:r>
        <w:rPr>
          <w:rFonts w:ascii="Calibri" w:eastAsia="Calibri" w:hAnsi="Calibri" w:cs="Calibri Light"/>
          <w:color w:val="000000"/>
        </w:rPr>
        <w:t xml:space="preserve"> filter’ is targeted at filtering out reads with likely library and/or sequencing induced artefact bases from input into downstream processing such as alignment based SNP calling or de Novo assembly. The approach taken is essentially that any given read is assumed to be error free if that read can be overlapped by 2 other supporting reads with no substations required in the overlaps. One of the overlapping supporting reads must overlap </w:t>
      </w:r>
      <w:r w:rsidR="00EC7BFE">
        <w:rPr>
          <w:rFonts w:ascii="Calibri" w:eastAsia="Calibri" w:hAnsi="Calibri" w:cs="Calibri Light"/>
          <w:color w:val="000000"/>
        </w:rPr>
        <w:t xml:space="preserve">onto the 5’ end of the given read and the other supporting read must overlap onto the 3’ end of the given read; the overlap lengths required are parameterised and default to be 70% of the </w:t>
      </w:r>
      <w:r w:rsidR="00426A40">
        <w:rPr>
          <w:rFonts w:ascii="Calibri" w:eastAsia="Calibri" w:hAnsi="Calibri" w:cs="Calibri Light"/>
          <w:color w:val="000000"/>
        </w:rPr>
        <w:t>mean</w:t>
      </w:r>
      <w:r w:rsidR="00EC7BFE">
        <w:rPr>
          <w:rFonts w:ascii="Calibri" w:eastAsia="Calibri" w:hAnsi="Calibri" w:cs="Calibri Light"/>
          <w:color w:val="000000"/>
        </w:rPr>
        <w:t xml:space="preserve"> read length. Other overlap requirements are that the overlapping reads must extend past the ends of the given read (contained or duplicate reads do not count as overlapping) and the user may request that overlaps be strand dependent (default is to process for both sense and antisense overlaps) plus repeat the overlapping for a number of iterations (default is for 2 iterations). End result is that the remaining reads are unlikely to contain many </w:t>
      </w:r>
      <w:r w:rsidR="00632768">
        <w:rPr>
          <w:rFonts w:ascii="Calibri" w:eastAsia="Calibri" w:hAnsi="Calibri" w:cs="Calibri Light"/>
          <w:color w:val="000000"/>
        </w:rPr>
        <w:t xml:space="preserve">library preparation or sequencing artefacts, thus may be treated as though error free in downstream processing. Note that the number of reads remaining after filtering may be significantly reduced, necessitating relaxing of certain thresholds in the downstream analytics – </w:t>
      </w:r>
      <w:proofErr w:type="spellStart"/>
      <w:r w:rsidR="00632768">
        <w:rPr>
          <w:rFonts w:ascii="Calibri" w:eastAsia="Calibri" w:hAnsi="Calibri" w:cs="Calibri Light"/>
          <w:color w:val="000000"/>
        </w:rPr>
        <w:t>i.e</w:t>
      </w:r>
      <w:proofErr w:type="spellEnd"/>
      <w:r w:rsidR="00632768">
        <w:rPr>
          <w:rFonts w:ascii="Calibri" w:eastAsia="Calibri" w:hAnsi="Calibri" w:cs="Calibri Light"/>
          <w:color w:val="000000"/>
        </w:rPr>
        <w:t xml:space="preserve"> if SNP calling then the minimum coverage required to call a SNP may need to be reduced.</w:t>
      </w:r>
    </w:p>
    <w:p w:rsidR="00DE2231" w:rsidRDefault="00632768" w:rsidP="006464C8">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 xml:space="preserve"> </w:t>
      </w:r>
    </w:p>
    <w:p w:rsidR="006464C8" w:rsidRDefault="006464C8" w:rsidP="006464C8">
      <w:pPr>
        <w:autoSpaceDE w:val="0"/>
        <w:autoSpaceDN w:val="0"/>
        <w:adjustRightInd w:val="0"/>
        <w:spacing w:after="0" w:line="240" w:lineRule="auto"/>
        <w:jc w:val="both"/>
        <w:rPr>
          <w:rFonts w:ascii="Calibri" w:eastAsia="Calibri" w:hAnsi="Calibri" w:cs="Calibri Light"/>
          <w:color w:val="000000"/>
        </w:rPr>
      </w:pPr>
    </w:p>
    <w:p w:rsidR="006464C8" w:rsidRDefault="00AC1EEB"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proofErr w:type="spellStart"/>
      <w:r w:rsidRPr="00AC1EEB">
        <w:rPr>
          <w:rFonts w:ascii="Calibri Light" w:eastAsia="Times New Roman" w:hAnsi="Calibri Light" w:cs="Times New Roman"/>
          <w:color w:val="2E74B5" w:themeColor="accent1" w:themeShade="BF"/>
          <w:sz w:val="26"/>
          <w:szCs w:val="26"/>
        </w:rPr>
        <w:t>Biokanga</w:t>
      </w:r>
      <w:proofErr w:type="spellEnd"/>
      <w:r w:rsidRPr="00AC1EEB">
        <w:rPr>
          <w:rFonts w:ascii="Calibri Light" w:eastAsia="Times New Roman" w:hAnsi="Calibri Light" w:cs="Times New Roman"/>
          <w:color w:val="2E74B5" w:themeColor="accent1" w:themeShade="BF"/>
          <w:sz w:val="26"/>
          <w:szCs w:val="26"/>
        </w:rPr>
        <w:t xml:space="preserve"> </w:t>
      </w:r>
      <w:r w:rsidR="00632768">
        <w:rPr>
          <w:rFonts w:ascii="Calibri Light" w:eastAsia="Times New Roman" w:hAnsi="Calibri Light" w:cs="Times New Roman"/>
          <w:color w:val="2E74B5" w:themeColor="accent1" w:themeShade="BF"/>
          <w:sz w:val="26"/>
          <w:szCs w:val="26"/>
        </w:rPr>
        <w:t>Filter</w:t>
      </w:r>
      <w:r w:rsidR="006464C8" w:rsidRPr="006464C8">
        <w:rPr>
          <w:rFonts w:ascii="Calibri Light" w:eastAsia="Times New Roman" w:hAnsi="Calibri Light" w:cs="Times New Roman"/>
          <w:color w:val="2E74B5" w:themeColor="accent1" w:themeShade="BF"/>
          <w:sz w:val="26"/>
          <w:szCs w:val="26"/>
        </w:rPr>
        <w:t xml:space="preserve"> Parameterisation </w:t>
      </w:r>
    </w:p>
    <w:p w:rsidR="00AC1EEB" w:rsidRPr="006464C8" w:rsidRDefault="00AC1EEB"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p>
    <w:p w:rsidR="00973A66" w:rsidRDefault="00973A66" w:rsidP="006464C8">
      <w:pPr>
        <w:spacing w:line="256" w:lineRule="auto"/>
        <w:jc w:val="both"/>
        <w:rPr>
          <w:rFonts w:eastAsia="Calibri" w:cs="Times New Roman"/>
        </w:rPr>
      </w:pPr>
      <w:r w:rsidRPr="00613BCD">
        <w:rPr>
          <w:rFonts w:eastAsia="Calibri" w:cs="Times New Roman"/>
        </w:rPr>
        <w:t>For</w:t>
      </w:r>
      <w:r w:rsidR="006464C8" w:rsidRPr="00613BCD">
        <w:rPr>
          <w:rFonts w:eastAsia="Calibri" w:cs="Times New Roman"/>
        </w:rPr>
        <w:t xml:space="preserve"> the ‘</w:t>
      </w:r>
      <w:proofErr w:type="spellStart"/>
      <w:r w:rsidR="006464C8" w:rsidRPr="00613BCD">
        <w:rPr>
          <w:rFonts w:eastAsia="Calibri" w:cs="Times New Roman"/>
        </w:rPr>
        <w:t>biokanga</w:t>
      </w:r>
      <w:proofErr w:type="spellEnd"/>
      <w:r w:rsidR="006464C8" w:rsidRPr="00613BCD">
        <w:rPr>
          <w:rFonts w:eastAsia="Calibri" w:cs="Times New Roman"/>
        </w:rPr>
        <w:t xml:space="preserve"> </w:t>
      </w:r>
      <w:r w:rsidR="00632768">
        <w:rPr>
          <w:rFonts w:eastAsia="Calibri" w:cs="Times New Roman"/>
        </w:rPr>
        <w:t>filter</w:t>
      </w:r>
      <w:r w:rsidR="006464C8" w:rsidRPr="00613BCD">
        <w:rPr>
          <w:rFonts w:eastAsia="Calibri" w:cs="Times New Roman"/>
        </w:rPr>
        <w:t xml:space="preserve">’ processing module, the primary inputs are expected to be </w:t>
      </w:r>
      <w:r w:rsidR="00AC1EEB" w:rsidRPr="00613BCD">
        <w:rPr>
          <w:rFonts w:eastAsia="Calibri" w:cs="Times New Roman"/>
        </w:rPr>
        <w:t xml:space="preserve">the NGS </w:t>
      </w:r>
      <w:proofErr w:type="spellStart"/>
      <w:r w:rsidR="00EC0CB6" w:rsidRPr="00613BCD">
        <w:rPr>
          <w:rFonts w:eastAsia="Calibri" w:cs="Times New Roman"/>
        </w:rPr>
        <w:t>readsets</w:t>
      </w:r>
      <w:proofErr w:type="spellEnd"/>
      <w:r w:rsidRPr="00613BCD">
        <w:rPr>
          <w:rFonts w:eastAsia="Calibri" w:cs="Times New Roman"/>
        </w:rPr>
        <w:t xml:space="preserve"> which may specified as either </w:t>
      </w:r>
      <w:r w:rsidR="00EC0CB6" w:rsidRPr="00613BCD">
        <w:rPr>
          <w:rFonts w:eastAsia="Calibri" w:cs="Times New Roman"/>
        </w:rPr>
        <w:t xml:space="preserve">single ended </w:t>
      </w:r>
      <w:r w:rsidRPr="00613BCD">
        <w:rPr>
          <w:rFonts w:eastAsia="Calibri" w:cs="Times New Roman"/>
        </w:rPr>
        <w:t>or paired ended</w:t>
      </w:r>
      <w:r w:rsidR="00EC0CB6" w:rsidRPr="00613BCD">
        <w:rPr>
          <w:rFonts w:eastAsia="Calibri" w:cs="Times New Roman"/>
        </w:rPr>
        <w:t xml:space="preserve">. </w:t>
      </w:r>
      <w:r w:rsidR="00AC1EEB" w:rsidRPr="00613BCD">
        <w:rPr>
          <w:rFonts w:eastAsia="Calibri" w:cs="Times New Roman"/>
        </w:rPr>
        <w:t xml:space="preserve">These </w:t>
      </w:r>
      <w:proofErr w:type="spellStart"/>
      <w:r w:rsidR="00AC1EEB" w:rsidRPr="00613BCD">
        <w:rPr>
          <w:rFonts w:eastAsia="Calibri" w:cs="Times New Roman"/>
        </w:rPr>
        <w:t>readsets</w:t>
      </w:r>
      <w:proofErr w:type="spellEnd"/>
      <w:r w:rsidR="00AC1EEB" w:rsidRPr="00613BCD">
        <w:rPr>
          <w:rFonts w:eastAsia="Calibri" w:cs="Times New Roman"/>
        </w:rPr>
        <w:t xml:space="preserve"> would normally be raw</w:t>
      </w:r>
      <w:r w:rsidR="00035C7C">
        <w:rPr>
          <w:rFonts w:eastAsia="Calibri" w:cs="Times New Roman"/>
        </w:rPr>
        <w:t xml:space="preserve"> </w:t>
      </w:r>
      <w:proofErr w:type="spellStart"/>
      <w:r w:rsidR="00035C7C">
        <w:rPr>
          <w:rFonts w:eastAsia="Calibri" w:cs="Times New Roman"/>
        </w:rPr>
        <w:t>fastq</w:t>
      </w:r>
      <w:proofErr w:type="spellEnd"/>
      <w:r w:rsidR="00AC1EEB" w:rsidRPr="00613BCD">
        <w:rPr>
          <w:rFonts w:eastAsia="Calibri" w:cs="Times New Roman"/>
        </w:rPr>
        <w:t xml:space="preserve">, but may be </w:t>
      </w:r>
      <w:r w:rsidRPr="00613BCD">
        <w:rPr>
          <w:rFonts w:eastAsia="Calibri" w:cs="Times New Roman"/>
        </w:rPr>
        <w:t>supplied as pre-</w:t>
      </w:r>
      <w:r w:rsidR="00AC1EEB" w:rsidRPr="00613BCD">
        <w:rPr>
          <w:rFonts w:eastAsia="Calibri" w:cs="Times New Roman"/>
        </w:rPr>
        <w:t xml:space="preserve">filtered </w:t>
      </w:r>
      <w:r w:rsidR="00035C7C">
        <w:rPr>
          <w:rFonts w:eastAsia="Calibri" w:cs="Times New Roman"/>
        </w:rPr>
        <w:t xml:space="preserve">or </w:t>
      </w:r>
      <w:proofErr w:type="spellStart"/>
      <w:r w:rsidR="00035C7C">
        <w:rPr>
          <w:rFonts w:eastAsia="Calibri" w:cs="Times New Roman"/>
        </w:rPr>
        <w:t>multifasta</w:t>
      </w:r>
      <w:proofErr w:type="spellEnd"/>
      <w:r w:rsidR="00035C7C">
        <w:rPr>
          <w:rFonts w:eastAsia="Calibri" w:cs="Times New Roman"/>
        </w:rPr>
        <w:t xml:space="preserve"> </w:t>
      </w:r>
      <w:r w:rsidR="00AC1EEB" w:rsidRPr="00613BCD">
        <w:rPr>
          <w:rFonts w:eastAsia="Calibri" w:cs="Times New Roman"/>
        </w:rPr>
        <w:t xml:space="preserve">if the </w:t>
      </w:r>
      <w:r w:rsidRPr="00613BCD">
        <w:rPr>
          <w:rFonts w:eastAsia="Calibri" w:cs="Times New Roman"/>
        </w:rPr>
        <w:t xml:space="preserve">experimenter </w:t>
      </w:r>
      <w:r w:rsidR="00035C7C">
        <w:rPr>
          <w:rFonts w:eastAsia="Calibri" w:cs="Times New Roman"/>
        </w:rPr>
        <w:t>wishes to apply additional filtering</w:t>
      </w:r>
      <w:r w:rsidRPr="00613BCD">
        <w:rPr>
          <w:rFonts w:eastAsia="Calibri" w:cs="Times New Roman"/>
        </w:rPr>
        <w:t xml:space="preserve">. </w:t>
      </w:r>
    </w:p>
    <w:p w:rsidR="00363D0B" w:rsidRPr="0040530B" w:rsidRDefault="00363D0B" w:rsidP="0040530B">
      <w:pPr>
        <w:pStyle w:val="ListParagraph"/>
        <w:numPr>
          <w:ilvl w:val="0"/>
          <w:numId w:val="10"/>
        </w:numPr>
        <w:spacing w:line="256" w:lineRule="auto"/>
        <w:jc w:val="both"/>
        <w:rPr>
          <w:rFonts w:eastAsia="Calibri" w:cs="Times New Roman"/>
        </w:rPr>
      </w:pPr>
      <w:r w:rsidRPr="0040530B">
        <w:rPr>
          <w:rFonts w:eastAsia="Calibri" w:cs="Times New Roman"/>
        </w:rPr>
        <w:t>-m, mode=&lt;</w:t>
      </w:r>
      <w:proofErr w:type="spellStart"/>
      <w:r w:rsidRPr="0040530B">
        <w:rPr>
          <w:rFonts w:eastAsia="Calibri" w:cs="Times New Roman"/>
        </w:rPr>
        <w:t>int</w:t>
      </w:r>
      <w:proofErr w:type="spellEnd"/>
      <w:r w:rsidRPr="0040530B">
        <w:rPr>
          <w:rFonts w:eastAsia="Calibri" w:cs="Times New Roman"/>
        </w:rPr>
        <w:t>&gt;</w:t>
      </w:r>
    </w:p>
    <w:p w:rsidR="00161B3C" w:rsidRDefault="00363D0B" w:rsidP="0040530B">
      <w:pPr>
        <w:pStyle w:val="ListParagraph"/>
        <w:numPr>
          <w:ilvl w:val="1"/>
          <w:numId w:val="10"/>
        </w:numPr>
        <w:spacing w:line="256" w:lineRule="auto"/>
        <w:jc w:val="both"/>
        <w:rPr>
          <w:rFonts w:eastAsia="Calibri" w:cs="Times New Roman"/>
        </w:rPr>
      </w:pPr>
      <w:r w:rsidRPr="0040530B">
        <w:rPr>
          <w:rFonts w:eastAsia="Calibri" w:cs="Times New Roman"/>
        </w:rPr>
        <w:t xml:space="preserve">Specify the overall processing mode, </w:t>
      </w:r>
      <w:r w:rsidR="0040530B" w:rsidRPr="0040530B">
        <w:rPr>
          <w:rFonts w:eastAsia="Calibri" w:cs="Times New Roman"/>
        </w:rPr>
        <w:t>by default</w:t>
      </w:r>
      <w:r w:rsidRPr="0040530B">
        <w:rPr>
          <w:rFonts w:eastAsia="Calibri" w:cs="Times New Roman"/>
        </w:rPr>
        <w:t xml:space="preserve"> this is 0 which is filtering mode with accepted reads output as </w:t>
      </w:r>
      <w:proofErr w:type="spellStart"/>
      <w:r w:rsidRPr="0040530B">
        <w:rPr>
          <w:rFonts w:eastAsia="Calibri" w:cs="Times New Roman"/>
        </w:rPr>
        <w:t>multifasta</w:t>
      </w:r>
      <w:proofErr w:type="spellEnd"/>
      <w:r w:rsidRPr="0040530B">
        <w:rPr>
          <w:rFonts w:eastAsia="Calibri" w:cs="Times New Roman"/>
        </w:rPr>
        <w:t>. The experimenter can request that the filtering mode output the accepted reads as binary packed sequences which can be used as input into the ‘</w:t>
      </w:r>
      <w:proofErr w:type="spellStart"/>
      <w:r w:rsidRPr="0040530B">
        <w:rPr>
          <w:rFonts w:eastAsia="Calibri" w:cs="Times New Roman"/>
        </w:rPr>
        <w:t>biokanga</w:t>
      </w:r>
      <w:proofErr w:type="spellEnd"/>
      <w:r w:rsidRPr="0040530B">
        <w:rPr>
          <w:rFonts w:eastAsia="Calibri" w:cs="Times New Roman"/>
        </w:rPr>
        <w:t xml:space="preserve"> </w:t>
      </w:r>
      <w:proofErr w:type="spellStart"/>
      <w:r w:rsidRPr="0040530B">
        <w:rPr>
          <w:rFonts w:eastAsia="Calibri" w:cs="Times New Roman"/>
        </w:rPr>
        <w:t>assemb</w:t>
      </w:r>
      <w:proofErr w:type="spellEnd"/>
      <w:r w:rsidRPr="0040530B">
        <w:rPr>
          <w:rFonts w:eastAsia="Calibri" w:cs="Times New Roman"/>
        </w:rPr>
        <w:t>’ module. There is little advantage to using this binary output mode other than spacing saving in disk resources</w:t>
      </w:r>
      <w:r w:rsidR="0040530B" w:rsidRPr="0040530B">
        <w:rPr>
          <w:rFonts w:eastAsia="Calibri" w:cs="Times New Roman"/>
        </w:rPr>
        <w:t xml:space="preserve">. The ‘mode’ can be specified as 2, which can be used to convert a previously generated ‘mode’ 1 back into </w:t>
      </w:r>
      <w:proofErr w:type="spellStart"/>
      <w:r w:rsidR="0040530B" w:rsidRPr="0040530B">
        <w:rPr>
          <w:rFonts w:eastAsia="Calibri" w:cs="Times New Roman"/>
        </w:rPr>
        <w:t>multifasta</w:t>
      </w:r>
      <w:proofErr w:type="spellEnd"/>
      <w:r w:rsidR="0040530B" w:rsidRPr="0040530B">
        <w:rPr>
          <w:rFonts w:eastAsia="Calibri" w:cs="Times New Roman"/>
        </w:rPr>
        <w:t xml:space="preserve"> compatible with the same file as if generated in ‘mode’ 0.</w:t>
      </w:r>
      <w:r w:rsidRPr="0040530B">
        <w:rPr>
          <w:rFonts w:eastAsia="Calibri" w:cs="Times New Roman"/>
        </w:rPr>
        <w:t xml:space="preserve"> </w:t>
      </w:r>
    </w:p>
    <w:p w:rsidR="0040530B" w:rsidRDefault="0040530B" w:rsidP="0040530B">
      <w:pPr>
        <w:pStyle w:val="ListParagraph"/>
        <w:numPr>
          <w:ilvl w:val="1"/>
          <w:numId w:val="10"/>
        </w:numPr>
        <w:spacing w:line="256" w:lineRule="auto"/>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-p, --</w:t>
      </w:r>
      <w:proofErr w:type="spellStart"/>
      <w:r w:rsidRPr="0040530B">
        <w:rPr>
          <w:rFonts w:eastAsia="Calibri" w:cs="Times New Roman"/>
        </w:rPr>
        <w:t>minphred</w:t>
      </w:r>
      <w:proofErr w:type="spellEnd"/>
      <w:r w:rsidRPr="0040530B">
        <w:rPr>
          <w:rFonts w:eastAsia="Calibri" w:cs="Times New Roman"/>
        </w:rPr>
        <w:t>=&lt;</w:t>
      </w:r>
      <w:proofErr w:type="spellStart"/>
      <w:r w:rsidRPr="0040530B">
        <w:rPr>
          <w:rFonts w:eastAsia="Calibri" w:cs="Times New Roman"/>
        </w:rPr>
        <w:t>int</w:t>
      </w:r>
      <w:proofErr w:type="spellEnd"/>
      <w:r w:rsidRPr="0040530B">
        <w:rPr>
          <w:rFonts w:eastAsia="Calibri" w:cs="Times New Roman"/>
        </w:rPr>
        <w:t>&gt;</w:t>
      </w:r>
    </w:p>
    <w:p w:rsidR="00161B3C" w:rsidRDefault="00161B3C" w:rsidP="0040530B">
      <w:pPr>
        <w:pStyle w:val="ListParagraph"/>
        <w:numPr>
          <w:ilvl w:val="1"/>
          <w:numId w:val="10"/>
        </w:numPr>
        <w:spacing w:line="256" w:lineRule="auto"/>
        <w:jc w:val="both"/>
        <w:rPr>
          <w:rFonts w:eastAsia="Calibri" w:cs="Times New Roman"/>
        </w:rPr>
      </w:pPr>
      <w:r w:rsidRPr="0040530B">
        <w:rPr>
          <w:rFonts w:eastAsia="Calibri" w:cs="Times New Roman"/>
        </w:rPr>
        <w:t xml:space="preserve">Only accept reads for filtering if their mean (over complete read sequence bases) </w:t>
      </w:r>
      <w:proofErr w:type="spellStart"/>
      <w:r w:rsidRPr="0040530B">
        <w:rPr>
          <w:rFonts w:eastAsia="Calibri" w:cs="Times New Roman"/>
        </w:rPr>
        <w:t>Phred</w:t>
      </w:r>
      <w:proofErr w:type="spellEnd"/>
      <w:r w:rsidRPr="0040530B">
        <w:rPr>
          <w:rFonts w:eastAsia="Calibri" w:cs="Times New Roman"/>
        </w:rPr>
        <w:t xml:space="preserve"> scores are at least this threshold (default 20, 0 to disable, range 15..40). Additionally, if any single base in the read sequence has a </w:t>
      </w:r>
      <w:proofErr w:type="spellStart"/>
      <w:r w:rsidRPr="0040530B">
        <w:rPr>
          <w:rFonts w:eastAsia="Calibri" w:cs="Times New Roman"/>
        </w:rPr>
        <w:t>Phred</w:t>
      </w:r>
      <w:proofErr w:type="spellEnd"/>
      <w:r w:rsidRPr="0040530B">
        <w:rPr>
          <w:rFonts w:eastAsia="Calibri" w:cs="Times New Roman"/>
        </w:rPr>
        <w:t xml:space="preserve"> score of less than 10 then that read is not accepted even if the mean </w:t>
      </w:r>
      <w:proofErr w:type="spellStart"/>
      <w:r w:rsidRPr="0040530B">
        <w:rPr>
          <w:rFonts w:eastAsia="Calibri" w:cs="Times New Roman"/>
        </w:rPr>
        <w:t>Phred</w:t>
      </w:r>
      <w:proofErr w:type="spellEnd"/>
      <w:r w:rsidRPr="0040530B">
        <w:rPr>
          <w:rFonts w:eastAsia="Calibri" w:cs="Times New Roman"/>
        </w:rPr>
        <w:t xml:space="preserve"> score is at least that requested.</w:t>
      </w:r>
    </w:p>
    <w:p w:rsidR="0040530B" w:rsidRPr="0040530B" w:rsidRDefault="0040530B" w:rsidP="0040530B">
      <w:pPr>
        <w:pStyle w:val="ListParagraph"/>
        <w:spacing w:line="256" w:lineRule="auto"/>
        <w:ind w:left="1440"/>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-P, --</w:t>
      </w:r>
      <w:proofErr w:type="spellStart"/>
      <w:r w:rsidRPr="0040530B">
        <w:rPr>
          <w:rFonts w:eastAsia="Calibri" w:cs="Times New Roman"/>
        </w:rPr>
        <w:t>iterativepasses</w:t>
      </w:r>
      <w:proofErr w:type="spellEnd"/>
      <w:r w:rsidRPr="0040530B">
        <w:rPr>
          <w:rFonts w:eastAsia="Calibri" w:cs="Times New Roman"/>
        </w:rPr>
        <w:t>=&lt;</w:t>
      </w:r>
      <w:proofErr w:type="spellStart"/>
      <w:r w:rsidRPr="0040530B">
        <w:rPr>
          <w:rFonts w:eastAsia="Calibri" w:cs="Times New Roman"/>
        </w:rPr>
        <w:t>int</w:t>
      </w:r>
      <w:proofErr w:type="spellEnd"/>
      <w:r w:rsidRPr="0040530B">
        <w:rPr>
          <w:rFonts w:eastAsia="Calibri" w:cs="Times New Roman"/>
        </w:rPr>
        <w:t>&gt;</w:t>
      </w:r>
    </w:p>
    <w:p w:rsidR="00161B3C" w:rsidRDefault="00161B3C" w:rsidP="0040530B">
      <w:pPr>
        <w:pStyle w:val="ListParagraph"/>
        <w:numPr>
          <w:ilvl w:val="1"/>
          <w:numId w:val="10"/>
        </w:numPr>
        <w:spacing w:line="256" w:lineRule="auto"/>
        <w:jc w:val="both"/>
        <w:rPr>
          <w:rFonts w:eastAsia="Calibri" w:cs="Times New Roman"/>
        </w:rPr>
      </w:pPr>
      <w:r w:rsidRPr="0040530B">
        <w:rPr>
          <w:rFonts w:eastAsia="Calibri" w:cs="Times New Roman"/>
        </w:rPr>
        <w:lastRenderedPageBreak/>
        <w:t>Iterative passes repeating overlap processing (default 2, range 1..5)</w:t>
      </w:r>
      <w:r w:rsidR="0040530B" w:rsidRPr="0040530B">
        <w:rPr>
          <w:rFonts w:eastAsia="Calibri" w:cs="Times New Roman"/>
        </w:rPr>
        <w:t>. Reads in earlier passes which are not supported by overlaps are discarded and not processed in subsequent passes.</w:t>
      </w:r>
    </w:p>
    <w:p w:rsidR="0040530B" w:rsidRPr="0040530B" w:rsidRDefault="0040530B" w:rsidP="0040530B">
      <w:pPr>
        <w:pStyle w:val="ListParagraph"/>
        <w:spacing w:line="256" w:lineRule="auto"/>
        <w:ind w:left="1440"/>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-S, --strand</w:t>
      </w:r>
    </w:p>
    <w:p w:rsidR="00161B3C" w:rsidRDefault="00161B3C" w:rsidP="0040530B">
      <w:pPr>
        <w:pStyle w:val="ListParagraph"/>
        <w:numPr>
          <w:ilvl w:val="1"/>
          <w:numId w:val="10"/>
        </w:numPr>
        <w:spacing w:line="256" w:lineRule="auto"/>
        <w:jc w:val="both"/>
        <w:rPr>
          <w:rFonts w:eastAsia="Calibri" w:cs="Times New Roman"/>
        </w:rPr>
      </w:pPr>
      <w:r w:rsidRPr="0040530B">
        <w:rPr>
          <w:rFonts w:eastAsia="Calibri" w:cs="Times New Roman"/>
        </w:rPr>
        <w:t>Strand specific filtering - filter reads with overlaps in read orientation, sense only – the default is for non-strand specific with overlaps attempted in both sense and antisense orientation.</w:t>
      </w:r>
      <w:r w:rsidR="00CD198E" w:rsidRPr="0040530B">
        <w:rPr>
          <w:rFonts w:eastAsia="Calibri" w:cs="Times New Roman"/>
        </w:rPr>
        <w:t xml:space="preserve"> This parameter also applies to the duplicate read detection processing.</w:t>
      </w:r>
    </w:p>
    <w:p w:rsidR="0040530B" w:rsidRPr="0040530B" w:rsidRDefault="0040530B" w:rsidP="0040530B">
      <w:pPr>
        <w:pStyle w:val="ListParagraph"/>
        <w:spacing w:line="256" w:lineRule="auto"/>
        <w:ind w:left="1440"/>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-n, --</w:t>
      </w:r>
      <w:proofErr w:type="spellStart"/>
      <w:r w:rsidRPr="0040530B">
        <w:rPr>
          <w:rFonts w:eastAsia="Calibri" w:cs="Times New Roman"/>
        </w:rPr>
        <w:t>indeterminates</w:t>
      </w:r>
      <w:proofErr w:type="spellEnd"/>
      <w:r w:rsidRPr="0040530B">
        <w:rPr>
          <w:rFonts w:eastAsia="Calibri" w:cs="Times New Roman"/>
        </w:rPr>
        <w:t>=&lt;</w:t>
      </w:r>
      <w:proofErr w:type="spellStart"/>
      <w:r w:rsidRPr="0040530B">
        <w:rPr>
          <w:rFonts w:eastAsia="Calibri" w:cs="Times New Roman"/>
        </w:rPr>
        <w:t>int</w:t>
      </w:r>
      <w:proofErr w:type="spellEnd"/>
      <w:r w:rsidRPr="0040530B">
        <w:rPr>
          <w:rFonts w:eastAsia="Calibri" w:cs="Times New Roman"/>
        </w:rPr>
        <w:t>&gt;</w:t>
      </w:r>
    </w:p>
    <w:p w:rsidR="00161B3C" w:rsidRDefault="00161B3C" w:rsidP="0040530B">
      <w:pPr>
        <w:pStyle w:val="ListParagraph"/>
        <w:numPr>
          <w:ilvl w:val="1"/>
          <w:numId w:val="10"/>
        </w:numPr>
        <w:spacing w:line="256" w:lineRule="auto"/>
        <w:jc w:val="both"/>
        <w:rPr>
          <w:rFonts w:eastAsia="Calibri" w:cs="Times New Roman"/>
        </w:rPr>
      </w:pPr>
      <w:r w:rsidRPr="0040530B">
        <w:rPr>
          <w:rFonts w:eastAsia="Calibri" w:cs="Times New Roman"/>
        </w:rPr>
        <w:t>Filter out input sequences having higher than this number of indeterminate bases (default is 0, range 0..5)</w:t>
      </w:r>
      <w:r w:rsidR="00CD198E" w:rsidRPr="0040530B">
        <w:rPr>
          <w:rFonts w:eastAsia="Calibri" w:cs="Times New Roman"/>
        </w:rPr>
        <w:t xml:space="preserve">. Reads which do contain indeterminate bases after this parameter threshold is applied will have the indeterminate bases </w:t>
      </w:r>
      <w:r w:rsidR="004C053C" w:rsidRPr="0040530B">
        <w:rPr>
          <w:rFonts w:eastAsia="Calibri" w:cs="Times New Roman"/>
        </w:rPr>
        <w:t>substituted with</w:t>
      </w:r>
      <w:r w:rsidR="00363D0B" w:rsidRPr="0040530B">
        <w:rPr>
          <w:rFonts w:eastAsia="Calibri" w:cs="Times New Roman"/>
        </w:rPr>
        <w:t xml:space="preserve"> a </w:t>
      </w:r>
      <w:r w:rsidR="00CD198E" w:rsidRPr="0040530B">
        <w:rPr>
          <w:rFonts w:eastAsia="Calibri" w:cs="Times New Roman"/>
        </w:rPr>
        <w:t>randomly</w:t>
      </w:r>
      <w:r w:rsidR="00363D0B" w:rsidRPr="0040530B">
        <w:rPr>
          <w:rFonts w:eastAsia="Calibri" w:cs="Times New Roman"/>
        </w:rPr>
        <w:t xml:space="preserve"> selected canonical base prior to any duplicate or overlap processing.</w:t>
      </w:r>
    </w:p>
    <w:p w:rsidR="0040530B" w:rsidRPr="0040530B" w:rsidRDefault="0040530B" w:rsidP="0040530B">
      <w:pPr>
        <w:pStyle w:val="ListParagraph"/>
        <w:spacing w:line="256" w:lineRule="auto"/>
        <w:ind w:left="1440"/>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-x, --trim5=&lt;</w:t>
      </w:r>
      <w:proofErr w:type="spellStart"/>
      <w:r w:rsidRPr="0040530B">
        <w:rPr>
          <w:rFonts w:eastAsia="Calibri" w:cs="Times New Roman"/>
        </w:rPr>
        <w:t>int</w:t>
      </w:r>
      <w:proofErr w:type="spellEnd"/>
      <w:r w:rsidRPr="0040530B">
        <w:rPr>
          <w:rFonts w:eastAsia="Calibri" w:cs="Times New Roman"/>
        </w:rPr>
        <w:t>&gt;</w:t>
      </w:r>
    </w:p>
    <w:p w:rsidR="00161B3C" w:rsidRDefault="00161B3C" w:rsidP="0040530B">
      <w:pPr>
        <w:pStyle w:val="ListParagraph"/>
        <w:numPr>
          <w:ilvl w:val="1"/>
          <w:numId w:val="10"/>
        </w:numPr>
        <w:spacing w:line="256" w:lineRule="auto"/>
        <w:jc w:val="both"/>
        <w:rPr>
          <w:rFonts w:eastAsia="Calibri" w:cs="Times New Roman"/>
        </w:rPr>
      </w:pPr>
      <w:r w:rsidRPr="0040530B">
        <w:rPr>
          <w:rFonts w:eastAsia="Calibri" w:cs="Times New Roman"/>
        </w:rPr>
        <w:t>Trim this number of 5' bases from each input sequence (default is 0, range 0..20bp) when loading reads.</w:t>
      </w:r>
      <w:r w:rsidR="0095126D" w:rsidRPr="0040530B">
        <w:rPr>
          <w:rFonts w:eastAsia="Calibri" w:cs="Times New Roman"/>
        </w:rPr>
        <w:t xml:space="preserve"> After any trimming reads are checked to ensure conformance with the minimum length specified with ‘</w:t>
      </w:r>
      <w:proofErr w:type="spellStart"/>
      <w:r w:rsidR="0095126D" w:rsidRPr="0040530B">
        <w:rPr>
          <w:rFonts w:eastAsia="Calibri" w:cs="Times New Roman"/>
        </w:rPr>
        <w:t>minlen</w:t>
      </w:r>
      <w:proofErr w:type="spellEnd"/>
      <w:r w:rsidR="0095126D" w:rsidRPr="0040530B">
        <w:rPr>
          <w:rFonts w:eastAsia="Calibri" w:cs="Times New Roman"/>
        </w:rPr>
        <w:t>’.</w:t>
      </w:r>
    </w:p>
    <w:p w:rsidR="0040530B" w:rsidRPr="0040530B" w:rsidRDefault="0040530B" w:rsidP="0040530B">
      <w:pPr>
        <w:pStyle w:val="ListParagraph"/>
        <w:spacing w:line="256" w:lineRule="auto"/>
        <w:ind w:left="1440"/>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-X, --trim3=&lt;</w:t>
      </w:r>
      <w:proofErr w:type="spellStart"/>
      <w:r w:rsidRPr="0040530B">
        <w:rPr>
          <w:rFonts w:eastAsia="Calibri" w:cs="Times New Roman"/>
        </w:rPr>
        <w:t>int</w:t>
      </w:r>
      <w:proofErr w:type="spellEnd"/>
      <w:r w:rsidRPr="0040530B">
        <w:rPr>
          <w:rFonts w:eastAsia="Calibri" w:cs="Times New Roman"/>
        </w:rPr>
        <w:t>&gt;</w:t>
      </w:r>
    </w:p>
    <w:p w:rsidR="00161B3C" w:rsidRDefault="00161B3C" w:rsidP="0040530B">
      <w:pPr>
        <w:pStyle w:val="ListParagraph"/>
        <w:numPr>
          <w:ilvl w:val="1"/>
          <w:numId w:val="10"/>
        </w:numPr>
        <w:spacing w:line="256" w:lineRule="auto"/>
        <w:jc w:val="both"/>
        <w:rPr>
          <w:rFonts w:eastAsia="Calibri" w:cs="Times New Roman"/>
        </w:rPr>
      </w:pPr>
      <w:r w:rsidRPr="0040530B">
        <w:rPr>
          <w:rFonts w:eastAsia="Calibri" w:cs="Times New Roman"/>
        </w:rPr>
        <w:t>Trim this number of 3' bases from each input sequence (default is 0, range 0..20bp) when loading reads.</w:t>
      </w:r>
      <w:r w:rsidR="0095126D" w:rsidRPr="0040530B">
        <w:rPr>
          <w:rFonts w:eastAsia="Calibri" w:cs="Times New Roman"/>
        </w:rPr>
        <w:t xml:space="preserve"> After any trimming reads are checked to ensure conformance with the minimum length specified with ‘</w:t>
      </w:r>
      <w:proofErr w:type="spellStart"/>
      <w:r w:rsidR="0095126D" w:rsidRPr="0040530B">
        <w:rPr>
          <w:rFonts w:eastAsia="Calibri" w:cs="Times New Roman"/>
        </w:rPr>
        <w:t>minlen</w:t>
      </w:r>
      <w:proofErr w:type="spellEnd"/>
      <w:r w:rsidR="0095126D" w:rsidRPr="0040530B">
        <w:rPr>
          <w:rFonts w:eastAsia="Calibri" w:cs="Times New Roman"/>
        </w:rPr>
        <w:t>’.</w:t>
      </w:r>
    </w:p>
    <w:p w:rsidR="0040530B" w:rsidRPr="0040530B" w:rsidRDefault="0040530B" w:rsidP="0040530B">
      <w:pPr>
        <w:pStyle w:val="ListParagraph"/>
        <w:spacing w:line="256" w:lineRule="auto"/>
        <w:ind w:left="1440"/>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-l, --</w:t>
      </w:r>
      <w:proofErr w:type="spellStart"/>
      <w:r w:rsidRPr="0040530B">
        <w:rPr>
          <w:rFonts w:eastAsia="Calibri" w:cs="Times New Roman"/>
        </w:rPr>
        <w:t>minlen</w:t>
      </w:r>
      <w:proofErr w:type="spellEnd"/>
      <w:r w:rsidRPr="0040530B">
        <w:rPr>
          <w:rFonts w:eastAsia="Calibri" w:cs="Times New Roman"/>
        </w:rPr>
        <w:t>=&lt;</w:t>
      </w:r>
      <w:proofErr w:type="spellStart"/>
      <w:r w:rsidRPr="0040530B">
        <w:rPr>
          <w:rFonts w:eastAsia="Calibri" w:cs="Times New Roman"/>
        </w:rPr>
        <w:t>int</w:t>
      </w:r>
      <w:proofErr w:type="spellEnd"/>
      <w:r w:rsidRPr="0040530B">
        <w:rPr>
          <w:rFonts w:eastAsia="Calibri" w:cs="Times New Roman"/>
        </w:rPr>
        <w:t>&gt;</w:t>
      </w:r>
    </w:p>
    <w:p w:rsidR="00161B3C" w:rsidRDefault="00161B3C" w:rsidP="0040530B">
      <w:pPr>
        <w:pStyle w:val="ListParagraph"/>
        <w:numPr>
          <w:ilvl w:val="1"/>
          <w:numId w:val="10"/>
        </w:numPr>
        <w:spacing w:line="256" w:lineRule="auto"/>
        <w:jc w:val="both"/>
        <w:rPr>
          <w:rFonts w:eastAsia="Calibri" w:cs="Times New Roman"/>
        </w:rPr>
      </w:pPr>
      <w:r w:rsidRPr="0040530B">
        <w:rPr>
          <w:rFonts w:eastAsia="Calibri" w:cs="Times New Roman"/>
        </w:rPr>
        <w:t xml:space="preserve">Filter out input sequences (after any trimming </w:t>
      </w:r>
      <w:r w:rsidR="0095126D" w:rsidRPr="0040530B">
        <w:rPr>
          <w:rFonts w:eastAsia="Calibri" w:cs="Times New Roman"/>
        </w:rPr>
        <w:t xml:space="preserve">with </w:t>
      </w:r>
      <w:r w:rsidRPr="0040530B">
        <w:rPr>
          <w:rFonts w:eastAsia="Calibri" w:cs="Times New Roman"/>
        </w:rPr>
        <w:t>‘trim5’ and/or ‘trim3’) which are less than this length (default is 50bp, range 20..5000bp)</w:t>
      </w:r>
    </w:p>
    <w:p w:rsidR="0040530B" w:rsidRPr="0040530B" w:rsidRDefault="0040530B" w:rsidP="0040530B">
      <w:pPr>
        <w:pStyle w:val="ListParagraph"/>
        <w:spacing w:line="256" w:lineRule="auto"/>
        <w:ind w:left="1440"/>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-L, --</w:t>
      </w:r>
      <w:proofErr w:type="spellStart"/>
      <w:r w:rsidRPr="0040530B">
        <w:rPr>
          <w:rFonts w:eastAsia="Calibri" w:cs="Times New Roman"/>
        </w:rPr>
        <w:t>trimseqlen</w:t>
      </w:r>
      <w:proofErr w:type="spellEnd"/>
      <w:r w:rsidRPr="0040530B">
        <w:rPr>
          <w:rFonts w:eastAsia="Calibri" w:cs="Times New Roman"/>
        </w:rPr>
        <w:t>=&lt;</w:t>
      </w:r>
      <w:proofErr w:type="spellStart"/>
      <w:r w:rsidRPr="0040530B">
        <w:rPr>
          <w:rFonts w:eastAsia="Calibri" w:cs="Times New Roman"/>
        </w:rPr>
        <w:t>int</w:t>
      </w:r>
      <w:proofErr w:type="spellEnd"/>
      <w:r w:rsidRPr="0040530B">
        <w:rPr>
          <w:rFonts w:eastAsia="Calibri" w:cs="Times New Roman"/>
        </w:rPr>
        <w:t>&gt;</w:t>
      </w:r>
    </w:p>
    <w:p w:rsidR="00161B3C" w:rsidRDefault="0095126D" w:rsidP="0040530B">
      <w:pPr>
        <w:pStyle w:val="ListParagraph"/>
        <w:numPr>
          <w:ilvl w:val="1"/>
          <w:numId w:val="10"/>
        </w:numPr>
        <w:spacing w:line="256" w:lineRule="auto"/>
        <w:jc w:val="both"/>
        <w:rPr>
          <w:rFonts w:eastAsia="Calibri" w:cs="Times New Roman"/>
        </w:rPr>
      </w:pPr>
      <w:r w:rsidRPr="0040530B">
        <w:rPr>
          <w:rFonts w:eastAsia="Calibri" w:cs="Times New Roman"/>
        </w:rPr>
        <w:t>Sequences which are longer than this length will be 3’ trimmed down to this length. Defaults to 0 for no trimming and can be specified to be in the range of ‘</w:t>
      </w:r>
      <w:proofErr w:type="spellStart"/>
      <w:r w:rsidR="00161B3C" w:rsidRPr="0040530B">
        <w:rPr>
          <w:rFonts w:eastAsia="Calibri" w:cs="Times New Roman"/>
        </w:rPr>
        <w:t>MinSeqLen</w:t>
      </w:r>
      <w:proofErr w:type="spellEnd"/>
      <w:r w:rsidRPr="0040530B">
        <w:rPr>
          <w:rFonts w:eastAsia="Calibri" w:cs="Times New Roman"/>
        </w:rPr>
        <w:t xml:space="preserve">’ to  a maximum of </w:t>
      </w:r>
      <w:r w:rsidR="00161B3C" w:rsidRPr="0040530B">
        <w:rPr>
          <w:rFonts w:eastAsia="Calibri" w:cs="Times New Roman"/>
        </w:rPr>
        <w:t>1000</w:t>
      </w:r>
      <w:r w:rsidRPr="0040530B">
        <w:rPr>
          <w:rFonts w:eastAsia="Calibri" w:cs="Times New Roman"/>
        </w:rPr>
        <w:t>bp.</w:t>
      </w:r>
    </w:p>
    <w:p w:rsidR="0040530B" w:rsidRPr="0040530B" w:rsidRDefault="0040530B" w:rsidP="0040530B">
      <w:pPr>
        <w:pStyle w:val="ListParagraph"/>
        <w:spacing w:line="256" w:lineRule="auto"/>
        <w:ind w:left="1440"/>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-y, --</w:t>
      </w:r>
      <w:proofErr w:type="spellStart"/>
      <w:r w:rsidRPr="0040530B">
        <w:rPr>
          <w:rFonts w:eastAsia="Calibri" w:cs="Times New Roman"/>
        </w:rPr>
        <w:t>minoverlap</w:t>
      </w:r>
      <w:proofErr w:type="spellEnd"/>
      <w:r w:rsidRPr="0040530B">
        <w:rPr>
          <w:rFonts w:eastAsia="Calibri" w:cs="Times New Roman"/>
        </w:rPr>
        <w:t>=&lt;</w:t>
      </w:r>
      <w:proofErr w:type="spellStart"/>
      <w:r w:rsidRPr="0040530B">
        <w:rPr>
          <w:rFonts w:eastAsia="Calibri" w:cs="Times New Roman"/>
        </w:rPr>
        <w:t>int</w:t>
      </w:r>
      <w:proofErr w:type="spellEnd"/>
      <w:r w:rsidRPr="0040530B">
        <w:rPr>
          <w:rFonts w:eastAsia="Calibri" w:cs="Times New Roman"/>
        </w:rPr>
        <w:t>&gt;</w:t>
      </w:r>
    </w:p>
    <w:p w:rsidR="00161B3C" w:rsidRDefault="0095126D" w:rsidP="0040530B">
      <w:pPr>
        <w:pStyle w:val="ListParagraph"/>
        <w:numPr>
          <w:ilvl w:val="1"/>
          <w:numId w:val="10"/>
        </w:numPr>
        <w:spacing w:line="256" w:lineRule="auto"/>
        <w:jc w:val="both"/>
        <w:rPr>
          <w:rFonts w:eastAsia="Calibri" w:cs="Times New Roman"/>
        </w:rPr>
      </w:pPr>
      <w:r w:rsidRPr="0040530B">
        <w:rPr>
          <w:rFonts w:eastAsia="Calibri" w:cs="Times New Roman"/>
        </w:rPr>
        <w:t xml:space="preserve">When overlapping other reads on to a given read then the overlap must be of at least this length. By default the required overlap is at least 70% of the </w:t>
      </w:r>
      <w:r w:rsidR="00426A40" w:rsidRPr="0040530B">
        <w:rPr>
          <w:rFonts w:eastAsia="Calibri" w:cs="Times New Roman"/>
        </w:rPr>
        <w:t>mean</w:t>
      </w:r>
      <w:r w:rsidRPr="0040530B">
        <w:rPr>
          <w:rFonts w:eastAsia="Calibri" w:cs="Times New Roman"/>
        </w:rPr>
        <w:t xml:space="preserve"> read length. If specified then the </w:t>
      </w:r>
      <w:r w:rsidR="00426A40" w:rsidRPr="0040530B">
        <w:rPr>
          <w:rFonts w:eastAsia="Calibri" w:cs="Times New Roman"/>
        </w:rPr>
        <w:t>required overlap must be in the range of 25 to 150bp, but if -1 is specified as the overlap then overlap processing is disabled.</w:t>
      </w:r>
    </w:p>
    <w:p w:rsidR="0040530B" w:rsidRPr="0040530B" w:rsidRDefault="0040530B" w:rsidP="0040530B">
      <w:pPr>
        <w:pStyle w:val="ListParagraph"/>
        <w:spacing w:line="256" w:lineRule="auto"/>
        <w:ind w:left="1440"/>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-D, --</w:t>
      </w:r>
      <w:proofErr w:type="spellStart"/>
      <w:r w:rsidRPr="0040530B">
        <w:rPr>
          <w:rFonts w:eastAsia="Calibri" w:cs="Times New Roman"/>
        </w:rPr>
        <w:t>nodedupe</w:t>
      </w:r>
      <w:proofErr w:type="spellEnd"/>
    </w:p>
    <w:p w:rsidR="00161B3C" w:rsidRDefault="00426A40" w:rsidP="0040530B">
      <w:pPr>
        <w:pStyle w:val="ListParagraph"/>
        <w:numPr>
          <w:ilvl w:val="1"/>
          <w:numId w:val="10"/>
        </w:numPr>
        <w:spacing w:line="256" w:lineRule="auto"/>
        <w:jc w:val="both"/>
        <w:rPr>
          <w:rFonts w:eastAsia="Calibri" w:cs="Times New Roman"/>
        </w:rPr>
      </w:pPr>
      <w:r w:rsidRPr="0040530B">
        <w:rPr>
          <w:rFonts w:eastAsia="Calibri" w:cs="Times New Roman"/>
        </w:rPr>
        <w:t xml:space="preserve">The default is to dedupe all </w:t>
      </w:r>
      <w:r w:rsidR="00161B3C" w:rsidRPr="0040530B">
        <w:rPr>
          <w:rFonts w:eastAsia="Calibri" w:cs="Times New Roman"/>
        </w:rPr>
        <w:t>exactly matching input sequences</w:t>
      </w:r>
      <w:r w:rsidRPr="0040530B">
        <w:rPr>
          <w:rFonts w:eastAsia="Calibri" w:cs="Times New Roman"/>
        </w:rPr>
        <w:t xml:space="preserve"> with only a single copy of the duplicated sequence retained for further processing. Use this parameter to disable duplicate processing.</w:t>
      </w:r>
      <w:r w:rsidR="0040530B">
        <w:rPr>
          <w:rFonts w:eastAsia="Calibri" w:cs="Times New Roman"/>
        </w:rPr>
        <w:t xml:space="preserve"> If paired ends are being processed then by default these will be checked for corresponding mate end overlaps before calling as duplicate (this can be overridden with the ‘</w:t>
      </w:r>
      <w:proofErr w:type="spellStart"/>
      <w:r w:rsidR="0040530B">
        <w:rPr>
          <w:rFonts w:eastAsia="Calibri" w:cs="Times New Roman"/>
        </w:rPr>
        <w:t>dedupepe</w:t>
      </w:r>
      <w:proofErr w:type="spellEnd"/>
      <w:r w:rsidR="0040530B">
        <w:rPr>
          <w:rFonts w:eastAsia="Calibri" w:cs="Times New Roman"/>
        </w:rPr>
        <w:t>’ parameter).</w:t>
      </w:r>
    </w:p>
    <w:p w:rsidR="0040530B" w:rsidRPr="0040530B" w:rsidRDefault="0040530B" w:rsidP="0040530B">
      <w:pPr>
        <w:pStyle w:val="ListParagraph"/>
        <w:spacing w:line="256" w:lineRule="auto"/>
        <w:ind w:left="1440"/>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lastRenderedPageBreak/>
        <w:t>-d, --</w:t>
      </w:r>
      <w:proofErr w:type="spellStart"/>
      <w:r w:rsidRPr="0040530B">
        <w:rPr>
          <w:rFonts w:eastAsia="Calibri" w:cs="Times New Roman"/>
        </w:rPr>
        <w:t>dedupepe</w:t>
      </w:r>
      <w:proofErr w:type="spellEnd"/>
    </w:p>
    <w:p w:rsidR="00426A40" w:rsidRDefault="00426A40" w:rsidP="0040530B">
      <w:pPr>
        <w:pStyle w:val="ListParagraph"/>
        <w:numPr>
          <w:ilvl w:val="1"/>
          <w:numId w:val="10"/>
        </w:numPr>
        <w:spacing w:line="256" w:lineRule="auto"/>
        <w:jc w:val="both"/>
        <w:rPr>
          <w:rFonts w:eastAsia="Calibri" w:cs="Times New Roman"/>
        </w:rPr>
      </w:pPr>
      <w:r w:rsidRPr="0040530B">
        <w:rPr>
          <w:rFonts w:eastAsia="Calibri" w:cs="Times New Roman"/>
        </w:rPr>
        <w:t>By default, paired ends are processed as dependent ends when deduping. For a given paired end, if another paired end is an exact copy of the given end then it is only deemed to be a duplicate if the corresponding mate ends are also exact copies. Use the ‘</w:t>
      </w:r>
      <w:proofErr w:type="spellStart"/>
      <w:r w:rsidRPr="0040530B">
        <w:rPr>
          <w:rFonts w:eastAsia="Calibri" w:cs="Times New Roman"/>
        </w:rPr>
        <w:t>dedupepe</w:t>
      </w:r>
      <w:proofErr w:type="spellEnd"/>
      <w:r w:rsidRPr="0040530B">
        <w:rPr>
          <w:rFonts w:eastAsia="Calibri" w:cs="Times New Roman"/>
        </w:rPr>
        <w:t xml:space="preserve">’ parameter if the paired end ends are to be treated as if single end reads with no mate end dependencies. </w:t>
      </w:r>
    </w:p>
    <w:p w:rsidR="0040530B" w:rsidRPr="0040530B" w:rsidRDefault="0040530B" w:rsidP="0040530B">
      <w:pPr>
        <w:pStyle w:val="ListParagraph"/>
        <w:spacing w:line="256" w:lineRule="auto"/>
        <w:ind w:left="1440"/>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-c, --contaminants=&lt;file&gt;</w:t>
      </w:r>
    </w:p>
    <w:p w:rsidR="00161B3C" w:rsidRPr="0040530B" w:rsidRDefault="005B57D0" w:rsidP="0040530B">
      <w:pPr>
        <w:pStyle w:val="ListParagraph"/>
        <w:numPr>
          <w:ilvl w:val="1"/>
          <w:numId w:val="10"/>
        </w:numPr>
        <w:spacing w:line="256" w:lineRule="auto"/>
        <w:jc w:val="both"/>
        <w:rPr>
          <w:rFonts w:eastAsia="Calibri" w:cs="Times New Roman"/>
        </w:rPr>
      </w:pPr>
      <w:r w:rsidRPr="0040530B">
        <w:rPr>
          <w:rFonts w:eastAsia="Calibri" w:cs="Times New Roman"/>
        </w:rPr>
        <w:t xml:space="preserve">Putative contaminant sequences are contained in this </w:t>
      </w:r>
      <w:proofErr w:type="spellStart"/>
      <w:r w:rsidRPr="0040530B">
        <w:rPr>
          <w:rFonts w:eastAsia="Calibri" w:cs="Times New Roman"/>
        </w:rPr>
        <w:t>multifasta</w:t>
      </w:r>
      <w:proofErr w:type="spellEnd"/>
      <w:r w:rsidRPr="0040530B">
        <w:rPr>
          <w:rFonts w:eastAsia="Calibri" w:cs="Times New Roman"/>
        </w:rPr>
        <w:t xml:space="preserve"> file. The </w:t>
      </w:r>
      <w:proofErr w:type="spellStart"/>
      <w:r w:rsidRPr="0040530B">
        <w:rPr>
          <w:rFonts w:eastAsia="Calibri" w:cs="Times New Roman"/>
        </w:rPr>
        <w:t>fasta</w:t>
      </w:r>
      <w:proofErr w:type="spellEnd"/>
      <w:r w:rsidRPr="0040530B">
        <w:rPr>
          <w:rFonts w:eastAsia="Calibri" w:cs="Times New Roman"/>
        </w:rPr>
        <w:t xml:space="preserve"> descriptor lines contain a specification of how the contaminant sequence is to be applied. For instance, only process if sense to the 3’ end of a paired end or perhaps antisense to the 5’ end. Contaminate sequences must in the size range of 4 to 128bp. A following section in this application note describes the accepted descriptor line convention by which the user can specify the context in which putative overlaps are to be explored</w:t>
      </w:r>
      <w:r w:rsidR="00161B3C" w:rsidRPr="0040530B">
        <w:rPr>
          <w:rFonts w:eastAsia="Calibri" w:cs="Times New Roman"/>
        </w:rPr>
        <w:t>.</w:t>
      </w:r>
      <w:r w:rsidRPr="0040530B">
        <w:rPr>
          <w:rFonts w:eastAsia="Calibri" w:cs="Times New Roman"/>
        </w:rPr>
        <w:t xml:space="preserve"> If a given read is overlapped by a </w:t>
      </w:r>
      <w:r w:rsidR="004C053C" w:rsidRPr="0040530B">
        <w:rPr>
          <w:rFonts w:eastAsia="Calibri" w:cs="Times New Roman"/>
        </w:rPr>
        <w:t>contaminate</w:t>
      </w:r>
      <w:r w:rsidRPr="0040530B">
        <w:rPr>
          <w:rFonts w:eastAsia="Calibri" w:cs="Times New Roman"/>
        </w:rPr>
        <w:t xml:space="preserve"> then that overlap will be trimmed from the read. After any trimming reads are checked to ensure conformance with the minimum length specified with ‘</w:t>
      </w:r>
      <w:proofErr w:type="spellStart"/>
      <w:r w:rsidRPr="0040530B">
        <w:rPr>
          <w:rFonts w:eastAsia="Calibri" w:cs="Times New Roman"/>
        </w:rPr>
        <w:t>minlen</w:t>
      </w:r>
      <w:proofErr w:type="spellEnd"/>
      <w:r w:rsidRPr="0040530B">
        <w:rPr>
          <w:rFonts w:eastAsia="Calibri" w:cs="Times New Roman"/>
        </w:rPr>
        <w:t>’.</w:t>
      </w:r>
    </w:p>
    <w:p w:rsidR="00161B3C" w:rsidRPr="00161B3C" w:rsidRDefault="00161B3C" w:rsidP="00161B3C">
      <w:pPr>
        <w:spacing w:line="256" w:lineRule="auto"/>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w:t>
      </w:r>
      <w:proofErr w:type="spellStart"/>
      <w:r w:rsidRPr="0040530B">
        <w:rPr>
          <w:rFonts w:eastAsia="Calibri" w:cs="Times New Roman"/>
        </w:rPr>
        <w:t>i</w:t>
      </w:r>
      <w:proofErr w:type="spellEnd"/>
      <w:r w:rsidRPr="0040530B">
        <w:rPr>
          <w:rFonts w:eastAsia="Calibri" w:cs="Times New Roman"/>
        </w:rPr>
        <w:t>, --inpe1=&lt;file&gt;</w:t>
      </w:r>
    </w:p>
    <w:p w:rsidR="00161B3C" w:rsidRPr="0040530B" w:rsidRDefault="005B57D0" w:rsidP="0040530B">
      <w:pPr>
        <w:pStyle w:val="ListParagraph"/>
        <w:numPr>
          <w:ilvl w:val="1"/>
          <w:numId w:val="10"/>
        </w:numPr>
        <w:spacing w:line="256" w:lineRule="auto"/>
        <w:jc w:val="both"/>
        <w:rPr>
          <w:rFonts w:eastAsia="Calibri" w:cs="Times New Roman"/>
        </w:rPr>
      </w:pPr>
      <w:r w:rsidRPr="0040530B">
        <w:rPr>
          <w:rFonts w:eastAsia="Calibri" w:cs="Times New Roman"/>
        </w:rPr>
        <w:t xml:space="preserve">Load single ended </w:t>
      </w:r>
      <w:proofErr w:type="spellStart"/>
      <w:r w:rsidRPr="0040530B">
        <w:rPr>
          <w:rFonts w:eastAsia="Calibri" w:cs="Times New Roman"/>
        </w:rPr>
        <w:t>readsets</w:t>
      </w:r>
      <w:proofErr w:type="spellEnd"/>
      <w:r w:rsidRPr="0040530B">
        <w:rPr>
          <w:rFonts w:eastAsia="Calibri" w:cs="Times New Roman"/>
        </w:rPr>
        <w:t xml:space="preserve">, or 5' end if paired end, from </w:t>
      </w:r>
      <w:proofErr w:type="spellStart"/>
      <w:r w:rsidRPr="0040530B">
        <w:rPr>
          <w:rFonts w:eastAsia="Calibri" w:cs="Times New Roman"/>
        </w:rPr>
        <w:t>fasta</w:t>
      </w:r>
      <w:proofErr w:type="spellEnd"/>
      <w:r w:rsidRPr="0040530B">
        <w:rPr>
          <w:rFonts w:eastAsia="Calibri" w:cs="Times New Roman"/>
        </w:rPr>
        <w:t xml:space="preserve"> or </w:t>
      </w:r>
      <w:proofErr w:type="spellStart"/>
      <w:r w:rsidRPr="0040530B">
        <w:rPr>
          <w:rFonts w:eastAsia="Calibri" w:cs="Times New Roman"/>
        </w:rPr>
        <w:t>fastq</w:t>
      </w:r>
      <w:proofErr w:type="spellEnd"/>
      <w:r w:rsidRPr="0040530B">
        <w:rPr>
          <w:rFonts w:eastAsia="Calibri" w:cs="Times New Roman"/>
        </w:rPr>
        <w:t xml:space="preserve"> file(s); if single ended then wildcards allowed. </w:t>
      </w:r>
      <w:proofErr w:type="spellStart"/>
      <w:r w:rsidRPr="0040530B">
        <w:rPr>
          <w:rFonts w:eastAsia="Calibri" w:cs="Times New Roman"/>
        </w:rPr>
        <w:t>Gzip’d</w:t>
      </w:r>
      <w:proofErr w:type="spellEnd"/>
      <w:r w:rsidRPr="0040530B">
        <w:rPr>
          <w:rFonts w:eastAsia="Calibri" w:cs="Times New Roman"/>
        </w:rPr>
        <w:t xml:space="preserve"> </w:t>
      </w:r>
      <w:proofErr w:type="spellStart"/>
      <w:r w:rsidRPr="0040530B">
        <w:rPr>
          <w:rFonts w:eastAsia="Calibri" w:cs="Times New Roman"/>
        </w:rPr>
        <w:t>readsets</w:t>
      </w:r>
      <w:proofErr w:type="spellEnd"/>
      <w:r w:rsidRPr="0040530B">
        <w:rPr>
          <w:rFonts w:eastAsia="Calibri" w:cs="Times New Roman"/>
        </w:rPr>
        <w:t xml:space="preserve"> can be directly specified, no need to unzip. There is a hardcoded limit of 500bp for read sequence lengths; reads longer than this length will cause process termination. Read sequences less than 16bp will not be accepted for further processing. If single ended reads then wildcards may be used. </w:t>
      </w:r>
      <w:r w:rsidR="00161B3C" w:rsidRPr="0040530B">
        <w:rPr>
          <w:rFonts w:eastAsia="Calibri" w:cs="Times New Roman"/>
        </w:rPr>
        <w:t>Max of 100 files may be specified</w:t>
      </w:r>
    </w:p>
    <w:p w:rsidR="00161B3C" w:rsidRPr="00161B3C" w:rsidRDefault="00161B3C" w:rsidP="00161B3C">
      <w:pPr>
        <w:spacing w:line="256" w:lineRule="auto"/>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-I, --inpe2=&lt;file&gt;</w:t>
      </w:r>
    </w:p>
    <w:p w:rsidR="00161B3C" w:rsidRDefault="005B57D0" w:rsidP="0040530B">
      <w:pPr>
        <w:pStyle w:val="ListParagraph"/>
        <w:numPr>
          <w:ilvl w:val="1"/>
          <w:numId w:val="10"/>
        </w:numPr>
        <w:spacing w:line="256" w:lineRule="auto"/>
        <w:jc w:val="both"/>
        <w:rPr>
          <w:rFonts w:eastAsia="Calibri" w:cs="Times New Roman"/>
        </w:rPr>
      </w:pPr>
      <w:r w:rsidRPr="0040530B">
        <w:rPr>
          <w:rFonts w:eastAsia="Calibri" w:cs="Times New Roman"/>
        </w:rPr>
        <w:t xml:space="preserve">Load 3' ends if paired end reads from </w:t>
      </w:r>
      <w:proofErr w:type="spellStart"/>
      <w:r w:rsidRPr="0040530B">
        <w:rPr>
          <w:rFonts w:eastAsia="Calibri" w:cs="Times New Roman"/>
        </w:rPr>
        <w:t>fasta</w:t>
      </w:r>
      <w:proofErr w:type="spellEnd"/>
      <w:r w:rsidRPr="0040530B">
        <w:rPr>
          <w:rFonts w:eastAsia="Calibri" w:cs="Times New Roman"/>
        </w:rPr>
        <w:t xml:space="preserve"> or </w:t>
      </w:r>
      <w:proofErr w:type="spellStart"/>
      <w:r w:rsidRPr="0040530B">
        <w:rPr>
          <w:rFonts w:eastAsia="Calibri" w:cs="Times New Roman"/>
        </w:rPr>
        <w:t>fastq</w:t>
      </w:r>
      <w:proofErr w:type="spellEnd"/>
      <w:r w:rsidRPr="0040530B">
        <w:rPr>
          <w:rFonts w:eastAsia="Calibri" w:cs="Times New Roman"/>
        </w:rPr>
        <w:t xml:space="preserve"> file(s). Note that ordering is important, it is assumed that the 5’ ends specified to ‘inpe1’ are in the same corresponding order as the 3’ ends specified to ‘inpe2’. There is a hardcoded limit of 500bp for read lengths; reads longer than this length will cause process termination. Read sequences less than 16bp will not be accepted for processing.</w:t>
      </w:r>
    </w:p>
    <w:p w:rsidR="0040530B" w:rsidRPr="0040530B" w:rsidRDefault="0040530B" w:rsidP="0040530B">
      <w:pPr>
        <w:pStyle w:val="ListParagraph"/>
        <w:spacing w:line="256" w:lineRule="auto"/>
        <w:ind w:left="1440"/>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-o, --out=&lt;file&gt;</w:t>
      </w:r>
    </w:p>
    <w:p w:rsidR="005B57D0" w:rsidRDefault="005B57D0" w:rsidP="0040530B">
      <w:pPr>
        <w:pStyle w:val="ListParagraph"/>
        <w:numPr>
          <w:ilvl w:val="1"/>
          <w:numId w:val="10"/>
        </w:numPr>
        <w:spacing w:line="256" w:lineRule="auto"/>
        <w:jc w:val="both"/>
        <w:rPr>
          <w:rFonts w:eastAsia="Calibri" w:cs="Times New Roman"/>
        </w:rPr>
      </w:pPr>
      <w:r w:rsidRPr="0040530B">
        <w:rPr>
          <w:rFonts w:eastAsia="Calibri" w:cs="Times New Roman"/>
        </w:rPr>
        <w:t xml:space="preserve">Accepted filtered reads are output to either one (single end reads input </w:t>
      </w:r>
      <w:proofErr w:type="spellStart"/>
      <w:r w:rsidRPr="0040530B">
        <w:rPr>
          <w:rFonts w:eastAsia="Calibri" w:cs="Times New Roman"/>
        </w:rPr>
        <w:t>readsets</w:t>
      </w:r>
      <w:proofErr w:type="spellEnd"/>
      <w:r w:rsidRPr="0040530B">
        <w:rPr>
          <w:rFonts w:eastAsia="Calibri" w:cs="Times New Roman"/>
        </w:rPr>
        <w:t xml:space="preserve">) or two (paired end input </w:t>
      </w:r>
      <w:proofErr w:type="spellStart"/>
      <w:r w:rsidRPr="0040530B">
        <w:rPr>
          <w:rFonts w:eastAsia="Calibri" w:cs="Times New Roman"/>
        </w:rPr>
        <w:t>readsets</w:t>
      </w:r>
      <w:proofErr w:type="spellEnd"/>
      <w:r w:rsidRPr="0040530B">
        <w:rPr>
          <w:rFonts w:eastAsia="Calibri" w:cs="Times New Roman"/>
        </w:rPr>
        <w:t xml:space="preserve">) </w:t>
      </w:r>
      <w:proofErr w:type="spellStart"/>
      <w:r w:rsidRPr="0040530B">
        <w:rPr>
          <w:rFonts w:eastAsia="Calibri" w:cs="Times New Roman"/>
        </w:rPr>
        <w:t>multifasta</w:t>
      </w:r>
      <w:proofErr w:type="spellEnd"/>
      <w:r w:rsidRPr="0040530B">
        <w:rPr>
          <w:rFonts w:eastAsia="Calibri" w:cs="Times New Roman"/>
        </w:rPr>
        <w:t xml:space="preserve"> file(s). These are </w:t>
      </w:r>
      <w:proofErr w:type="spellStart"/>
      <w:r w:rsidRPr="0040530B">
        <w:rPr>
          <w:rFonts w:eastAsia="Calibri" w:cs="Times New Roman"/>
        </w:rPr>
        <w:t>multifasta</w:t>
      </w:r>
      <w:proofErr w:type="spellEnd"/>
      <w:r w:rsidRPr="0040530B">
        <w:rPr>
          <w:rFonts w:eastAsia="Calibri" w:cs="Times New Roman"/>
        </w:rPr>
        <w:t xml:space="preserve"> </w:t>
      </w:r>
      <w:proofErr w:type="spellStart"/>
      <w:r w:rsidRPr="0040530B">
        <w:rPr>
          <w:rFonts w:eastAsia="Calibri" w:cs="Times New Roman"/>
        </w:rPr>
        <w:t>fasta</w:t>
      </w:r>
      <w:proofErr w:type="spellEnd"/>
      <w:r w:rsidRPr="0040530B">
        <w:rPr>
          <w:rFonts w:eastAsia="Calibri" w:cs="Times New Roman"/>
        </w:rPr>
        <w:t xml:space="preserve"> files, not </w:t>
      </w:r>
      <w:proofErr w:type="spellStart"/>
      <w:r w:rsidRPr="0040530B">
        <w:rPr>
          <w:rFonts w:eastAsia="Calibri" w:cs="Times New Roman"/>
        </w:rPr>
        <w:t>fastq</w:t>
      </w:r>
      <w:proofErr w:type="spellEnd"/>
      <w:r w:rsidRPr="0040530B">
        <w:rPr>
          <w:rFonts w:eastAsia="Calibri" w:cs="Times New Roman"/>
        </w:rPr>
        <w:t xml:space="preserve"> files and hence contain no quality scores. If </w:t>
      </w:r>
      <w:r w:rsidR="00CD198E" w:rsidRPr="0040530B">
        <w:rPr>
          <w:rFonts w:eastAsia="Calibri" w:cs="Times New Roman"/>
        </w:rPr>
        <w:t>the processing ‘mode’ was specified to be 1 then the output format is binary, and this format can be directly loaded by the ‘</w:t>
      </w:r>
      <w:proofErr w:type="spellStart"/>
      <w:r w:rsidR="00CD198E" w:rsidRPr="0040530B">
        <w:rPr>
          <w:rFonts w:eastAsia="Calibri" w:cs="Times New Roman"/>
        </w:rPr>
        <w:t>biokanga</w:t>
      </w:r>
      <w:proofErr w:type="spellEnd"/>
      <w:r w:rsidR="00CD198E" w:rsidRPr="0040530B">
        <w:rPr>
          <w:rFonts w:eastAsia="Calibri" w:cs="Times New Roman"/>
        </w:rPr>
        <w:t xml:space="preserve"> </w:t>
      </w:r>
      <w:proofErr w:type="spellStart"/>
      <w:r w:rsidR="00CD198E" w:rsidRPr="0040530B">
        <w:rPr>
          <w:rFonts w:eastAsia="Calibri" w:cs="Times New Roman"/>
        </w:rPr>
        <w:t>asemb</w:t>
      </w:r>
      <w:proofErr w:type="spellEnd"/>
      <w:r w:rsidR="00CD198E" w:rsidRPr="0040530B">
        <w:rPr>
          <w:rFonts w:eastAsia="Calibri" w:cs="Times New Roman"/>
        </w:rPr>
        <w:t xml:space="preserve">’ de Novo assembly module. If processing ‘mode’ was specified to be 2 then a previously generated binary format ‘mode’ 1 file can be specified as input to ‘inpe1’ and this will now be converted/output as </w:t>
      </w:r>
      <w:proofErr w:type="spellStart"/>
      <w:r w:rsidR="00CD198E" w:rsidRPr="0040530B">
        <w:rPr>
          <w:rFonts w:eastAsia="Calibri" w:cs="Times New Roman"/>
        </w:rPr>
        <w:t>multifasta</w:t>
      </w:r>
      <w:proofErr w:type="spellEnd"/>
      <w:r w:rsidR="00CD198E" w:rsidRPr="0040530B">
        <w:rPr>
          <w:rFonts w:eastAsia="Calibri" w:cs="Times New Roman"/>
        </w:rPr>
        <w:t xml:space="preserve">. </w:t>
      </w:r>
    </w:p>
    <w:p w:rsidR="0040530B" w:rsidRPr="0040530B" w:rsidRDefault="0040530B" w:rsidP="0040530B">
      <w:pPr>
        <w:pStyle w:val="ListParagraph"/>
        <w:spacing w:line="256" w:lineRule="auto"/>
        <w:ind w:left="1440"/>
        <w:jc w:val="both"/>
        <w:rPr>
          <w:rFonts w:eastAsia="Calibri" w:cs="Times New Roman"/>
        </w:rPr>
      </w:pPr>
    </w:p>
    <w:p w:rsidR="00161B3C" w:rsidRPr="0040530B" w:rsidRDefault="00161B3C" w:rsidP="0040530B">
      <w:pPr>
        <w:pStyle w:val="ListParagraph"/>
        <w:numPr>
          <w:ilvl w:val="0"/>
          <w:numId w:val="10"/>
        </w:numPr>
        <w:spacing w:line="256" w:lineRule="auto"/>
        <w:jc w:val="both"/>
        <w:rPr>
          <w:rFonts w:eastAsia="Calibri" w:cs="Times New Roman"/>
        </w:rPr>
      </w:pPr>
      <w:r w:rsidRPr="0040530B">
        <w:rPr>
          <w:rFonts w:eastAsia="Calibri" w:cs="Times New Roman"/>
        </w:rPr>
        <w:t>-O, --</w:t>
      </w:r>
      <w:proofErr w:type="spellStart"/>
      <w:r w:rsidRPr="0040530B">
        <w:rPr>
          <w:rFonts w:eastAsia="Calibri" w:cs="Times New Roman"/>
        </w:rPr>
        <w:t>dupdist</w:t>
      </w:r>
      <w:proofErr w:type="spellEnd"/>
      <w:r w:rsidRPr="0040530B">
        <w:rPr>
          <w:rFonts w:eastAsia="Calibri" w:cs="Times New Roman"/>
        </w:rPr>
        <w:t>=&lt;file&gt;</w:t>
      </w:r>
    </w:p>
    <w:p w:rsidR="00CD198E" w:rsidRPr="0040530B" w:rsidRDefault="00CD198E" w:rsidP="0040530B">
      <w:pPr>
        <w:pStyle w:val="ListParagraph"/>
        <w:numPr>
          <w:ilvl w:val="1"/>
          <w:numId w:val="10"/>
        </w:numPr>
        <w:spacing w:line="256" w:lineRule="auto"/>
        <w:jc w:val="both"/>
        <w:rPr>
          <w:rFonts w:eastAsia="Calibri" w:cs="Times New Roman"/>
        </w:rPr>
      </w:pPr>
      <w:r w:rsidRPr="0040530B">
        <w:rPr>
          <w:rFonts w:eastAsia="Calibri" w:cs="Times New Roman"/>
        </w:rPr>
        <w:t>Use to specify the name of a file to which the duplicate read distributions are to be written.</w:t>
      </w:r>
    </w:p>
    <w:p w:rsidR="006464C8" w:rsidRPr="00613BCD" w:rsidRDefault="006464C8" w:rsidP="006464C8">
      <w:pPr>
        <w:keepNext/>
        <w:keepLines/>
        <w:spacing w:before="40" w:after="0" w:line="256" w:lineRule="auto"/>
        <w:outlineLvl w:val="1"/>
        <w:rPr>
          <w:rFonts w:eastAsia="Times New Roman" w:cs="Times New Roman"/>
          <w:color w:val="2E74B5" w:themeColor="accent1" w:themeShade="BF"/>
        </w:rPr>
      </w:pPr>
      <w:proofErr w:type="spellStart"/>
      <w:r w:rsidRPr="00613BCD">
        <w:rPr>
          <w:rFonts w:eastAsia="Times New Roman" w:cs="Times New Roman"/>
          <w:color w:val="2E74B5" w:themeColor="accent1" w:themeShade="BF"/>
        </w:rPr>
        <w:lastRenderedPageBreak/>
        <w:t>Biokanga</w:t>
      </w:r>
      <w:proofErr w:type="spellEnd"/>
      <w:r w:rsidRPr="00613BCD">
        <w:rPr>
          <w:rFonts w:eastAsia="Times New Roman" w:cs="Times New Roman"/>
          <w:color w:val="2E74B5" w:themeColor="accent1" w:themeShade="BF"/>
        </w:rPr>
        <w:t xml:space="preserve"> </w:t>
      </w:r>
      <w:r w:rsidR="0040530B">
        <w:rPr>
          <w:rFonts w:eastAsia="Times New Roman" w:cs="Times New Roman"/>
          <w:color w:val="2E74B5" w:themeColor="accent1" w:themeShade="BF"/>
        </w:rPr>
        <w:t>Filter</w:t>
      </w:r>
      <w:r w:rsidR="00403879" w:rsidRPr="00613BCD">
        <w:rPr>
          <w:rFonts w:eastAsia="Times New Roman" w:cs="Times New Roman"/>
          <w:color w:val="2E74B5" w:themeColor="accent1" w:themeShade="BF"/>
        </w:rPr>
        <w:t xml:space="preserve"> </w:t>
      </w:r>
      <w:r w:rsidRPr="00613BCD">
        <w:rPr>
          <w:rFonts w:eastAsia="Times New Roman" w:cs="Times New Roman"/>
          <w:color w:val="2E74B5" w:themeColor="accent1" w:themeShade="BF"/>
        </w:rPr>
        <w:t>Internal Processing</w:t>
      </w:r>
    </w:p>
    <w:p w:rsidR="006464C8" w:rsidRPr="00613BCD" w:rsidRDefault="006464C8" w:rsidP="006464C8">
      <w:pPr>
        <w:spacing w:line="256" w:lineRule="auto"/>
        <w:rPr>
          <w:rFonts w:eastAsia="Calibri" w:cs="Times New Roman"/>
        </w:rPr>
      </w:pPr>
    </w:p>
    <w:p w:rsidR="00403879" w:rsidRPr="00613BCD" w:rsidRDefault="00403879" w:rsidP="00E16AC2">
      <w:pPr>
        <w:spacing w:line="256" w:lineRule="auto"/>
        <w:jc w:val="both"/>
        <w:rPr>
          <w:rFonts w:eastAsia="Calibri" w:cs="Times New Roman"/>
        </w:rPr>
      </w:pPr>
      <w:r w:rsidRPr="00613BCD">
        <w:rPr>
          <w:rFonts w:eastAsia="Calibri" w:cs="Times New Roman"/>
        </w:rPr>
        <w:t xml:space="preserve">The following describes the internal processing flow assuming a single paired end NGS </w:t>
      </w:r>
      <w:proofErr w:type="spellStart"/>
      <w:r w:rsidRPr="00613BCD">
        <w:rPr>
          <w:rFonts w:eastAsia="Calibri" w:cs="Times New Roman"/>
        </w:rPr>
        <w:t>readset</w:t>
      </w:r>
      <w:proofErr w:type="spellEnd"/>
      <w:r w:rsidRPr="00613BCD">
        <w:rPr>
          <w:rFonts w:eastAsia="Calibri" w:cs="Times New Roman"/>
        </w:rPr>
        <w:t xml:space="preserve"> is being characterised, and there </w:t>
      </w:r>
      <w:r w:rsidR="00336F4B">
        <w:rPr>
          <w:rFonts w:eastAsia="Calibri" w:cs="Times New Roman"/>
        </w:rPr>
        <w:t>was</w:t>
      </w:r>
      <w:r w:rsidRPr="00613BCD">
        <w:rPr>
          <w:rFonts w:eastAsia="Calibri" w:cs="Times New Roman"/>
        </w:rPr>
        <w:t xml:space="preserve"> also a contaminate containing sequences file specified by the experimenter. If multiple NGS paired end NGS </w:t>
      </w:r>
      <w:proofErr w:type="spellStart"/>
      <w:r w:rsidRPr="00613BCD">
        <w:rPr>
          <w:rFonts w:eastAsia="Calibri" w:cs="Times New Roman"/>
        </w:rPr>
        <w:t>readsets</w:t>
      </w:r>
      <w:proofErr w:type="spellEnd"/>
      <w:r w:rsidRPr="00613BCD">
        <w:rPr>
          <w:rFonts w:eastAsia="Calibri" w:cs="Times New Roman"/>
        </w:rPr>
        <w:t xml:space="preserve"> are being characterised then the processing flow is essentially the</w:t>
      </w:r>
      <w:r w:rsidR="004C053C">
        <w:rPr>
          <w:rFonts w:eastAsia="Calibri" w:cs="Times New Roman"/>
        </w:rPr>
        <w:t xml:space="preserve"> same as all input reads are pooled retaining the mate end relationship if paired ended</w:t>
      </w:r>
      <w:r w:rsidRPr="00613BCD">
        <w:rPr>
          <w:rFonts w:eastAsia="Calibri" w:cs="Times New Roman"/>
        </w:rPr>
        <w:t>.</w:t>
      </w:r>
    </w:p>
    <w:p w:rsidR="00675A69" w:rsidRPr="00613BCD" w:rsidRDefault="00675A69" w:rsidP="00E16AC2">
      <w:pPr>
        <w:spacing w:line="256" w:lineRule="auto"/>
        <w:jc w:val="both"/>
        <w:rPr>
          <w:rFonts w:eastAsia="Calibri" w:cs="Times New Roman"/>
        </w:rPr>
      </w:pPr>
      <w:r w:rsidRPr="00613BCD">
        <w:rPr>
          <w:rFonts w:eastAsia="Calibri" w:cs="Times New Roman"/>
        </w:rPr>
        <w:t xml:space="preserve">All required output files are created (truncated to 0 length if already existing) with the naming incorporating the source </w:t>
      </w:r>
      <w:proofErr w:type="spellStart"/>
      <w:r w:rsidRPr="00613BCD">
        <w:rPr>
          <w:rFonts w:eastAsia="Calibri" w:cs="Times New Roman"/>
        </w:rPr>
        <w:t>readset</w:t>
      </w:r>
      <w:proofErr w:type="spellEnd"/>
      <w:r w:rsidRPr="00613BCD">
        <w:rPr>
          <w:rFonts w:eastAsia="Calibri" w:cs="Times New Roman"/>
        </w:rPr>
        <w:t xml:space="preserve"> file name plus a characteristic specific file name suffix.</w:t>
      </w:r>
    </w:p>
    <w:p w:rsidR="00675A69" w:rsidRDefault="00675A69" w:rsidP="00E16AC2">
      <w:pPr>
        <w:spacing w:line="256" w:lineRule="auto"/>
        <w:jc w:val="both"/>
        <w:rPr>
          <w:rFonts w:eastAsia="Calibri" w:cs="Times New Roman"/>
        </w:rPr>
      </w:pPr>
      <w:r w:rsidRPr="00613BCD">
        <w:rPr>
          <w:rFonts w:eastAsia="Calibri" w:cs="Times New Roman"/>
        </w:rPr>
        <w:t xml:space="preserve">Input </w:t>
      </w:r>
      <w:proofErr w:type="spellStart"/>
      <w:r w:rsidRPr="00613BCD">
        <w:rPr>
          <w:rFonts w:eastAsia="Calibri" w:cs="Times New Roman"/>
        </w:rPr>
        <w:t>readsets</w:t>
      </w:r>
      <w:proofErr w:type="spellEnd"/>
      <w:r w:rsidRPr="00613BCD">
        <w:rPr>
          <w:rFonts w:eastAsia="Calibri" w:cs="Times New Roman"/>
        </w:rPr>
        <w:t xml:space="preserve"> are checked to ensure they are accessible and an estimate of the number of contained reads and their mean length obtained allowing for </w:t>
      </w:r>
      <w:proofErr w:type="spellStart"/>
      <w:r w:rsidRPr="00613BCD">
        <w:rPr>
          <w:rFonts w:eastAsia="Calibri" w:cs="Times New Roman"/>
        </w:rPr>
        <w:t>preallocation</w:t>
      </w:r>
      <w:proofErr w:type="spellEnd"/>
      <w:r w:rsidRPr="00613BCD">
        <w:rPr>
          <w:rFonts w:eastAsia="Calibri" w:cs="Times New Roman"/>
        </w:rPr>
        <w:t xml:space="preserve"> of the majority of required memory structures, these will be reallocated later</w:t>
      </w:r>
      <w:r w:rsidR="00FB59F3" w:rsidRPr="00613BCD">
        <w:rPr>
          <w:rFonts w:eastAsia="Calibri" w:cs="Times New Roman"/>
        </w:rPr>
        <w:t xml:space="preserve"> on demand</w:t>
      </w:r>
      <w:r w:rsidRPr="00613BCD">
        <w:rPr>
          <w:rFonts w:eastAsia="Calibri" w:cs="Times New Roman"/>
        </w:rPr>
        <w:t xml:space="preserve"> if the initial estimate was incorrect.</w:t>
      </w:r>
    </w:p>
    <w:p w:rsidR="00336F4B" w:rsidRPr="00613BCD" w:rsidRDefault="00336F4B" w:rsidP="00E16AC2">
      <w:pPr>
        <w:spacing w:line="256" w:lineRule="auto"/>
        <w:jc w:val="both"/>
        <w:rPr>
          <w:rFonts w:eastAsia="Calibri" w:cs="Times New Roman"/>
        </w:rPr>
      </w:pPr>
      <w:r>
        <w:rPr>
          <w:rFonts w:eastAsia="Calibri" w:cs="Times New Roman"/>
        </w:rPr>
        <w:t xml:space="preserve">Contaminate file is loaded and parsed using contaminate naming conventions as described in a following section. </w:t>
      </w:r>
    </w:p>
    <w:p w:rsidR="00B83FE2" w:rsidRPr="00613BCD" w:rsidRDefault="00403879" w:rsidP="00E16AC2">
      <w:pPr>
        <w:spacing w:line="256" w:lineRule="auto"/>
        <w:jc w:val="both"/>
        <w:rPr>
          <w:rFonts w:eastAsia="Calibri" w:cs="Times New Roman"/>
        </w:rPr>
      </w:pPr>
      <w:r w:rsidRPr="00613BCD">
        <w:rPr>
          <w:rFonts w:eastAsia="Calibri" w:cs="Times New Roman"/>
        </w:rPr>
        <w:t xml:space="preserve">The specified NGS </w:t>
      </w:r>
      <w:proofErr w:type="spellStart"/>
      <w:r w:rsidRPr="00613BCD">
        <w:rPr>
          <w:rFonts w:eastAsia="Calibri" w:cs="Times New Roman"/>
        </w:rPr>
        <w:t>readset</w:t>
      </w:r>
      <w:r w:rsidR="00B83FE2" w:rsidRPr="00613BCD">
        <w:rPr>
          <w:rFonts w:eastAsia="Calibri" w:cs="Times New Roman"/>
        </w:rPr>
        <w:t>s</w:t>
      </w:r>
      <w:proofErr w:type="spellEnd"/>
      <w:r w:rsidR="00B83FE2" w:rsidRPr="00613BCD">
        <w:rPr>
          <w:rFonts w:eastAsia="Calibri" w:cs="Times New Roman"/>
        </w:rPr>
        <w:t xml:space="preserve"> are </w:t>
      </w:r>
      <w:r w:rsidR="00336F4B">
        <w:rPr>
          <w:rFonts w:eastAsia="Calibri" w:cs="Times New Roman"/>
        </w:rPr>
        <w:t>then progressively loaded</w:t>
      </w:r>
      <w:r w:rsidR="00275542" w:rsidRPr="00613BCD">
        <w:rPr>
          <w:rFonts w:eastAsia="Calibri" w:cs="Times New Roman"/>
        </w:rPr>
        <w:t xml:space="preserve">, and each </w:t>
      </w:r>
      <w:r w:rsidR="00B83FE2" w:rsidRPr="00613BCD">
        <w:rPr>
          <w:rFonts w:eastAsia="Calibri" w:cs="Times New Roman"/>
        </w:rPr>
        <w:t xml:space="preserve">parsed </w:t>
      </w:r>
      <w:r w:rsidR="00275542" w:rsidRPr="00613BCD">
        <w:rPr>
          <w:rFonts w:eastAsia="Calibri" w:cs="Times New Roman"/>
        </w:rPr>
        <w:t xml:space="preserve">read pair is </w:t>
      </w:r>
      <w:r w:rsidR="00B83FE2" w:rsidRPr="00613BCD">
        <w:rPr>
          <w:rFonts w:eastAsia="Calibri" w:cs="Times New Roman"/>
        </w:rPr>
        <w:t>processed</w:t>
      </w:r>
      <w:r w:rsidR="00336F4B">
        <w:rPr>
          <w:rFonts w:eastAsia="Calibri" w:cs="Times New Roman"/>
        </w:rPr>
        <w:t xml:space="preserve"> in the following </w:t>
      </w:r>
      <w:r w:rsidR="008D25F8">
        <w:rPr>
          <w:rFonts w:eastAsia="Calibri" w:cs="Times New Roman"/>
        </w:rPr>
        <w:t xml:space="preserve">processing rule </w:t>
      </w:r>
      <w:r w:rsidR="00336F4B">
        <w:rPr>
          <w:rFonts w:eastAsia="Calibri" w:cs="Times New Roman"/>
        </w:rPr>
        <w:t>order</w:t>
      </w:r>
      <w:r w:rsidR="00B83FE2" w:rsidRPr="00613BCD">
        <w:rPr>
          <w:rFonts w:eastAsia="Calibri" w:cs="Times New Roman"/>
        </w:rPr>
        <w:t xml:space="preserve"> –</w:t>
      </w:r>
    </w:p>
    <w:p w:rsidR="002E567A" w:rsidRPr="00613BCD" w:rsidRDefault="002E567A" w:rsidP="00E16AC2">
      <w:pPr>
        <w:pStyle w:val="ListParagraph"/>
        <w:numPr>
          <w:ilvl w:val="0"/>
          <w:numId w:val="8"/>
        </w:numPr>
        <w:spacing w:line="256" w:lineRule="auto"/>
        <w:jc w:val="both"/>
        <w:rPr>
          <w:rFonts w:eastAsia="Calibri" w:cs="Times New Roman"/>
        </w:rPr>
      </w:pPr>
      <w:r>
        <w:rPr>
          <w:rFonts w:eastAsia="Calibri" w:cs="Times New Roman"/>
        </w:rPr>
        <w:t>Process</w:t>
      </w:r>
      <w:r w:rsidRPr="00613BCD">
        <w:rPr>
          <w:rFonts w:eastAsia="Calibri" w:cs="Times New Roman"/>
        </w:rPr>
        <w:t xml:space="preserve"> for putative contaminate sequence overlaps </w:t>
      </w:r>
      <w:r>
        <w:rPr>
          <w:rFonts w:eastAsia="Calibri" w:cs="Times New Roman"/>
        </w:rPr>
        <w:t>allowing at most 1 mismatch base per 25bp of overlap out past the initial 10bp of the overlap</w:t>
      </w:r>
      <w:r w:rsidRPr="00613BCD">
        <w:rPr>
          <w:rFonts w:eastAsia="Calibri" w:cs="Times New Roman"/>
        </w:rPr>
        <w:t>. Note that the contaminate sequences are ordered with higher ordered contaminates having processing priority over lower ordered contaminates. Ordering priority is determined by the order of contaminate sequences in the contaminate file; earlier occurring sequences have higher priority than later occurring sequences.</w:t>
      </w:r>
    </w:p>
    <w:p w:rsidR="002E567A" w:rsidRPr="00613BCD" w:rsidRDefault="002E567A" w:rsidP="00E16AC2">
      <w:pPr>
        <w:pStyle w:val="ListParagraph"/>
        <w:numPr>
          <w:ilvl w:val="1"/>
          <w:numId w:val="8"/>
        </w:numPr>
        <w:spacing w:line="256" w:lineRule="auto"/>
        <w:jc w:val="both"/>
        <w:rPr>
          <w:rFonts w:eastAsia="Calibri" w:cs="Times New Roman"/>
        </w:rPr>
      </w:pPr>
      <w:r w:rsidRPr="00613BCD">
        <w:rPr>
          <w:rFonts w:eastAsia="Calibri" w:cs="Times New Roman"/>
        </w:rPr>
        <w:t>If paired end processing then the pair of reads are independently processed for contaminate sequence overlaps.</w:t>
      </w:r>
    </w:p>
    <w:p w:rsidR="002E567A" w:rsidRPr="00613BCD" w:rsidRDefault="002E567A" w:rsidP="00E16AC2">
      <w:pPr>
        <w:pStyle w:val="ListParagraph"/>
        <w:numPr>
          <w:ilvl w:val="1"/>
          <w:numId w:val="8"/>
        </w:numPr>
        <w:spacing w:line="256" w:lineRule="auto"/>
        <w:jc w:val="both"/>
        <w:rPr>
          <w:rFonts w:eastAsia="Calibri" w:cs="Times New Roman"/>
        </w:rPr>
      </w:pPr>
      <w:r w:rsidRPr="00613BCD">
        <w:rPr>
          <w:rFonts w:eastAsia="Calibri" w:cs="Times New Roman"/>
        </w:rPr>
        <w:t>Contaminate sequences which qualify for processing (have matching 5’ or 3’, sense orientation, paired end, etc.) are progressively checked for overlapping onto the current read starting from a maximal overlap.</w:t>
      </w:r>
    </w:p>
    <w:p w:rsidR="002E567A" w:rsidRPr="00613BCD" w:rsidRDefault="002E567A" w:rsidP="00E16AC2">
      <w:pPr>
        <w:pStyle w:val="ListParagraph"/>
        <w:numPr>
          <w:ilvl w:val="1"/>
          <w:numId w:val="8"/>
        </w:numPr>
        <w:spacing w:line="256" w:lineRule="auto"/>
        <w:jc w:val="both"/>
        <w:rPr>
          <w:rFonts w:eastAsia="Calibri" w:cs="Times New Roman"/>
        </w:rPr>
      </w:pPr>
      <w:r w:rsidRPr="00613BCD">
        <w:rPr>
          <w:rFonts w:eastAsia="Calibri" w:cs="Times New Roman"/>
        </w:rPr>
        <w:t>If the current putative overlap O would be at least 10bp then allowed substitutions are calculated as:</w:t>
      </w:r>
    </w:p>
    <w:p w:rsidR="002E567A" w:rsidRDefault="002E567A" w:rsidP="00E16AC2">
      <w:pPr>
        <w:pStyle w:val="ListParagraph"/>
        <w:numPr>
          <w:ilvl w:val="2"/>
          <w:numId w:val="8"/>
        </w:numPr>
        <w:spacing w:line="256" w:lineRule="auto"/>
        <w:jc w:val="both"/>
        <w:rPr>
          <w:rFonts w:eastAsia="Calibri" w:cs="Times New Roman"/>
        </w:rPr>
      </w:pPr>
      <w:proofErr w:type="spellStart"/>
      <w:r w:rsidRPr="00613BCD">
        <w:rPr>
          <w:rFonts w:eastAsia="Calibri" w:cs="Times New Roman"/>
        </w:rPr>
        <w:t>AllowedSubs</w:t>
      </w:r>
      <w:proofErr w:type="spellEnd"/>
      <w:r w:rsidRPr="00613BCD">
        <w:rPr>
          <w:rFonts w:eastAsia="Calibri" w:cs="Times New Roman"/>
        </w:rPr>
        <w:t xml:space="preserve"> = (</w:t>
      </w:r>
      <w:r w:rsidR="00D92C18">
        <w:rPr>
          <w:rFonts w:eastAsia="Calibri" w:cs="Times New Roman"/>
        </w:rPr>
        <w:t>‘—</w:t>
      </w:r>
      <w:proofErr w:type="spellStart"/>
      <w:r w:rsidRPr="00613BCD">
        <w:rPr>
          <w:rFonts w:eastAsia="Calibri" w:cs="Times New Roman"/>
        </w:rPr>
        <w:t>maxcontamsubrate</w:t>
      </w:r>
      <w:proofErr w:type="spellEnd"/>
      <w:r w:rsidR="00D92C18">
        <w:rPr>
          <w:rFonts w:eastAsia="Calibri" w:cs="Times New Roman"/>
        </w:rPr>
        <w:t>’</w:t>
      </w:r>
      <w:r w:rsidRPr="00613BCD">
        <w:rPr>
          <w:rFonts w:eastAsia="Calibri" w:cs="Times New Roman"/>
        </w:rPr>
        <w:t xml:space="preserve"> * O) + 15) /25</w:t>
      </w:r>
    </w:p>
    <w:p w:rsidR="002E567A" w:rsidRDefault="002E567A" w:rsidP="00E16AC2">
      <w:pPr>
        <w:pStyle w:val="ListParagraph"/>
        <w:numPr>
          <w:ilvl w:val="1"/>
          <w:numId w:val="8"/>
        </w:numPr>
        <w:spacing w:line="256" w:lineRule="auto"/>
        <w:jc w:val="both"/>
        <w:rPr>
          <w:rFonts w:eastAsia="Calibri" w:cs="Times New Roman"/>
        </w:rPr>
      </w:pPr>
      <w:r>
        <w:rPr>
          <w:rFonts w:eastAsia="Calibri" w:cs="Times New Roman"/>
        </w:rPr>
        <w:t>If the length of any overlap is less or equal to the ‘</w:t>
      </w:r>
      <w:r w:rsidR="00D92C18">
        <w:rPr>
          <w:rFonts w:eastAsia="Calibri" w:cs="Times New Roman"/>
        </w:rPr>
        <w:t>--</w:t>
      </w:r>
      <w:r>
        <w:rPr>
          <w:rFonts w:eastAsia="Calibri" w:cs="Times New Roman"/>
        </w:rPr>
        <w:t>trim5’ or ‘</w:t>
      </w:r>
      <w:r w:rsidR="00D92C18">
        <w:rPr>
          <w:rFonts w:eastAsia="Calibri" w:cs="Times New Roman"/>
        </w:rPr>
        <w:t>—</w:t>
      </w:r>
      <w:r>
        <w:rPr>
          <w:rFonts w:eastAsia="Calibri" w:cs="Times New Roman"/>
        </w:rPr>
        <w:t>trim</w:t>
      </w:r>
      <w:r w:rsidR="00D92C18">
        <w:rPr>
          <w:rFonts w:eastAsia="Calibri" w:cs="Times New Roman"/>
        </w:rPr>
        <w:t>3</w:t>
      </w:r>
      <w:r>
        <w:rPr>
          <w:rFonts w:eastAsia="Calibri" w:cs="Times New Roman"/>
        </w:rPr>
        <w:t>’ experimenter set threshold then that read is assumed to be contaminate free</w:t>
      </w:r>
    </w:p>
    <w:p w:rsidR="002E567A" w:rsidRPr="002E567A" w:rsidRDefault="002E567A" w:rsidP="00E16AC2">
      <w:pPr>
        <w:spacing w:line="256" w:lineRule="auto"/>
        <w:jc w:val="both"/>
        <w:rPr>
          <w:rFonts w:eastAsia="Calibri" w:cs="Times New Roman"/>
        </w:rPr>
      </w:pPr>
    </w:p>
    <w:p w:rsidR="00403879" w:rsidRDefault="00B83FE2" w:rsidP="00E16AC2">
      <w:pPr>
        <w:pStyle w:val="ListParagraph"/>
        <w:numPr>
          <w:ilvl w:val="0"/>
          <w:numId w:val="8"/>
        </w:numPr>
        <w:spacing w:line="256" w:lineRule="auto"/>
        <w:jc w:val="both"/>
        <w:rPr>
          <w:rFonts w:eastAsia="Calibri" w:cs="Times New Roman"/>
        </w:rPr>
      </w:pPr>
      <w:r w:rsidRPr="00613BCD">
        <w:rPr>
          <w:rFonts w:eastAsia="Calibri" w:cs="Times New Roman"/>
        </w:rPr>
        <w:t>E</w:t>
      </w:r>
      <w:r w:rsidR="00275542" w:rsidRPr="00613BCD">
        <w:rPr>
          <w:rFonts w:eastAsia="Calibri" w:cs="Times New Roman"/>
        </w:rPr>
        <w:t>nd</w:t>
      </w:r>
      <w:r w:rsidRPr="00613BCD">
        <w:rPr>
          <w:rFonts w:eastAsia="Calibri" w:cs="Times New Roman"/>
        </w:rPr>
        <w:t>s are</w:t>
      </w:r>
      <w:r w:rsidR="00275542" w:rsidRPr="00613BCD">
        <w:rPr>
          <w:rFonts w:eastAsia="Calibri" w:cs="Times New Roman"/>
        </w:rPr>
        <w:t xml:space="preserve"> trimmed </w:t>
      </w:r>
      <w:r w:rsidR="00675A69" w:rsidRPr="00613BCD">
        <w:rPr>
          <w:rFonts w:eastAsia="Calibri" w:cs="Times New Roman"/>
        </w:rPr>
        <w:t>according to the</w:t>
      </w:r>
      <w:r w:rsidR="00275542" w:rsidRPr="00613BCD">
        <w:rPr>
          <w:rFonts w:eastAsia="Calibri" w:cs="Times New Roman"/>
        </w:rPr>
        <w:t xml:space="preserve"> ‘—trim5’ and ‘—trim3’ parameters.</w:t>
      </w:r>
      <w:r w:rsidRPr="00613BCD">
        <w:rPr>
          <w:rFonts w:eastAsia="Calibri" w:cs="Times New Roman"/>
        </w:rPr>
        <w:t xml:space="preserve"> If the remaining sequence post-trimming is less than </w:t>
      </w:r>
      <w:r w:rsidR="002E567A">
        <w:rPr>
          <w:rFonts w:eastAsia="Calibri" w:cs="Times New Roman"/>
        </w:rPr>
        <w:t>‘</w:t>
      </w:r>
      <w:r w:rsidR="00D92C18">
        <w:rPr>
          <w:rFonts w:eastAsia="Calibri" w:cs="Times New Roman"/>
        </w:rPr>
        <w:t>--</w:t>
      </w:r>
      <w:proofErr w:type="spellStart"/>
      <w:r w:rsidR="002E567A" w:rsidRPr="0040530B">
        <w:rPr>
          <w:rFonts w:eastAsia="Calibri" w:cs="Times New Roman"/>
        </w:rPr>
        <w:t>minlen</w:t>
      </w:r>
      <w:proofErr w:type="spellEnd"/>
      <w:r w:rsidR="002E567A" w:rsidRPr="00613BCD">
        <w:rPr>
          <w:rFonts w:eastAsia="Calibri" w:cs="Times New Roman"/>
        </w:rPr>
        <w:t xml:space="preserve"> </w:t>
      </w:r>
      <w:r w:rsidR="002E567A">
        <w:rPr>
          <w:rFonts w:eastAsia="Calibri" w:cs="Times New Roman"/>
        </w:rPr>
        <w:t xml:space="preserve">‘ or the read contains contaminates </w:t>
      </w:r>
      <w:r w:rsidR="008D25F8">
        <w:rPr>
          <w:rFonts w:eastAsia="Calibri" w:cs="Times New Roman"/>
        </w:rPr>
        <w:t xml:space="preserve"> then that read (read pair if pair ended) is discarded.</w:t>
      </w:r>
    </w:p>
    <w:p w:rsidR="00D92C18" w:rsidRPr="00D92C18" w:rsidRDefault="00D92C18" w:rsidP="00E16AC2">
      <w:pPr>
        <w:pStyle w:val="ListParagraph"/>
        <w:numPr>
          <w:ilvl w:val="0"/>
          <w:numId w:val="8"/>
        </w:numPr>
        <w:spacing w:line="256" w:lineRule="auto"/>
        <w:jc w:val="both"/>
        <w:rPr>
          <w:rFonts w:eastAsia="Calibri" w:cs="Times New Roman"/>
        </w:rPr>
      </w:pPr>
      <w:r w:rsidRPr="00613BCD">
        <w:rPr>
          <w:rFonts w:eastAsia="Calibri" w:cs="Times New Roman"/>
        </w:rPr>
        <w:t xml:space="preserve">If </w:t>
      </w:r>
      <w:proofErr w:type="spellStart"/>
      <w:r w:rsidRPr="00613BCD">
        <w:rPr>
          <w:rFonts w:eastAsia="Calibri" w:cs="Times New Roman"/>
        </w:rPr>
        <w:t>Phred</w:t>
      </w:r>
      <w:proofErr w:type="spellEnd"/>
      <w:r w:rsidRPr="00613BCD">
        <w:rPr>
          <w:rFonts w:eastAsia="Calibri" w:cs="Times New Roman"/>
        </w:rPr>
        <w:t xml:space="preserve"> scores are associated with the </w:t>
      </w:r>
      <w:r>
        <w:rPr>
          <w:rFonts w:eastAsia="Calibri" w:cs="Times New Roman"/>
        </w:rPr>
        <w:t xml:space="preserve">(end trimmed) </w:t>
      </w:r>
      <w:r w:rsidRPr="00613BCD">
        <w:rPr>
          <w:rFonts w:eastAsia="Calibri" w:cs="Times New Roman"/>
        </w:rPr>
        <w:t xml:space="preserve">read </w:t>
      </w:r>
      <w:r>
        <w:rPr>
          <w:rFonts w:eastAsia="Calibri" w:cs="Times New Roman"/>
        </w:rPr>
        <w:t xml:space="preserve">and the experimenter has specified a minimum required </w:t>
      </w:r>
      <w:proofErr w:type="spellStart"/>
      <w:r>
        <w:rPr>
          <w:rFonts w:eastAsia="Calibri" w:cs="Times New Roman"/>
        </w:rPr>
        <w:t>Phred</w:t>
      </w:r>
      <w:proofErr w:type="spellEnd"/>
      <w:r>
        <w:rPr>
          <w:rFonts w:eastAsia="Calibri" w:cs="Times New Roman"/>
        </w:rPr>
        <w:t xml:space="preserve"> ‘--</w:t>
      </w:r>
      <w:proofErr w:type="spellStart"/>
      <w:r w:rsidRPr="0040530B">
        <w:rPr>
          <w:rFonts w:eastAsia="Calibri" w:cs="Times New Roman"/>
        </w:rPr>
        <w:t>minphred</w:t>
      </w:r>
      <w:proofErr w:type="spellEnd"/>
      <w:r>
        <w:rPr>
          <w:rFonts w:eastAsia="Calibri" w:cs="Times New Roman"/>
        </w:rPr>
        <w:t xml:space="preserve"> ‘ then if any base has a </w:t>
      </w:r>
      <w:proofErr w:type="spellStart"/>
      <w:r>
        <w:rPr>
          <w:rFonts w:eastAsia="Calibri" w:cs="Times New Roman"/>
        </w:rPr>
        <w:t>Phred</w:t>
      </w:r>
      <w:proofErr w:type="spellEnd"/>
      <w:r>
        <w:rPr>
          <w:rFonts w:eastAsia="Calibri" w:cs="Times New Roman"/>
        </w:rPr>
        <w:t xml:space="preserve"> less than the minimum then that read (read pair if pair ended) will be discarded</w:t>
      </w:r>
      <w:r w:rsidRPr="00613BCD">
        <w:rPr>
          <w:rFonts w:eastAsia="Calibri" w:cs="Times New Roman"/>
        </w:rPr>
        <w:t>.</w:t>
      </w:r>
    </w:p>
    <w:p w:rsidR="00503D8D" w:rsidRDefault="002E567A" w:rsidP="00E16AC2">
      <w:pPr>
        <w:pStyle w:val="ListParagraph"/>
        <w:numPr>
          <w:ilvl w:val="0"/>
          <w:numId w:val="8"/>
        </w:numPr>
        <w:spacing w:line="256" w:lineRule="auto"/>
        <w:jc w:val="both"/>
        <w:rPr>
          <w:rFonts w:eastAsia="Calibri" w:cs="Times New Roman"/>
        </w:rPr>
      </w:pPr>
      <w:r>
        <w:rPr>
          <w:rFonts w:eastAsia="Calibri" w:cs="Times New Roman"/>
        </w:rPr>
        <w:t xml:space="preserve">The </w:t>
      </w:r>
      <w:r w:rsidR="00B97ED8">
        <w:rPr>
          <w:rFonts w:eastAsia="Calibri" w:cs="Times New Roman"/>
        </w:rPr>
        <w:t>number of indeterminate ‘N’ bases in the (end trimmed) read is counted and normalised to 100bp. If the rate per 100bp is higher than that specified with ‘</w:t>
      </w:r>
      <w:r w:rsidR="00D92C18">
        <w:rPr>
          <w:rFonts w:eastAsia="Calibri" w:cs="Times New Roman"/>
        </w:rPr>
        <w:t>--</w:t>
      </w:r>
      <w:proofErr w:type="spellStart"/>
      <w:r w:rsidR="00B97ED8" w:rsidRPr="0040530B">
        <w:rPr>
          <w:rFonts w:eastAsia="Calibri" w:cs="Times New Roman"/>
        </w:rPr>
        <w:t>indeterminates</w:t>
      </w:r>
      <w:proofErr w:type="spellEnd"/>
      <w:r w:rsidR="00B97ED8">
        <w:rPr>
          <w:rFonts w:eastAsia="Calibri" w:cs="Times New Roman"/>
        </w:rPr>
        <w:t>’ then that read (read pair if pair ended) is discarded.</w:t>
      </w:r>
      <w:r w:rsidR="00D92C18">
        <w:rPr>
          <w:rFonts w:eastAsia="Calibri" w:cs="Times New Roman"/>
        </w:rPr>
        <w:t xml:space="preserve"> If the accepted read contains ‘N’s fewer than ‘--</w:t>
      </w:r>
      <w:proofErr w:type="spellStart"/>
      <w:r w:rsidR="00D92C18" w:rsidRPr="0040530B">
        <w:rPr>
          <w:rFonts w:eastAsia="Calibri" w:cs="Times New Roman"/>
        </w:rPr>
        <w:t>indeterminates</w:t>
      </w:r>
      <w:proofErr w:type="spellEnd"/>
      <w:r w:rsidR="00D92C18">
        <w:rPr>
          <w:rFonts w:eastAsia="Calibri" w:cs="Times New Roman"/>
        </w:rPr>
        <w:t>’ then these are substituted with random canonical bases.</w:t>
      </w:r>
    </w:p>
    <w:p w:rsidR="00503D8D" w:rsidRDefault="00503D8D" w:rsidP="00E16AC2">
      <w:pPr>
        <w:pStyle w:val="ListParagraph"/>
        <w:numPr>
          <w:ilvl w:val="0"/>
          <w:numId w:val="8"/>
        </w:numPr>
        <w:spacing w:line="256" w:lineRule="auto"/>
        <w:jc w:val="both"/>
        <w:rPr>
          <w:rFonts w:eastAsia="Calibri" w:cs="Times New Roman"/>
        </w:rPr>
      </w:pPr>
      <w:r>
        <w:rPr>
          <w:rFonts w:eastAsia="Calibri" w:cs="Times New Roman"/>
        </w:rPr>
        <w:lastRenderedPageBreak/>
        <w:t>A read (read pair) remaining after the previous filtering steps is  then packed at 15bp per 32bit word (2bits per base plus a 2bit header) into memory resident structures.</w:t>
      </w:r>
    </w:p>
    <w:p w:rsidR="00503D8D" w:rsidRDefault="00503D8D" w:rsidP="00E16AC2">
      <w:pPr>
        <w:spacing w:line="256" w:lineRule="auto"/>
        <w:jc w:val="both"/>
        <w:rPr>
          <w:rFonts w:eastAsia="Calibri" w:cs="Times New Roman"/>
        </w:rPr>
      </w:pPr>
      <w:r>
        <w:rPr>
          <w:rFonts w:eastAsia="Calibri" w:cs="Times New Roman"/>
        </w:rPr>
        <w:t xml:space="preserve">When all input </w:t>
      </w:r>
      <w:proofErr w:type="spellStart"/>
      <w:r>
        <w:rPr>
          <w:rFonts w:eastAsia="Calibri" w:cs="Times New Roman"/>
        </w:rPr>
        <w:t>readsets</w:t>
      </w:r>
      <w:proofErr w:type="spellEnd"/>
      <w:r>
        <w:rPr>
          <w:rFonts w:eastAsia="Calibri" w:cs="Times New Roman"/>
        </w:rPr>
        <w:t xml:space="preserve"> have been filtered with accepted sequences  packed into memory then a sparse suffix array index is constructed on the initial 15bp (32bit word) of each packed sequence. </w:t>
      </w:r>
      <w:r w:rsidR="00316033">
        <w:rPr>
          <w:rFonts w:eastAsia="Calibri" w:cs="Times New Roman"/>
        </w:rPr>
        <w:t>If the ‘—</w:t>
      </w:r>
      <w:proofErr w:type="spellStart"/>
      <w:r w:rsidR="00316033">
        <w:rPr>
          <w:rFonts w:eastAsia="Calibri" w:cs="Times New Roman"/>
        </w:rPr>
        <w:t>nodedupe</w:t>
      </w:r>
      <w:proofErr w:type="spellEnd"/>
      <w:r w:rsidR="00316033">
        <w:rPr>
          <w:rFonts w:eastAsia="Calibri" w:cs="Times New Roman"/>
        </w:rPr>
        <w:t>’ has not been requested by the experimenter then t</w:t>
      </w:r>
      <w:r>
        <w:rPr>
          <w:rFonts w:eastAsia="Calibri" w:cs="Times New Roman"/>
        </w:rPr>
        <w:t>his sparse index is used to efficiently identify all exactly matching duplicate sequences (sense, and antisense according to experimenter set ‘—</w:t>
      </w:r>
      <w:r w:rsidR="00316033">
        <w:rPr>
          <w:rFonts w:eastAsia="Calibri" w:cs="Times New Roman"/>
        </w:rPr>
        <w:t>strand</w:t>
      </w:r>
      <w:r>
        <w:rPr>
          <w:rFonts w:eastAsia="Calibri" w:cs="Times New Roman"/>
        </w:rPr>
        <w:t>’ parameter)</w:t>
      </w:r>
      <w:r w:rsidR="00316033">
        <w:rPr>
          <w:rFonts w:eastAsia="Calibri" w:cs="Times New Roman"/>
        </w:rPr>
        <w:t xml:space="preserve"> and mark duplicates for removal with only one instance of any duplicated sequence retained. If paired end </w:t>
      </w:r>
      <w:proofErr w:type="spellStart"/>
      <w:r w:rsidR="00316033">
        <w:rPr>
          <w:rFonts w:eastAsia="Calibri" w:cs="Times New Roman"/>
        </w:rPr>
        <w:t>readsets</w:t>
      </w:r>
      <w:proofErr w:type="spellEnd"/>
      <w:r w:rsidR="00316033">
        <w:rPr>
          <w:rFonts w:eastAsia="Calibri" w:cs="Times New Roman"/>
        </w:rPr>
        <w:t>, and ‘—</w:t>
      </w:r>
      <w:proofErr w:type="spellStart"/>
      <w:r w:rsidR="00316033">
        <w:rPr>
          <w:rFonts w:eastAsia="Calibri" w:cs="Times New Roman"/>
        </w:rPr>
        <w:t>dedupepe</w:t>
      </w:r>
      <w:proofErr w:type="spellEnd"/>
      <w:r w:rsidR="00316033">
        <w:rPr>
          <w:rFonts w:eastAsia="Calibri" w:cs="Times New Roman"/>
        </w:rPr>
        <w:t xml:space="preserve">’ not requested, then both ends a read pair must exactly match both ends of another read pair before classified as being a duplicate. </w:t>
      </w:r>
    </w:p>
    <w:p w:rsidR="00503D8D" w:rsidRDefault="00316033" w:rsidP="00E16AC2">
      <w:pPr>
        <w:spacing w:line="256" w:lineRule="auto"/>
        <w:jc w:val="both"/>
        <w:rPr>
          <w:rFonts w:eastAsia="Calibri" w:cs="Times New Roman"/>
        </w:rPr>
      </w:pPr>
      <w:r>
        <w:rPr>
          <w:rFonts w:eastAsia="Calibri" w:cs="Times New Roman"/>
        </w:rPr>
        <w:t xml:space="preserve">Remaining non-duplicate, or retained single instances of duplicates, reads are then processed for </w:t>
      </w:r>
      <w:r w:rsidR="00890958">
        <w:rPr>
          <w:rFonts w:eastAsia="Calibri" w:cs="Times New Roman"/>
        </w:rPr>
        <w:t xml:space="preserve">5’ and 3’ end overlaps by two other reads. A sparse index is constructed at 15bp intervals (32bit word boundaries) over all read sequences. Read overlap processing is treating paired ends as if single ended reads and only retained the paired end linkage for when reporting and generating the output filtered </w:t>
      </w:r>
      <w:proofErr w:type="spellStart"/>
      <w:r w:rsidR="00890958">
        <w:rPr>
          <w:rFonts w:eastAsia="Calibri" w:cs="Times New Roman"/>
        </w:rPr>
        <w:t>multifasta</w:t>
      </w:r>
      <w:proofErr w:type="spellEnd"/>
      <w:r w:rsidR="00890958">
        <w:rPr>
          <w:rFonts w:eastAsia="Calibri" w:cs="Times New Roman"/>
        </w:rPr>
        <w:t xml:space="preserve"> files. The processing for overlaps is </w:t>
      </w:r>
      <w:r w:rsidR="0071564E">
        <w:rPr>
          <w:rFonts w:eastAsia="Calibri" w:cs="Times New Roman"/>
        </w:rPr>
        <w:t>iterative, the number of iterations is specified with ‘--</w:t>
      </w:r>
      <w:proofErr w:type="spellStart"/>
      <w:r w:rsidR="0071564E" w:rsidRPr="0040530B">
        <w:rPr>
          <w:rFonts w:eastAsia="Calibri" w:cs="Times New Roman"/>
        </w:rPr>
        <w:t>iterativepasses</w:t>
      </w:r>
      <w:proofErr w:type="spellEnd"/>
      <w:r w:rsidR="0071564E">
        <w:rPr>
          <w:rFonts w:eastAsia="Calibri" w:cs="Times New Roman"/>
        </w:rPr>
        <w:t>‘ which defaults to 2. Each iteration follows these processing phases</w:t>
      </w:r>
      <w:r w:rsidR="00890958">
        <w:rPr>
          <w:rFonts w:eastAsia="Calibri" w:cs="Times New Roman"/>
        </w:rPr>
        <w:t xml:space="preserve"> -</w:t>
      </w:r>
    </w:p>
    <w:p w:rsidR="00890958" w:rsidRDefault="00890958" w:rsidP="00E16AC2">
      <w:pPr>
        <w:pStyle w:val="ListParagraph"/>
        <w:numPr>
          <w:ilvl w:val="0"/>
          <w:numId w:val="12"/>
        </w:numPr>
        <w:spacing w:line="256" w:lineRule="auto"/>
        <w:jc w:val="both"/>
        <w:rPr>
          <w:rFonts w:eastAsia="Calibri" w:cs="Times New Roman"/>
        </w:rPr>
      </w:pPr>
      <w:r>
        <w:rPr>
          <w:rFonts w:eastAsia="Calibri" w:cs="Times New Roman"/>
        </w:rPr>
        <w:t>A given read is check</w:t>
      </w:r>
      <w:r w:rsidR="006D4B7A">
        <w:rPr>
          <w:rFonts w:eastAsia="Calibri" w:cs="Times New Roman"/>
        </w:rPr>
        <w:t>ed</w:t>
      </w:r>
      <w:r>
        <w:rPr>
          <w:rFonts w:eastAsia="Calibri" w:cs="Times New Roman"/>
        </w:rPr>
        <w:t xml:space="preserve"> </w:t>
      </w:r>
      <w:r w:rsidR="006D4B7A">
        <w:rPr>
          <w:rFonts w:eastAsia="Calibri" w:cs="Times New Roman"/>
        </w:rPr>
        <w:t xml:space="preserve">for </w:t>
      </w:r>
      <w:r>
        <w:rPr>
          <w:rFonts w:eastAsia="Calibri" w:cs="Times New Roman"/>
        </w:rPr>
        <w:t xml:space="preserve">an exact match </w:t>
      </w:r>
      <w:r w:rsidR="006D4B7A">
        <w:rPr>
          <w:rFonts w:eastAsia="Calibri" w:cs="Times New Roman"/>
        </w:rPr>
        <w:t xml:space="preserve">putative </w:t>
      </w:r>
      <w:r>
        <w:rPr>
          <w:rFonts w:eastAsia="Calibri" w:cs="Times New Roman"/>
        </w:rPr>
        <w:t>overlap</w:t>
      </w:r>
      <w:r w:rsidR="006D4B7A">
        <w:rPr>
          <w:rFonts w:eastAsia="Calibri" w:cs="Times New Roman"/>
        </w:rPr>
        <w:t xml:space="preserve"> of it’s 3’</w:t>
      </w:r>
      <w:r>
        <w:rPr>
          <w:rFonts w:eastAsia="Calibri" w:cs="Times New Roman"/>
        </w:rPr>
        <w:t xml:space="preserve"> onto all other reads</w:t>
      </w:r>
      <w:r w:rsidR="006D4B7A">
        <w:rPr>
          <w:rFonts w:eastAsia="Calibri" w:cs="Times New Roman"/>
        </w:rPr>
        <w:t xml:space="preserve"> at their 5’ ends</w:t>
      </w:r>
      <w:r w:rsidR="007D679E">
        <w:rPr>
          <w:rFonts w:eastAsia="Calibri" w:cs="Times New Roman"/>
        </w:rPr>
        <w:t>; sense overlap sense.</w:t>
      </w:r>
      <w:r w:rsidR="006D4B7A">
        <w:rPr>
          <w:rFonts w:eastAsia="Calibri" w:cs="Times New Roman"/>
        </w:rPr>
        <w:t xml:space="preserve"> The given read must have at least 1bp 5’ which does not overlap. If there is an exact match, and the match overlap is at least the minimum K-</w:t>
      </w:r>
      <w:proofErr w:type="spellStart"/>
      <w:r w:rsidR="006D4B7A">
        <w:rPr>
          <w:rFonts w:eastAsia="Calibri" w:cs="Times New Roman"/>
        </w:rPr>
        <w:t>mer</w:t>
      </w:r>
      <w:proofErr w:type="spellEnd"/>
      <w:r w:rsidR="006D4B7A">
        <w:rPr>
          <w:rFonts w:eastAsia="Calibri" w:cs="Times New Roman"/>
        </w:rPr>
        <w:t xml:space="preserve"> as specified with ‘—</w:t>
      </w:r>
      <w:proofErr w:type="spellStart"/>
      <w:r w:rsidR="006D4B7A" w:rsidRPr="0040530B">
        <w:rPr>
          <w:rFonts w:eastAsia="Calibri" w:cs="Times New Roman"/>
        </w:rPr>
        <w:t>minoverlap</w:t>
      </w:r>
      <w:proofErr w:type="spellEnd"/>
      <w:r w:rsidR="006D4B7A">
        <w:rPr>
          <w:rFonts w:eastAsia="Calibri" w:cs="Times New Roman"/>
        </w:rPr>
        <w:t xml:space="preserve">’, then the given read is marked as having a </w:t>
      </w:r>
      <w:r w:rsidR="00B61973">
        <w:rPr>
          <w:rFonts w:eastAsia="Calibri" w:cs="Times New Roman"/>
        </w:rPr>
        <w:t>3</w:t>
      </w:r>
      <w:r w:rsidR="006D4B7A">
        <w:rPr>
          <w:rFonts w:eastAsia="Calibri" w:cs="Times New Roman"/>
        </w:rPr>
        <w:t xml:space="preserve">’ overlap and the overlapped read marked as having a </w:t>
      </w:r>
      <w:r w:rsidR="00B61973">
        <w:rPr>
          <w:rFonts w:eastAsia="Calibri" w:cs="Times New Roman"/>
        </w:rPr>
        <w:t>5</w:t>
      </w:r>
      <w:r w:rsidR="006D4B7A">
        <w:rPr>
          <w:rFonts w:eastAsia="Calibri" w:cs="Times New Roman"/>
        </w:rPr>
        <w:t xml:space="preserve">’ overlap. Note that in the forgoing the given read will be checked for overlaps against all other reads, and as a result there may be multiple overlapped reads marked as </w:t>
      </w:r>
      <w:r w:rsidR="00B61973">
        <w:rPr>
          <w:rFonts w:eastAsia="Calibri" w:cs="Times New Roman"/>
        </w:rPr>
        <w:t>being 5’ overlapped.</w:t>
      </w:r>
    </w:p>
    <w:p w:rsidR="00B61973" w:rsidRDefault="00B61973" w:rsidP="00E16AC2">
      <w:pPr>
        <w:pStyle w:val="ListParagraph"/>
        <w:numPr>
          <w:ilvl w:val="0"/>
          <w:numId w:val="12"/>
        </w:numPr>
        <w:spacing w:line="256" w:lineRule="auto"/>
        <w:jc w:val="both"/>
        <w:rPr>
          <w:rFonts w:eastAsia="Calibri" w:cs="Times New Roman"/>
        </w:rPr>
      </w:pPr>
      <w:r>
        <w:rPr>
          <w:rFonts w:eastAsia="Calibri" w:cs="Times New Roman"/>
        </w:rPr>
        <w:t>If the ‘—strand’ has not been specified by the user then the above is repeated but this time the given read is reverse complemented so the matches are antisense onto sense. In this instance the marking is reversed for the given read; it will be marked as having a 3’ overlap, with the overlapped read(s) still being marked as 5’ overlapped.</w:t>
      </w:r>
    </w:p>
    <w:p w:rsidR="00B61973" w:rsidRDefault="00B61973" w:rsidP="00E16AC2">
      <w:pPr>
        <w:pStyle w:val="ListParagraph"/>
        <w:numPr>
          <w:ilvl w:val="0"/>
          <w:numId w:val="12"/>
        </w:numPr>
        <w:spacing w:line="256" w:lineRule="auto"/>
        <w:jc w:val="both"/>
        <w:rPr>
          <w:rFonts w:eastAsia="Calibri" w:cs="Times New Roman"/>
        </w:rPr>
      </w:pPr>
      <w:r>
        <w:rPr>
          <w:rFonts w:eastAsia="Calibri" w:cs="Times New Roman"/>
        </w:rPr>
        <w:t>In the final overlap phase, if ‘—strand’ not specified, all reads are reverse complement</w:t>
      </w:r>
      <w:r w:rsidR="007D679E">
        <w:rPr>
          <w:rFonts w:eastAsia="Calibri" w:cs="Times New Roman"/>
        </w:rPr>
        <w:t xml:space="preserve">ed and reindexed. A given read in </w:t>
      </w:r>
      <w:proofErr w:type="spellStart"/>
      <w:r w:rsidR="007D679E">
        <w:rPr>
          <w:rFonts w:eastAsia="Calibri" w:cs="Times New Roman"/>
        </w:rPr>
        <w:t>it’s</w:t>
      </w:r>
      <w:proofErr w:type="spellEnd"/>
      <w:r w:rsidR="007D679E">
        <w:rPr>
          <w:rFonts w:eastAsia="Calibri" w:cs="Times New Roman"/>
        </w:rPr>
        <w:t xml:space="preserve"> original sense orientation is processed for sense overlap onto antisense using the same required overlap criteria as in the earlier sense overlap sense phase. If there is an accepted overlap then the given read is marked as 3’ overlap, and overlapped reads are also marked as 3’ overlap</w:t>
      </w:r>
      <w:r w:rsidR="0071564E">
        <w:rPr>
          <w:rFonts w:eastAsia="Calibri" w:cs="Times New Roman"/>
        </w:rPr>
        <w:t>.</w:t>
      </w:r>
    </w:p>
    <w:p w:rsidR="0071564E" w:rsidRDefault="0071564E" w:rsidP="00E16AC2">
      <w:pPr>
        <w:pStyle w:val="ListParagraph"/>
        <w:numPr>
          <w:ilvl w:val="0"/>
          <w:numId w:val="12"/>
        </w:numPr>
        <w:spacing w:line="256" w:lineRule="auto"/>
        <w:jc w:val="both"/>
        <w:rPr>
          <w:rFonts w:eastAsia="Calibri" w:cs="Times New Roman"/>
        </w:rPr>
      </w:pPr>
      <w:r w:rsidRPr="0071564E">
        <w:rPr>
          <w:rFonts w:eastAsia="Calibri" w:cs="Times New Roman"/>
        </w:rPr>
        <w:t>When all overlap phases have completed then any reads which are not marked as having both the 5’ and 3’ markers set are removed. If either end of a paired end read do not have both 5’ and 3’ markers set then both ends are removed.</w:t>
      </w:r>
    </w:p>
    <w:p w:rsidR="007D679E" w:rsidRDefault="0071564E" w:rsidP="00E16AC2">
      <w:pPr>
        <w:spacing w:line="256" w:lineRule="auto"/>
        <w:jc w:val="both"/>
        <w:rPr>
          <w:rFonts w:eastAsia="Calibri" w:cs="Times New Roman"/>
        </w:rPr>
      </w:pPr>
      <w:r>
        <w:rPr>
          <w:rFonts w:eastAsia="Calibri" w:cs="Times New Roman"/>
        </w:rPr>
        <w:t xml:space="preserve">Reads remaining are now written out to one (single ended) or two (paired ended)  </w:t>
      </w:r>
      <w:proofErr w:type="spellStart"/>
      <w:r>
        <w:rPr>
          <w:rFonts w:eastAsia="Calibri" w:cs="Times New Roman"/>
        </w:rPr>
        <w:t>multifasta</w:t>
      </w:r>
      <w:proofErr w:type="spellEnd"/>
      <w:r>
        <w:rPr>
          <w:rFonts w:eastAsia="Calibri" w:cs="Times New Roman"/>
        </w:rPr>
        <w:t xml:space="preserve"> files. </w:t>
      </w:r>
      <w:r w:rsidR="00E16AC2">
        <w:rPr>
          <w:rFonts w:eastAsia="Calibri" w:cs="Times New Roman"/>
        </w:rPr>
        <w:t xml:space="preserve">The naming convention is to use the </w:t>
      </w:r>
      <w:r>
        <w:rPr>
          <w:rFonts w:eastAsia="Calibri" w:cs="Times New Roman"/>
        </w:rPr>
        <w:t>‘--</w:t>
      </w:r>
      <w:r w:rsidRPr="0040530B">
        <w:rPr>
          <w:rFonts w:eastAsia="Calibri" w:cs="Times New Roman"/>
        </w:rPr>
        <w:t>out</w:t>
      </w:r>
      <w:r>
        <w:rPr>
          <w:rFonts w:eastAsia="Calibri" w:cs="Times New Roman"/>
        </w:rPr>
        <w:t>’ parameter</w:t>
      </w:r>
      <w:r w:rsidR="00E16AC2">
        <w:rPr>
          <w:rFonts w:eastAsia="Calibri" w:cs="Times New Roman"/>
        </w:rPr>
        <w:t xml:space="preserve"> name specified as the name prefix, which will be for single end </w:t>
      </w:r>
      <w:proofErr w:type="spellStart"/>
      <w:r w:rsidR="00E16AC2">
        <w:rPr>
          <w:rFonts w:eastAsia="Calibri" w:cs="Times New Roman"/>
        </w:rPr>
        <w:t>readsets</w:t>
      </w:r>
      <w:proofErr w:type="spellEnd"/>
      <w:r w:rsidR="00E16AC2">
        <w:rPr>
          <w:rFonts w:eastAsia="Calibri" w:cs="Times New Roman"/>
        </w:rPr>
        <w:t xml:space="preserve"> be</w:t>
      </w:r>
      <w:r>
        <w:rPr>
          <w:rFonts w:eastAsia="Calibri" w:cs="Times New Roman"/>
        </w:rPr>
        <w:t xml:space="preserve"> suffixed with ‘.</w:t>
      </w:r>
      <w:proofErr w:type="spellStart"/>
      <w:r>
        <w:rPr>
          <w:rFonts w:eastAsia="Calibri" w:cs="Times New Roman"/>
        </w:rPr>
        <w:t>SE.fasta</w:t>
      </w:r>
      <w:proofErr w:type="spellEnd"/>
      <w:r>
        <w:rPr>
          <w:rFonts w:eastAsia="Calibri" w:cs="Times New Roman"/>
        </w:rPr>
        <w:t>’; if paired end processing then the 5’ end file</w:t>
      </w:r>
      <w:r w:rsidR="00E16AC2">
        <w:rPr>
          <w:rFonts w:eastAsia="Calibri" w:cs="Times New Roman"/>
        </w:rPr>
        <w:t xml:space="preserve"> name</w:t>
      </w:r>
      <w:r>
        <w:rPr>
          <w:rFonts w:eastAsia="Calibri" w:cs="Times New Roman"/>
        </w:rPr>
        <w:t xml:space="preserve"> will be suffixed with ‘.</w:t>
      </w:r>
      <w:r w:rsidR="00E16AC2">
        <w:rPr>
          <w:rFonts w:eastAsia="Calibri" w:cs="Times New Roman"/>
        </w:rPr>
        <w:t>R1</w:t>
      </w:r>
      <w:r>
        <w:rPr>
          <w:rFonts w:eastAsia="Calibri" w:cs="Times New Roman"/>
        </w:rPr>
        <w:t xml:space="preserve">.fasta’ and the 3’ end file </w:t>
      </w:r>
      <w:r w:rsidR="00E16AC2">
        <w:rPr>
          <w:rFonts w:eastAsia="Calibri" w:cs="Times New Roman"/>
        </w:rPr>
        <w:t xml:space="preserve">name </w:t>
      </w:r>
      <w:r>
        <w:rPr>
          <w:rFonts w:eastAsia="Calibri" w:cs="Times New Roman"/>
        </w:rPr>
        <w:t>will be suffixed with ‘.</w:t>
      </w:r>
      <w:r w:rsidR="00E16AC2">
        <w:rPr>
          <w:rFonts w:eastAsia="Calibri" w:cs="Times New Roman"/>
        </w:rPr>
        <w:t>R</w:t>
      </w:r>
      <w:r>
        <w:rPr>
          <w:rFonts w:eastAsia="Calibri" w:cs="Times New Roman"/>
        </w:rPr>
        <w:t>2.fasta’.</w:t>
      </w:r>
    </w:p>
    <w:p w:rsidR="007D679E" w:rsidRPr="007D679E" w:rsidRDefault="007D679E" w:rsidP="00E16AC2">
      <w:pPr>
        <w:spacing w:line="256" w:lineRule="auto"/>
        <w:jc w:val="both"/>
        <w:rPr>
          <w:rFonts w:eastAsia="Calibri" w:cs="Times New Roman"/>
        </w:rPr>
      </w:pPr>
    </w:p>
    <w:p w:rsidR="002103CE" w:rsidRPr="00613BCD" w:rsidRDefault="002103CE" w:rsidP="00796517">
      <w:pPr>
        <w:pStyle w:val="Heading2"/>
        <w:jc w:val="both"/>
        <w:rPr>
          <w:rFonts w:asciiTheme="minorHAnsi" w:eastAsia="Calibri" w:hAnsiTheme="minorHAnsi"/>
          <w:sz w:val="22"/>
          <w:szCs w:val="22"/>
        </w:rPr>
      </w:pPr>
      <w:r w:rsidRPr="00613BCD">
        <w:rPr>
          <w:rFonts w:asciiTheme="minorHAnsi" w:eastAsia="Calibri" w:hAnsiTheme="minorHAnsi"/>
          <w:sz w:val="22"/>
          <w:szCs w:val="22"/>
        </w:rPr>
        <w:t xml:space="preserve">Contaminate </w:t>
      </w:r>
      <w:r w:rsidR="00756265" w:rsidRPr="00613BCD">
        <w:rPr>
          <w:rFonts w:asciiTheme="minorHAnsi" w:eastAsia="Calibri" w:hAnsiTheme="minorHAnsi"/>
          <w:sz w:val="22"/>
          <w:szCs w:val="22"/>
        </w:rPr>
        <w:t>Sequence File F</w:t>
      </w:r>
      <w:r w:rsidRPr="00613BCD">
        <w:rPr>
          <w:rFonts w:asciiTheme="minorHAnsi" w:eastAsia="Calibri" w:hAnsiTheme="minorHAnsi"/>
          <w:sz w:val="22"/>
          <w:szCs w:val="22"/>
        </w:rPr>
        <w:t>ormat</w:t>
      </w:r>
    </w:p>
    <w:p w:rsidR="002103CE" w:rsidRPr="00613BCD" w:rsidRDefault="002103CE" w:rsidP="00796517">
      <w:pPr>
        <w:spacing w:line="256" w:lineRule="auto"/>
        <w:jc w:val="both"/>
        <w:rPr>
          <w:rFonts w:eastAsia="Calibri" w:cs="Times New Roman"/>
        </w:rPr>
      </w:pPr>
      <w:r w:rsidRPr="00613BCD">
        <w:rPr>
          <w:rFonts w:eastAsia="Calibri" w:cs="Times New Roman"/>
        </w:rPr>
        <w:t xml:space="preserve">The contaminate sequence file is </w:t>
      </w:r>
      <w:proofErr w:type="spellStart"/>
      <w:r w:rsidRPr="00613BCD">
        <w:rPr>
          <w:rFonts w:eastAsia="Calibri" w:cs="Times New Roman"/>
        </w:rPr>
        <w:t>multifasta</w:t>
      </w:r>
      <w:proofErr w:type="spellEnd"/>
      <w:r w:rsidRPr="00613BCD">
        <w:rPr>
          <w:rFonts w:eastAsia="Calibri" w:cs="Times New Roman"/>
        </w:rPr>
        <w:t xml:space="preserve"> and contains those sequences for which the experimenter is interested in counts of the </w:t>
      </w:r>
      <w:r w:rsidR="008E0651" w:rsidRPr="00613BCD">
        <w:rPr>
          <w:rFonts w:eastAsia="Calibri" w:cs="Times New Roman"/>
        </w:rPr>
        <w:t xml:space="preserve">number of times </w:t>
      </w:r>
      <w:r w:rsidRPr="00613BCD">
        <w:rPr>
          <w:rFonts w:eastAsia="Calibri" w:cs="Times New Roman"/>
        </w:rPr>
        <w:t>contaminate</w:t>
      </w:r>
      <w:r w:rsidR="008E0651" w:rsidRPr="00613BCD">
        <w:rPr>
          <w:rFonts w:eastAsia="Calibri" w:cs="Times New Roman"/>
        </w:rPr>
        <w:t>s are</w:t>
      </w:r>
      <w:r w:rsidRPr="00613BCD">
        <w:rPr>
          <w:rFonts w:eastAsia="Calibri" w:cs="Times New Roman"/>
        </w:rPr>
        <w:t xml:space="preserve"> observed as overlapping read sequences in NGS </w:t>
      </w:r>
      <w:proofErr w:type="spellStart"/>
      <w:r w:rsidRPr="00613BCD">
        <w:rPr>
          <w:rFonts w:eastAsia="Calibri" w:cs="Times New Roman"/>
        </w:rPr>
        <w:t>readsets</w:t>
      </w:r>
      <w:proofErr w:type="spellEnd"/>
      <w:r w:rsidRPr="00613BCD">
        <w:rPr>
          <w:rFonts w:eastAsia="Calibri" w:cs="Times New Roman"/>
        </w:rPr>
        <w:t xml:space="preserve">. Contaminants may be adaptor sequences or any other </w:t>
      </w:r>
      <w:r w:rsidR="008E0651" w:rsidRPr="00613BCD">
        <w:rPr>
          <w:rFonts w:eastAsia="Calibri" w:cs="Times New Roman"/>
        </w:rPr>
        <w:t xml:space="preserve">artefact sequences, </w:t>
      </w:r>
      <w:r w:rsidR="008E0651" w:rsidRPr="00613BCD">
        <w:rPr>
          <w:rFonts w:eastAsia="Calibri" w:cs="Times New Roman"/>
        </w:rPr>
        <w:lastRenderedPageBreak/>
        <w:t xml:space="preserve">the presence of which may impact on the degree of filtering required in subsequent processing of the effected NGS </w:t>
      </w:r>
      <w:proofErr w:type="spellStart"/>
      <w:r w:rsidR="008E0651" w:rsidRPr="00613BCD">
        <w:rPr>
          <w:rFonts w:eastAsia="Calibri" w:cs="Times New Roman"/>
        </w:rPr>
        <w:t>readsets</w:t>
      </w:r>
      <w:proofErr w:type="spellEnd"/>
      <w:r w:rsidR="008E0651" w:rsidRPr="00613BCD">
        <w:rPr>
          <w:rFonts w:eastAsia="Calibri" w:cs="Times New Roman"/>
        </w:rPr>
        <w:t>.</w:t>
      </w:r>
      <w:r w:rsidR="00756265" w:rsidRPr="00613BCD">
        <w:rPr>
          <w:rFonts w:eastAsia="Calibri" w:cs="Times New Roman"/>
        </w:rPr>
        <w:t xml:space="preserve"> Contaminate sequences must be in the range of 4 to </w:t>
      </w:r>
      <w:r w:rsidR="0077085C">
        <w:rPr>
          <w:rFonts w:eastAsia="Calibri" w:cs="Times New Roman"/>
        </w:rPr>
        <w:t>200</w:t>
      </w:r>
      <w:r w:rsidR="00756265" w:rsidRPr="00613BCD">
        <w:rPr>
          <w:rFonts w:eastAsia="Calibri" w:cs="Times New Roman"/>
        </w:rPr>
        <w:t>bp in length.</w:t>
      </w:r>
    </w:p>
    <w:p w:rsidR="008E0651" w:rsidRPr="00613BCD" w:rsidRDefault="008E0651" w:rsidP="00796517">
      <w:pPr>
        <w:spacing w:line="256" w:lineRule="auto"/>
        <w:jc w:val="both"/>
        <w:rPr>
          <w:rFonts w:eastAsia="Calibri" w:cs="Times New Roman"/>
        </w:rPr>
      </w:pPr>
      <w:r w:rsidRPr="00613BCD">
        <w:rPr>
          <w:rFonts w:eastAsia="Calibri" w:cs="Times New Roman"/>
        </w:rPr>
        <w:t xml:space="preserve">Ordering priority is determined by the order of contaminate sequences in the contaminate file; earlier occurring sequences have higher priority than later occurring sequences. Higher priority contaminate sequences are processed for putative overlaps on to read sequences before lower priority contaminate sequences with overlap counts </w:t>
      </w:r>
      <w:r w:rsidR="002B0D4B" w:rsidRPr="00613BCD">
        <w:rPr>
          <w:rFonts w:eastAsia="Calibri" w:cs="Times New Roman"/>
        </w:rPr>
        <w:t>accrued</w:t>
      </w:r>
      <w:r w:rsidRPr="00613BCD">
        <w:rPr>
          <w:rFonts w:eastAsia="Calibri" w:cs="Times New Roman"/>
        </w:rPr>
        <w:t xml:space="preserve"> to the first </w:t>
      </w:r>
      <w:r w:rsidR="002B0D4B" w:rsidRPr="00613BCD">
        <w:rPr>
          <w:rFonts w:eastAsia="Calibri" w:cs="Times New Roman"/>
        </w:rPr>
        <w:t>contaminate with matching overlap.</w:t>
      </w:r>
    </w:p>
    <w:p w:rsidR="008E0651" w:rsidRPr="00613BCD" w:rsidRDefault="008E0651" w:rsidP="00796517">
      <w:pPr>
        <w:spacing w:line="256" w:lineRule="auto"/>
        <w:jc w:val="both"/>
        <w:rPr>
          <w:rFonts w:eastAsia="Calibri" w:cs="Times New Roman"/>
        </w:rPr>
      </w:pPr>
      <w:r w:rsidRPr="00613BCD">
        <w:rPr>
          <w:rFonts w:eastAsia="Calibri" w:cs="Times New Roman"/>
        </w:rPr>
        <w:t xml:space="preserve">The </w:t>
      </w:r>
      <w:proofErr w:type="spellStart"/>
      <w:r w:rsidRPr="00613BCD">
        <w:rPr>
          <w:rFonts w:eastAsia="Calibri" w:cs="Times New Roman"/>
        </w:rPr>
        <w:t>fasta</w:t>
      </w:r>
      <w:proofErr w:type="spellEnd"/>
      <w:r w:rsidRPr="00613BCD">
        <w:rPr>
          <w:rFonts w:eastAsia="Calibri" w:cs="Times New Roman"/>
        </w:rPr>
        <w:t xml:space="preserve"> descriptor names are expected to conform to the following convention and will be parsed as such, the convention allows the experimenter to specify the read sequence context for which putative overlaps</w:t>
      </w:r>
      <w:r w:rsidR="002B0D4B" w:rsidRPr="00613BCD">
        <w:rPr>
          <w:rFonts w:eastAsia="Calibri" w:cs="Times New Roman"/>
        </w:rPr>
        <w:t xml:space="preserve"> by that contaminate sequence</w:t>
      </w:r>
      <w:r w:rsidRPr="00613BCD">
        <w:rPr>
          <w:rFonts w:eastAsia="Calibri" w:cs="Times New Roman"/>
        </w:rPr>
        <w:t xml:space="preserve"> may be explored.</w:t>
      </w:r>
      <w:r w:rsidR="002B0D4B" w:rsidRPr="00613BCD">
        <w:rPr>
          <w:rFonts w:eastAsia="Calibri" w:cs="Times New Roman"/>
        </w:rPr>
        <w:t xml:space="preserve"> An example </w:t>
      </w:r>
      <w:proofErr w:type="spellStart"/>
      <w:r w:rsidR="002B0D4B" w:rsidRPr="00613BCD">
        <w:rPr>
          <w:rFonts w:eastAsia="Calibri" w:cs="Times New Roman"/>
        </w:rPr>
        <w:t>fasta</w:t>
      </w:r>
      <w:proofErr w:type="spellEnd"/>
      <w:r w:rsidR="002B0D4B" w:rsidRPr="00613BCD">
        <w:rPr>
          <w:rFonts w:eastAsia="Calibri" w:cs="Times New Roman"/>
        </w:rPr>
        <w:t xml:space="preserve"> contaminate sequence may be:</w:t>
      </w:r>
      <w:bookmarkStart w:id="0" w:name="_GoBack"/>
      <w:bookmarkEnd w:id="0"/>
    </w:p>
    <w:p w:rsidR="002B0D4B" w:rsidRPr="00613BCD" w:rsidRDefault="002B0D4B" w:rsidP="00796517">
      <w:pPr>
        <w:spacing w:line="256" w:lineRule="auto"/>
        <w:jc w:val="both"/>
        <w:rPr>
          <w:rFonts w:eastAsia="Calibri" w:cs="Times New Roman"/>
        </w:rPr>
      </w:pPr>
      <w:r w:rsidRPr="00613BCD">
        <w:rPr>
          <w:rFonts w:eastAsia="Calibri" w:cs="Times New Roman"/>
        </w:rPr>
        <w:t>&gt;contamABC@12</w:t>
      </w:r>
    </w:p>
    <w:p w:rsidR="002B0D4B" w:rsidRPr="00613BCD" w:rsidRDefault="002B0D4B" w:rsidP="00796517">
      <w:pPr>
        <w:spacing w:line="256" w:lineRule="auto"/>
        <w:jc w:val="both"/>
        <w:rPr>
          <w:rFonts w:cs="Consolas"/>
          <w:color w:val="000000"/>
        </w:rPr>
      </w:pPr>
      <w:r w:rsidRPr="00613BCD">
        <w:rPr>
          <w:rFonts w:cs="Consolas"/>
          <w:color w:val="000000"/>
        </w:rPr>
        <w:t>ACGATAGGATTTTTT</w:t>
      </w:r>
    </w:p>
    <w:p w:rsidR="002B0D4B" w:rsidRDefault="002B0D4B" w:rsidP="00796517">
      <w:pPr>
        <w:spacing w:line="256" w:lineRule="auto"/>
        <w:jc w:val="both"/>
        <w:rPr>
          <w:rFonts w:cs="Consolas"/>
          <w:color w:val="000000"/>
        </w:rPr>
      </w:pPr>
      <w:r w:rsidRPr="00613BCD">
        <w:rPr>
          <w:rFonts w:cs="Consolas"/>
          <w:color w:val="000000"/>
        </w:rPr>
        <w:t>The above descriptor line will be parsed and interpreted as meaning that the sequence identified as ‘</w:t>
      </w:r>
      <w:proofErr w:type="spellStart"/>
      <w:r w:rsidRPr="00613BCD">
        <w:rPr>
          <w:rFonts w:cs="Consolas"/>
          <w:color w:val="000000"/>
        </w:rPr>
        <w:t>contamABC</w:t>
      </w:r>
      <w:proofErr w:type="spellEnd"/>
      <w:r w:rsidRPr="00613BCD">
        <w:rPr>
          <w:rFonts w:cs="Consolas"/>
          <w:color w:val="000000"/>
        </w:rPr>
        <w:t xml:space="preserve">’ is only to be processed for </w:t>
      </w:r>
      <w:r w:rsidR="00590314" w:rsidRPr="00613BCD">
        <w:rPr>
          <w:rFonts w:cs="Consolas"/>
          <w:color w:val="000000"/>
        </w:rPr>
        <w:t xml:space="preserve">sense </w:t>
      </w:r>
      <w:r w:rsidRPr="00613BCD">
        <w:rPr>
          <w:rFonts w:cs="Consolas"/>
          <w:color w:val="000000"/>
        </w:rPr>
        <w:t>overlaps onto the 5’ end of a single end read, or the 5’ end</w:t>
      </w:r>
      <w:r w:rsidR="00756265" w:rsidRPr="00613BCD">
        <w:rPr>
          <w:rFonts w:cs="Consolas"/>
          <w:color w:val="000000"/>
        </w:rPr>
        <w:t>s</w:t>
      </w:r>
      <w:r w:rsidRPr="00613BCD">
        <w:rPr>
          <w:rFonts w:cs="Consolas"/>
          <w:color w:val="000000"/>
        </w:rPr>
        <w:t xml:space="preserve"> of either end of a paired end pair.</w:t>
      </w:r>
    </w:p>
    <w:p w:rsidR="0077085C" w:rsidRPr="00613BCD" w:rsidRDefault="0077085C" w:rsidP="00796517">
      <w:pPr>
        <w:spacing w:line="256" w:lineRule="auto"/>
        <w:jc w:val="both"/>
        <w:rPr>
          <w:rFonts w:cs="Consolas"/>
          <w:color w:val="000000"/>
        </w:rPr>
      </w:pPr>
      <w:r>
        <w:rPr>
          <w:rFonts w:cs="Consolas"/>
          <w:color w:val="000000"/>
        </w:rPr>
        <w:t>In addition to the standard canonical ‘A’,’C’,’G’,’T’ bases, contaminate sequences may contain wildcard bases designated as being indeterminate ‘N’s. These wildcard bases will match any base (‘A’,’C’,’G’,’T’,’N’) at the offset being processed for a match in the targeted sequence.</w:t>
      </w:r>
    </w:p>
    <w:p w:rsidR="00BF113B" w:rsidRDefault="00BF113B" w:rsidP="00796517">
      <w:pPr>
        <w:spacing w:line="256" w:lineRule="auto"/>
        <w:jc w:val="both"/>
        <w:rPr>
          <w:rFonts w:cs="Consolas"/>
          <w:color w:val="000000"/>
        </w:rPr>
      </w:pPr>
      <w:r w:rsidRPr="00BF113B">
        <w:rPr>
          <w:rFonts w:cs="Consolas"/>
          <w:color w:val="000000"/>
        </w:rPr>
        <w:t xml:space="preserve">The contaminate sequence naming convention is that sequence names are suffixed with a ‘@’ character followed by contaminant overlay codes. If not present, then the default is to process for 5’ end sense overlaps only as in the forgoing example. If the sequence name is suffixed with a ‘&amp;’ instead of the usual ‘@’ character then the check will be for reads which are completely contained within the sequence such as would be the case if BAC clones are being sequenced with the sequence being the BAC vector. These vector sequences can be up </w:t>
      </w:r>
      <w:r w:rsidRPr="00C563FE">
        <w:rPr>
          <w:rFonts w:cs="Consolas"/>
          <w:color w:val="000000"/>
        </w:rPr>
        <w:t xml:space="preserve">to </w:t>
      </w:r>
      <w:r w:rsidR="00C563FE">
        <w:rPr>
          <w:rFonts w:cs="Consolas"/>
          <w:color w:val="000000"/>
        </w:rPr>
        <w:t xml:space="preserve">16Mbp </w:t>
      </w:r>
      <w:r w:rsidRPr="00BF113B">
        <w:rPr>
          <w:rFonts w:cs="Consolas"/>
          <w:color w:val="000000"/>
        </w:rPr>
        <w:t xml:space="preserve">in length and a maximum of 10 vector sequences may be specified. </w:t>
      </w:r>
    </w:p>
    <w:p w:rsidR="00590314" w:rsidRPr="00613BCD" w:rsidRDefault="00590314" w:rsidP="00796517">
      <w:pPr>
        <w:spacing w:line="256" w:lineRule="auto"/>
        <w:jc w:val="both"/>
        <w:rPr>
          <w:rFonts w:cs="Consolas"/>
          <w:color w:val="000000"/>
          <w:highlight w:val="white"/>
        </w:rPr>
      </w:pPr>
      <w:r w:rsidRPr="00613BCD">
        <w:rPr>
          <w:rFonts w:cs="Consolas"/>
          <w:color w:val="000000"/>
          <w:highlight w:val="white"/>
        </w:rPr>
        <w:t xml:space="preserve">Contaminate overlay codes are one or more combinations of the following numeric characters and must be prefixed by the ‘@’ </w:t>
      </w:r>
      <w:r w:rsidR="00BF113B">
        <w:rPr>
          <w:rFonts w:cs="Consolas"/>
          <w:color w:val="000000"/>
          <w:highlight w:val="white"/>
        </w:rPr>
        <w:t xml:space="preserve">or ‘&amp;’ </w:t>
      </w:r>
      <w:r w:rsidRPr="00613BCD">
        <w:rPr>
          <w:rFonts w:cs="Consolas"/>
          <w:color w:val="000000"/>
          <w:highlight w:val="white"/>
        </w:rPr>
        <w:t>character:</w:t>
      </w:r>
    </w:p>
    <w:tbl>
      <w:tblPr>
        <w:tblStyle w:val="TableGrid"/>
        <w:tblW w:w="0" w:type="auto"/>
        <w:tblLook w:val="04A0" w:firstRow="1" w:lastRow="0" w:firstColumn="1" w:lastColumn="0" w:noHBand="0" w:noVBand="1"/>
      </w:tblPr>
      <w:tblGrid>
        <w:gridCol w:w="2547"/>
        <w:gridCol w:w="6469"/>
      </w:tblGrid>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Numeric Code</w:t>
            </w:r>
          </w:p>
        </w:tc>
        <w:tc>
          <w:tcPr>
            <w:tcW w:w="6469"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Accept</w:t>
            </w:r>
            <w:r w:rsidR="00756265" w:rsidRPr="00613BCD">
              <w:rPr>
                <w:rFonts w:asciiTheme="minorHAnsi" w:hAnsiTheme="minorHAnsi" w:cs="Consolas"/>
                <w:color w:val="000000"/>
                <w:highlight w:val="white"/>
              </w:rPr>
              <w:t>ing</w:t>
            </w:r>
            <w:r w:rsidRPr="00613BCD">
              <w:rPr>
                <w:rFonts w:asciiTheme="minorHAnsi" w:hAnsiTheme="minorHAnsi" w:cs="Consolas"/>
                <w:color w:val="000000"/>
                <w:highlight w:val="white"/>
              </w:rPr>
              <w:t xml:space="preserve"> Putative Overlaps </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1</w:t>
            </w:r>
          </w:p>
        </w:tc>
        <w:tc>
          <w:tcPr>
            <w:tcW w:w="6469"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 xml:space="preserve">Sense 5’ end of SE, or </w:t>
            </w:r>
            <w:r w:rsidR="00756265" w:rsidRPr="00613BCD">
              <w:rPr>
                <w:rFonts w:asciiTheme="minorHAnsi" w:hAnsiTheme="minorHAnsi" w:cs="Consolas"/>
                <w:color w:val="000000"/>
                <w:highlight w:val="white"/>
              </w:rPr>
              <w:t xml:space="preserve">5’ </w:t>
            </w:r>
            <w:r w:rsidRPr="00613BCD">
              <w:rPr>
                <w:rFonts w:asciiTheme="minorHAnsi" w:hAnsiTheme="minorHAnsi" w:cs="Consolas"/>
                <w:color w:val="000000"/>
                <w:highlight w:val="white"/>
              </w:rPr>
              <w:t>PE1 of PE</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2</w:t>
            </w:r>
          </w:p>
        </w:tc>
        <w:tc>
          <w:tcPr>
            <w:tcW w:w="6469"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Sense 5’ PE2 of PE</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3</w:t>
            </w:r>
          </w:p>
        </w:tc>
        <w:tc>
          <w:tcPr>
            <w:tcW w:w="6469" w:type="dxa"/>
          </w:tcPr>
          <w:p w:rsidR="00590314" w:rsidRPr="00613BCD" w:rsidRDefault="00756265" w:rsidP="00756265">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Sense 3’ end of SE, or 3’ PE1 of PE</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4</w:t>
            </w:r>
          </w:p>
        </w:tc>
        <w:tc>
          <w:tcPr>
            <w:tcW w:w="6469" w:type="dxa"/>
          </w:tcPr>
          <w:p w:rsidR="00590314" w:rsidRPr="00613BCD" w:rsidRDefault="00756265" w:rsidP="00756265">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Sense 3’ PE2 of PE</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5</w:t>
            </w:r>
          </w:p>
        </w:tc>
        <w:tc>
          <w:tcPr>
            <w:tcW w:w="6469" w:type="dxa"/>
          </w:tcPr>
          <w:p w:rsidR="00590314" w:rsidRPr="00613BCD" w:rsidRDefault="00756265" w:rsidP="00756265">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Antisense 5’ end of SE, or 5’ PE1 of PE</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6</w:t>
            </w:r>
          </w:p>
        </w:tc>
        <w:tc>
          <w:tcPr>
            <w:tcW w:w="6469" w:type="dxa"/>
          </w:tcPr>
          <w:p w:rsidR="00590314" w:rsidRPr="00613BCD" w:rsidRDefault="00756265"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Antisense 5’ PE2 of PE</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7</w:t>
            </w:r>
          </w:p>
        </w:tc>
        <w:tc>
          <w:tcPr>
            <w:tcW w:w="6469" w:type="dxa"/>
          </w:tcPr>
          <w:p w:rsidR="00590314" w:rsidRPr="00613BCD" w:rsidRDefault="00756265"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Antisense 3’ end of SE, or 3’ PE1 of PE</w:t>
            </w:r>
          </w:p>
        </w:tc>
      </w:tr>
      <w:tr w:rsidR="00756265" w:rsidRPr="00613BCD" w:rsidTr="00756265">
        <w:tc>
          <w:tcPr>
            <w:tcW w:w="2547" w:type="dxa"/>
          </w:tcPr>
          <w:p w:rsidR="00756265" w:rsidRPr="00613BCD" w:rsidRDefault="00756265"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8</w:t>
            </w:r>
          </w:p>
        </w:tc>
        <w:tc>
          <w:tcPr>
            <w:tcW w:w="6469" w:type="dxa"/>
          </w:tcPr>
          <w:p w:rsidR="00756265" w:rsidRPr="00613BCD" w:rsidRDefault="00756265"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Antisense 3’ PE2 of PE</w:t>
            </w:r>
          </w:p>
        </w:tc>
      </w:tr>
    </w:tbl>
    <w:p w:rsidR="00590314" w:rsidRPr="00613BCD" w:rsidRDefault="00590314" w:rsidP="00590314">
      <w:pPr>
        <w:spacing w:line="256" w:lineRule="auto"/>
        <w:jc w:val="both"/>
        <w:rPr>
          <w:rFonts w:cs="Consolas"/>
          <w:color w:val="000000"/>
          <w:highlight w:val="white"/>
        </w:rPr>
      </w:pPr>
    </w:p>
    <w:p w:rsidR="006464C8" w:rsidRPr="00613BCD" w:rsidRDefault="006464C8" w:rsidP="006464C8">
      <w:pPr>
        <w:spacing w:line="256" w:lineRule="auto"/>
        <w:rPr>
          <w:rFonts w:eastAsia="Calibri" w:cs="Times New Roman"/>
        </w:rPr>
      </w:pPr>
    </w:p>
    <w:sectPr w:rsidR="006464C8" w:rsidRPr="00613BC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684" w:rsidRDefault="00F13684" w:rsidP="00E35191">
      <w:pPr>
        <w:spacing w:after="0" w:line="240" w:lineRule="auto"/>
      </w:pPr>
      <w:r>
        <w:separator/>
      </w:r>
    </w:p>
  </w:endnote>
  <w:endnote w:type="continuationSeparator" w:id="0">
    <w:p w:rsidR="00F13684" w:rsidRDefault="00F13684" w:rsidP="00E35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191" w:rsidRDefault="00F13684" w:rsidP="00E35191">
    <w:pPr>
      <w:pStyle w:val="Footer"/>
      <w:pBdr>
        <w:top w:val="single" w:sz="4" w:space="1" w:color="D9D9D9" w:themeColor="background1" w:themeShade="D9"/>
      </w:pBdr>
    </w:pPr>
    <w:sdt>
      <w:sdtPr>
        <w:rPr>
          <w:color w:val="7F7F7F" w:themeColor="background1" w:themeShade="7F"/>
          <w:spacing w:val="60"/>
        </w:rPr>
        <w:id w:val="-319432733"/>
        <w:docPartObj>
          <w:docPartGallery w:val="Page Numbers (Bottom of Page)"/>
          <w:docPartUnique/>
        </w:docPartObj>
      </w:sdtPr>
      <w:sdtEndPr/>
      <w:sdtContent>
        <w:r w:rsidR="00E35191">
          <w:fldChar w:fldCharType="begin"/>
        </w:r>
        <w:r w:rsidR="00E35191">
          <w:instrText xml:space="preserve"> PAGE   \* MERGEFORMAT </w:instrText>
        </w:r>
        <w:r w:rsidR="00E35191">
          <w:fldChar w:fldCharType="separate"/>
        </w:r>
        <w:r w:rsidR="00C563FE">
          <w:rPr>
            <w:noProof/>
          </w:rPr>
          <w:t>6</w:t>
        </w:r>
        <w:r w:rsidR="00E35191">
          <w:rPr>
            <w:noProof/>
          </w:rPr>
          <w:fldChar w:fldCharType="end"/>
        </w:r>
        <w:r w:rsidR="00E35191">
          <w:t xml:space="preserve"> | </w:t>
        </w:r>
        <w:r w:rsidR="00E35191">
          <w:rPr>
            <w:color w:val="7F7F7F" w:themeColor="background1" w:themeShade="7F"/>
            <w:spacing w:val="60"/>
          </w:rPr>
          <w:t>Page</w:t>
        </w:r>
      </w:sdtContent>
    </w:sdt>
    <w:r w:rsidR="00E35191">
      <w:rPr>
        <w:color w:val="7F7F7F" w:themeColor="background1" w:themeShade="7F"/>
        <w:spacing w:val="60"/>
      </w:rPr>
      <w:t xml:space="preserve"> </w:t>
    </w:r>
    <w:proofErr w:type="spellStart"/>
    <w:r w:rsidR="00E35191">
      <w:rPr>
        <w:color w:val="7F7F7F" w:themeColor="background1" w:themeShade="7F"/>
        <w:spacing w:val="60"/>
      </w:rPr>
      <w:t>Biokanga</w:t>
    </w:r>
    <w:proofErr w:type="spellEnd"/>
    <w:r w:rsidR="00E35191">
      <w:rPr>
        <w:color w:val="7F7F7F" w:themeColor="background1" w:themeShade="7F"/>
        <w:spacing w:val="60"/>
      </w:rPr>
      <w:t xml:space="preserve"> </w:t>
    </w:r>
    <w:r w:rsidR="0077085C">
      <w:rPr>
        <w:color w:val="7F7F7F" w:themeColor="background1" w:themeShade="7F"/>
        <w:spacing w:val="60"/>
      </w:rPr>
      <w:t>4</w:t>
    </w:r>
    <w:r w:rsidR="00E35191">
      <w:rPr>
        <w:color w:val="7F7F7F" w:themeColor="background1" w:themeShade="7F"/>
        <w:spacing w:val="60"/>
      </w:rPr>
      <w:t>.</w:t>
    </w:r>
    <w:r w:rsidR="0077085C">
      <w:rPr>
        <w:color w:val="7F7F7F" w:themeColor="background1" w:themeShade="7F"/>
        <w:spacing w:val="60"/>
      </w:rPr>
      <w:t>2</w:t>
    </w:r>
    <w:r w:rsidR="00E35191">
      <w:rPr>
        <w:color w:val="7F7F7F" w:themeColor="background1" w:themeShade="7F"/>
        <w:spacing w:val="60"/>
      </w:rPr>
      <w:t>.</w:t>
    </w:r>
    <w:r w:rsidR="0077085C">
      <w:rPr>
        <w:color w:val="7F7F7F" w:themeColor="background1" w:themeShade="7F"/>
        <w:spacing w:val="60"/>
      </w:rPr>
      <w:t>0</w:t>
    </w:r>
    <w:r w:rsidR="00E35191">
      <w:rPr>
        <w:color w:val="7F7F7F" w:themeColor="background1" w:themeShade="7F"/>
        <w:spacing w:val="60"/>
      </w:rPr>
      <w:t xml:space="preserve"> Filter Application Note    </w:t>
    </w:r>
    <w:r w:rsidR="00854758">
      <w:rPr>
        <w:color w:val="7F7F7F" w:themeColor="background1" w:themeShade="7F"/>
        <w:spacing w:val="60"/>
      </w:rPr>
      <w:t>Jan</w:t>
    </w:r>
    <w:r w:rsidR="00E35191">
      <w:rPr>
        <w:color w:val="7F7F7F" w:themeColor="background1" w:themeShade="7F"/>
        <w:spacing w:val="60"/>
      </w:rPr>
      <w:t xml:space="preserve"> 201</w:t>
    </w:r>
    <w:r w:rsidR="0077085C">
      <w:rPr>
        <w:color w:val="7F7F7F" w:themeColor="background1" w:themeShade="7F"/>
        <w:spacing w:val="60"/>
      </w:rPr>
      <w:t>7</w:t>
    </w:r>
  </w:p>
  <w:p w:rsidR="00E35191" w:rsidRDefault="00E35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684" w:rsidRDefault="00F13684" w:rsidP="00E35191">
      <w:pPr>
        <w:spacing w:after="0" w:line="240" w:lineRule="auto"/>
      </w:pPr>
      <w:r>
        <w:separator/>
      </w:r>
    </w:p>
  </w:footnote>
  <w:footnote w:type="continuationSeparator" w:id="0">
    <w:p w:rsidR="00F13684" w:rsidRDefault="00F13684" w:rsidP="00E35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7730"/>
    <w:multiLevelType w:val="hybridMultilevel"/>
    <w:tmpl w:val="2A8CC52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07E460CE"/>
    <w:multiLevelType w:val="hybridMultilevel"/>
    <w:tmpl w:val="F3A21D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0376E1"/>
    <w:multiLevelType w:val="hybridMultilevel"/>
    <w:tmpl w:val="E6DE9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4057B4"/>
    <w:multiLevelType w:val="hybridMultilevel"/>
    <w:tmpl w:val="93F6E5FC"/>
    <w:lvl w:ilvl="0" w:tplc="0C090017">
      <w:start w:val="1"/>
      <w:numFmt w:val="lowerLetter"/>
      <w:lvlText w:val="%1)"/>
      <w:lvlJc w:val="left"/>
      <w:pPr>
        <w:ind w:left="501"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13416023"/>
    <w:multiLevelType w:val="hybridMultilevel"/>
    <w:tmpl w:val="BA141B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1214B0"/>
    <w:multiLevelType w:val="hybridMultilevel"/>
    <w:tmpl w:val="93F6E5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28BA2FF5"/>
    <w:multiLevelType w:val="hybridMultilevel"/>
    <w:tmpl w:val="6E229D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765DF6"/>
    <w:multiLevelType w:val="hybridMultilevel"/>
    <w:tmpl w:val="6F9AF35A"/>
    <w:lvl w:ilvl="0" w:tplc="3252DCF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FF4450"/>
    <w:multiLevelType w:val="hybridMultilevel"/>
    <w:tmpl w:val="0D5CF8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A67E17"/>
    <w:multiLevelType w:val="hybridMultilevel"/>
    <w:tmpl w:val="A32A1FD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3A3CB9"/>
    <w:multiLevelType w:val="hybridMultilevel"/>
    <w:tmpl w:val="B1B4E0C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0"/>
  </w:num>
  <w:num w:numId="6">
    <w:abstractNumId w:val="2"/>
  </w:num>
  <w:num w:numId="7">
    <w:abstractNumId w:val="8"/>
  </w:num>
  <w:num w:numId="8">
    <w:abstractNumId w:val="10"/>
  </w:num>
  <w:num w:numId="9">
    <w:abstractNumId w:val="6"/>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C8"/>
    <w:rsid w:val="00035C7C"/>
    <w:rsid w:val="00131699"/>
    <w:rsid w:val="00146330"/>
    <w:rsid w:val="00161B3C"/>
    <w:rsid w:val="00172E35"/>
    <w:rsid w:val="002103CE"/>
    <w:rsid w:val="00222A83"/>
    <w:rsid w:val="00275542"/>
    <w:rsid w:val="00281E09"/>
    <w:rsid w:val="002B0D4B"/>
    <w:rsid w:val="002E567A"/>
    <w:rsid w:val="00316033"/>
    <w:rsid w:val="00336F4B"/>
    <w:rsid w:val="00363D0B"/>
    <w:rsid w:val="00364595"/>
    <w:rsid w:val="003C36AD"/>
    <w:rsid w:val="00403879"/>
    <w:rsid w:val="0040530B"/>
    <w:rsid w:val="004139C5"/>
    <w:rsid w:val="00426A40"/>
    <w:rsid w:val="0043295F"/>
    <w:rsid w:val="00466039"/>
    <w:rsid w:val="004A3EF6"/>
    <w:rsid w:val="004C053C"/>
    <w:rsid w:val="004F59F2"/>
    <w:rsid w:val="00503D8D"/>
    <w:rsid w:val="0052705C"/>
    <w:rsid w:val="005700C6"/>
    <w:rsid w:val="00590314"/>
    <w:rsid w:val="005B57D0"/>
    <w:rsid w:val="00613BCD"/>
    <w:rsid w:val="00616119"/>
    <w:rsid w:val="00632768"/>
    <w:rsid w:val="006464C8"/>
    <w:rsid w:val="00675A69"/>
    <w:rsid w:val="006C1501"/>
    <w:rsid w:val="006D4B7A"/>
    <w:rsid w:val="0071564E"/>
    <w:rsid w:val="00746E13"/>
    <w:rsid w:val="00756265"/>
    <w:rsid w:val="0077085C"/>
    <w:rsid w:val="00796517"/>
    <w:rsid w:val="007A206D"/>
    <w:rsid w:val="007A7B3A"/>
    <w:rsid w:val="007C6B3C"/>
    <w:rsid w:val="007D679E"/>
    <w:rsid w:val="00854758"/>
    <w:rsid w:val="00882963"/>
    <w:rsid w:val="00890958"/>
    <w:rsid w:val="008D25F8"/>
    <w:rsid w:val="008E0651"/>
    <w:rsid w:val="008F76A6"/>
    <w:rsid w:val="009070C3"/>
    <w:rsid w:val="00935AA8"/>
    <w:rsid w:val="0095126D"/>
    <w:rsid w:val="00973A66"/>
    <w:rsid w:val="009A4D95"/>
    <w:rsid w:val="009D32F3"/>
    <w:rsid w:val="00AC1EEB"/>
    <w:rsid w:val="00AD501A"/>
    <w:rsid w:val="00B61973"/>
    <w:rsid w:val="00B83FE2"/>
    <w:rsid w:val="00B97ED8"/>
    <w:rsid w:val="00BB7EF7"/>
    <w:rsid w:val="00BF113B"/>
    <w:rsid w:val="00C04F95"/>
    <w:rsid w:val="00C563FE"/>
    <w:rsid w:val="00CD198E"/>
    <w:rsid w:val="00D03E48"/>
    <w:rsid w:val="00D37E80"/>
    <w:rsid w:val="00D45949"/>
    <w:rsid w:val="00D652F0"/>
    <w:rsid w:val="00D92C18"/>
    <w:rsid w:val="00DC5EE2"/>
    <w:rsid w:val="00DE2231"/>
    <w:rsid w:val="00E10E6E"/>
    <w:rsid w:val="00E16AC2"/>
    <w:rsid w:val="00E35191"/>
    <w:rsid w:val="00E94986"/>
    <w:rsid w:val="00EC0CB6"/>
    <w:rsid w:val="00EC7BFE"/>
    <w:rsid w:val="00EC7F56"/>
    <w:rsid w:val="00ED3FCC"/>
    <w:rsid w:val="00ED71B2"/>
    <w:rsid w:val="00F13684"/>
    <w:rsid w:val="00F813E3"/>
    <w:rsid w:val="00FB422B"/>
    <w:rsid w:val="00FB59F3"/>
    <w:rsid w:val="00FC6BBA"/>
    <w:rsid w:val="00FD35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2DD4"/>
  <w15:chartTrackingRefBased/>
  <w15:docId w15:val="{B74BA3CB-1008-48D4-9500-04BE17AB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56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0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64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9F2"/>
    <w:pPr>
      <w:ind w:left="720"/>
      <w:contextualSpacing/>
    </w:pPr>
  </w:style>
  <w:style w:type="character" w:customStyle="1" w:styleId="Heading2Char">
    <w:name w:val="Heading 2 Char"/>
    <w:basedOn w:val="DefaultParagraphFont"/>
    <w:link w:val="Heading2"/>
    <w:uiPriority w:val="9"/>
    <w:rsid w:val="007562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705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35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191"/>
  </w:style>
  <w:style w:type="paragraph" w:styleId="Footer">
    <w:name w:val="footer"/>
    <w:basedOn w:val="Normal"/>
    <w:link w:val="FooterChar"/>
    <w:uiPriority w:val="99"/>
    <w:unhideWhenUsed/>
    <w:rsid w:val="00E35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74923">
      <w:bodyDiv w:val="1"/>
      <w:marLeft w:val="0"/>
      <w:marRight w:val="0"/>
      <w:marTop w:val="0"/>
      <w:marBottom w:val="0"/>
      <w:divBdr>
        <w:top w:val="none" w:sz="0" w:space="0" w:color="auto"/>
        <w:left w:val="none" w:sz="0" w:space="0" w:color="auto"/>
        <w:bottom w:val="none" w:sz="0" w:space="0" w:color="auto"/>
        <w:right w:val="none" w:sz="0" w:space="0" w:color="auto"/>
      </w:divBdr>
    </w:div>
    <w:div w:id="240067074">
      <w:bodyDiv w:val="1"/>
      <w:marLeft w:val="0"/>
      <w:marRight w:val="0"/>
      <w:marTop w:val="0"/>
      <w:marBottom w:val="0"/>
      <w:divBdr>
        <w:top w:val="none" w:sz="0" w:space="0" w:color="auto"/>
        <w:left w:val="none" w:sz="0" w:space="0" w:color="auto"/>
        <w:bottom w:val="none" w:sz="0" w:space="0" w:color="auto"/>
        <w:right w:val="none" w:sz="0" w:space="0" w:color="auto"/>
      </w:divBdr>
    </w:div>
    <w:div w:id="118682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6</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Stephen</dc:creator>
  <cp:keywords/>
  <dc:description/>
  <cp:lastModifiedBy>Stuart J. Stephen</cp:lastModifiedBy>
  <cp:revision>16</cp:revision>
  <dcterms:created xsi:type="dcterms:W3CDTF">2014-05-12T23:37:00Z</dcterms:created>
  <dcterms:modified xsi:type="dcterms:W3CDTF">2017-01-12T00:58:00Z</dcterms:modified>
</cp:coreProperties>
</file>