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/>
        </w:rPr>
        <w:t>软件平台：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</w:rPr>
        <w:t xml:space="preserve"> </w:t>
      </w:r>
    </w:p>
    <w:p>
      <w:pPr>
        <w:ind w:left="105" w:firstLine="420" w:firstLineChars="200"/>
        <w:rPr>
          <w:rStyle w:val="4"/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</w:rPr>
        <w:t>windows10操作系统、oracle数据库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lang w:eastAsia="zh-CN"/>
        </w:rPr>
        <w:t>、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JetBrains PyCharm 2018.3.5 x64系统设计</w:t>
      </w:r>
    </w:p>
    <w:p>
      <w:pPr>
        <w:ind w:left="0" w:leftChars="0" w:firstLine="0" w:firstLineChars="0"/>
        <w:rPr>
          <w:rStyle w:val="4"/>
          <w:rFonts w:hint="default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Style w:val="4"/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bCs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</w:rPr>
        <w:t>oracle数据库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平台——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增删查改等基本代码操作：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--查询默认表空间和临时表空间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default_tablespace,temporary_tablespace from dba_users where username ='SYSTEM';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--删除表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drop table student cascade CONSTRAINTS;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--查看已建表结构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User_info;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Readroom;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Seat;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Blacklist;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* from Book;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--查看主键约束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'USER_INFO';--必须全部大写，否则查不出来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'STUDENT';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'READROOM';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'SEAT';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'BLACKLIST';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'BOOK';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--查看外键约束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'BLACKLIST';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select constraint_type,constraint_name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dba_constraints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table_name = 'BOOK';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--删除存储过程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drop procedure pro_2;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--按条件删除数据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delete from Seat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where seat_id = '001';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F4E23"/>
    <w:rsid w:val="467F584F"/>
    <w:rsid w:val="48F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60" w:after="260" w:line="360" w:lineRule="auto"/>
      <w:ind w:left="50" w:leftChars="5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2019-10-12T02:43:32Z</dcterms:created>
  <dc:creator>Administrator</dc:creator>
  <cp:lastModifiedBy>怎甘沉沦</cp:lastModifiedBy>
  <dcterms:modified xsi:type="dcterms:W3CDTF">2019-10-12T03:29:26Z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