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B7A" w:rsidRDefault="00075B7A"/>
    <w:p w:rsidR="00075B7A" w:rsidRDefault="00075B7A">
      <w:pPr>
        <w:rPr>
          <w:rStyle w:val="a3"/>
          <w:rFonts w:ascii="Verdana" w:hAnsi="Verdana" w:cs="Helvetica"/>
          <w:color w:val="393939"/>
          <w:szCs w:val="21"/>
        </w:rPr>
      </w:pPr>
      <w:r>
        <w:rPr>
          <w:rStyle w:val="a3"/>
          <w:rFonts w:ascii="Verdana" w:hAnsi="Verdana" w:cs="Helvetica"/>
          <w:color w:val="393939"/>
          <w:szCs w:val="21"/>
        </w:rPr>
        <w:t>添加正则表达式（</w:t>
      </w:r>
      <w:proofErr w:type="gramStart"/>
      <w:r>
        <w:rPr>
          <w:rStyle w:val="a3"/>
          <w:rFonts w:ascii="Verdana" w:hAnsi="Verdana" w:cs="Helvetica"/>
          <w:color w:val="393939"/>
          <w:szCs w:val="21"/>
        </w:rPr>
        <w:t>线程组</w:t>
      </w:r>
      <w:proofErr w:type="gramEnd"/>
      <w:r>
        <w:rPr>
          <w:rStyle w:val="a3"/>
          <w:rFonts w:ascii="Verdana" w:hAnsi="Verdana" w:cs="Helvetica"/>
          <w:color w:val="393939"/>
          <w:szCs w:val="21"/>
        </w:rPr>
        <w:t>--&gt;</w:t>
      </w:r>
      <w:r>
        <w:rPr>
          <w:rStyle w:val="a3"/>
          <w:rFonts w:ascii="Verdana" w:hAnsi="Verdana" w:cs="Helvetica"/>
          <w:color w:val="393939"/>
          <w:szCs w:val="21"/>
        </w:rPr>
        <w:t>右键添加</w:t>
      </w:r>
      <w:r>
        <w:rPr>
          <w:rStyle w:val="a3"/>
          <w:rFonts w:ascii="Verdana" w:hAnsi="Verdana" w:cs="Helvetica"/>
          <w:color w:val="393939"/>
          <w:szCs w:val="21"/>
        </w:rPr>
        <w:t>--&gt;</w:t>
      </w:r>
      <w:r>
        <w:rPr>
          <w:rStyle w:val="a3"/>
          <w:rFonts w:ascii="Verdana" w:hAnsi="Verdana" w:cs="Helvetica"/>
          <w:color w:val="393939"/>
          <w:szCs w:val="21"/>
        </w:rPr>
        <w:t>后置处理器</w:t>
      </w:r>
      <w:r>
        <w:rPr>
          <w:rStyle w:val="a3"/>
          <w:rFonts w:ascii="Verdana" w:hAnsi="Verdana" w:cs="Helvetica"/>
          <w:color w:val="393939"/>
          <w:szCs w:val="21"/>
        </w:rPr>
        <w:t>--&gt;</w:t>
      </w:r>
      <w:r>
        <w:rPr>
          <w:rStyle w:val="a3"/>
          <w:rFonts w:ascii="Verdana" w:hAnsi="Verdana" w:cs="Helvetica"/>
          <w:color w:val="393939"/>
          <w:szCs w:val="21"/>
        </w:rPr>
        <w:t>正则表达式提取器）</w:t>
      </w:r>
    </w:p>
    <w:p w:rsidR="00702644" w:rsidRDefault="00702644">
      <w:pPr>
        <w:rPr>
          <w:rFonts w:hint="eastAsia"/>
        </w:rPr>
      </w:pPr>
      <w:r>
        <w:rPr>
          <w:rStyle w:val="a3"/>
          <w:rFonts w:ascii="Verdana" w:hAnsi="Verdana" w:cs="Helvetica" w:hint="eastAsia"/>
          <w:color w:val="393939"/>
          <w:szCs w:val="21"/>
        </w:rPr>
        <w:t>例子</w:t>
      </w:r>
      <w:r>
        <w:rPr>
          <w:rStyle w:val="a3"/>
          <w:rFonts w:ascii="Verdana" w:hAnsi="Verdana" w:cs="Helvetica" w:hint="eastAsia"/>
          <w:color w:val="393939"/>
          <w:szCs w:val="21"/>
        </w:rPr>
        <w:t>1</w:t>
      </w:r>
      <w:r>
        <w:rPr>
          <w:rStyle w:val="a3"/>
          <w:rFonts w:ascii="Verdana" w:hAnsi="Verdana" w:cs="Helvetica" w:hint="eastAsia"/>
          <w:color w:val="393939"/>
          <w:szCs w:val="21"/>
        </w:rPr>
        <w:t>：单模板</w:t>
      </w:r>
    </w:p>
    <w:p w:rsidR="0079714E" w:rsidRDefault="00075B7A">
      <w:r>
        <w:rPr>
          <w:rFonts w:ascii="Verdana" w:hAnsi="Verdana" w:cs="Helvetica"/>
          <w:noProof/>
          <w:color w:val="393939"/>
          <w:szCs w:val="21"/>
        </w:rPr>
        <w:drawing>
          <wp:inline distT="0" distB="0" distL="0" distR="0">
            <wp:extent cx="5274310" cy="2366633"/>
            <wp:effectExtent l="0" t="0" r="2540" b="0"/>
            <wp:docPr id="1" name="图片 1" descr="https://images2018.cnblogs.com/blog/985807/201805/985807-20180512235122791-7827976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985807/201805/985807-20180512235122791-78279767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A21" w:rsidRDefault="00702644">
      <w:r>
        <w:rPr>
          <w:rFonts w:hint="eastAsia"/>
        </w:rPr>
        <w:t>例子2：</w:t>
      </w:r>
      <w:r w:rsidR="003A3A21">
        <w:rPr>
          <w:rFonts w:hint="eastAsia"/>
        </w:rPr>
        <w:t>多模板</w:t>
      </w:r>
    </w:p>
    <w:p w:rsidR="003A3A21" w:rsidRDefault="003A3A21">
      <w:r>
        <w:rPr>
          <w:noProof/>
        </w:rPr>
        <w:drawing>
          <wp:inline distT="0" distB="0" distL="0" distR="0" wp14:anchorId="308FE6D0" wp14:editId="5D5B163C">
            <wp:extent cx="5274310" cy="1341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21" w:rsidRDefault="003A3A21">
      <w:pPr>
        <w:rPr>
          <w:rFonts w:hint="eastAsia"/>
        </w:rPr>
      </w:pPr>
    </w:p>
    <w:p w:rsidR="008F6A96" w:rsidRDefault="00075B7A">
      <w:pPr>
        <w:rPr>
          <w:rFonts w:ascii="Verdana" w:hAnsi="Verdana" w:cs="Helvetica"/>
          <w:color w:val="393939"/>
          <w:szCs w:val="21"/>
        </w:rPr>
      </w:pPr>
      <w:r>
        <w:rPr>
          <w:rStyle w:val="a3"/>
          <w:rFonts w:ascii="Verdana" w:hAnsi="Verdana" w:cs="Helvetica"/>
          <w:color w:val="393939"/>
          <w:szCs w:val="21"/>
        </w:rPr>
        <w:t>引用名称</w:t>
      </w:r>
      <w:r>
        <w:rPr>
          <w:rFonts w:ascii="Verdana" w:hAnsi="Verdana" w:cs="Helvetica"/>
          <w:color w:val="393939"/>
          <w:szCs w:val="21"/>
        </w:rPr>
        <w:t>：下一个请求要引用的参数名称。填写</w:t>
      </w:r>
      <w:r>
        <w:rPr>
          <w:rFonts w:ascii="Verdana" w:hAnsi="Verdana" w:cs="Helvetica"/>
          <w:color w:val="393939"/>
          <w:szCs w:val="21"/>
        </w:rPr>
        <w:t>token</w:t>
      </w:r>
      <w:r>
        <w:rPr>
          <w:rFonts w:ascii="Verdana" w:hAnsi="Verdana" w:cs="Helvetica"/>
          <w:color w:val="393939"/>
          <w:szCs w:val="21"/>
        </w:rPr>
        <w:t>，则可以用</w:t>
      </w:r>
      <w:r>
        <w:rPr>
          <w:rFonts w:ascii="Verdana" w:hAnsi="Verdana" w:cs="Helvetica"/>
          <w:color w:val="393939"/>
          <w:szCs w:val="21"/>
        </w:rPr>
        <w:t>${token}</w:t>
      </w:r>
      <w:r>
        <w:rPr>
          <w:rFonts w:ascii="Verdana" w:hAnsi="Verdana" w:cs="Helvetica"/>
          <w:color w:val="393939"/>
          <w:szCs w:val="21"/>
        </w:rPr>
        <w:t>引用</w:t>
      </w:r>
      <w:r>
        <w:rPr>
          <w:rFonts w:ascii="Verdana" w:hAnsi="Verdana" w:cs="Helvetica"/>
          <w:color w:val="393939"/>
          <w:szCs w:val="21"/>
        </w:rPr>
        <w:br/>
      </w:r>
      <w:r>
        <w:rPr>
          <w:rStyle w:val="a3"/>
          <w:rFonts w:ascii="Verdana" w:hAnsi="Verdana" w:cs="Helvetica"/>
          <w:color w:val="393939"/>
          <w:szCs w:val="21"/>
        </w:rPr>
        <w:t>正则表达式</w:t>
      </w:r>
      <w:r>
        <w:rPr>
          <w:rFonts w:ascii="Verdana" w:hAnsi="Verdana" w:cs="Helvetica"/>
          <w:color w:val="393939"/>
          <w:szCs w:val="21"/>
        </w:rPr>
        <w:t>:</w:t>
      </w:r>
      <w:r>
        <w:rPr>
          <w:rFonts w:ascii="Verdana" w:hAnsi="Verdana" w:cs="Helvetica"/>
          <w:color w:val="393939"/>
          <w:szCs w:val="21"/>
        </w:rPr>
        <w:t>（）</w:t>
      </w:r>
      <w:proofErr w:type="gramStart"/>
      <w:r>
        <w:rPr>
          <w:rFonts w:ascii="Verdana" w:hAnsi="Verdana" w:cs="Helvetica"/>
          <w:color w:val="393939"/>
          <w:szCs w:val="21"/>
        </w:rPr>
        <w:t>括</w:t>
      </w:r>
      <w:proofErr w:type="gramEnd"/>
      <w:r>
        <w:rPr>
          <w:rFonts w:ascii="Verdana" w:hAnsi="Verdana" w:cs="Helvetica"/>
          <w:color w:val="393939"/>
          <w:szCs w:val="21"/>
        </w:rPr>
        <w:t>起来的部分就是要提取的</w:t>
      </w:r>
      <w:r w:rsidR="00676F74">
        <w:rPr>
          <w:rFonts w:ascii="Verdana" w:hAnsi="Verdana" w:cs="Helvetica" w:hint="eastAsia"/>
          <w:color w:val="393939"/>
          <w:szCs w:val="21"/>
        </w:rPr>
        <w:t>数据（模板）</w:t>
      </w:r>
      <w:r>
        <w:rPr>
          <w:rFonts w:ascii="Verdana" w:hAnsi="Verdana" w:cs="Helvetica"/>
          <w:color w:val="393939"/>
          <w:szCs w:val="21"/>
        </w:rPr>
        <w:t>，</w:t>
      </w:r>
      <w:r w:rsidR="00676F74">
        <w:rPr>
          <w:rFonts w:ascii="Verdana" w:hAnsi="Verdana" w:cs="Helvetica" w:hint="eastAsia"/>
          <w:color w:val="393939"/>
          <w:szCs w:val="21"/>
        </w:rPr>
        <w:t>也可以使用两对括号或多对括号，</w:t>
      </w:r>
      <w:r>
        <w:rPr>
          <w:rFonts w:ascii="Verdana" w:hAnsi="Verdana" w:cs="Helvetica"/>
          <w:color w:val="393939"/>
          <w:szCs w:val="21"/>
        </w:rPr>
        <w:t>其中：</w:t>
      </w:r>
      <w:r>
        <w:rPr>
          <w:rFonts w:ascii="Verdana" w:hAnsi="Verdana" w:cs="Helvetica"/>
          <w:color w:val="393939"/>
          <w:szCs w:val="21"/>
        </w:rPr>
        <w:br/>
      </w:r>
      <w:r>
        <w:rPr>
          <w:rFonts w:ascii="Verdana" w:hAnsi="Verdana" w:cs="Helvetica"/>
          <w:color w:val="393939"/>
          <w:szCs w:val="21"/>
        </w:rPr>
        <w:t xml:space="preserve">　　　　　　　　</w:t>
      </w:r>
      <w:r>
        <w:rPr>
          <w:rFonts w:ascii="Verdana" w:hAnsi="Verdana" w:cs="Helvetica"/>
          <w:color w:val="393939"/>
          <w:szCs w:val="21"/>
        </w:rPr>
        <w:t>.</w:t>
      </w:r>
      <w:r>
        <w:rPr>
          <w:rFonts w:ascii="Verdana" w:hAnsi="Verdana" w:cs="Helvetica"/>
          <w:color w:val="393939"/>
          <w:szCs w:val="21"/>
        </w:rPr>
        <w:t>匹配任何字符串</w:t>
      </w:r>
      <w:r>
        <w:rPr>
          <w:rFonts w:ascii="Verdana" w:hAnsi="Verdana" w:cs="Helvetica"/>
          <w:color w:val="393939"/>
          <w:szCs w:val="21"/>
        </w:rPr>
        <w:br/>
      </w:r>
      <w:proofErr w:type="gramStart"/>
      <w:r>
        <w:rPr>
          <w:rFonts w:ascii="Verdana" w:hAnsi="Verdana" w:cs="Helvetica"/>
          <w:color w:val="393939"/>
          <w:szCs w:val="21"/>
        </w:rPr>
        <w:t xml:space="preserve">　　　　　　　　</w:t>
      </w:r>
      <w:proofErr w:type="gramEnd"/>
      <w:r>
        <w:rPr>
          <w:rFonts w:ascii="Verdana" w:hAnsi="Verdana" w:cs="Helvetica"/>
          <w:color w:val="393939"/>
          <w:szCs w:val="21"/>
        </w:rPr>
        <w:t>+</w:t>
      </w:r>
      <w:r>
        <w:rPr>
          <w:rFonts w:ascii="Verdana" w:hAnsi="Verdana" w:cs="Helvetica"/>
          <w:color w:val="393939"/>
          <w:szCs w:val="21"/>
        </w:rPr>
        <w:t>一次或多次</w:t>
      </w:r>
      <w:r>
        <w:rPr>
          <w:rFonts w:ascii="Verdana" w:hAnsi="Verdana" w:cs="Helvetica"/>
          <w:color w:val="393939"/>
          <w:szCs w:val="21"/>
        </w:rPr>
        <w:br/>
      </w:r>
      <w:proofErr w:type="gramStart"/>
      <w:r>
        <w:rPr>
          <w:rFonts w:ascii="Verdana" w:hAnsi="Verdana" w:cs="Helvetica"/>
          <w:color w:val="393939"/>
          <w:szCs w:val="21"/>
        </w:rPr>
        <w:t xml:space="preserve">　　　　　　　　</w:t>
      </w:r>
      <w:proofErr w:type="gramEnd"/>
      <w:r>
        <w:rPr>
          <w:rFonts w:ascii="Verdana" w:hAnsi="Verdana" w:cs="Helvetica"/>
          <w:color w:val="393939"/>
          <w:szCs w:val="21"/>
        </w:rPr>
        <w:t>？再找到第一个匹配项后停止</w:t>
      </w:r>
      <w:r>
        <w:rPr>
          <w:rFonts w:ascii="Verdana" w:hAnsi="Verdana" w:cs="Helvetica"/>
          <w:color w:val="393939"/>
          <w:szCs w:val="21"/>
        </w:rPr>
        <w:br/>
      </w:r>
      <w:r>
        <w:rPr>
          <w:rStyle w:val="a3"/>
          <w:rFonts w:ascii="Verdana" w:hAnsi="Verdana" w:cs="Helvetica"/>
          <w:color w:val="393939"/>
          <w:szCs w:val="21"/>
        </w:rPr>
        <w:t>模板</w:t>
      </w:r>
      <w:r>
        <w:rPr>
          <w:rFonts w:ascii="Verdana" w:hAnsi="Verdana" w:cs="Helvetica"/>
          <w:color w:val="393939"/>
          <w:szCs w:val="21"/>
        </w:rPr>
        <w:t>：格式为</w:t>
      </w:r>
      <w:r>
        <w:rPr>
          <w:rStyle w:val="mathjax1"/>
          <w:rFonts w:ascii="MathJax_Math-Web" w:hAnsi="MathJax_Math-Web" w:cs="Helvetica"/>
          <w:i/>
          <w:iCs/>
          <w:color w:val="393939"/>
          <w:sz w:val="26"/>
          <w:szCs w:val="26"/>
          <w:specVanish w:val="0"/>
        </w:rPr>
        <w:t>$n$</w:t>
      </w:r>
      <w:r>
        <w:rPr>
          <w:rFonts w:ascii="Verdana" w:hAnsi="Verdana" w:cs="Helvetica"/>
          <w:color w:val="393939"/>
          <w:szCs w:val="21"/>
        </w:rPr>
        <w:t>。可以理解为使用匹配到的第</w:t>
      </w:r>
      <w:r>
        <w:rPr>
          <w:rFonts w:ascii="Verdana" w:hAnsi="Verdana" w:cs="Helvetica" w:hint="eastAsia"/>
          <w:color w:val="393939"/>
          <w:szCs w:val="21"/>
        </w:rPr>
        <w:t>n</w:t>
      </w:r>
      <w:proofErr w:type="gramStart"/>
      <w:r>
        <w:rPr>
          <w:rFonts w:ascii="Verdana" w:hAnsi="Verdana" w:cs="Helvetica"/>
          <w:color w:val="393939"/>
          <w:szCs w:val="21"/>
        </w:rPr>
        <w:t>个</w:t>
      </w:r>
      <w:proofErr w:type="gramEnd"/>
      <w:r>
        <w:rPr>
          <w:rFonts w:ascii="Verdana" w:hAnsi="Verdana" w:cs="Helvetica"/>
          <w:color w:val="393939"/>
          <w:szCs w:val="21"/>
        </w:rPr>
        <w:t>数据</w:t>
      </w:r>
      <w:r w:rsidR="00676F74">
        <w:rPr>
          <w:rFonts w:ascii="Verdana" w:hAnsi="Verdana" w:cs="Helvetica" w:hint="eastAsia"/>
          <w:color w:val="393939"/>
          <w:szCs w:val="21"/>
        </w:rPr>
        <w:t>（模板）</w:t>
      </w:r>
      <w:r>
        <w:rPr>
          <w:rFonts w:ascii="Verdana" w:hAnsi="Verdana" w:cs="Helvetica"/>
          <w:color w:val="393939"/>
          <w:szCs w:val="21"/>
        </w:rPr>
        <w:t>（可能会有多个匹配成功的数据，此时需要使用模板）。例如</w:t>
      </w:r>
      <w:r>
        <w:rPr>
          <w:rStyle w:val="mathjax1"/>
          <w:rFonts w:ascii="MathJax_Main-Web" w:hAnsi="MathJax_Main-Web" w:cs="Helvetica"/>
          <w:color w:val="393939"/>
          <w:sz w:val="26"/>
          <w:szCs w:val="26"/>
          <w:specVanish w:val="0"/>
        </w:rPr>
        <w:t>$1$</w:t>
      </w:r>
      <w:r>
        <w:rPr>
          <w:rFonts w:ascii="Verdana" w:hAnsi="Verdana" w:cs="Helvetica"/>
          <w:color w:val="393939"/>
          <w:szCs w:val="21"/>
        </w:rPr>
        <w:t>就表示</w:t>
      </w:r>
      <w:r w:rsidR="00676F74">
        <w:rPr>
          <w:rFonts w:ascii="Verdana" w:hAnsi="Verdana" w:cs="Helvetica" w:hint="eastAsia"/>
          <w:color w:val="393939"/>
          <w:szCs w:val="21"/>
        </w:rPr>
        <w:t>匹配第一个模板</w:t>
      </w:r>
      <w:r>
        <w:rPr>
          <w:rFonts w:ascii="Verdana" w:hAnsi="Verdana" w:cs="Helvetica"/>
          <w:color w:val="393939"/>
          <w:szCs w:val="21"/>
        </w:rPr>
        <w:t>。</w:t>
      </w:r>
    </w:p>
    <w:p w:rsidR="008E2E80" w:rsidRDefault="00075B7A">
      <w:pPr>
        <w:rPr>
          <w:rFonts w:ascii="Verdana" w:hAnsi="Verdana" w:cs="Helvetica"/>
          <w:color w:val="393939"/>
          <w:szCs w:val="21"/>
        </w:rPr>
      </w:pPr>
      <w:r>
        <w:rPr>
          <w:rStyle w:val="a3"/>
          <w:rFonts w:ascii="Verdana" w:hAnsi="Verdana" w:cs="Helvetica"/>
          <w:color w:val="393939"/>
          <w:szCs w:val="21"/>
        </w:rPr>
        <w:t>匹配数字</w:t>
      </w:r>
      <w:r>
        <w:rPr>
          <w:rFonts w:ascii="Verdana" w:hAnsi="Verdana" w:cs="Helvetica"/>
          <w:color w:val="393939"/>
          <w:szCs w:val="21"/>
        </w:rPr>
        <w:t>：</w:t>
      </w:r>
      <w:r w:rsidR="00026759">
        <w:rPr>
          <w:rFonts w:ascii="Verdana" w:hAnsi="Verdana" w:cs="Helvetica" w:hint="eastAsia"/>
          <w:color w:val="393939"/>
          <w:szCs w:val="21"/>
        </w:rPr>
        <w:t>告诉</w:t>
      </w:r>
      <w:proofErr w:type="spellStart"/>
      <w:r w:rsidR="00026759">
        <w:rPr>
          <w:rFonts w:ascii="Verdana" w:hAnsi="Verdana" w:cs="Helvetica" w:hint="eastAsia"/>
          <w:color w:val="393939"/>
          <w:szCs w:val="21"/>
        </w:rPr>
        <w:t>jmeter</w:t>
      </w:r>
      <w:proofErr w:type="spellEnd"/>
      <w:r w:rsidR="00026759">
        <w:rPr>
          <w:rFonts w:ascii="Verdana" w:hAnsi="Verdana" w:cs="Helvetica" w:hint="eastAsia"/>
          <w:color w:val="393939"/>
          <w:szCs w:val="21"/>
        </w:rPr>
        <w:t>如果匹配到了多个符合要求的</w:t>
      </w:r>
      <w:r w:rsidR="00E230B2">
        <w:rPr>
          <w:rFonts w:ascii="Verdana" w:hAnsi="Verdana" w:cs="Helvetica" w:hint="eastAsia"/>
          <w:color w:val="393939"/>
          <w:szCs w:val="21"/>
        </w:rPr>
        <w:t>结果</w:t>
      </w:r>
      <w:r w:rsidR="00026759">
        <w:rPr>
          <w:rFonts w:ascii="Verdana" w:hAnsi="Verdana" w:cs="Helvetica" w:hint="eastAsia"/>
          <w:color w:val="393939"/>
          <w:szCs w:val="21"/>
        </w:rPr>
        <w:t>，要选哪一个</w:t>
      </w:r>
      <w:r>
        <w:rPr>
          <w:rFonts w:ascii="Verdana" w:hAnsi="Verdana" w:cs="Helvetica"/>
          <w:color w:val="393939"/>
          <w:szCs w:val="21"/>
        </w:rPr>
        <w:t>。</w:t>
      </w:r>
    </w:p>
    <w:p w:rsidR="008E2E80" w:rsidRDefault="00075B7A">
      <w:pPr>
        <w:rPr>
          <w:rFonts w:ascii="Verdana" w:hAnsi="Verdana" w:cs="Helvetica"/>
          <w:color w:val="393939"/>
          <w:szCs w:val="21"/>
        </w:rPr>
      </w:pPr>
      <w:r>
        <w:rPr>
          <w:rFonts w:ascii="Verdana" w:hAnsi="Verdana" w:cs="Helvetica"/>
          <w:color w:val="393939"/>
          <w:szCs w:val="21"/>
        </w:rPr>
        <w:t>为</w:t>
      </w:r>
      <w:r>
        <w:rPr>
          <w:rFonts w:ascii="Verdana" w:hAnsi="Verdana" w:cs="Helvetica"/>
          <w:color w:val="393939"/>
          <w:szCs w:val="21"/>
        </w:rPr>
        <w:t>0</w:t>
      </w:r>
      <w:r w:rsidR="009C6D42">
        <w:rPr>
          <w:rFonts w:ascii="Verdana" w:hAnsi="Verdana" w:cs="Helvetica"/>
          <w:color w:val="393939"/>
          <w:szCs w:val="21"/>
        </w:rPr>
        <w:t>时，随机匹配</w:t>
      </w:r>
      <w:r>
        <w:rPr>
          <w:rFonts w:ascii="Verdana" w:hAnsi="Verdana" w:cs="Helvetica"/>
          <w:color w:val="393939"/>
          <w:szCs w:val="21"/>
        </w:rPr>
        <w:t>数据，</w:t>
      </w:r>
    </w:p>
    <w:p w:rsidR="008E2E80" w:rsidRDefault="00075B7A">
      <w:pPr>
        <w:rPr>
          <w:rFonts w:ascii="Verdana" w:hAnsi="Verdana" w:cs="Helvetica"/>
          <w:color w:val="393939"/>
          <w:szCs w:val="21"/>
        </w:rPr>
      </w:pPr>
      <w:r>
        <w:rPr>
          <w:rFonts w:ascii="Verdana" w:hAnsi="Verdana" w:cs="Helvetica"/>
          <w:color w:val="393939"/>
          <w:szCs w:val="21"/>
        </w:rPr>
        <w:t>为</w:t>
      </w:r>
      <w:r w:rsidR="00772D28">
        <w:rPr>
          <w:rFonts w:ascii="Verdana" w:hAnsi="Verdana" w:cs="Helvetica" w:hint="eastAsia"/>
          <w:color w:val="393939"/>
          <w:szCs w:val="21"/>
        </w:rPr>
        <w:t>-</w:t>
      </w:r>
      <w:r w:rsidR="00772D28">
        <w:rPr>
          <w:rFonts w:ascii="Verdana" w:hAnsi="Verdana" w:cs="Helvetica"/>
          <w:color w:val="393939"/>
          <w:szCs w:val="21"/>
        </w:rPr>
        <w:t>1</w:t>
      </w:r>
      <w:r w:rsidR="009C6D42">
        <w:rPr>
          <w:rFonts w:ascii="Verdana" w:hAnsi="Verdana" w:cs="Helvetica"/>
          <w:color w:val="393939"/>
          <w:szCs w:val="21"/>
        </w:rPr>
        <w:t>时，</w:t>
      </w:r>
      <w:r w:rsidR="009C6D42">
        <w:rPr>
          <w:rFonts w:ascii="Verdana" w:hAnsi="Verdana" w:cs="Helvetica" w:hint="eastAsia"/>
          <w:color w:val="393939"/>
          <w:szCs w:val="21"/>
        </w:rPr>
        <w:t>匹配</w:t>
      </w:r>
      <w:r>
        <w:rPr>
          <w:rFonts w:ascii="Verdana" w:hAnsi="Verdana" w:cs="Helvetica"/>
          <w:color w:val="393939"/>
          <w:szCs w:val="21"/>
        </w:rPr>
        <w:t>全部数据。</w:t>
      </w:r>
    </w:p>
    <w:p w:rsidR="008E2E80" w:rsidRDefault="00075B7A">
      <w:pPr>
        <w:rPr>
          <w:rFonts w:ascii="Verdana" w:hAnsi="Verdana" w:cs="Helvetica"/>
          <w:color w:val="393939"/>
          <w:szCs w:val="21"/>
        </w:rPr>
      </w:pPr>
      <w:r>
        <w:rPr>
          <w:rFonts w:ascii="Verdana" w:hAnsi="Verdana" w:cs="Helvetica"/>
          <w:color w:val="393939"/>
          <w:szCs w:val="21"/>
        </w:rPr>
        <w:t>为</w:t>
      </w:r>
      <w:r>
        <w:rPr>
          <w:rFonts w:ascii="Verdana" w:hAnsi="Verdana" w:cs="Helvetica"/>
          <w:color w:val="393939"/>
          <w:szCs w:val="21"/>
        </w:rPr>
        <w:t>1</w:t>
      </w:r>
      <w:r w:rsidR="008E2E80">
        <w:rPr>
          <w:rFonts w:ascii="Verdana" w:hAnsi="Verdana" w:cs="Helvetica"/>
          <w:color w:val="393939"/>
          <w:szCs w:val="21"/>
        </w:rPr>
        <w:t>时</w:t>
      </w:r>
      <w:r w:rsidR="008E2E80">
        <w:rPr>
          <w:rFonts w:ascii="Verdana" w:hAnsi="Verdana" w:cs="Helvetica" w:hint="eastAsia"/>
          <w:color w:val="393939"/>
          <w:szCs w:val="21"/>
        </w:rPr>
        <w:t>，</w:t>
      </w:r>
      <w:r w:rsidR="009C6D42">
        <w:rPr>
          <w:rFonts w:ascii="Verdana" w:hAnsi="Verdana" w:cs="Helvetica"/>
          <w:color w:val="393939"/>
          <w:szCs w:val="21"/>
        </w:rPr>
        <w:t>匹配结果的第一个</w:t>
      </w:r>
      <w:r w:rsidR="009C6D42">
        <w:rPr>
          <w:rFonts w:ascii="Verdana" w:hAnsi="Verdana" w:cs="Helvetica" w:hint="eastAsia"/>
          <w:color w:val="393939"/>
          <w:szCs w:val="21"/>
        </w:rPr>
        <w:t>数据</w:t>
      </w:r>
      <w:r w:rsidR="003B40E9">
        <w:rPr>
          <w:rFonts w:ascii="Verdana" w:hAnsi="Verdana" w:cs="Helvetica" w:hint="eastAsia"/>
          <w:color w:val="393939"/>
          <w:szCs w:val="21"/>
        </w:rPr>
        <w:t>，</w:t>
      </w:r>
    </w:p>
    <w:p w:rsidR="00075B7A" w:rsidRDefault="00075B7A">
      <w:pPr>
        <w:rPr>
          <w:rFonts w:ascii="Verdana" w:hAnsi="Verdana" w:cs="Helvetica"/>
          <w:color w:val="393939"/>
          <w:szCs w:val="21"/>
        </w:rPr>
      </w:pPr>
      <w:r>
        <w:rPr>
          <w:rFonts w:ascii="Verdana" w:hAnsi="Verdana" w:cs="Helvetica"/>
          <w:color w:val="393939"/>
          <w:szCs w:val="21"/>
        </w:rPr>
        <w:t>以此类推</w:t>
      </w:r>
      <w:r>
        <w:rPr>
          <w:rFonts w:ascii="Verdana" w:hAnsi="Verdana" w:cs="Helvetica"/>
          <w:color w:val="393939"/>
          <w:szCs w:val="21"/>
        </w:rPr>
        <w:t>....</w:t>
      </w:r>
      <w:r>
        <w:rPr>
          <w:rFonts w:ascii="Verdana" w:hAnsi="Verdana" w:cs="Helvetica"/>
          <w:color w:val="393939"/>
          <w:szCs w:val="21"/>
        </w:rPr>
        <w:br/>
      </w:r>
      <w:r>
        <w:rPr>
          <w:rStyle w:val="a3"/>
          <w:rFonts w:ascii="Verdana" w:hAnsi="Verdana" w:cs="Helvetica"/>
          <w:color w:val="393939"/>
          <w:szCs w:val="21"/>
        </w:rPr>
        <w:t>缺省值</w:t>
      </w:r>
      <w:r>
        <w:rPr>
          <w:rFonts w:ascii="Verdana" w:hAnsi="Verdana" w:cs="Helvetica"/>
          <w:color w:val="393939"/>
          <w:szCs w:val="21"/>
        </w:rPr>
        <w:t>：如果没匹配到，默认给它一个值。一般用于后续的逻辑判断，定义为大写的英文字母，例如</w:t>
      </w:r>
      <w:r>
        <w:rPr>
          <w:rFonts w:ascii="Verdana" w:hAnsi="Verdana" w:cs="Helvetica"/>
          <w:color w:val="393939"/>
          <w:szCs w:val="21"/>
        </w:rPr>
        <w:t>ERROR</w:t>
      </w:r>
      <w:r>
        <w:rPr>
          <w:rFonts w:ascii="Verdana" w:hAnsi="Verdana" w:cs="Helvetica"/>
          <w:color w:val="393939"/>
          <w:szCs w:val="21"/>
        </w:rPr>
        <w:t>。</w:t>
      </w:r>
    </w:p>
    <w:p w:rsidR="00690258" w:rsidRDefault="00690258">
      <w:pPr>
        <w:rPr>
          <w:rFonts w:ascii="Verdana" w:hAnsi="Verdana" w:cs="Helvetica"/>
          <w:color w:val="393939"/>
          <w:szCs w:val="21"/>
        </w:rPr>
      </w:pPr>
    </w:p>
    <w:p w:rsidR="00D573E1" w:rsidRDefault="00690258">
      <w:pPr>
        <w:rPr>
          <w:rFonts w:ascii="Verdana" w:hAnsi="Verdana" w:cs="Helvetica"/>
          <w:color w:val="393939"/>
          <w:szCs w:val="21"/>
        </w:rPr>
      </w:pPr>
      <w:r>
        <w:rPr>
          <w:rFonts w:ascii="Verdana" w:hAnsi="Verdana" w:cs="Helvetica" w:hint="eastAsia"/>
          <w:color w:val="393939"/>
          <w:szCs w:val="21"/>
        </w:rPr>
        <w:t>注：</w:t>
      </w:r>
    </w:p>
    <w:p w:rsidR="00690258" w:rsidRDefault="00D573E1">
      <w:pPr>
        <w:rPr>
          <w:rFonts w:ascii="Verdana" w:hAnsi="Verdana" w:cs="Helvetica"/>
          <w:color w:val="393939"/>
          <w:szCs w:val="21"/>
        </w:rPr>
      </w:pPr>
      <w:r>
        <w:rPr>
          <w:rFonts w:ascii="Verdana" w:hAnsi="Verdana" w:cs="Helvetica" w:hint="eastAsia"/>
          <w:color w:val="393939"/>
          <w:szCs w:val="21"/>
        </w:rPr>
        <w:t>1</w:t>
      </w:r>
      <w:r>
        <w:rPr>
          <w:rFonts w:ascii="Verdana" w:hAnsi="Verdana" w:cs="Helvetica"/>
          <w:color w:val="393939"/>
          <w:szCs w:val="21"/>
        </w:rPr>
        <w:t>.</w:t>
      </w:r>
      <w:r w:rsidR="00690258">
        <w:rPr>
          <w:rFonts w:ascii="Verdana" w:hAnsi="Verdana" w:cs="Helvetica" w:hint="eastAsia"/>
          <w:color w:val="393939"/>
          <w:szCs w:val="21"/>
        </w:rPr>
        <w:t>如果匹配数字填写了</w:t>
      </w:r>
      <w:r w:rsidR="00690258">
        <w:rPr>
          <w:rFonts w:ascii="Verdana" w:hAnsi="Verdana" w:cs="Helvetica" w:hint="eastAsia"/>
          <w:color w:val="393939"/>
          <w:szCs w:val="21"/>
        </w:rPr>
        <w:t>-</w:t>
      </w:r>
      <w:r w:rsidR="00690258">
        <w:rPr>
          <w:rFonts w:ascii="Verdana" w:hAnsi="Verdana" w:cs="Helvetica"/>
          <w:color w:val="393939"/>
          <w:szCs w:val="21"/>
        </w:rPr>
        <w:t>1</w:t>
      </w:r>
      <w:r w:rsidR="00690258">
        <w:rPr>
          <w:rFonts w:ascii="Verdana" w:hAnsi="Verdana" w:cs="Helvetica" w:hint="eastAsia"/>
          <w:color w:val="393939"/>
          <w:szCs w:val="21"/>
        </w:rPr>
        <w:t>，则匹配到的是多个值，我们可以通过变量</w:t>
      </w:r>
      <w:r w:rsidR="00690258">
        <w:rPr>
          <w:rFonts w:ascii="Verdana" w:hAnsi="Verdana" w:cs="Helvetica" w:hint="eastAsia"/>
          <w:color w:val="393939"/>
          <w:szCs w:val="21"/>
        </w:rPr>
        <w:t>$</w:t>
      </w:r>
      <w:r w:rsidR="00690258">
        <w:rPr>
          <w:rFonts w:ascii="Verdana" w:hAnsi="Verdana" w:cs="Helvetica"/>
          <w:color w:val="393939"/>
          <w:szCs w:val="21"/>
        </w:rPr>
        <w:t>{</w:t>
      </w:r>
      <w:r w:rsidR="00690258">
        <w:rPr>
          <w:rFonts w:ascii="Verdana" w:hAnsi="Verdana" w:cs="Helvetica" w:hint="eastAsia"/>
          <w:color w:val="393939"/>
          <w:szCs w:val="21"/>
        </w:rPr>
        <w:t>变量名</w:t>
      </w:r>
      <w:r w:rsidR="00690258">
        <w:rPr>
          <w:rFonts w:ascii="Verdana" w:hAnsi="Verdana" w:cs="Helvetica" w:hint="eastAsia"/>
          <w:color w:val="393939"/>
          <w:szCs w:val="21"/>
        </w:rPr>
        <w:t>_</w:t>
      </w:r>
      <w:r w:rsidR="00690258">
        <w:rPr>
          <w:rFonts w:ascii="Verdana" w:hAnsi="Verdana" w:cs="Helvetica" w:hint="eastAsia"/>
          <w:color w:val="393939"/>
          <w:szCs w:val="21"/>
        </w:rPr>
        <w:t>坐标</w:t>
      </w:r>
      <w:r w:rsidR="00690258">
        <w:rPr>
          <w:rFonts w:ascii="Verdana" w:hAnsi="Verdana" w:cs="Helvetica"/>
          <w:color w:val="393939"/>
          <w:szCs w:val="21"/>
        </w:rPr>
        <w:t>}</w:t>
      </w:r>
      <w:r w:rsidR="00690258">
        <w:rPr>
          <w:rFonts w:ascii="Verdana" w:hAnsi="Verdana" w:cs="Helvetica" w:hint="eastAsia"/>
          <w:color w:val="393939"/>
          <w:szCs w:val="21"/>
        </w:rPr>
        <w:t>的方</w:t>
      </w:r>
      <w:r w:rsidR="00690258">
        <w:rPr>
          <w:rFonts w:ascii="Verdana" w:hAnsi="Verdana" w:cs="Helvetica" w:hint="eastAsia"/>
          <w:color w:val="393939"/>
          <w:szCs w:val="21"/>
        </w:rPr>
        <w:lastRenderedPageBreak/>
        <w:t>式来获取，如：</w:t>
      </w:r>
    </w:p>
    <w:p w:rsidR="00690258" w:rsidRDefault="00690258">
      <w:pPr>
        <w:rPr>
          <w:rFonts w:ascii="Verdana" w:hAnsi="Verdana" w:cs="Helvetica"/>
          <w:color w:val="393939"/>
          <w:szCs w:val="21"/>
        </w:rPr>
      </w:pPr>
      <w:r>
        <w:rPr>
          <w:rFonts w:ascii="Verdana" w:hAnsi="Verdana" w:cs="Helvetica" w:hint="eastAsia"/>
          <w:color w:val="393939"/>
          <w:szCs w:val="21"/>
        </w:rPr>
        <w:t>$</w:t>
      </w:r>
      <w:r>
        <w:rPr>
          <w:rFonts w:ascii="Verdana" w:hAnsi="Verdana" w:cs="Helvetica"/>
          <w:color w:val="393939"/>
          <w:szCs w:val="21"/>
        </w:rPr>
        <w:t>{token_1}</w:t>
      </w:r>
      <w:r>
        <w:rPr>
          <w:rFonts w:ascii="Verdana" w:hAnsi="Verdana" w:cs="Helvetica" w:hint="eastAsia"/>
          <w:color w:val="393939"/>
          <w:szCs w:val="21"/>
        </w:rPr>
        <w:t>表示匹配第一个</w:t>
      </w:r>
    </w:p>
    <w:p w:rsidR="00D573E1" w:rsidRDefault="00D573E1" w:rsidP="00D573E1">
      <w:pPr>
        <w:rPr>
          <w:rFonts w:ascii="Verdana" w:hAnsi="Verdana" w:cs="Helvetica" w:hint="eastAsia"/>
          <w:color w:val="393939"/>
          <w:szCs w:val="21"/>
        </w:rPr>
      </w:pPr>
      <w:r>
        <w:rPr>
          <w:rFonts w:ascii="Verdana" w:hAnsi="Verdana" w:cs="Helvetica" w:hint="eastAsia"/>
          <w:color w:val="393939"/>
          <w:szCs w:val="21"/>
        </w:rPr>
        <w:t>$</w:t>
      </w:r>
      <w:r>
        <w:rPr>
          <w:rFonts w:ascii="Verdana" w:hAnsi="Verdana" w:cs="Helvetica"/>
          <w:color w:val="393939"/>
          <w:szCs w:val="21"/>
        </w:rPr>
        <w:t>{token_</w:t>
      </w:r>
      <w:r>
        <w:rPr>
          <w:rFonts w:ascii="Verdana" w:hAnsi="Verdana" w:cs="Helvetica"/>
          <w:color w:val="393939"/>
          <w:szCs w:val="21"/>
        </w:rPr>
        <w:t>2</w:t>
      </w:r>
      <w:r>
        <w:rPr>
          <w:rFonts w:ascii="Verdana" w:hAnsi="Verdana" w:cs="Helvetica"/>
          <w:color w:val="393939"/>
          <w:szCs w:val="21"/>
        </w:rPr>
        <w:t>}</w:t>
      </w:r>
      <w:r>
        <w:rPr>
          <w:rFonts w:ascii="Verdana" w:hAnsi="Verdana" w:cs="Helvetica" w:hint="eastAsia"/>
          <w:color w:val="393939"/>
          <w:szCs w:val="21"/>
        </w:rPr>
        <w:t>表示匹配第</w:t>
      </w:r>
      <w:r>
        <w:rPr>
          <w:rFonts w:ascii="Verdana" w:hAnsi="Verdana" w:cs="Helvetica" w:hint="eastAsia"/>
          <w:color w:val="393939"/>
          <w:szCs w:val="21"/>
        </w:rPr>
        <w:t>二</w:t>
      </w:r>
      <w:r>
        <w:rPr>
          <w:rFonts w:ascii="Verdana" w:hAnsi="Verdana" w:cs="Helvetica" w:hint="eastAsia"/>
          <w:color w:val="393939"/>
          <w:szCs w:val="21"/>
        </w:rPr>
        <w:t>个</w:t>
      </w:r>
    </w:p>
    <w:p w:rsidR="00D573E1" w:rsidRDefault="00D573E1">
      <w:pPr>
        <w:rPr>
          <w:rFonts w:ascii="Verdana" w:hAnsi="Verdana" w:cs="Helvetica" w:hint="eastAsia"/>
          <w:color w:val="393939"/>
          <w:szCs w:val="21"/>
        </w:rPr>
      </w:pPr>
      <w:r>
        <w:rPr>
          <w:rFonts w:ascii="Verdana" w:hAnsi="Verdana" w:cs="Helvetica" w:hint="eastAsia"/>
          <w:color w:val="393939"/>
          <w:szCs w:val="21"/>
        </w:rPr>
        <w:t>依次类推</w:t>
      </w:r>
      <w:r>
        <w:rPr>
          <w:rFonts w:ascii="Verdana" w:hAnsi="Verdana" w:cs="Helvetica"/>
          <w:color w:val="393939"/>
          <w:szCs w:val="21"/>
        </w:rPr>
        <w:t>…</w:t>
      </w:r>
    </w:p>
    <w:p w:rsidR="00676F74" w:rsidRDefault="00676F74">
      <w:pPr>
        <w:rPr>
          <w:rFonts w:ascii="Verdana" w:hAnsi="Verdana" w:cs="Helvetica"/>
          <w:color w:val="393939"/>
          <w:szCs w:val="21"/>
        </w:rPr>
      </w:pPr>
    </w:p>
    <w:p w:rsidR="002D7EDE" w:rsidRDefault="00D573E1">
      <w:pPr>
        <w:rPr>
          <w:rFonts w:ascii="Verdana" w:hAnsi="Verdana" w:cs="Helvetica"/>
          <w:color w:val="393939"/>
          <w:szCs w:val="21"/>
        </w:rPr>
      </w:pPr>
      <w:r>
        <w:rPr>
          <w:rFonts w:ascii="Verdana" w:hAnsi="Verdana" w:cs="Helvetica" w:hint="eastAsia"/>
          <w:color w:val="393939"/>
          <w:szCs w:val="21"/>
        </w:rPr>
        <w:t>2</w:t>
      </w:r>
      <w:r>
        <w:rPr>
          <w:rFonts w:ascii="Verdana" w:hAnsi="Verdana" w:cs="Helvetica"/>
          <w:color w:val="393939"/>
          <w:szCs w:val="21"/>
        </w:rPr>
        <w:t>.</w:t>
      </w:r>
      <w:r w:rsidR="002D7EDE">
        <w:rPr>
          <w:rFonts w:ascii="Verdana" w:hAnsi="Verdana" w:cs="Helvetica" w:hint="eastAsia"/>
          <w:color w:val="393939"/>
          <w:szCs w:val="21"/>
        </w:rPr>
        <w:t>如果使用了多个模板，</w:t>
      </w:r>
      <w:r>
        <w:rPr>
          <w:rFonts w:ascii="Verdana" w:hAnsi="Verdana" w:cs="Helvetica" w:hint="eastAsia"/>
          <w:color w:val="393939"/>
          <w:szCs w:val="21"/>
        </w:rPr>
        <w:t>变量使用方式为：</w:t>
      </w:r>
    </w:p>
    <w:p w:rsidR="00D573E1" w:rsidRDefault="00D573E1">
      <w:pPr>
        <w:rPr>
          <w:rFonts w:ascii="Verdana" w:hAnsi="Verdana" w:cs="Helvetica"/>
          <w:color w:val="393939"/>
          <w:szCs w:val="21"/>
        </w:rPr>
      </w:pPr>
      <w:r>
        <w:rPr>
          <w:rFonts w:ascii="Verdana" w:hAnsi="Verdana" w:cs="Helvetica" w:hint="eastAsia"/>
          <w:color w:val="393939"/>
          <w:szCs w:val="21"/>
        </w:rPr>
        <w:t>$</w:t>
      </w:r>
      <w:r>
        <w:rPr>
          <w:rFonts w:ascii="Verdana" w:hAnsi="Verdana" w:cs="Helvetica"/>
          <w:color w:val="393939"/>
          <w:szCs w:val="21"/>
        </w:rPr>
        <w:t>{</w:t>
      </w:r>
      <w:r w:rsidR="00473D02">
        <w:rPr>
          <w:rFonts w:ascii="Verdana" w:hAnsi="Verdana" w:cs="Helvetica" w:hint="eastAsia"/>
          <w:color w:val="393939"/>
          <w:szCs w:val="21"/>
        </w:rPr>
        <w:t>label</w:t>
      </w:r>
      <w:r>
        <w:rPr>
          <w:rFonts w:ascii="Verdana" w:hAnsi="Verdana" w:cs="Helvetica"/>
          <w:color w:val="393939"/>
          <w:szCs w:val="21"/>
        </w:rPr>
        <w:t>_g1}</w:t>
      </w:r>
      <w:r>
        <w:rPr>
          <w:rFonts w:ascii="Verdana" w:hAnsi="Verdana" w:cs="Helvetica" w:hint="eastAsia"/>
          <w:color w:val="393939"/>
          <w:szCs w:val="21"/>
        </w:rPr>
        <w:t>表示获取第一个模板匹配到的数据</w:t>
      </w:r>
    </w:p>
    <w:p w:rsidR="00D573E1" w:rsidRDefault="00D573E1" w:rsidP="00D573E1">
      <w:pPr>
        <w:rPr>
          <w:rFonts w:ascii="Verdana" w:hAnsi="Verdana" w:cs="Helvetica" w:hint="eastAsia"/>
          <w:color w:val="393939"/>
          <w:szCs w:val="21"/>
        </w:rPr>
      </w:pPr>
      <w:r>
        <w:rPr>
          <w:rFonts w:ascii="Verdana" w:hAnsi="Verdana" w:cs="Helvetica" w:hint="eastAsia"/>
          <w:color w:val="393939"/>
          <w:szCs w:val="21"/>
        </w:rPr>
        <w:t>$</w:t>
      </w:r>
      <w:r>
        <w:rPr>
          <w:rFonts w:ascii="Verdana" w:hAnsi="Verdana" w:cs="Helvetica"/>
          <w:color w:val="393939"/>
          <w:szCs w:val="21"/>
        </w:rPr>
        <w:t>{</w:t>
      </w:r>
      <w:r w:rsidR="00473D02" w:rsidRPr="00473D02">
        <w:rPr>
          <w:rFonts w:ascii="Verdana" w:hAnsi="Verdana" w:cs="Helvetica" w:hint="eastAsia"/>
          <w:color w:val="393939"/>
          <w:szCs w:val="21"/>
        </w:rPr>
        <w:t xml:space="preserve"> </w:t>
      </w:r>
      <w:r w:rsidR="00473D02">
        <w:rPr>
          <w:rFonts w:ascii="Verdana" w:hAnsi="Verdana" w:cs="Helvetica" w:hint="eastAsia"/>
          <w:color w:val="393939"/>
          <w:szCs w:val="21"/>
        </w:rPr>
        <w:t>label</w:t>
      </w:r>
      <w:r w:rsidR="00473D02">
        <w:rPr>
          <w:rFonts w:ascii="Verdana" w:hAnsi="Verdana" w:cs="Helvetica"/>
          <w:color w:val="393939"/>
          <w:szCs w:val="21"/>
        </w:rPr>
        <w:t xml:space="preserve"> </w:t>
      </w:r>
      <w:bookmarkStart w:id="0" w:name="_GoBack"/>
      <w:bookmarkEnd w:id="0"/>
      <w:r>
        <w:rPr>
          <w:rFonts w:ascii="Verdana" w:hAnsi="Verdana" w:cs="Helvetica"/>
          <w:color w:val="393939"/>
          <w:szCs w:val="21"/>
        </w:rPr>
        <w:t>_g1}</w:t>
      </w:r>
      <w:r>
        <w:rPr>
          <w:rFonts w:ascii="Verdana" w:hAnsi="Verdana" w:cs="Helvetica" w:hint="eastAsia"/>
          <w:color w:val="393939"/>
          <w:szCs w:val="21"/>
        </w:rPr>
        <w:t>表示获取第</w:t>
      </w:r>
      <w:r>
        <w:rPr>
          <w:rFonts w:ascii="Verdana" w:hAnsi="Verdana" w:cs="Helvetica" w:hint="eastAsia"/>
          <w:color w:val="393939"/>
          <w:szCs w:val="21"/>
        </w:rPr>
        <w:t>二</w:t>
      </w:r>
      <w:r>
        <w:rPr>
          <w:rFonts w:ascii="Verdana" w:hAnsi="Verdana" w:cs="Helvetica" w:hint="eastAsia"/>
          <w:color w:val="393939"/>
          <w:szCs w:val="21"/>
        </w:rPr>
        <w:t>个模板匹配到的数据</w:t>
      </w:r>
    </w:p>
    <w:p w:rsidR="00D573E1" w:rsidRDefault="00D573E1" w:rsidP="00D573E1">
      <w:pPr>
        <w:rPr>
          <w:rFonts w:ascii="Verdana" w:hAnsi="Verdana" w:cs="Helvetica" w:hint="eastAsia"/>
          <w:color w:val="393939"/>
          <w:szCs w:val="21"/>
        </w:rPr>
      </w:pPr>
      <w:r>
        <w:rPr>
          <w:rFonts w:ascii="Verdana" w:hAnsi="Verdana" w:cs="Helvetica" w:hint="eastAsia"/>
          <w:color w:val="393939"/>
          <w:szCs w:val="21"/>
        </w:rPr>
        <w:t>依次类推</w:t>
      </w:r>
      <w:r>
        <w:rPr>
          <w:rFonts w:ascii="Verdana" w:hAnsi="Verdana" w:cs="Helvetica"/>
          <w:color w:val="393939"/>
          <w:szCs w:val="21"/>
        </w:rPr>
        <w:t>…</w:t>
      </w:r>
    </w:p>
    <w:p w:rsidR="00D573E1" w:rsidRPr="00D573E1" w:rsidRDefault="00D573E1">
      <w:pPr>
        <w:rPr>
          <w:rFonts w:ascii="Verdana" w:hAnsi="Verdana" w:cs="Helvetica" w:hint="eastAsia"/>
          <w:color w:val="393939"/>
          <w:szCs w:val="21"/>
        </w:rPr>
      </w:pPr>
    </w:p>
    <w:p w:rsidR="00D573E1" w:rsidRDefault="00D573E1">
      <w:pPr>
        <w:rPr>
          <w:rFonts w:ascii="Verdana" w:hAnsi="Verdana" w:cs="Helvetica" w:hint="eastAsia"/>
          <w:color w:val="393939"/>
          <w:szCs w:val="21"/>
        </w:rPr>
      </w:pPr>
    </w:p>
    <w:p w:rsidR="00676F74" w:rsidRDefault="00676F74">
      <w:pPr>
        <w:rPr>
          <w:rFonts w:ascii="Verdana" w:hAnsi="Verdana" w:cs="Helvetica"/>
          <w:color w:val="393939"/>
          <w:szCs w:val="21"/>
        </w:rPr>
      </w:pPr>
    </w:p>
    <w:p w:rsidR="00676F74" w:rsidRDefault="00676F74">
      <w:pPr>
        <w:rPr>
          <w:rFonts w:hint="eastAsia"/>
        </w:rPr>
      </w:pPr>
    </w:p>
    <w:sectPr w:rsidR="00676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athJax_Math-Web">
    <w:altName w:val="Times New Roman"/>
    <w:charset w:val="00"/>
    <w:family w:val="auto"/>
    <w:pitch w:val="default"/>
  </w:font>
  <w:font w:name="MathJax_Main-Web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8DB"/>
    <w:rsid w:val="00026759"/>
    <w:rsid w:val="00075B7A"/>
    <w:rsid w:val="00085BB0"/>
    <w:rsid w:val="00196A82"/>
    <w:rsid w:val="002D7EDE"/>
    <w:rsid w:val="003A3A21"/>
    <w:rsid w:val="003B40E9"/>
    <w:rsid w:val="00473D02"/>
    <w:rsid w:val="00553502"/>
    <w:rsid w:val="005F4F54"/>
    <w:rsid w:val="00676F74"/>
    <w:rsid w:val="00690258"/>
    <w:rsid w:val="00702644"/>
    <w:rsid w:val="00772D28"/>
    <w:rsid w:val="0079714E"/>
    <w:rsid w:val="008E2E80"/>
    <w:rsid w:val="008F6A96"/>
    <w:rsid w:val="009C6D42"/>
    <w:rsid w:val="00A01D4F"/>
    <w:rsid w:val="00B839EC"/>
    <w:rsid w:val="00CC38DB"/>
    <w:rsid w:val="00D573E1"/>
    <w:rsid w:val="00E2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3DFE"/>
  <w15:chartTrackingRefBased/>
  <w15:docId w15:val="{3AB3ABBA-ABD5-4233-8616-CD61C3AA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75B7A"/>
    <w:rPr>
      <w:b/>
      <w:bCs/>
    </w:rPr>
  </w:style>
  <w:style w:type="character" w:customStyle="1" w:styleId="mathjax1">
    <w:name w:val="mathjax1"/>
    <w:basedOn w:val="a0"/>
    <w:rsid w:val="00075B7A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89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罗宇</dc:creator>
  <cp:keywords/>
  <dc:description/>
  <cp:lastModifiedBy>罗宇</cp:lastModifiedBy>
  <cp:revision>20</cp:revision>
  <dcterms:created xsi:type="dcterms:W3CDTF">2019-09-06T06:58:00Z</dcterms:created>
  <dcterms:modified xsi:type="dcterms:W3CDTF">2019-09-06T08:26:00Z</dcterms:modified>
</cp:coreProperties>
</file>