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B7BC2" w14:textId="77777777" w:rsidR="004E2F8D" w:rsidRDefault="00000000">
      <w:pPr>
        <w:pStyle w:val="1"/>
        <w:rPr>
          <w:lang w:eastAsia="zh-CN"/>
        </w:rPr>
      </w:pPr>
      <w:r>
        <w:rPr>
          <w:lang w:eastAsia="zh-CN"/>
        </w:rPr>
        <w:t>填空题与选项文本</w:t>
      </w:r>
    </w:p>
    <w:p w14:paraId="55D7B1B8" w14:textId="77777777" w:rsidR="004E2F8D" w:rsidRDefault="00000000">
      <w:pPr>
        <w:pStyle w:val="21"/>
        <w:rPr>
          <w:lang w:eastAsia="zh-CN"/>
        </w:rPr>
      </w:pPr>
      <w:r>
        <w:rPr>
          <w:lang w:eastAsia="zh-CN"/>
        </w:rPr>
        <w:t>文章内容</w:t>
      </w:r>
    </w:p>
    <w:p w14:paraId="367B6690" w14:textId="77777777" w:rsidR="00D341DA" w:rsidRDefault="00000000">
      <w:pPr>
        <w:rPr>
          <w:rFonts w:eastAsia="宋体"/>
          <w:sz w:val="24"/>
          <w:szCs w:val="24"/>
          <w:lang w:eastAsia="zh-CN"/>
        </w:rPr>
      </w:pPr>
      <w:r w:rsidRPr="000313C3">
        <w:rPr>
          <w:sz w:val="24"/>
          <w:szCs w:val="24"/>
          <w:highlight w:val="yellow"/>
        </w:rPr>
        <w:t>Comparisons were drawn</w:t>
      </w:r>
      <w:r w:rsidRPr="0032792E">
        <w:rPr>
          <w:sz w:val="24"/>
          <w:szCs w:val="24"/>
        </w:rPr>
        <w:t xml:space="preserve"> between the development of television in the 20th </w:t>
      </w:r>
      <w:r w:rsidRPr="0032792E">
        <w:rPr>
          <w:sz w:val="24"/>
          <w:szCs w:val="24"/>
        </w:rPr>
        <w:br/>
        <w:t xml:space="preserve">century and the </w:t>
      </w:r>
      <w:r w:rsidRPr="000313C3">
        <w:rPr>
          <w:sz w:val="24"/>
          <w:szCs w:val="24"/>
          <w:highlight w:val="green"/>
        </w:rPr>
        <w:t>diffusion</w:t>
      </w:r>
      <w:r w:rsidRPr="0032792E">
        <w:rPr>
          <w:sz w:val="24"/>
          <w:szCs w:val="24"/>
        </w:rPr>
        <w:t xml:space="preserve"> of printing in the 15th and 16th centuries. Yet much had </w:t>
      </w:r>
      <w:r w:rsidRPr="0032792E">
        <w:rPr>
          <w:sz w:val="24"/>
          <w:szCs w:val="24"/>
        </w:rPr>
        <w:br/>
        <w:t>happened 1____.</w:t>
      </w:r>
      <w:r w:rsidRPr="00DD1CC8">
        <w:rPr>
          <w:color w:val="FF0000"/>
          <w:sz w:val="24"/>
          <w:szCs w:val="24"/>
        </w:rPr>
        <w:t xml:space="preserve"> As </w:t>
      </w:r>
      <w:r w:rsidRPr="0032792E">
        <w:rPr>
          <w:sz w:val="24"/>
          <w:szCs w:val="24"/>
        </w:rPr>
        <w:t xml:space="preserve">was </w:t>
      </w:r>
      <w:r w:rsidRPr="00DD1CC8">
        <w:rPr>
          <w:sz w:val="24"/>
          <w:szCs w:val="24"/>
          <w:highlight w:val="cyan"/>
        </w:rPr>
        <w:t>discuss</w:t>
      </w:r>
      <w:r w:rsidRPr="0032792E">
        <w:rPr>
          <w:sz w:val="24"/>
          <w:szCs w:val="24"/>
        </w:rPr>
        <w:t xml:space="preserve">ed before, it was not 2____ the 19th century that </w:t>
      </w:r>
      <w:r w:rsidRPr="0032792E">
        <w:rPr>
          <w:sz w:val="24"/>
          <w:szCs w:val="24"/>
        </w:rPr>
        <w:br/>
        <w:t xml:space="preserve">the newspaper became the </w:t>
      </w:r>
      <w:r w:rsidRPr="00D341DA">
        <w:rPr>
          <w:sz w:val="24"/>
          <w:szCs w:val="24"/>
          <w:highlight w:val="magenta"/>
        </w:rPr>
        <w:t>dominant</w:t>
      </w:r>
      <w:r w:rsidRPr="0032792E">
        <w:rPr>
          <w:sz w:val="24"/>
          <w:szCs w:val="24"/>
        </w:rPr>
        <w:t xml:space="preserve"> </w:t>
      </w:r>
      <w:r w:rsidRPr="00D341DA">
        <w:rPr>
          <w:sz w:val="24"/>
          <w:szCs w:val="24"/>
          <w:highlight w:val="darkGray"/>
        </w:rPr>
        <w:t>pre-electronic</w:t>
      </w:r>
      <w:r w:rsidRPr="0032792E">
        <w:rPr>
          <w:sz w:val="24"/>
          <w:szCs w:val="24"/>
        </w:rPr>
        <w:t xml:space="preserve"> 3____, </w:t>
      </w:r>
    </w:p>
    <w:p w14:paraId="5ADFBA69" w14:textId="53FF2EBA" w:rsidR="00D341DA" w:rsidRPr="00D341DA" w:rsidRDefault="00D341DA">
      <w:pPr>
        <w:rPr>
          <w:rFonts w:eastAsia="宋体" w:hint="eastAsia"/>
          <w:sz w:val="24"/>
          <w:szCs w:val="24"/>
          <w:lang w:eastAsia="zh-CN"/>
        </w:rPr>
      </w:pPr>
      <w:r w:rsidRPr="007323B7">
        <w:rPr>
          <w:rFonts w:ascii="宋体" w:eastAsia="宋体" w:hAnsi="宋体"/>
          <w:lang w:eastAsia="zh-CN"/>
        </w:rPr>
        <w:t>人们常常将20世纪电视的发展与15、16世纪印刷术的</w:t>
      </w:r>
      <w:r w:rsidRPr="000313C3">
        <w:rPr>
          <w:rFonts w:ascii="宋体" w:eastAsia="宋体" w:hAnsi="宋体"/>
          <w:highlight w:val="green"/>
          <w:lang w:eastAsia="zh-CN"/>
        </w:rPr>
        <w:t>传播</w:t>
      </w:r>
      <w:r w:rsidRPr="000313C3">
        <w:rPr>
          <w:rFonts w:ascii="宋体" w:eastAsia="宋体" w:hAnsi="宋体"/>
          <w:highlight w:val="yellow"/>
          <w:lang w:eastAsia="zh-CN"/>
        </w:rPr>
        <w:t>进行比较</w:t>
      </w:r>
      <w:r w:rsidRPr="007323B7">
        <w:rPr>
          <w:rFonts w:ascii="宋体" w:eastAsia="宋体" w:hAnsi="宋体"/>
          <w:lang w:eastAsia="zh-CN"/>
        </w:rPr>
        <w:t>。然而，在那(1)____之前已经发生了许多事情。</w:t>
      </w:r>
      <w:r w:rsidRPr="00DD1CC8">
        <w:rPr>
          <w:rFonts w:ascii="宋体" w:eastAsia="宋体" w:hAnsi="宋体"/>
          <w:color w:val="FF0000"/>
          <w:lang w:eastAsia="zh-CN"/>
        </w:rPr>
        <w:t>正如</w:t>
      </w:r>
      <w:r w:rsidRPr="007323B7">
        <w:rPr>
          <w:rFonts w:ascii="宋体" w:eastAsia="宋体" w:hAnsi="宋体"/>
          <w:lang w:eastAsia="zh-CN"/>
        </w:rPr>
        <w:t>之前</w:t>
      </w:r>
      <w:r w:rsidRPr="00DD1CC8">
        <w:rPr>
          <w:rFonts w:ascii="宋体" w:eastAsia="宋体" w:hAnsi="宋体"/>
          <w:highlight w:val="cyan"/>
          <w:lang w:eastAsia="zh-CN"/>
        </w:rPr>
        <w:t>讨论</w:t>
      </w:r>
      <w:r w:rsidRPr="007323B7">
        <w:rPr>
          <w:rFonts w:ascii="宋体" w:eastAsia="宋体" w:hAnsi="宋体"/>
          <w:lang w:eastAsia="zh-CN"/>
        </w:rPr>
        <w:t>过的，直到(2)</w:t>
      </w:r>
      <w:r w:rsidRPr="007323B7">
        <w:rPr>
          <w:rFonts w:ascii="宋体" w:eastAsia="宋体" w:hAnsi="宋体"/>
          <w:b/>
          <w:bCs/>
          <w:lang w:eastAsia="zh-CN"/>
        </w:rPr>
        <w:t>19世纪，报纸才成为</w:t>
      </w:r>
      <w:r w:rsidRPr="00D341DA">
        <w:rPr>
          <w:rFonts w:ascii="宋体" w:eastAsia="宋体" w:hAnsi="宋体"/>
          <w:b/>
          <w:bCs/>
          <w:highlight w:val="magenta"/>
          <w:lang w:eastAsia="zh-CN"/>
        </w:rPr>
        <w:t>主要的</w:t>
      </w:r>
      <w:r w:rsidRPr="00D341DA">
        <w:rPr>
          <w:rFonts w:ascii="宋体" w:eastAsia="宋体" w:hAnsi="宋体"/>
          <w:b/>
          <w:bCs/>
          <w:highlight w:val="darkGray"/>
          <w:lang w:eastAsia="zh-CN"/>
        </w:rPr>
        <w:t>电子媒介之前</w:t>
      </w:r>
      <w:r w:rsidRPr="007323B7">
        <w:rPr>
          <w:rFonts w:ascii="宋体" w:eastAsia="宋体" w:hAnsi="宋体"/>
          <w:b/>
          <w:bCs/>
          <w:lang w:eastAsia="zh-CN"/>
        </w:rPr>
        <w:t>的(3)</w:t>
      </w:r>
      <w:r w:rsidRPr="007323B7">
        <w:rPr>
          <w:rFonts w:ascii="宋体" w:eastAsia="宋体" w:hAnsi="宋体"/>
          <w:lang w:eastAsia="zh-CN"/>
        </w:rPr>
        <w:t>，</w:t>
      </w:r>
    </w:p>
    <w:p w14:paraId="0F181C3E" w14:textId="337707E7" w:rsidR="00D341DA" w:rsidRDefault="00000000">
      <w:pPr>
        <w:rPr>
          <w:rFonts w:ascii="宋体" w:eastAsia="宋体" w:hAnsi="宋体"/>
          <w:lang w:eastAsia="zh-CN"/>
        </w:rPr>
      </w:pPr>
      <w:r w:rsidRPr="0032792E">
        <w:rPr>
          <w:sz w:val="24"/>
          <w:szCs w:val="24"/>
        </w:rPr>
        <w:t xml:space="preserve">following in </w:t>
      </w:r>
      <w:r w:rsidRPr="00D341DA">
        <w:rPr>
          <w:sz w:val="24"/>
          <w:szCs w:val="24"/>
          <w:highlight w:val="green"/>
        </w:rPr>
        <w:t>the wake of</w:t>
      </w:r>
      <w:r w:rsidR="00D341DA">
        <w:rPr>
          <w:sz w:val="24"/>
          <w:szCs w:val="24"/>
        </w:rPr>
        <w:t>(</w:t>
      </w:r>
      <w:r w:rsidR="00D341DA">
        <w:rPr>
          <w:rFonts w:eastAsia="宋体" w:hint="eastAsia"/>
          <w:sz w:val="24"/>
          <w:szCs w:val="24"/>
          <w:lang w:eastAsia="zh-CN"/>
        </w:rPr>
        <w:t>紧跟着</w:t>
      </w:r>
      <w:r w:rsidR="00D341DA">
        <w:rPr>
          <w:sz w:val="24"/>
          <w:szCs w:val="24"/>
        </w:rPr>
        <w:t>)</w:t>
      </w:r>
      <w:r w:rsidRPr="0032792E">
        <w:rPr>
          <w:sz w:val="24"/>
          <w:szCs w:val="24"/>
        </w:rPr>
        <w:t xml:space="preserve"> the </w:t>
      </w:r>
      <w:r w:rsidRPr="00D341DA">
        <w:rPr>
          <w:sz w:val="24"/>
          <w:szCs w:val="24"/>
          <w:highlight w:val="yellow"/>
        </w:rPr>
        <w:t>pamphlet</w:t>
      </w:r>
      <w:r w:rsidRPr="0032792E">
        <w:rPr>
          <w:sz w:val="24"/>
          <w:szCs w:val="24"/>
        </w:rPr>
        <w:t xml:space="preserve"> and the book and in the 4____ of the </w:t>
      </w:r>
      <w:r w:rsidRPr="00D341DA">
        <w:rPr>
          <w:sz w:val="24"/>
          <w:szCs w:val="24"/>
          <w:highlight w:val="cyan"/>
        </w:rPr>
        <w:t>periodical</w:t>
      </w:r>
      <w:r w:rsidRPr="0032792E">
        <w:rPr>
          <w:sz w:val="24"/>
          <w:szCs w:val="24"/>
        </w:rPr>
        <w:t>. It was during the same time that the communications revolution 5____ up, beginning with transport, the railway, and leading 6____ through the telegraph, the telephone, radio, and motion pictures 7____ the 20th-century world of the motor car and the airplane. Not everyone sees that process in 8____. It is important to do so.</w:t>
      </w:r>
    </w:p>
    <w:p w14:paraId="4EC9BD6E" w14:textId="38CF9872" w:rsidR="004E2F8D" w:rsidRPr="0032792E" w:rsidRDefault="007323B7">
      <w:pPr>
        <w:rPr>
          <w:sz w:val="24"/>
          <w:szCs w:val="24"/>
          <w:lang w:eastAsia="zh-CN"/>
        </w:rPr>
      </w:pPr>
      <w:r w:rsidRPr="007323B7">
        <w:rPr>
          <w:rFonts w:ascii="宋体" w:eastAsia="宋体" w:hAnsi="宋体"/>
          <w:lang w:eastAsia="zh-CN"/>
        </w:rPr>
        <w:t>它继承了</w:t>
      </w:r>
      <w:r w:rsidRPr="00D341DA">
        <w:rPr>
          <w:rFonts w:ascii="宋体" w:eastAsia="宋体" w:hAnsi="宋体"/>
          <w:highlight w:val="yellow"/>
          <w:lang w:eastAsia="zh-CN"/>
        </w:rPr>
        <w:t>小册子</w:t>
      </w:r>
      <w:r w:rsidRPr="007323B7">
        <w:rPr>
          <w:rFonts w:ascii="宋体" w:eastAsia="宋体" w:hAnsi="宋体"/>
          <w:lang w:eastAsia="zh-CN"/>
        </w:rPr>
        <w:t>和书籍的影响，并以</w:t>
      </w:r>
      <w:r w:rsidRPr="00D341DA">
        <w:rPr>
          <w:rFonts w:ascii="宋体" w:eastAsia="宋体" w:hAnsi="宋体"/>
          <w:highlight w:val="cyan"/>
          <w:lang w:eastAsia="zh-CN"/>
        </w:rPr>
        <w:t>期刊</w:t>
      </w:r>
      <w:r w:rsidRPr="007323B7">
        <w:rPr>
          <w:rFonts w:ascii="宋体" w:eastAsia="宋体" w:hAnsi="宋体"/>
          <w:lang w:eastAsia="zh-CN"/>
        </w:rPr>
        <w:t>的(4)____发展。就在同一时期，通讯革命(5)____起来，首先从交通和铁路开始，随后(6)____通过电报、电话、广播以及电影，一路延续(7)____20世纪汽车和飞机的世界。并不是所有人都能从正确的(8)____看待这一过程，但这样做很重要。</w:t>
      </w:r>
      <w:r w:rsidR="00000000" w:rsidRPr="0032792E">
        <w:rPr>
          <w:sz w:val="24"/>
          <w:szCs w:val="24"/>
          <w:lang w:eastAsia="zh-CN"/>
        </w:rPr>
        <w:br/>
      </w:r>
      <w:r w:rsidR="00000000" w:rsidRPr="0032792E">
        <w:rPr>
          <w:sz w:val="24"/>
          <w:szCs w:val="24"/>
        </w:rPr>
        <w:t xml:space="preserve">It is generally recognized, 9____ that the introduction of the computer in the </w:t>
      </w:r>
      <w:r w:rsidR="00000000" w:rsidRPr="0032792E">
        <w:rPr>
          <w:sz w:val="24"/>
          <w:szCs w:val="24"/>
        </w:rPr>
        <w:br/>
        <w:t xml:space="preserve">early 20th century, 10____ by the invention of the integrated circuit during the </w:t>
      </w:r>
      <w:r w:rsidR="00000000" w:rsidRPr="0032792E">
        <w:rPr>
          <w:sz w:val="24"/>
          <w:szCs w:val="24"/>
        </w:rPr>
        <w:br/>
        <w:t xml:space="preserve">1960s, radically changed the process, 11____ its impact on the media was not </w:t>
      </w:r>
      <w:r w:rsidR="00000000" w:rsidRPr="0032792E">
        <w:rPr>
          <w:sz w:val="24"/>
          <w:szCs w:val="24"/>
        </w:rPr>
        <w:br/>
        <w:t xml:space="preserve">immediately 12____. As time went by, computers became smaller and more </w:t>
      </w:r>
      <w:r w:rsidR="00000000" w:rsidRPr="0032792E">
        <w:rPr>
          <w:sz w:val="24"/>
          <w:szCs w:val="24"/>
        </w:rPr>
        <w:br/>
        <w:t xml:space="preserve">powerful, and they became “personal” too, as well as 13____, with display </w:t>
      </w:r>
      <w:r w:rsidR="00000000" w:rsidRPr="0032792E">
        <w:rPr>
          <w:sz w:val="24"/>
          <w:szCs w:val="24"/>
        </w:rPr>
        <w:br/>
        <w:t xml:space="preserve">becoming sharper and storage 14____ increasing. They were thought of, like </w:t>
      </w:r>
      <w:r w:rsidR="00000000" w:rsidRPr="0032792E">
        <w:rPr>
          <w:sz w:val="24"/>
          <w:szCs w:val="24"/>
        </w:rPr>
        <w:br/>
        <w:t>people, 15____ generations, with the distance between generations much 16____.</w:t>
      </w:r>
      <w:r w:rsidR="00000000" w:rsidRPr="0032792E">
        <w:rPr>
          <w:sz w:val="24"/>
          <w:szCs w:val="24"/>
        </w:rPr>
        <w:br/>
      </w:r>
      <w:r w:rsidRPr="007323B7">
        <w:rPr>
          <w:rFonts w:ascii="宋体" w:eastAsia="宋体" w:hAnsi="宋体"/>
          <w:sz w:val="24"/>
          <w:szCs w:val="24"/>
        </w:rPr>
        <w:t>人</w:t>
      </w:r>
      <w:r w:rsidRPr="007323B7">
        <w:rPr>
          <w:rFonts w:ascii="宋体" w:eastAsia="宋体" w:hAnsi="宋体" w:cs="微软雅黑" w:hint="eastAsia"/>
          <w:sz w:val="24"/>
          <w:szCs w:val="24"/>
        </w:rPr>
        <w:t>们</w:t>
      </w:r>
      <w:r w:rsidRPr="007323B7">
        <w:rPr>
          <w:rFonts w:ascii="宋体" w:eastAsia="宋体" w:hAnsi="宋体" w:cs="MS Mincho" w:hint="eastAsia"/>
          <w:sz w:val="24"/>
          <w:szCs w:val="24"/>
        </w:rPr>
        <w:t>普遍</w:t>
      </w:r>
      <w:r w:rsidRPr="007323B7">
        <w:rPr>
          <w:rFonts w:ascii="宋体" w:eastAsia="宋体" w:hAnsi="宋体" w:cs="微软雅黑" w:hint="eastAsia"/>
          <w:sz w:val="24"/>
          <w:szCs w:val="24"/>
        </w:rPr>
        <w:t>认为</w:t>
      </w:r>
      <w:r w:rsidRPr="007323B7">
        <w:rPr>
          <w:rFonts w:ascii="宋体" w:eastAsia="宋体" w:hAnsi="宋体" w:cs="MS Mincho" w:hint="eastAsia"/>
          <w:sz w:val="24"/>
          <w:szCs w:val="24"/>
        </w:rPr>
        <w:t>，</w:t>
      </w:r>
      <w:r w:rsidRPr="007323B7">
        <w:rPr>
          <w:rFonts w:ascii="宋体" w:eastAsia="宋体" w:hAnsi="宋体"/>
          <w:sz w:val="24"/>
          <w:szCs w:val="24"/>
        </w:rPr>
        <w:t>(9)____20世</w:t>
      </w:r>
      <w:r w:rsidRPr="007323B7">
        <w:rPr>
          <w:rFonts w:ascii="宋体" w:eastAsia="宋体" w:hAnsi="宋体" w:cs="微软雅黑" w:hint="eastAsia"/>
          <w:sz w:val="24"/>
          <w:szCs w:val="24"/>
        </w:rPr>
        <w:t>纪</w:t>
      </w:r>
      <w:r w:rsidRPr="007323B7">
        <w:rPr>
          <w:rFonts w:ascii="宋体" w:eastAsia="宋体" w:hAnsi="宋体" w:cs="MS Mincho" w:hint="eastAsia"/>
          <w:sz w:val="24"/>
          <w:szCs w:val="24"/>
        </w:rPr>
        <w:t>早期</w:t>
      </w:r>
      <w:r w:rsidRPr="007323B7">
        <w:rPr>
          <w:rFonts w:ascii="宋体" w:eastAsia="宋体" w:hAnsi="宋体" w:cs="微软雅黑" w:hint="eastAsia"/>
          <w:sz w:val="24"/>
          <w:szCs w:val="24"/>
        </w:rPr>
        <w:t>计</w:t>
      </w:r>
      <w:r w:rsidRPr="007323B7">
        <w:rPr>
          <w:rFonts w:ascii="宋体" w:eastAsia="宋体" w:hAnsi="宋体" w:cs="MS Mincho" w:hint="eastAsia"/>
          <w:sz w:val="24"/>
          <w:szCs w:val="24"/>
        </w:rPr>
        <w:t>算机的出</w:t>
      </w:r>
      <w:r w:rsidRPr="007323B7">
        <w:rPr>
          <w:rFonts w:ascii="宋体" w:eastAsia="宋体" w:hAnsi="宋体" w:cs="微软雅黑" w:hint="eastAsia"/>
          <w:sz w:val="24"/>
          <w:szCs w:val="24"/>
        </w:rPr>
        <w:t>现</w:t>
      </w:r>
      <w:r w:rsidRPr="007323B7">
        <w:rPr>
          <w:rFonts w:ascii="宋体" w:eastAsia="宋体" w:hAnsi="宋体" w:cs="MS Mincho" w:hint="eastAsia"/>
          <w:sz w:val="24"/>
          <w:szCs w:val="24"/>
        </w:rPr>
        <w:t>，</w:t>
      </w:r>
      <w:r w:rsidRPr="007323B7">
        <w:rPr>
          <w:rFonts w:ascii="宋体" w:eastAsia="宋体" w:hAnsi="宋体"/>
          <w:sz w:val="24"/>
          <w:szCs w:val="24"/>
        </w:rPr>
        <w:t>(10)</w:t>
      </w:r>
      <w:r w:rsidRPr="007323B7">
        <w:rPr>
          <w:rFonts w:ascii="宋体" w:eastAsia="宋体" w:hAnsi="宋体"/>
          <w:b/>
          <w:bCs/>
          <w:sz w:val="24"/>
          <w:szCs w:val="24"/>
        </w:rPr>
        <w:t>20世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纪</w:t>
      </w:r>
      <w:r w:rsidRPr="007323B7">
        <w:rPr>
          <w:rFonts w:ascii="宋体" w:eastAsia="宋体" w:hAnsi="宋体"/>
          <w:b/>
          <w:bCs/>
          <w:sz w:val="24"/>
          <w:szCs w:val="24"/>
        </w:rPr>
        <w:t>60年代集成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电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路的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发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明，从根本上改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变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了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这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一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进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程，</w:t>
      </w:r>
      <w:r w:rsidRPr="007323B7">
        <w:rPr>
          <w:rFonts w:ascii="宋体" w:eastAsia="宋体" w:hAnsi="宋体"/>
          <w:b/>
          <w:bCs/>
          <w:sz w:val="24"/>
          <w:szCs w:val="24"/>
        </w:rPr>
        <w:t>(11)它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对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媒体的影响并没有立即</w:t>
      </w:r>
      <w:r w:rsidRPr="007323B7">
        <w:rPr>
          <w:rFonts w:ascii="宋体" w:eastAsia="宋体" w:hAnsi="宋体"/>
          <w:b/>
          <w:bCs/>
          <w:sz w:val="24"/>
          <w:szCs w:val="24"/>
        </w:rPr>
        <w:t>(12)。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随着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时间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推移，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计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算机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变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得更小、更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强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大，并且逐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渐发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展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为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“个人”的，同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时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也更加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(13)</w:t>
      </w:r>
      <w:r w:rsidRPr="007323B7">
        <w:rPr>
          <w:rFonts w:ascii="宋体" w:eastAsia="宋体" w:hAnsi="宋体"/>
          <w:sz w:val="24"/>
          <w:szCs w:val="24"/>
          <w:lang w:eastAsia="zh-CN"/>
        </w:rPr>
        <w:t>，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显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示效果更清晰，存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储</w:t>
      </w:r>
      <w:r w:rsidRPr="007323B7">
        <w:rPr>
          <w:rFonts w:ascii="宋体" w:eastAsia="宋体" w:hAnsi="宋体"/>
          <w:sz w:val="24"/>
          <w:szCs w:val="24"/>
          <w:lang w:eastAsia="zh-CN"/>
        </w:rPr>
        <w:t>(14)____不断提升。它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们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被看作像人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类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一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样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，分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为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不同的</w:t>
      </w:r>
      <w:r w:rsidRPr="007323B7">
        <w:rPr>
          <w:rFonts w:ascii="宋体" w:eastAsia="宋体" w:hAnsi="宋体"/>
          <w:sz w:val="24"/>
          <w:szCs w:val="24"/>
          <w:lang w:eastAsia="zh-CN"/>
        </w:rPr>
        <w:t>(15)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世代，而世代之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间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的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间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  <w:lang w:eastAsia="zh-CN"/>
        </w:rPr>
        <w:t>隔也越来越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(16)</w:t>
      </w:r>
      <w:r w:rsidRPr="007323B7">
        <w:rPr>
          <w:rFonts w:ascii="宋体" w:eastAsia="宋体" w:hAnsi="宋体"/>
          <w:sz w:val="24"/>
          <w:szCs w:val="24"/>
          <w:lang w:eastAsia="zh-CN"/>
        </w:rPr>
        <w:t>。</w:t>
      </w:r>
      <w:r w:rsidR="00000000" w:rsidRPr="0032792E">
        <w:rPr>
          <w:sz w:val="24"/>
          <w:szCs w:val="24"/>
          <w:lang w:eastAsia="zh-CN"/>
        </w:rPr>
        <w:br/>
      </w:r>
      <w:r w:rsidR="00000000" w:rsidRPr="0032792E">
        <w:rPr>
          <w:sz w:val="24"/>
          <w:szCs w:val="24"/>
        </w:rPr>
        <w:t xml:space="preserve">It was within the computer age that the term “information society” began to be </w:t>
      </w:r>
      <w:r w:rsidR="00000000" w:rsidRPr="0032792E">
        <w:rPr>
          <w:sz w:val="24"/>
          <w:szCs w:val="24"/>
        </w:rPr>
        <w:br/>
        <w:t xml:space="preserve">widely used to describe the 17____ within which we now live. The communications </w:t>
      </w:r>
      <w:r w:rsidR="00000000" w:rsidRPr="0032792E">
        <w:rPr>
          <w:sz w:val="24"/>
          <w:szCs w:val="24"/>
        </w:rPr>
        <w:br/>
        <w:t xml:space="preserve">revolution has 18____ both work and leisure and how we think and feel both about </w:t>
      </w:r>
      <w:r w:rsidR="00000000" w:rsidRPr="0032792E">
        <w:rPr>
          <w:sz w:val="24"/>
          <w:szCs w:val="24"/>
        </w:rPr>
        <w:br/>
        <w:t xml:space="preserve">place and time, but there have been 19____ views about its economic, political, </w:t>
      </w:r>
      <w:r w:rsidR="00000000" w:rsidRPr="0032792E">
        <w:rPr>
          <w:sz w:val="24"/>
          <w:szCs w:val="24"/>
        </w:rPr>
        <w:br/>
      </w:r>
      <w:r w:rsidR="00000000" w:rsidRPr="0032792E">
        <w:rPr>
          <w:sz w:val="24"/>
          <w:szCs w:val="24"/>
        </w:rPr>
        <w:lastRenderedPageBreak/>
        <w:t xml:space="preserve">social and cultural implications. “Benefits” have been weighed 20____ “harmful” </w:t>
      </w:r>
      <w:r w:rsidR="00000000" w:rsidRPr="0032792E">
        <w:rPr>
          <w:sz w:val="24"/>
          <w:szCs w:val="24"/>
        </w:rPr>
        <w:br/>
        <w:t>outcomes. And generalizations have proved difficult.</w:t>
      </w:r>
      <w:r w:rsidR="00000000" w:rsidRPr="0032792E">
        <w:rPr>
          <w:sz w:val="24"/>
          <w:szCs w:val="24"/>
        </w:rPr>
        <w:br/>
      </w:r>
      <w:r w:rsidRPr="007323B7">
        <w:rPr>
          <w:rFonts w:ascii="宋体" w:eastAsia="宋体" w:hAnsi="宋体"/>
          <w:sz w:val="24"/>
          <w:szCs w:val="24"/>
        </w:rPr>
        <w:t>正是在</w:t>
      </w:r>
      <w:r w:rsidRPr="007323B7">
        <w:rPr>
          <w:rFonts w:ascii="宋体" w:eastAsia="宋体" w:hAnsi="宋体" w:cs="微软雅黑" w:hint="eastAsia"/>
          <w:sz w:val="24"/>
          <w:szCs w:val="24"/>
        </w:rPr>
        <w:t>计</w:t>
      </w:r>
      <w:r w:rsidRPr="007323B7">
        <w:rPr>
          <w:rFonts w:ascii="宋体" w:eastAsia="宋体" w:hAnsi="宋体" w:cs="MS Mincho" w:hint="eastAsia"/>
          <w:sz w:val="24"/>
          <w:szCs w:val="24"/>
        </w:rPr>
        <w:t>算机</w:t>
      </w:r>
      <w:r w:rsidRPr="007323B7">
        <w:rPr>
          <w:rFonts w:ascii="宋体" w:eastAsia="宋体" w:hAnsi="宋体" w:cs="微软雅黑" w:hint="eastAsia"/>
          <w:sz w:val="24"/>
          <w:szCs w:val="24"/>
        </w:rPr>
        <w:t>时</w:t>
      </w:r>
      <w:r w:rsidRPr="007323B7">
        <w:rPr>
          <w:rFonts w:ascii="宋体" w:eastAsia="宋体" w:hAnsi="宋体" w:cs="MS Mincho" w:hint="eastAsia"/>
          <w:sz w:val="24"/>
          <w:szCs w:val="24"/>
        </w:rPr>
        <w:t>代</w:t>
      </w:r>
      <w:proofErr w:type="gramStart"/>
      <w:r w:rsidRPr="007323B7">
        <w:rPr>
          <w:rFonts w:ascii="宋体" w:eastAsia="宋体" w:hAnsi="宋体" w:cs="MS Mincho" w:hint="eastAsia"/>
          <w:sz w:val="24"/>
          <w:szCs w:val="24"/>
        </w:rPr>
        <w:t>，</w:t>
      </w:r>
      <w:r w:rsidRPr="007323B7">
        <w:rPr>
          <w:rFonts w:ascii="宋体" w:eastAsia="宋体" w:hAnsi="宋体"/>
          <w:sz w:val="24"/>
          <w:szCs w:val="24"/>
        </w:rPr>
        <w:t>“</w:t>
      </w:r>
      <w:proofErr w:type="gramEnd"/>
      <w:r w:rsidRPr="007323B7">
        <w:rPr>
          <w:rFonts w:ascii="宋体" w:eastAsia="宋体" w:hAnsi="宋体"/>
          <w:sz w:val="24"/>
          <w:szCs w:val="24"/>
        </w:rPr>
        <w:t>信息社会”</w:t>
      </w:r>
      <w:r w:rsidRPr="007323B7">
        <w:rPr>
          <w:rFonts w:ascii="宋体" w:eastAsia="宋体" w:hAnsi="宋体" w:cs="微软雅黑" w:hint="eastAsia"/>
          <w:sz w:val="24"/>
          <w:szCs w:val="24"/>
        </w:rPr>
        <w:t>这</w:t>
      </w:r>
      <w:r w:rsidRPr="007323B7">
        <w:rPr>
          <w:rFonts w:ascii="宋体" w:eastAsia="宋体" w:hAnsi="宋体" w:cs="MS Mincho" w:hint="eastAsia"/>
          <w:sz w:val="24"/>
          <w:szCs w:val="24"/>
        </w:rPr>
        <w:t>一</w:t>
      </w:r>
      <w:r w:rsidRPr="007323B7">
        <w:rPr>
          <w:rFonts w:ascii="宋体" w:eastAsia="宋体" w:hAnsi="宋体" w:cs="微软雅黑" w:hint="eastAsia"/>
          <w:sz w:val="24"/>
          <w:szCs w:val="24"/>
        </w:rPr>
        <w:t>术语</w:t>
      </w:r>
      <w:r w:rsidRPr="007323B7">
        <w:rPr>
          <w:rFonts w:ascii="宋体" w:eastAsia="宋体" w:hAnsi="宋体" w:cs="MS Mincho" w:hint="eastAsia"/>
          <w:sz w:val="24"/>
          <w:szCs w:val="24"/>
        </w:rPr>
        <w:t>才被广泛使用，用来描述我</w:t>
      </w:r>
      <w:r w:rsidRPr="007323B7">
        <w:rPr>
          <w:rFonts w:ascii="宋体" w:eastAsia="宋体" w:hAnsi="宋体" w:cs="微软雅黑" w:hint="eastAsia"/>
          <w:sz w:val="24"/>
          <w:szCs w:val="24"/>
        </w:rPr>
        <w:t>们</w:t>
      </w:r>
      <w:r w:rsidRPr="007323B7">
        <w:rPr>
          <w:rFonts w:ascii="宋体" w:eastAsia="宋体" w:hAnsi="宋体" w:cs="MS Mincho" w:hint="eastAsia"/>
          <w:sz w:val="24"/>
          <w:szCs w:val="24"/>
        </w:rPr>
        <w:t>如今所</w:t>
      </w:r>
      <w:r w:rsidRPr="007323B7">
        <w:rPr>
          <w:rFonts w:ascii="宋体" w:eastAsia="宋体" w:hAnsi="宋体" w:cs="微软雅黑" w:hint="eastAsia"/>
          <w:sz w:val="24"/>
          <w:szCs w:val="24"/>
        </w:rPr>
        <w:t>处</w:t>
      </w:r>
      <w:r w:rsidRPr="007323B7">
        <w:rPr>
          <w:rFonts w:ascii="宋体" w:eastAsia="宋体" w:hAnsi="宋体" w:cs="MS Mincho" w:hint="eastAsia"/>
          <w:sz w:val="24"/>
          <w:szCs w:val="24"/>
        </w:rPr>
        <w:t>的</w:t>
      </w:r>
      <w:r w:rsidRPr="007323B7">
        <w:rPr>
          <w:rFonts w:ascii="宋体" w:eastAsia="宋体" w:hAnsi="宋体"/>
          <w:sz w:val="24"/>
          <w:szCs w:val="24"/>
        </w:rPr>
        <w:t>(17)____。通</w:t>
      </w:r>
      <w:r w:rsidRPr="007323B7">
        <w:rPr>
          <w:rFonts w:ascii="宋体" w:eastAsia="宋体" w:hAnsi="宋体" w:cs="微软雅黑" w:hint="eastAsia"/>
          <w:sz w:val="24"/>
          <w:szCs w:val="24"/>
        </w:rPr>
        <w:t>讯</w:t>
      </w:r>
      <w:r w:rsidRPr="007323B7">
        <w:rPr>
          <w:rFonts w:ascii="宋体" w:eastAsia="宋体" w:hAnsi="宋体" w:cs="MS Mincho" w:hint="eastAsia"/>
          <w:sz w:val="24"/>
          <w:szCs w:val="24"/>
        </w:rPr>
        <w:t>革命</w:t>
      </w:r>
      <w:r w:rsidRPr="007323B7">
        <w:rPr>
          <w:rFonts w:ascii="宋体" w:eastAsia="宋体" w:hAnsi="宋体"/>
          <w:sz w:val="24"/>
          <w:szCs w:val="24"/>
        </w:rPr>
        <w:t>(18)____了工作与休</w:t>
      </w:r>
      <w:r w:rsidRPr="007323B7">
        <w:rPr>
          <w:rFonts w:ascii="宋体" w:eastAsia="宋体" w:hAnsi="宋体" w:cs="微软雅黑" w:hint="eastAsia"/>
          <w:sz w:val="24"/>
          <w:szCs w:val="24"/>
        </w:rPr>
        <w:t>闲</w:t>
      </w:r>
      <w:r w:rsidRPr="007323B7">
        <w:rPr>
          <w:rFonts w:ascii="宋体" w:eastAsia="宋体" w:hAnsi="宋体" w:cs="MS Mincho" w:hint="eastAsia"/>
          <w:sz w:val="24"/>
          <w:szCs w:val="24"/>
        </w:rPr>
        <w:t>，也改</w:t>
      </w:r>
      <w:r w:rsidRPr="007323B7">
        <w:rPr>
          <w:rFonts w:ascii="宋体" w:eastAsia="宋体" w:hAnsi="宋体" w:cs="微软雅黑" w:hint="eastAsia"/>
          <w:sz w:val="24"/>
          <w:szCs w:val="24"/>
        </w:rPr>
        <w:t>变</w:t>
      </w:r>
      <w:r w:rsidRPr="007323B7">
        <w:rPr>
          <w:rFonts w:ascii="宋体" w:eastAsia="宋体" w:hAnsi="宋体" w:cs="MS Mincho" w:hint="eastAsia"/>
          <w:sz w:val="24"/>
          <w:szCs w:val="24"/>
        </w:rPr>
        <w:t>了我</w:t>
      </w:r>
      <w:r w:rsidRPr="007323B7">
        <w:rPr>
          <w:rFonts w:ascii="宋体" w:eastAsia="宋体" w:hAnsi="宋体" w:cs="微软雅黑" w:hint="eastAsia"/>
          <w:sz w:val="24"/>
          <w:szCs w:val="24"/>
        </w:rPr>
        <w:t>们对时间</w:t>
      </w:r>
      <w:r w:rsidRPr="007323B7">
        <w:rPr>
          <w:rFonts w:ascii="宋体" w:eastAsia="宋体" w:hAnsi="宋体" w:cs="MS Mincho" w:hint="eastAsia"/>
          <w:sz w:val="24"/>
          <w:szCs w:val="24"/>
        </w:rPr>
        <w:t>与空</w:t>
      </w:r>
      <w:r w:rsidRPr="007323B7">
        <w:rPr>
          <w:rFonts w:ascii="宋体" w:eastAsia="宋体" w:hAnsi="宋体" w:cs="微软雅黑" w:hint="eastAsia"/>
          <w:sz w:val="24"/>
          <w:szCs w:val="24"/>
        </w:rPr>
        <w:t>间</w:t>
      </w:r>
      <w:r w:rsidRPr="007323B7">
        <w:rPr>
          <w:rFonts w:ascii="宋体" w:eastAsia="宋体" w:hAnsi="宋体" w:cs="MS Mincho" w:hint="eastAsia"/>
          <w:sz w:val="24"/>
          <w:szCs w:val="24"/>
        </w:rPr>
        <w:t>的思考和感受，但它在</w:t>
      </w:r>
      <w:r w:rsidRPr="007323B7">
        <w:rPr>
          <w:rFonts w:ascii="宋体" w:eastAsia="宋体" w:hAnsi="宋体" w:cs="微软雅黑" w:hint="eastAsia"/>
          <w:sz w:val="24"/>
          <w:szCs w:val="24"/>
        </w:rPr>
        <w:t>经济</w:t>
      </w:r>
      <w:r w:rsidRPr="007323B7">
        <w:rPr>
          <w:rFonts w:ascii="宋体" w:eastAsia="宋体" w:hAnsi="宋体" w:cs="MS Mincho" w:hint="eastAsia"/>
          <w:sz w:val="24"/>
          <w:szCs w:val="24"/>
        </w:rPr>
        <w:t>、政治、社会和文化影响方面引</w:t>
      </w:r>
      <w:r w:rsidRPr="007323B7">
        <w:rPr>
          <w:rFonts w:ascii="宋体" w:eastAsia="宋体" w:hAnsi="宋体" w:cs="微软雅黑" w:hint="eastAsia"/>
          <w:sz w:val="24"/>
          <w:szCs w:val="24"/>
        </w:rPr>
        <w:t>发</w:t>
      </w:r>
      <w:r w:rsidRPr="007323B7">
        <w:rPr>
          <w:rFonts w:ascii="宋体" w:eastAsia="宋体" w:hAnsi="宋体" w:cs="MS Mincho" w:hint="eastAsia"/>
          <w:sz w:val="24"/>
          <w:szCs w:val="24"/>
        </w:rPr>
        <w:t>了</w:t>
      </w:r>
      <w:r w:rsidRPr="007323B7">
        <w:rPr>
          <w:rFonts w:ascii="宋体" w:eastAsia="宋体" w:hAnsi="宋体" w:cs="微软雅黑" w:hint="eastAsia"/>
          <w:sz w:val="24"/>
          <w:szCs w:val="24"/>
        </w:rPr>
        <w:t>许</w:t>
      </w:r>
      <w:r w:rsidRPr="007323B7">
        <w:rPr>
          <w:rFonts w:ascii="宋体" w:eastAsia="宋体" w:hAnsi="宋体" w:cs="MS Mincho" w:hint="eastAsia"/>
          <w:sz w:val="24"/>
          <w:szCs w:val="24"/>
        </w:rPr>
        <w:t>多</w:t>
      </w:r>
      <w:r w:rsidRPr="007323B7">
        <w:rPr>
          <w:rFonts w:ascii="宋体" w:eastAsia="宋体" w:hAnsi="宋体"/>
          <w:sz w:val="24"/>
          <w:szCs w:val="24"/>
        </w:rPr>
        <w:t>(19)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</w:rPr>
        <w:t>观</w:t>
      </w:r>
      <w:r w:rsidRPr="007323B7">
        <w:rPr>
          <w:rFonts w:ascii="宋体" w:eastAsia="宋体" w:hAnsi="宋体" w:cs="MS Mincho" w:hint="eastAsia"/>
          <w:b/>
          <w:bCs/>
          <w:sz w:val="24"/>
          <w:szCs w:val="24"/>
        </w:rPr>
        <w:t>点。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“好</w:t>
      </w:r>
      <w:r w:rsidRPr="007323B7">
        <w:rPr>
          <w:rFonts w:ascii="宋体" w:eastAsia="宋体" w:hAnsi="宋体" w:cs="微软雅黑" w:hint="eastAsia"/>
          <w:b/>
          <w:bCs/>
          <w:sz w:val="24"/>
          <w:szCs w:val="24"/>
          <w:lang w:eastAsia="zh-CN"/>
        </w:rPr>
        <w:t>处</w:t>
      </w:r>
      <w:r w:rsidRPr="007323B7">
        <w:rPr>
          <w:rFonts w:ascii="宋体" w:eastAsia="宋体" w:hAnsi="宋体"/>
          <w:b/>
          <w:bCs/>
          <w:sz w:val="24"/>
          <w:szCs w:val="24"/>
          <w:lang w:eastAsia="zh-CN"/>
        </w:rPr>
        <w:t>”常常要与“(20)</w:t>
      </w:r>
      <w:r w:rsidRPr="007323B7">
        <w:rPr>
          <w:rFonts w:ascii="宋体" w:eastAsia="宋体" w:hAnsi="宋体"/>
          <w:sz w:val="24"/>
          <w:szCs w:val="24"/>
          <w:lang w:eastAsia="zh-CN"/>
        </w:rPr>
        <w:t>”的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结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果加以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权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衡。而泛化的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总结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事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实证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明是很困</w:t>
      </w:r>
      <w:r w:rsidRPr="007323B7">
        <w:rPr>
          <w:rFonts w:ascii="宋体" w:eastAsia="宋体" w:hAnsi="宋体" w:cs="微软雅黑" w:hint="eastAsia"/>
          <w:sz w:val="24"/>
          <w:szCs w:val="24"/>
          <w:lang w:eastAsia="zh-CN"/>
        </w:rPr>
        <w:t>难</w:t>
      </w:r>
      <w:r w:rsidRPr="007323B7">
        <w:rPr>
          <w:rFonts w:ascii="宋体" w:eastAsia="宋体" w:hAnsi="宋体" w:cs="MS Mincho" w:hint="eastAsia"/>
          <w:sz w:val="24"/>
          <w:szCs w:val="24"/>
          <w:lang w:eastAsia="zh-CN"/>
        </w:rPr>
        <w:t>的</w:t>
      </w:r>
      <w:r w:rsidRPr="007323B7">
        <w:rPr>
          <w:rFonts w:ascii="宋体" w:eastAsia="宋体" w:hAnsi="宋体"/>
          <w:sz w:val="24"/>
          <w:szCs w:val="24"/>
          <w:lang w:eastAsia="zh-CN"/>
        </w:rPr>
        <w:t>。</w:t>
      </w:r>
    </w:p>
    <w:p w14:paraId="2C74F9C8" w14:textId="77777777" w:rsidR="004E2F8D" w:rsidRDefault="00000000">
      <w:pPr>
        <w:pStyle w:val="21"/>
        <w:rPr>
          <w:lang w:eastAsia="zh-CN"/>
        </w:rPr>
      </w:pPr>
      <w:r>
        <w:rPr>
          <w:lang w:eastAsia="zh-CN"/>
        </w:rPr>
        <w:t>选项内容</w:t>
      </w:r>
    </w:p>
    <w:p w14:paraId="1E9F38D0" w14:textId="77777777" w:rsidR="004E2F8D" w:rsidRDefault="00000000">
      <w:r>
        <w:t xml:space="preserve">1. [A] between  </w:t>
      </w:r>
      <w:proofErr w:type="gramStart"/>
      <w:r>
        <w:t xml:space="preserve">   [</w:t>
      </w:r>
      <w:proofErr w:type="gramEnd"/>
      <w:r>
        <w:t>B] before     [C] since     [D] later</w:t>
      </w:r>
      <w:r>
        <w:br/>
        <w:t xml:space="preserve">2. [A] after    </w:t>
      </w:r>
      <w:proofErr w:type="gramStart"/>
      <w:r>
        <w:t xml:space="preserve">   [</w:t>
      </w:r>
      <w:proofErr w:type="gramEnd"/>
      <w:r>
        <w:t>B] by         [C] during    [D] until</w:t>
      </w:r>
      <w:r>
        <w:br/>
        <w:t xml:space="preserve">3. [A] means    </w:t>
      </w:r>
      <w:proofErr w:type="gramStart"/>
      <w:r>
        <w:t xml:space="preserve">   [</w:t>
      </w:r>
      <w:proofErr w:type="gramEnd"/>
      <w:r>
        <w:t>B] method     [C] medium    [D] measure</w:t>
      </w:r>
      <w:r>
        <w:br/>
        <w:t xml:space="preserve">4. [A] process  </w:t>
      </w:r>
      <w:proofErr w:type="gramStart"/>
      <w:r>
        <w:t xml:space="preserve">   [</w:t>
      </w:r>
      <w:proofErr w:type="gramEnd"/>
      <w:r>
        <w:t>B] company    [C] light     [D] form</w:t>
      </w:r>
      <w:r>
        <w:br/>
        <w:t xml:space="preserve">5. [A] gathered </w:t>
      </w:r>
      <w:proofErr w:type="gramStart"/>
      <w:r>
        <w:t xml:space="preserve">   [</w:t>
      </w:r>
      <w:proofErr w:type="gramEnd"/>
      <w:r>
        <w:t>B] speeded    [C] worked    [D] picked</w:t>
      </w:r>
      <w:r>
        <w:br/>
        <w:t xml:space="preserve">6. [A] on       </w:t>
      </w:r>
      <w:proofErr w:type="gramStart"/>
      <w:r>
        <w:t xml:space="preserve">   [</w:t>
      </w:r>
      <w:proofErr w:type="gramEnd"/>
      <w:r>
        <w:t>B] out        [C] over      [D] off</w:t>
      </w:r>
      <w:r>
        <w:br/>
        <w:t xml:space="preserve">7. [A] of       </w:t>
      </w:r>
      <w:proofErr w:type="gramStart"/>
      <w:r>
        <w:t xml:space="preserve">   [</w:t>
      </w:r>
      <w:proofErr w:type="gramEnd"/>
      <w:r>
        <w:t>B] for        [C] beyond    [D] into</w:t>
      </w:r>
      <w:r>
        <w:br/>
        <w:t xml:space="preserve">8. [A] concept  </w:t>
      </w:r>
      <w:proofErr w:type="gramStart"/>
      <w:r>
        <w:t xml:space="preserve">   [</w:t>
      </w:r>
      <w:proofErr w:type="gramEnd"/>
      <w:r>
        <w:t>B] dimension  [C] effect    [D] perspective</w:t>
      </w:r>
      <w:r>
        <w:br/>
        <w:t xml:space="preserve">9. [A] indeed   </w:t>
      </w:r>
      <w:proofErr w:type="gramStart"/>
      <w:r>
        <w:t xml:space="preserve">   [</w:t>
      </w:r>
      <w:proofErr w:type="gramEnd"/>
      <w:r>
        <w:t>B] hence      [C] however   [D] therefore</w:t>
      </w:r>
      <w:r>
        <w:br/>
        <w:t xml:space="preserve">10. [A] brought </w:t>
      </w:r>
      <w:proofErr w:type="gramStart"/>
      <w:r>
        <w:t xml:space="preserve">   [</w:t>
      </w:r>
      <w:proofErr w:type="gramEnd"/>
      <w:r>
        <w:t>B] followed   [C] stimulated [D] characterized</w:t>
      </w:r>
      <w:r>
        <w:br/>
        <w:t xml:space="preserve">11. [A] unless  </w:t>
      </w:r>
      <w:proofErr w:type="gramStart"/>
      <w:r>
        <w:t xml:space="preserve">   [</w:t>
      </w:r>
      <w:proofErr w:type="gramEnd"/>
      <w:r>
        <w:t>B] since      [C] lest      [D] although</w:t>
      </w:r>
      <w:r>
        <w:br/>
        <w:t>12. [A] apparent</w:t>
      </w:r>
      <w:proofErr w:type="gramStart"/>
      <w:r>
        <w:t xml:space="preserve">   [</w:t>
      </w:r>
      <w:proofErr w:type="gramEnd"/>
      <w:r>
        <w:t>B] desirable  [C] negative  [D] plausible</w:t>
      </w:r>
      <w:r>
        <w:br/>
        <w:t>13. [A] institutional [B] universal [C] fundamental [D] instrumental</w:t>
      </w:r>
      <w:r>
        <w:br/>
        <w:t xml:space="preserve">14. [A] ability </w:t>
      </w:r>
      <w:proofErr w:type="gramStart"/>
      <w:r>
        <w:t xml:space="preserve">   [</w:t>
      </w:r>
      <w:proofErr w:type="gramEnd"/>
      <w:r>
        <w:t>B] capability [C] capacity  [D] faculty</w:t>
      </w:r>
      <w:r>
        <w:br/>
        <w:t>15. [A] by means of [B] in terms of [C] with regard to [D] in line with</w:t>
      </w:r>
      <w:r>
        <w:br/>
        <w:t xml:space="preserve">16. [A] deeper  </w:t>
      </w:r>
      <w:proofErr w:type="gramStart"/>
      <w:r>
        <w:t xml:space="preserve">   [</w:t>
      </w:r>
      <w:proofErr w:type="gramEnd"/>
      <w:r>
        <w:t>B] fewer      [C] nearer    [D] smaller</w:t>
      </w:r>
      <w:r>
        <w:br/>
        <w:t xml:space="preserve">17. [A] context </w:t>
      </w:r>
      <w:proofErr w:type="gramStart"/>
      <w:r>
        <w:t xml:space="preserve">   [</w:t>
      </w:r>
      <w:proofErr w:type="gramEnd"/>
      <w:r>
        <w:t>B] range      [C] scope     [D] territory</w:t>
      </w:r>
      <w:r>
        <w:br/>
        <w:t>18. [A] regarded</w:t>
      </w:r>
      <w:proofErr w:type="gramStart"/>
      <w:r>
        <w:t xml:space="preserve">   [</w:t>
      </w:r>
      <w:proofErr w:type="gramEnd"/>
      <w:r>
        <w:t>B] impressed  [C] influenced [D] effected</w:t>
      </w:r>
      <w:r>
        <w:br/>
        <w:t>19. [A] competitive [B] controversial [C] distracting [D] irrational</w:t>
      </w:r>
      <w:r>
        <w:br/>
        <w:t xml:space="preserve">20. [A] above   </w:t>
      </w:r>
      <w:proofErr w:type="gramStart"/>
      <w:r>
        <w:t xml:space="preserve">   [</w:t>
      </w:r>
      <w:proofErr w:type="gramEnd"/>
      <w:r>
        <w:t>B] upon       [C] against   [D] with</w:t>
      </w:r>
      <w:r>
        <w:br/>
      </w:r>
    </w:p>
    <w:sectPr w:rsidR="004E2F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747371">
    <w:abstractNumId w:val="8"/>
  </w:num>
  <w:num w:numId="2" w16cid:durableId="1126854838">
    <w:abstractNumId w:val="6"/>
  </w:num>
  <w:num w:numId="3" w16cid:durableId="1943874839">
    <w:abstractNumId w:val="5"/>
  </w:num>
  <w:num w:numId="4" w16cid:durableId="1303270181">
    <w:abstractNumId w:val="4"/>
  </w:num>
  <w:num w:numId="5" w16cid:durableId="1594124449">
    <w:abstractNumId w:val="7"/>
  </w:num>
  <w:num w:numId="6" w16cid:durableId="1416125099">
    <w:abstractNumId w:val="3"/>
  </w:num>
  <w:num w:numId="7" w16cid:durableId="1108431111">
    <w:abstractNumId w:val="2"/>
  </w:num>
  <w:num w:numId="8" w16cid:durableId="1771195153">
    <w:abstractNumId w:val="1"/>
  </w:num>
  <w:num w:numId="9" w16cid:durableId="95829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C3"/>
    <w:rsid w:val="00034616"/>
    <w:rsid w:val="0006063C"/>
    <w:rsid w:val="0015074B"/>
    <w:rsid w:val="0029639D"/>
    <w:rsid w:val="00326F90"/>
    <w:rsid w:val="0032792E"/>
    <w:rsid w:val="004E2F8D"/>
    <w:rsid w:val="007323B7"/>
    <w:rsid w:val="007C68A6"/>
    <w:rsid w:val="00AA1D8D"/>
    <w:rsid w:val="00B47730"/>
    <w:rsid w:val="00CB0664"/>
    <w:rsid w:val="00D341DA"/>
    <w:rsid w:val="00DD1CC8"/>
    <w:rsid w:val="00F82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47157"/>
  <w14:defaultImageDpi w14:val="300"/>
  <w15:docId w15:val="{9A14549B-B613-4B4F-B4D6-F9BA58E2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u'n s</cp:lastModifiedBy>
  <cp:revision>3</cp:revision>
  <dcterms:created xsi:type="dcterms:W3CDTF">2013-12-23T23:15:00Z</dcterms:created>
  <dcterms:modified xsi:type="dcterms:W3CDTF">2025-09-07T09:32:00Z</dcterms:modified>
  <cp:category/>
</cp:coreProperties>
</file>