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2BD33" w14:textId="77777777" w:rsidR="00C86F4D" w:rsidRDefault="00000000">
      <w:pPr>
        <w:pStyle w:val="1"/>
      </w:pPr>
      <w:bookmarkStart w:id="0" w:name="考研英语-text-2基因检测及其存在的问题2009-年真题"/>
      <w:r>
        <w:rPr>
          <w:rFonts w:hint="eastAsia"/>
        </w:rPr>
        <w:t>考研英语</w:t>
      </w:r>
      <w:r>
        <w:t xml:space="preserve"> Text </w:t>
      </w:r>
      <w:r>
        <w:rPr>
          <w:rFonts w:hint="eastAsia"/>
        </w:rPr>
        <w:t>2</w:t>
      </w:r>
      <w:r>
        <w:rPr>
          <w:rFonts w:hint="eastAsia"/>
        </w:rPr>
        <w:t>：基因检测及其存在的问题（</w:t>
      </w:r>
      <w:r>
        <w:rPr>
          <w:rFonts w:hint="eastAsia"/>
        </w:rPr>
        <w:t>2009</w:t>
      </w:r>
      <w:r>
        <w:t xml:space="preserve"> </w:t>
      </w:r>
      <w:r>
        <w:rPr>
          <w:rFonts w:hint="eastAsia"/>
        </w:rPr>
        <w:t>年真题）</w:t>
      </w:r>
    </w:p>
    <w:p w14:paraId="1870F2EB" w14:textId="77777777" w:rsidR="00C86F4D" w:rsidRDefault="00000000">
      <w:pPr>
        <w:pStyle w:val="2"/>
      </w:pPr>
      <w:bookmarkStart w:id="1" w:name="段落-1"/>
      <w:r>
        <w:rPr>
          <w:rFonts w:hint="eastAsia"/>
        </w:rPr>
        <w:t>段落</w:t>
      </w:r>
      <w:r>
        <w:t xml:space="preserve"> 1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10"/>
        <w:gridCol w:w="4146"/>
      </w:tblGrid>
      <w:tr w:rsidR="00C86F4D" w14:paraId="0EAC5EB0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23ED5A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3D555BB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090C1F8D" w14:textId="77777777" w:rsidTr="00E4743A">
        <w:tc>
          <w:tcPr>
            <w:tcW w:w="0" w:type="auto"/>
          </w:tcPr>
          <w:p w14:paraId="05B94C4D" w14:textId="52CD9A74" w:rsidR="00C86F4D" w:rsidRDefault="00000000">
            <w:pPr>
              <w:pStyle w:val="Compact"/>
            </w:pPr>
            <w:r>
              <w:t xml:space="preserve">It is a wise father that knows his own child, but today a man can </w:t>
            </w:r>
            <w:r w:rsidRPr="00AC42F1">
              <w:rPr>
                <w:color w:val="0070C0"/>
              </w:rPr>
              <w:t xml:space="preserve">boost his </w:t>
            </w:r>
            <w:r w:rsidRPr="00AC42F1">
              <w:rPr>
                <w:color w:val="0070C0"/>
                <w:highlight w:val="yellow"/>
              </w:rPr>
              <w:t xml:space="preserve">paternal </w:t>
            </w:r>
            <w:r w:rsidR="00AC42F1" w:rsidRPr="00AC42F1">
              <w:rPr>
                <w:rFonts w:hint="eastAsia"/>
                <w:color w:val="0070C0"/>
                <w:highlight w:val="yellow"/>
              </w:rPr>
              <w:t>(</w:t>
            </w:r>
            <w:r w:rsidR="00AC42F1" w:rsidRPr="00AC42F1">
              <w:rPr>
                <w:color w:val="0070C0"/>
                <w:highlight w:val="yellow"/>
              </w:rPr>
              <w:t>父亲的</w:t>
            </w:r>
            <w:r w:rsidR="00AC42F1" w:rsidRPr="00AC42F1">
              <w:rPr>
                <w:rFonts w:hint="eastAsia"/>
                <w:color w:val="0070C0"/>
                <w:highlight w:val="yellow"/>
              </w:rPr>
              <w:t>)</w:t>
            </w:r>
            <w:r w:rsidRPr="00AC42F1">
              <w:rPr>
                <w:color w:val="0070C0"/>
              </w:rPr>
              <w:t>(fatherly) wisdom</w:t>
            </w:r>
            <w:r>
              <w:t>—or at least confirm that he</w:t>
            </w:r>
            <w:proofErr w:type="gramStart"/>
            <w:r>
              <w:t>’</w:t>
            </w:r>
            <w:proofErr w:type="gramEnd"/>
            <w:r>
              <w:t>s the kid</w:t>
            </w:r>
            <w:proofErr w:type="gramStart"/>
            <w:r>
              <w:t>’</w:t>
            </w:r>
            <w:proofErr w:type="gramEnd"/>
            <w:r>
              <w:t>s dad.,,</w:t>
            </w:r>
          </w:p>
        </w:tc>
        <w:tc>
          <w:tcPr>
            <w:tcW w:w="0" w:type="auto"/>
          </w:tcPr>
          <w:p w14:paraId="30B0C89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俗话说，一个明智的父亲自知其子，但如今，一个男人可以</w:t>
            </w:r>
            <w:r w:rsidRPr="00AC42F1">
              <w:rPr>
                <w:rFonts w:hint="eastAsia"/>
                <w:color w:val="FF0000"/>
              </w:rPr>
              <w:t>增强其为人父的智慧</w:t>
            </w:r>
            <w:r>
              <w:rPr>
                <w:rFonts w:hint="eastAsia"/>
              </w:rPr>
              <w:t>——或者至少能确认自己就是孩子的父亲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64B5D08F" w14:textId="77777777" w:rsidTr="00E4743A">
        <w:tc>
          <w:tcPr>
            <w:tcW w:w="0" w:type="auto"/>
          </w:tcPr>
          <w:p w14:paraId="31231DC5" w14:textId="5BF2F397" w:rsidR="00C86F4D" w:rsidRDefault="00000000">
            <w:pPr>
              <w:pStyle w:val="Compact"/>
            </w:pPr>
            <w:r>
              <w:t xml:space="preserve">All he needs to do is </w:t>
            </w:r>
            <w:r w:rsidRPr="00AC42F1">
              <w:rPr>
                <w:highlight w:val="yellow"/>
              </w:rPr>
              <w:t>shell out</w:t>
            </w:r>
            <w:r>
              <w:t xml:space="preserve"> $30 for a </w:t>
            </w:r>
            <w:r w:rsidRPr="00DF05D1">
              <w:rPr>
                <w:color w:val="0070C0"/>
                <w:highlight w:val="yellow"/>
              </w:rPr>
              <w:t>paternity</w:t>
            </w:r>
            <w:r w:rsidR="00DF05D1" w:rsidRPr="00DF05D1">
              <w:rPr>
                <w:rFonts w:hint="eastAsia"/>
                <w:color w:val="0070C0"/>
                <w:highlight w:val="yellow"/>
              </w:rPr>
              <w:t>（</w:t>
            </w:r>
            <w:r w:rsidR="00DF05D1" w:rsidRPr="00DF05D1">
              <w:rPr>
                <w:color w:val="0070C0"/>
                <w:highlight w:val="yellow"/>
              </w:rPr>
              <w:t>父亲的身份</w:t>
            </w:r>
            <w:r w:rsidR="00DF05D1" w:rsidRPr="00DF05D1">
              <w:rPr>
                <w:rFonts w:hint="eastAsia"/>
                <w:color w:val="0070C0"/>
                <w:highlight w:val="yellow"/>
              </w:rPr>
              <w:t>）</w:t>
            </w:r>
            <w:r w:rsidRPr="00DF05D1">
              <w:rPr>
                <w:color w:val="0070C0"/>
              </w:rPr>
              <w:t xml:space="preserve"> testing</w:t>
            </w:r>
            <w:r>
              <w:t xml:space="preserve"> </w:t>
            </w:r>
            <w:r w:rsidRPr="00DF05D1">
              <w:rPr>
                <w:highlight w:val="green"/>
              </w:rPr>
              <w:t>kit</w:t>
            </w:r>
            <w:r>
              <w:t xml:space="preserve"> (PTK) at his local drugstore—and another $120 to get the results.,,</w:t>
            </w:r>
          </w:p>
        </w:tc>
        <w:tc>
          <w:tcPr>
            <w:tcW w:w="0" w:type="auto"/>
          </w:tcPr>
          <w:p w14:paraId="2B39D53A" w14:textId="2F7924EA" w:rsidR="00C86F4D" w:rsidRDefault="00000000">
            <w:pPr>
              <w:pStyle w:val="Compact"/>
            </w:pPr>
            <w:r>
              <w:rPr>
                <w:rFonts w:hint="eastAsia"/>
              </w:rPr>
              <w:t>他所需做的仅仅是</w:t>
            </w:r>
            <w:r w:rsidRPr="00AC42F1">
              <w:rPr>
                <w:rFonts w:hint="eastAsia"/>
                <w:highlight w:val="yellow"/>
              </w:rPr>
              <w:t>花</w:t>
            </w:r>
            <w:r w:rsidR="00AC42F1" w:rsidRPr="00AC42F1">
              <w:rPr>
                <w:rFonts w:hint="eastAsia"/>
                <w:highlight w:val="yellow"/>
              </w:rPr>
              <w:t>(</w:t>
            </w:r>
            <w:r w:rsidR="00AC42F1" w:rsidRPr="00AC42F1">
              <w:rPr>
                <w:rFonts w:hint="eastAsia"/>
                <w:highlight w:val="yellow"/>
              </w:rPr>
              <w:t>付款</w:t>
            </w:r>
            <w:r w:rsidR="00AC42F1" w:rsidRPr="00AC42F1">
              <w:rPr>
                <w:rFonts w:hint="eastAsia"/>
                <w:highlight w:val="yellow"/>
              </w:rPr>
              <w:t>)</w:t>
            </w:r>
            <w:r>
              <w:t xml:space="preserve"> 30 </w:t>
            </w:r>
            <w:r>
              <w:rPr>
                <w:rFonts w:hint="eastAsia"/>
              </w:rPr>
              <w:t>美元到邻近药店购买一份</w:t>
            </w:r>
            <w:r w:rsidRPr="00DF05D1">
              <w:rPr>
                <w:rFonts w:hint="eastAsia"/>
                <w:color w:val="0070C0"/>
              </w:rPr>
              <w:t>父子关系鉴定</w:t>
            </w:r>
            <w:r w:rsidRPr="00DF05D1">
              <w:rPr>
                <w:rFonts w:hint="eastAsia"/>
                <w:highlight w:val="green"/>
              </w:rPr>
              <w:t>工具包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PTK</w:t>
            </w:r>
            <w:r>
              <w:rPr>
                <w:rFonts w:hint="eastAsia"/>
              </w:rPr>
              <w:t>），再花上</w:t>
            </w:r>
            <w:r>
              <w:t xml:space="preserve"> 120 </w:t>
            </w:r>
            <w:r>
              <w:rPr>
                <w:rFonts w:hint="eastAsia"/>
              </w:rPr>
              <w:t>美元即可得到检测结果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</w:tbl>
    <w:p w14:paraId="2E0EEA86" w14:textId="77777777" w:rsidR="00C86F4D" w:rsidRDefault="00000000">
      <w:r>
        <w:pict w14:anchorId="15F3967A">
          <v:rect id="_x0000_i1025" style="width:0;height:1.5pt" o:hralign="center" o:hrstd="t" o:hr="t"/>
        </w:pict>
      </w:r>
    </w:p>
    <w:p w14:paraId="0D47D1BA" w14:textId="77777777" w:rsidR="00C86F4D" w:rsidRDefault="00000000">
      <w:pPr>
        <w:pStyle w:val="2"/>
      </w:pPr>
      <w:bookmarkStart w:id="2" w:name="段落-2"/>
      <w:bookmarkEnd w:id="1"/>
      <w:r>
        <w:rPr>
          <w:rFonts w:hint="eastAsia"/>
        </w:rPr>
        <w:t>段落</w:t>
      </w:r>
      <w:r>
        <w:t xml:space="preserve"> 2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104"/>
        <w:gridCol w:w="3752"/>
      </w:tblGrid>
      <w:tr w:rsidR="00C86F4D" w14:paraId="7A9712DC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7458525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6111953C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420E15C1" w14:textId="77777777" w:rsidTr="00E4743A">
        <w:tc>
          <w:tcPr>
            <w:tcW w:w="0" w:type="auto"/>
          </w:tcPr>
          <w:p w14:paraId="10BB69A0" w14:textId="77777777" w:rsidR="00C86F4D" w:rsidRDefault="00000000">
            <w:pPr>
              <w:pStyle w:val="Compact"/>
            </w:pPr>
            <w:r>
              <w:t xml:space="preserve">More than 60,000 people have </w:t>
            </w:r>
            <w:r w:rsidRPr="00DF05D1">
              <w:rPr>
                <w:highlight w:val="green"/>
              </w:rPr>
              <w:t>purchase</w:t>
            </w:r>
            <w:r>
              <w:t xml:space="preserve">d the PTKs since they first became available without </w:t>
            </w:r>
            <w:r w:rsidRPr="00DF05D1">
              <w:rPr>
                <w:highlight w:val="yellow"/>
              </w:rPr>
              <w:t>prescription</w:t>
            </w:r>
            <w:r>
              <w:t xml:space="preserve">s last year, according to Doug Fogg, </w:t>
            </w:r>
            <w:r w:rsidRPr="00DF05D1">
              <w:rPr>
                <w:highlight w:val="cyan"/>
              </w:rPr>
              <w:t>chief operating officer</w:t>
            </w:r>
            <w:r>
              <w:t xml:space="preserve"> of Identigene, which makes the </w:t>
            </w:r>
            <w:r w:rsidRPr="00DF05D1">
              <w:rPr>
                <w:highlight w:val="magenta"/>
              </w:rPr>
              <w:t>over-the-counter kits</w:t>
            </w:r>
            <w:r>
              <w:t>.,,</w:t>
            </w:r>
          </w:p>
        </w:tc>
        <w:tc>
          <w:tcPr>
            <w:tcW w:w="0" w:type="auto"/>
          </w:tcPr>
          <w:p w14:paraId="00CFE19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自去年</w:t>
            </w:r>
            <w:r>
              <w:t xml:space="preserve"> PTK </w:t>
            </w:r>
            <w:r>
              <w:rPr>
                <w:rFonts w:hint="eastAsia"/>
              </w:rPr>
              <w:t>无需医师</w:t>
            </w:r>
            <w:r w:rsidRPr="00DF05D1">
              <w:rPr>
                <w:rFonts w:hint="eastAsia"/>
                <w:highlight w:val="yellow"/>
              </w:rPr>
              <w:t>处方</w:t>
            </w:r>
            <w:r>
              <w:rPr>
                <w:rFonts w:hint="eastAsia"/>
              </w:rPr>
              <w:t>即可</w:t>
            </w:r>
            <w:r w:rsidRPr="00DF05D1">
              <w:rPr>
                <w:rFonts w:hint="eastAsia"/>
                <w:highlight w:val="green"/>
              </w:rPr>
              <w:t>购买</w:t>
            </w:r>
            <w:r>
              <w:rPr>
                <w:rFonts w:hint="eastAsia"/>
              </w:rPr>
              <w:t>以来，其购买者已逾</w:t>
            </w:r>
            <w:r>
              <w:t xml:space="preserve"> 60,000 </w:t>
            </w:r>
            <w:r>
              <w:rPr>
                <w:rFonts w:hint="eastAsia"/>
              </w:rPr>
              <w:t>人，</w:t>
            </w:r>
            <w:r>
              <w:rPr>
                <w:rFonts w:hint="eastAsia"/>
              </w:rPr>
              <w:t>Identigene</w:t>
            </w:r>
            <w:r>
              <w:rPr>
                <w:rFonts w:hint="eastAsia"/>
              </w:rPr>
              <w:t>（一家生产这种</w:t>
            </w:r>
            <w:r w:rsidRPr="00DF05D1">
              <w:rPr>
                <w:rFonts w:hint="eastAsia"/>
                <w:highlight w:val="magenta"/>
              </w:rPr>
              <w:t>非处方工具包</w:t>
            </w:r>
            <w:r>
              <w:rPr>
                <w:rFonts w:hint="eastAsia"/>
              </w:rPr>
              <w:t>的公司）</w:t>
            </w:r>
            <w:r w:rsidRPr="00DF05D1">
              <w:rPr>
                <w:rFonts w:hint="eastAsia"/>
                <w:highlight w:val="cyan"/>
              </w:rPr>
              <w:t>首席运营官</w:t>
            </w:r>
            <w:r>
              <w:rPr>
                <w:rFonts w:hint="eastAsia"/>
              </w:rPr>
              <w:t>道格·福格说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275B4270" w14:textId="77777777" w:rsidTr="00E4743A">
        <w:tc>
          <w:tcPr>
            <w:tcW w:w="0" w:type="auto"/>
          </w:tcPr>
          <w:p w14:paraId="316553EC" w14:textId="6C58690D" w:rsidR="00C86F4D" w:rsidRDefault="00000000">
            <w:pPr>
              <w:pStyle w:val="Compact"/>
            </w:pPr>
            <w:r>
              <w:t xml:space="preserve">More than two </w:t>
            </w:r>
            <w:r w:rsidRPr="00116199">
              <w:rPr>
                <w:highlight w:val="yellow"/>
              </w:rPr>
              <w:t>dozen</w:t>
            </w:r>
            <w:r w:rsidR="00116199">
              <w:rPr>
                <w:rFonts w:hint="eastAsia"/>
                <w:highlight w:val="yellow"/>
              </w:rPr>
              <w:t>(</w:t>
            </w:r>
            <w:r w:rsidR="00116199" w:rsidRPr="00116199">
              <w:rPr>
                <w:highlight w:val="yellow"/>
              </w:rPr>
              <w:t>十二个，一打</w:t>
            </w:r>
            <w:r w:rsidR="00116199">
              <w:rPr>
                <w:rFonts w:hint="eastAsia"/>
              </w:rPr>
              <w:t>)</w:t>
            </w:r>
            <w:r>
              <w:t xml:space="preserve">companies sell DNA tests directly to the public, </w:t>
            </w:r>
            <w:r w:rsidRPr="00116199">
              <w:rPr>
                <w:color w:val="0070C0"/>
              </w:rPr>
              <w:t>ranging in price from a few hundred dollars to more than $2,500</w:t>
            </w:r>
            <w:r>
              <w:t>.,</w:t>
            </w:r>
          </w:p>
        </w:tc>
        <w:tc>
          <w:tcPr>
            <w:tcW w:w="0" w:type="auto"/>
          </w:tcPr>
          <w:p w14:paraId="17515CA1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直接向公众出售</w:t>
            </w:r>
            <w:r>
              <w:t xml:space="preserve"> DNA </w:t>
            </w:r>
            <w:r>
              <w:rPr>
                <w:rFonts w:hint="eastAsia"/>
              </w:rPr>
              <w:t>检测服务的公司超过</w:t>
            </w:r>
            <w:r>
              <w:t xml:space="preserve"> 24 </w:t>
            </w:r>
            <w:r>
              <w:rPr>
                <w:rFonts w:hint="eastAsia"/>
              </w:rPr>
              <w:t>家，</w:t>
            </w:r>
            <w:r w:rsidRPr="00116199">
              <w:rPr>
                <w:rFonts w:hint="eastAsia"/>
                <w:color w:val="FF0000"/>
              </w:rPr>
              <w:t>价格从几百美元到</w:t>
            </w:r>
            <w:r w:rsidRPr="00116199">
              <w:rPr>
                <w:color w:val="FF0000"/>
              </w:rPr>
              <w:t xml:space="preserve"> 2500 </w:t>
            </w:r>
            <w:r w:rsidRPr="00116199">
              <w:rPr>
                <w:rFonts w:hint="eastAsia"/>
                <w:color w:val="FF0000"/>
              </w:rPr>
              <w:t>多美元不等</w:t>
            </w:r>
            <w:r>
              <w:rPr>
                <w:rFonts w:hint="eastAsia"/>
              </w:rPr>
              <w:t>。</w:t>
            </w:r>
          </w:p>
        </w:tc>
      </w:tr>
    </w:tbl>
    <w:p w14:paraId="73109422" w14:textId="77777777" w:rsidR="00C86F4D" w:rsidRDefault="00000000">
      <w:pPr>
        <w:pStyle w:val="3"/>
      </w:pPr>
      <w:bookmarkStart w:id="3" w:name="问题-26-question-26"/>
      <w:r>
        <w:rPr>
          <w:rFonts w:hint="eastAsia"/>
        </w:rPr>
        <w:t>问题</w:t>
      </w:r>
      <w:r>
        <w:t xml:space="preserve"> 26 (Question 26)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524"/>
        <w:gridCol w:w="4332"/>
      </w:tblGrid>
      <w:tr w:rsidR="00C86F4D" w14:paraId="75B16B44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0FC733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1E59CA45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01F37EBE" w14:textId="77777777" w:rsidTr="00E4743A">
        <w:tc>
          <w:tcPr>
            <w:tcW w:w="0" w:type="auto"/>
          </w:tcPr>
          <w:p w14:paraId="326D045E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>26. In Paragraphs 1 and 2, the text shows PTK’s.</w:t>
            </w:r>
            <w:r>
              <w:t>,</w:t>
            </w:r>
          </w:p>
        </w:tc>
        <w:tc>
          <w:tcPr>
            <w:tcW w:w="0" w:type="auto"/>
          </w:tcPr>
          <w:p w14:paraId="1B4D5CF2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 xml:space="preserve">26. </w:t>
            </w:r>
            <w:r>
              <w:rPr>
                <w:rFonts w:hint="eastAsia"/>
                <w:b/>
                <w:bCs/>
              </w:rPr>
              <w:t>文章第一、二段说明，父子关系鉴定工具包</w:t>
            </w:r>
          </w:p>
        </w:tc>
      </w:tr>
      <w:tr w:rsidR="00C86F4D" w14:paraId="54CEBDA4" w14:textId="77777777" w:rsidTr="00E4743A">
        <w:tc>
          <w:tcPr>
            <w:tcW w:w="0" w:type="auto"/>
          </w:tcPr>
          <w:p w14:paraId="7551F5CB" w14:textId="77777777" w:rsidR="00C86F4D" w:rsidRDefault="00000000">
            <w:pPr>
              <w:pStyle w:val="Compact"/>
            </w:pPr>
            <w:r>
              <w:t xml:space="preserve">A] </w:t>
            </w:r>
            <w:r>
              <w:rPr>
                <w:b/>
                <w:bCs/>
              </w:rPr>
              <w:t>easy availability</w:t>
            </w:r>
          </w:p>
        </w:tc>
        <w:tc>
          <w:tcPr>
            <w:tcW w:w="0" w:type="auto"/>
          </w:tcPr>
          <w:p w14:paraId="644F647B" w14:textId="77777777" w:rsidR="00C86F4D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  <w:b/>
                <w:bCs/>
              </w:rPr>
              <w:t>容易获得</w:t>
            </w:r>
            <w:r>
              <w:t>,</w:t>
            </w:r>
          </w:p>
        </w:tc>
      </w:tr>
      <w:tr w:rsidR="00C86F4D" w14:paraId="64B373D7" w14:textId="77777777" w:rsidTr="00E4743A">
        <w:tc>
          <w:tcPr>
            <w:tcW w:w="0" w:type="auto"/>
          </w:tcPr>
          <w:p w14:paraId="1A4E1931" w14:textId="77777777" w:rsidR="00C86F4D" w:rsidRDefault="00000000">
            <w:pPr>
              <w:pStyle w:val="Compact"/>
            </w:pPr>
            <w:r>
              <w:t>B] flexibility in pricing</w:t>
            </w:r>
          </w:p>
        </w:tc>
        <w:tc>
          <w:tcPr>
            <w:tcW w:w="0" w:type="auto"/>
          </w:tcPr>
          <w:p w14:paraId="412933C2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定价灵活</w:t>
            </w:r>
            <w:r>
              <w:rPr>
                <w:rFonts w:hint="eastAsia"/>
              </w:rPr>
              <w:t>,</w:t>
            </w:r>
          </w:p>
        </w:tc>
      </w:tr>
      <w:tr w:rsidR="00C86F4D" w14:paraId="6E9EF599" w14:textId="77777777" w:rsidTr="00E4743A">
        <w:tc>
          <w:tcPr>
            <w:tcW w:w="0" w:type="auto"/>
          </w:tcPr>
          <w:p w14:paraId="536FDB31" w14:textId="77777777" w:rsidR="00C86F4D" w:rsidRDefault="00000000">
            <w:pPr>
              <w:pStyle w:val="Compact"/>
            </w:pPr>
            <w:r>
              <w:t>C] successful promotion</w:t>
            </w:r>
          </w:p>
        </w:tc>
        <w:tc>
          <w:tcPr>
            <w:tcW w:w="0" w:type="auto"/>
          </w:tcPr>
          <w:p w14:paraId="0538C9B6" w14:textId="77777777" w:rsidR="00C86F4D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推销成功</w:t>
            </w:r>
          </w:p>
        </w:tc>
      </w:tr>
      <w:tr w:rsidR="00C86F4D" w14:paraId="21B71BFB" w14:textId="77777777" w:rsidTr="00E4743A">
        <w:tc>
          <w:tcPr>
            <w:tcW w:w="0" w:type="auto"/>
          </w:tcPr>
          <w:p w14:paraId="6340EE68" w14:textId="77777777" w:rsidR="00C86F4D" w:rsidRDefault="00000000">
            <w:pPr>
              <w:pStyle w:val="Compact"/>
            </w:pPr>
            <w:r>
              <w:lastRenderedPageBreak/>
              <w:t>D] popularity with households</w:t>
            </w:r>
          </w:p>
        </w:tc>
        <w:tc>
          <w:tcPr>
            <w:tcW w:w="0" w:type="auto"/>
          </w:tcPr>
          <w:p w14:paraId="4D07077D" w14:textId="77777777" w:rsidR="00C86F4D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受家庭欢迎</w:t>
            </w:r>
            <w:r>
              <w:rPr>
                <w:rFonts w:hint="eastAsia"/>
              </w:rPr>
              <w:t>,</w:t>
            </w:r>
          </w:p>
        </w:tc>
      </w:tr>
    </w:tbl>
    <w:p w14:paraId="08B9304C" w14:textId="77777777" w:rsidR="00C86F4D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A</w:t>
      </w:r>
    </w:p>
    <w:p w14:paraId="437E8B5B" w14:textId="77777777" w:rsidR="00C86F4D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本题询问第一段和第二段显示了</w:t>
      </w:r>
      <w:r>
        <w:t xml:space="preserve"> PTK </w:t>
      </w:r>
      <w:r>
        <w:rPr>
          <w:rFonts w:hint="eastAsia"/>
        </w:rPr>
        <w:t>的哪个特点。</w:t>
      </w:r>
    </w:p>
    <w:p w14:paraId="68B5014A" w14:textId="77777777" w:rsidR="00C86F4D" w:rsidRDefault="00000000">
      <w:pPr>
        <w:numPr>
          <w:ilvl w:val="0"/>
          <w:numId w:val="2"/>
        </w:numPr>
      </w:pPr>
      <w:r>
        <w:rPr>
          <w:rFonts w:hint="eastAsia"/>
        </w:rPr>
        <w:t>第一段末句指出，</w:t>
      </w:r>
      <w:r>
        <w:rPr>
          <w:rFonts w:hint="eastAsia"/>
        </w:rPr>
        <w:t>PTK</w:t>
      </w:r>
      <w:r>
        <w:t xml:space="preserve"> </w:t>
      </w:r>
      <w:r>
        <w:rPr>
          <w:rFonts w:hint="eastAsia"/>
        </w:rPr>
        <w:t>只需</w:t>
      </w:r>
      <w:r>
        <w:t xml:space="preserve"> 30 </w:t>
      </w:r>
      <w:r>
        <w:rPr>
          <w:rFonts w:hint="eastAsia"/>
        </w:rPr>
        <w:t>美元即可在</w:t>
      </w:r>
      <w:r>
        <w:rPr>
          <w:rFonts w:hint="eastAsia"/>
          <w:b/>
          <w:bCs/>
        </w:rPr>
        <w:t>当地药店</w:t>
      </w:r>
      <w:r>
        <w:rPr>
          <w:rFonts w:hint="eastAsia"/>
        </w:rPr>
        <w:t>购买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02FF6EEB" w14:textId="77777777" w:rsidR="00C86F4D" w:rsidRDefault="00000000">
      <w:pPr>
        <w:numPr>
          <w:ilvl w:val="0"/>
          <w:numId w:val="2"/>
        </w:numPr>
      </w:pPr>
      <w:r>
        <w:rPr>
          <w:rFonts w:hint="eastAsia"/>
        </w:rPr>
        <w:t>第二段首句提到</w:t>
      </w:r>
      <w:r>
        <w:t xml:space="preserve"> PTK </w:t>
      </w:r>
      <w:r>
        <w:rPr>
          <w:rFonts w:hint="eastAsia"/>
        </w:rPr>
        <w:t>自去年开始</w:t>
      </w:r>
      <w:r>
        <w:rPr>
          <w:rFonts w:hint="eastAsia"/>
          <w:b/>
          <w:bCs/>
        </w:rPr>
        <w:t>无需医师处方</w:t>
      </w:r>
      <w:r>
        <w:rPr>
          <w:b/>
          <w:bCs/>
        </w:rPr>
        <w:t xml:space="preserve"> (without prescriptions) </w:t>
      </w:r>
      <w:r>
        <w:rPr>
          <w:rFonts w:hint="eastAsia"/>
          <w:b/>
          <w:bCs/>
        </w:rPr>
        <w:t>即可购买</w:t>
      </w:r>
      <w:r>
        <w:rPr>
          <w:rFonts w:hint="eastAsia"/>
        </w:rPr>
        <w:t>,</w:t>
      </w:r>
      <w:r>
        <w:rPr>
          <w:rFonts w:hint="eastAsia"/>
        </w:rPr>
        <w:t>，并且购买者已超过</w:t>
      </w:r>
      <w:r>
        <w:t xml:space="preserve"> </w:t>
      </w:r>
      <w:r>
        <w:rPr>
          <w:b/>
          <w:bCs/>
        </w:rPr>
        <w:t xml:space="preserve">60,000 </w:t>
      </w:r>
      <w:r>
        <w:rPr>
          <w:rFonts w:hint="eastAsia"/>
          <w:b/>
          <w:bCs/>
        </w:rPr>
        <w:t>人</w:t>
      </w:r>
      <w:r>
        <w:t>,</w:t>
      </w:r>
      <w:r>
        <w:t>。</w:t>
      </w:r>
    </w:p>
    <w:p w14:paraId="1C4EEA97" w14:textId="77777777" w:rsidR="00C86F4D" w:rsidRDefault="00000000">
      <w:pPr>
        <w:numPr>
          <w:ilvl w:val="0"/>
          <w:numId w:val="2"/>
        </w:numPr>
      </w:pPr>
      <w:r>
        <w:rPr>
          <w:rFonts w:hint="eastAsia"/>
        </w:rPr>
        <w:t>这些信息共同强调了</w:t>
      </w:r>
      <w:r>
        <w:t xml:space="preserve"> PTK </w:t>
      </w:r>
      <w:r>
        <w:rPr>
          <w:rFonts w:hint="eastAsia"/>
          <w:b/>
          <w:bCs/>
        </w:rPr>
        <w:t>容易获得</w:t>
      </w:r>
      <w:r>
        <w:rPr>
          <w:b/>
          <w:bCs/>
        </w:rPr>
        <w:t xml:space="preserve"> (easy availability)</w:t>
      </w:r>
      <w:r>
        <w:rPr>
          <w:rFonts w:hint="eastAsia"/>
        </w:rPr>
        <w:t>，因此选项</w:t>
      </w:r>
      <w:r>
        <w:t xml:space="preserve"> [A] </w:t>
      </w:r>
      <w:r>
        <w:rPr>
          <w:rFonts w:hint="eastAsia"/>
        </w:rPr>
        <w:t>是对原文信息的恰当概括。</w:t>
      </w:r>
    </w:p>
    <w:p w14:paraId="1A8A65B2" w14:textId="77777777" w:rsidR="00C86F4D" w:rsidRDefault="00000000">
      <w:r>
        <w:pict w14:anchorId="3CE08BDB">
          <v:rect id="_x0000_i1026" style="width:0;height:1.5pt" o:hralign="center" o:hrstd="t" o:hr="t"/>
        </w:pict>
      </w:r>
    </w:p>
    <w:p w14:paraId="4A6C290B" w14:textId="77777777" w:rsidR="00C86F4D" w:rsidRDefault="00000000">
      <w:pPr>
        <w:pStyle w:val="2"/>
      </w:pPr>
      <w:bookmarkStart w:id="4" w:name="段落-3"/>
      <w:bookmarkEnd w:id="2"/>
      <w:bookmarkEnd w:id="3"/>
      <w:r>
        <w:rPr>
          <w:rFonts w:hint="eastAsia"/>
        </w:rPr>
        <w:t>段落</w:t>
      </w:r>
      <w:r>
        <w:t xml:space="preserve"> 3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900"/>
        <w:gridCol w:w="3956"/>
      </w:tblGrid>
      <w:tr w:rsidR="00C86F4D" w14:paraId="2471A1FD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26F5A7F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74EF8942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2323CFED" w14:textId="77777777" w:rsidTr="00E4743A">
        <w:tc>
          <w:tcPr>
            <w:tcW w:w="0" w:type="auto"/>
          </w:tcPr>
          <w:p w14:paraId="366027E0" w14:textId="023B9EB2" w:rsidR="00C86F4D" w:rsidRDefault="00000000">
            <w:pPr>
              <w:pStyle w:val="Compact"/>
            </w:pPr>
            <w:r>
              <w:t xml:space="preserve">Among the most popular: paternity and </w:t>
            </w:r>
            <w:r w:rsidRPr="00550C37">
              <w:rPr>
                <w:highlight w:val="green"/>
              </w:rPr>
              <w:t>kinship</w:t>
            </w:r>
            <w:r>
              <w:t xml:space="preserve"> testing, which </w:t>
            </w:r>
            <w:r w:rsidRPr="002919CB">
              <w:rPr>
                <w:highlight w:val="yellow"/>
              </w:rPr>
              <w:t>adopt</w:t>
            </w:r>
            <w:r w:rsidR="002919CB">
              <w:rPr>
                <w:rStyle w:val="af6"/>
              </w:rPr>
              <w:endnoteReference w:id="1"/>
            </w:r>
            <w:r>
              <w:t xml:space="preserve">ed children can use to find their biological relatives and families can use to </w:t>
            </w:r>
            <w:r w:rsidRPr="00550C37">
              <w:rPr>
                <w:highlight w:val="cyan"/>
              </w:rPr>
              <w:t>track down</w:t>
            </w:r>
            <w:r>
              <w:t xml:space="preserve"> kids put up for </w:t>
            </w:r>
            <w:proofErr w:type="gramStart"/>
            <w:r>
              <w:t>adoption.,,</w:t>
            </w:r>
            <w:proofErr w:type="gramEnd"/>
          </w:p>
        </w:tc>
        <w:tc>
          <w:tcPr>
            <w:tcW w:w="0" w:type="auto"/>
          </w:tcPr>
          <w:p w14:paraId="21E6825C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基因检测中最受欢迎的有：父子关系和</w:t>
            </w:r>
            <w:r w:rsidRPr="00550C37">
              <w:rPr>
                <w:rFonts w:hint="eastAsia"/>
                <w:highlight w:val="green"/>
              </w:rPr>
              <w:t>亲属关系</w:t>
            </w:r>
            <w:r>
              <w:rPr>
                <w:rFonts w:hint="eastAsia"/>
              </w:rPr>
              <w:t>鉴定，被</w:t>
            </w:r>
            <w:r w:rsidRPr="002919CB">
              <w:rPr>
                <w:rFonts w:hint="eastAsia"/>
                <w:highlight w:val="yellow"/>
              </w:rPr>
              <w:t>领养</w:t>
            </w:r>
            <w:r>
              <w:rPr>
                <w:rFonts w:hint="eastAsia"/>
              </w:rPr>
              <w:t>的孩子可利用它来找到他们的血亲，家庭也可以用它来</w:t>
            </w:r>
            <w:r w:rsidRPr="00550C37">
              <w:rPr>
                <w:rFonts w:hint="eastAsia"/>
                <w:highlight w:val="cyan"/>
              </w:rPr>
              <w:t>追查</w:t>
            </w:r>
            <w:r>
              <w:rPr>
                <w:rFonts w:hint="eastAsia"/>
              </w:rPr>
              <w:t>被领养的孩子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41E621D1" w14:textId="77777777" w:rsidTr="00E4743A">
        <w:tc>
          <w:tcPr>
            <w:tcW w:w="0" w:type="auto"/>
          </w:tcPr>
          <w:p w14:paraId="2FEC7C08" w14:textId="0A95C9F5" w:rsidR="00C86F4D" w:rsidRDefault="00000000">
            <w:pPr>
              <w:pStyle w:val="Compact"/>
            </w:pPr>
            <w:r w:rsidRPr="00550C37">
              <w:rPr>
                <w:color w:val="0070C0"/>
              </w:rPr>
              <w:t xml:space="preserve">DNA testing is also the </w:t>
            </w:r>
            <w:r w:rsidRPr="00550C37">
              <w:rPr>
                <w:color w:val="0070C0"/>
                <w:highlight w:val="green"/>
              </w:rPr>
              <w:t>latest rage</w:t>
            </w:r>
            <w:r w:rsidRPr="00550C37">
              <w:rPr>
                <w:color w:val="0070C0"/>
              </w:rPr>
              <w:t xml:space="preserve"> among </w:t>
            </w:r>
            <w:r w:rsidRPr="00550C37">
              <w:rPr>
                <w:color w:val="0070C0"/>
                <w:highlight w:val="yellow"/>
              </w:rPr>
              <w:t>passionate genealogist</w:t>
            </w:r>
            <w:r w:rsidRPr="00550C37">
              <w:rPr>
                <w:color w:val="0070C0"/>
              </w:rPr>
              <w:t>s</w:t>
            </w:r>
            <w:r>
              <w:t xml:space="preserve">—and </w:t>
            </w:r>
            <w:r w:rsidRPr="00123585">
              <w:rPr>
                <w:color w:val="0070C0"/>
              </w:rPr>
              <w:t>supports businesses that offer to search for a family</w:t>
            </w:r>
            <w:proofErr w:type="gramStart"/>
            <w:r w:rsidRPr="00123585">
              <w:rPr>
                <w:color w:val="0070C0"/>
              </w:rPr>
              <w:t>’</w:t>
            </w:r>
            <w:proofErr w:type="gramEnd"/>
            <w:r w:rsidRPr="00123585">
              <w:rPr>
                <w:color w:val="0070C0"/>
              </w:rPr>
              <w:t xml:space="preserve">s </w:t>
            </w:r>
            <w:r w:rsidRPr="00123585">
              <w:rPr>
                <w:color w:val="0070C0"/>
                <w:highlight w:val="magenta"/>
              </w:rPr>
              <w:t>geographic root</w:t>
            </w:r>
            <w:r w:rsidRPr="00123585">
              <w:rPr>
                <w:color w:val="0070C0"/>
              </w:rPr>
              <w:t>s</w:t>
            </w:r>
            <w:r w:rsidR="00123585">
              <w:rPr>
                <w:rFonts w:hint="eastAsia"/>
              </w:rPr>
              <w:t>(</w:t>
            </w:r>
            <w:r w:rsidR="00123585" w:rsidRPr="00123585">
              <w:rPr>
                <w:highlight w:val="magenta"/>
              </w:rPr>
              <w:t>地理根源</w:t>
            </w:r>
            <w:r w:rsidR="00123585">
              <w:rPr>
                <w:rFonts w:hint="eastAsia"/>
              </w:rPr>
              <w:t>)</w:t>
            </w:r>
            <w:r>
              <w:t>.,</w:t>
            </w:r>
          </w:p>
        </w:tc>
        <w:tc>
          <w:tcPr>
            <w:tcW w:w="0" w:type="auto"/>
          </w:tcPr>
          <w:p w14:paraId="1E5F1CF2" w14:textId="69C6D7FB" w:rsidR="00C86F4D" w:rsidRDefault="00000000">
            <w:pPr>
              <w:pStyle w:val="Compact"/>
            </w:pPr>
            <w:r w:rsidRPr="00550C37">
              <w:rPr>
                <w:rFonts w:hint="eastAsia"/>
                <w:color w:val="FF0000"/>
              </w:rPr>
              <w:t>基因检测</w:t>
            </w:r>
            <w:r w:rsidRPr="00550C37">
              <w:rPr>
                <w:rFonts w:hint="eastAsia"/>
                <w:color w:val="FF0000"/>
                <w:highlight w:val="green"/>
              </w:rPr>
              <w:t>最近</w:t>
            </w:r>
            <w:r w:rsidRPr="00550C37">
              <w:rPr>
                <w:rFonts w:hint="eastAsia"/>
                <w:color w:val="FF0000"/>
              </w:rPr>
              <w:t>还在</w:t>
            </w:r>
            <w:r w:rsidRPr="00550C37">
              <w:rPr>
                <w:rFonts w:hint="eastAsia"/>
                <w:color w:val="FF0000"/>
                <w:highlight w:val="yellow"/>
              </w:rPr>
              <w:t>极富热情的系谱学家</w:t>
            </w:r>
            <w:r w:rsidRPr="00550C37">
              <w:rPr>
                <w:rFonts w:hint="eastAsia"/>
                <w:color w:val="FF0000"/>
              </w:rPr>
              <w:t>当中</w:t>
            </w:r>
            <w:r w:rsidRPr="00550C37">
              <w:rPr>
                <w:rFonts w:hint="eastAsia"/>
                <w:color w:val="FF0000"/>
                <w:highlight w:val="green"/>
              </w:rPr>
              <w:t>掀起一阵风</w:t>
            </w:r>
            <w:r w:rsidR="00550C37" w:rsidRPr="00550C37">
              <w:rPr>
                <w:rFonts w:hint="eastAsia"/>
                <w:color w:val="FF0000"/>
                <w:highlight w:val="green"/>
              </w:rPr>
              <w:t>(</w:t>
            </w:r>
            <w:r w:rsidR="00550C37" w:rsidRPr="00550C37">
              <w:rPr>
                <w:b/>
                <w:bCs/>
                <w:color w:val="FF0000"/>
                <w:highlight w:val="green"/>
              </w:rPr>
              <w:t>最新流行的热潮</w:t>
            </w:r>
            <w:r w:rsidR="00550C37" w:rsidRPr="00550C37">
              <w:rPr>
                <w:rFonts w:hint="eastAsia"/>
                <w:b/>
                <w:bCs/>
                <w:color w:val="FF0000"/>
                <w:highlight w:val="green"/>
              </w:rPr>
              <w:t>)</w:t>
            </w:r>
            <w:r>
              <w:rPr>
                <w:rFonts w:hint="eastAsia"/>
              </w:rPr>
              <w:t>——</w:t>
            </w:r>
            <w:r w:rsidRPr="00123585">
              <w:rPr>
                <w:rFonts w:hint="eastAsia"/>
                <w:color w:val="FF0000"/>
              </w:rPr>
              <w:t>它也为提供寻根问祖业</w:t>
            </w:r>
            <w:proofErr w:type="gramStart"/>
            <w:r w:rsidRPr="00123585">
              <w:rPr>
                <w:rFonts w:hint="eastAsia"/>
                <w:color w:val="FF0000"/>
              </w:rPr>
              <w:t>务</w:t>
            </w:r>
            <w:proofErr w:type="gramEnd"/>
            <w:r w:rsidRPr="00123585">
              <w:rPr>
                <w:rFonts w:hint="eastAsia"/>
                <w:color w:val="FF0000"/>
              </w:rPr>
              <w:t>的企业提供支持</w:t>
            </w:r>
            <w:r>
              <w:rPr>
                <w:rFonts w:hint="eastAsia"/>
              </w:rPr>
              <w:t>。</w:t>
            </w:r>
          </w:p>
        </w:tc>
      </w:tr>
    </w:tbl>
    <w:p w14:paraId="34AC27B8" w14:textId="77777777" w:rsidR="00C86F4D" w:rsidRDefault="00000000">
      <w:pPr>
        <w:pStyle w:val="3"/>
      </w:pPr>
      <w:bookmarkStart w:id="5" w:name="问题-27-question-27"/>
      <w:r>
        <w:rPr>
          <w:rFonts w:hint="eastAsia"/>
        </w:rPr>
        <w:t>问题</w:t>
      </w:r>
      <w:r>
        <w:t xml:space="preserve"> 27 (Question 27)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3573"/>
        <w:gridCol w:w="3552"/>
      </w:tblGrid>
      <w:tr w:rsidR="00C86F4D" w14:paraId="78C2C496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7C7AAF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017B784D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56314D2D" w14:textId="77777777" w:rsidTr="00E4743A">
        <w:tc>
          <w:tcPr>
            <w:tcW w:w="0" w:type="auto"/>
          </w:tcPr>
          <w:p w14:paraId="62FCAB8C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>27. PTK is used to</w:t>
            </w:r>
            <w:r>
              <w:t>,</w:t>
            </w:r>
          </w:p>
        </w:tc>
        <w:tc>
          <w:tcPr>
            <w:tcW w:w="0" w:type="auto"/>
          </w:tcPr>
          <w:p w14:paraId="124E0562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 xml:space="preserve">27. </w:t>
            </w:r>
            <w:r>
              <w:rPr>
                <w:rFonts w:hint="eastAsia"/>
                <w:b/>
                <w:bCs/>
              </w:rPr>
              <w:t>父子关系鉴定工具包被用于</w:t>
            </w:r>
          </w:p>
        </w:tc>
      </w:tr>
      <w:tr w:rsidR="00C86F4D" w14:paraId="232BD3EB" w14:textId="77777777" w:rsidTr="00E4743A">
        <w:tc>
          <w:tcPr>
            <w:tcW w:w="0" w:type="auto"/>
          </w:tcPr>
          <w:p w14:paraId="3C6AA99D" w14:textId="77777777" w:rsidR="00C86F4D" w:rsidRDefault="00000000">
            <w:pPr>
              <w:pStyle w:val="Compact"/>
            </w:pPr>
            <w:r>
              <w:t>A] locate one’s birth place</w:t>
            </w:r>
          </w:p>
        </w:tc>
        <w:tc>
          <w:tcPr>
            <w:tcW w:w="0" w:type="auto"/>
          </w:tcPr>
          <w:p w14:paraId="62F9C5F3" w14:textId="77777777" w:rsidR="00C86F4D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确定出生地</w:t>
            </w:r>
            <w:r>
              <w:rPr>
                <w:rFonts w:hint="eastAsia"/>
              </w:rPr>
              <w:t>,</w:t>
            </w:r>
          </w:p>
        </w:tc>
      </w:tr>
      <w:tr w:rsidR="00C86F4D" w14:paraId="1F7CD1F2" w14:textId="77777777" w:rsidTr="00E4743A">
        <w:tc>
          <w:tcPr>
            <w:tcW w:w="0" w:type="auto"/>
          </w:tcPr>
          <w:p w14:paraId="636DB3A3" w14:textId="77777777" w:rsidR="00C86F4D" w:rsidRDefault="00000000">
            <w:pPr>
              <w:pStyle w:val="Compact"/>
            </w:pPr>
            <w:r>
              <w:t>B] promote genetic research</w:t>
            </w:r>
          </w:p>
        </w:tc>
        <w:tc>
          <w:tcPr>
            <w:tcW w:w="0" w:type="auto"/>
          </w:tcPr>
          <w:p w14:paraId="0291692F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促进基因研究</w:t>
            </w:r>
            <w:r>
              <w:rPr>
                <w:rFonts w:hint="eastAsia"/>
              </w:rPr>
              <w:t>,</w:t>
            </w:r>
          </w:p>
        </w:tc>
      </w:tr>
      <w:tr w:rsidR="00C86F4D" w14:paraId="2AFFAE01" w14:textId="77777777" w:rsidTr="00E4743A">
        <w:tc>
          <w:tcPr>
            <w:tcW w:w="0" w:type="auto"/>
          </w:tcPr>
          <w:p w14:paraId="128EE84B" w14:textId="77777777" w:rsidR="00C86F4D" w:rsidRDefault="00000000">
            <w:pPr>
              <w:pStyle w:val="Compact"/>
            </w:pPr>
            <w:r>
              <w:t xml:space="preserve">C] </w:t>
            </w:r>
            <w:r>
              <w:rPr>
                <w:b/>
                <w:bCs/>
              </w:rPr>
              <w:t>identify parent-child kinship</w:t>
            </w:r>
          </w:p>
        </w:tc>
        <w:tc>
          <w:tcPr>
            <w:tcW w:w="0" w:type="auto"/>
          </w:tcPr>
          <w:p w14:paraId="0F723248" w14:textId="77777777" w:rsidR="00C86F4D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  <w:b/>
                <w:bCs/>
              </w:rPr>
              <w:t>确认亲子关系</w:t>
            </w:r>
            <w:r>
              <w:t>,</w:t>
            </w:r>
          </w:p>
        </w:tc>
      </w:tr>
      <w:tr w:rsidR="00C86F4D" w14:paraId="42FEB300" w14:textId="77777777" w:rsidTr="00E4743A">
        <w:tc>
          <w:tcPr>
            <w:tcW w:w="0" w:type="auto"/>
          </w:tcPr>
          <w:p w14:paraId="2DC31888" w14:textId="77777777" w:rsidR="00C86F4D" w:rsidRDefault="00000000">
            <w:pPr>
              <w:pStyle w:val="Compact"/>
            </w:pPr>
            <w:r>
              <w:t>D] choose children for adoption</w:t>
            </w:r>
          </w:p>
        </w:tc>
        <w:tc>
          <w:tcPr>
            <w:tcW w:w="0" w:type="auto"/>
          </w:tcPr>
          <w:p w14:paraId="3090EDC7" w14:textId="77777777" w:rsidR="00C86F4D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选择领养的孩子</w:t>
            </w:r>
            <w:r>
              <w:rPr>
                <w:rFonts w:hint="eastAsia"/>
              </w:rPr>
              <w:t>,</w:t>
            </w:r>
          </w:p>
        </w:tc>
      </w:tr>
    </w:tbl>
    <w:p w14:paraId="4025DA52" w14:textId="77777777" w:rsidR="00C86F4D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C</w:t>
      </w:r>
    </w:p>
    <w:p w14:paraId="07355508" w14:textId="77777777" w:rsidR="00C86F4D" w:rsidRDefault="00000000">
      <w:pPr>
        <w:pStyle w:val="a0"/>
      </w:pPr>
      <w:r>
        <w:rPr>
          <w:rFonts w:hint="eastAsia"/>
          <w:b/>
          <w:bCs/>
        </w:rPr>
        <w:lastRenderedPageBreak/>
        <w:t>【题目讲解】</w:t>
      </w:r>
      <w:r>
        <w:br/>
      </w:r>
      <w:r>
        <w:rPr>
          <w:rFonts w:hint="eastAsia"/>
        </w:rPr>
        <w:t>本题询问</w:t>
      </w:r>
      <w:r>
        <w:t xml:space="preserve"> PTK </w:t>
      </w:r>
      <w:r>
        <w:rPr>
          <w:rFonts w:hint="eastAsia"/>
        </w:rPr>
        <w:t>的主要用途。</w:t>
      </w:r>
    </w:p>
    <w:p w14:paraId="240BD432" w14:textId="77777777" w:rsidR="00C86F4D" w:rsidRDefault="00000000">
      <w:pPr>
        <w:numPr>
          <w:ilvl w:val="0"/>
          <w:numId w:val="3"/>
        </w:numPr>
      </w:pPr>
      <w:r>
        <w:rPr>
          <w:rFonts w:hint="eastAsia"/>
        </w:rPr>
        <w:t>文章第一段提到</w:t>
      </w:r>
      <w:r>
        <w:t xml:space="preserve"> PTK </w:t>
      </w:r>
      <w:r>
        <w:rPr>
          <w:rFonts w:hint="eastAsia"/>
        </w:rPr>
        <w:t>可以帮助男性</w:t>
      </w:r>
      <w:r>
        <w:t xml:space="preserve"> </w:t>
      </w:r>
      <w:r>
        <w:rPr>
          <w:b/>
          <w:bCs/>
        </w:rPr>
        <w:t>confirm that he’s the kid’s dad</w:t>
      </w:r>
      <w:r>
        <w:rPr>
          <w:rFonts w:hint="eastAsia"/>
        </w:rPr>
        <w:t>（确认自己就是孩子的父亲）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74D85628" w14:textId="77777777" w:rsidR="00C86F4D" w:rsidRDefault="00000000">
      <w:pPr>
        <w:numPr>
          <w:ilvl w:val="0"/>
          <w:numId w:val="3"/>
        </w:numPr>
      </w:pPr>
      <w:r>
        <w:rPr>
          <w:rFonts w:hint="eastAsia"/>
        </w:rPr>
        <w:t>第三段首句明确指出</w:t>
      </w:r>
      <w:r>
        <w:t xml:space="preserve"> PTK </w:t>
      </w:r>
      <w:r>
        <w:rPr>
          <w:rFonts w:hint="eastAsia"/>
        </w:rPr>
        <w:t>最受欢迎的用途是</w:t>
      </w:r>
      <w:r>
        <w:t xml:space="preserve"> </w:t>
      </w:r>
      <w:r>
        <w:rPr>
          <w:b/>
          <w:bCs/>
        </w:rPr>
        <w:t>paternity and kinship testing</w:t>
      </w:r>
      <w:r>
        <w:rPr>
          <w:rFonts w:hint="eastAsia"/>
        </w:rPr>
        <w:t>（父子关系和亲属关系鉴定）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2A6E2E20" w14:textId="77777777" w:rsidR="00C86F4D" w:rsidRDefault="00000000">
      <w:pPr>
        <w:numPr>
          <w:ilvl w:val="0"/>
          <w:numId w:val="3"/>
        </w:numPr>
      </w:pPr>
      <w:r>
        <w:rPr>
          <w:rFonts w:hint="eastAsia"/>
        </w:rPr>
        <w:t>选项</w:t>
      </w:r>
      <w:r>
        <w:t xml:space="preserve"> [C] </w:t>
      </w:r>
      <w:r>
        <w:rPr>
          <w:rFonts w:hint="eastAsia"/>
          <w:b/>
          <w:bCs/>
        </w:rPr>
        <w:t>确认亲子关系</w:t>
      </w:r>
      <w:r>
        <w:rPr>
          <w:b/>
          <w:bCs/>
        </w:rPr>
        <w:t xml:space="preserve"> (identify parent-child kinship)</w:t>
      </w:r>
      <w:r>
        <w:t xml:space="preserve"> </w:t>
      </w:r>
      <w:r>
        <w:rPr>
          <w:rFonts w:hint="eastAsia"/>
        </w:rPr>
        <w:t>正是对这两处关键信息的高度概括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5FEC4330" w14:textId="77777777" w:rsidR="00C86F4D" w:rsidRDefault="00000000">
      <w:r>
        <w:pict w14:anchorId="0D62199E">
          <v:rect id="_x0000_i1027" style="width:0;height:1.5pt" o:hralign="center" o:hrstd="t" o:hr="t"/>
        </w:pict>
      </w:r>
    </w:p>
    <w:p w14:paraId="05DA5FCF" w14:textId="77777777" w:rsidR="00C86F4D" w:rsidRDefault="00000000">
      <w:pPr>
        <w:pStyle w:val="2"/>
      </w:pPr>
      <w:bookmarkStart w:id="6" w:name="段落-4"/>
      <w:bookmarkEnd w:id="4"/>
      <w:bookmarkEnd w:id="5"/>
      <w:r>
        <w:rPr>
          <w:rFonts w:hint="eastAsia"/>
        </w:rPr>
        <w:t>段落</w:t>
      </w:r>
      <w:r>
        <w:t xml:space="preserve"> 4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38"/>
        <w:gridCol w:w="4118"/>
      </w:tblGrid>
      <w:tr w:rsidR="00C86F4D" w14:paraId="77E7484B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9A33BC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27BF7B3B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733C4BE5" w14:textId="77777777" w:rsidTr="00E4743A">
        <w:tc>
          <w:tcPr>
            <w:tcW w:w="0" w:type="auto"/>
          </w:tcPr>
          <w:p w14:paraId="7ECD587B" w14:textId="77777777" w:rsidR="00C86F4D" w:rsidRDefault="00000000">
            <w:pPr>
              <w:pStyle w:val="Compact"/>
            </w:pPr>
            <w:r>
              <w:t xml:space="preserve">Most tests require collecting cells by </w:t>
            </w:r>
            <w:r w:rsidRPr="006A67F5">
              <w:rPr>
                <w:highlight w:val="yellow"/>
              </w:rPr>
              <w:t>swab</w:t>
            </w:r>
            <w:r>
              <w:t xml:space="preserve">bing </w:t>
            </w:r>
            <w:r w:rsidRPr="006A67F5">
              <w:rPr>
                <w:highlight w:val="green"/>
              </w:rPr>
              <w:t>saliva</w:t>
            </w:r>
            <w:r>
              <w:t xml:space="preserve"> in the mouth and sending it to the company for testing.,</w:t>
            </w:r>
          </w:p>
        </w:tc>
        <w:tc>
          <w:tcPr>
            <w:tcW w:w="0" w:type="auto"/>
          </w:tcPr>
          <w:p w14:paraId="26C874F9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大多数检测都需要用</w:t>
            </w:r>
            <w:r w:rsidRPr="006A67F5">
              <w:rPr>
                <w:rFonts w:hint="eastAsia"/>
                <w:highlight w:val="yellow"/>
              </w:rPr>
              <w:t>棉签</w:t>
            </w:r>
            <w:r>
              <w:rPr>
                <w:rFonts w:hint="eastAsia"/>
              </w:rPr>
              <w:t>蘸取口中</w:t>
            </w:r>
            <w:r w:rsidRPr="006A67F5">
              <w:rPr>
                <w:rFonts w:hint="eastAsia"/>
                <w:highlight w:val="green"/>
              </w:rPr>
              <w:t>唾液</w:t>
            </w:r>
            <w:r>
              <w:rPr>
                <w:rFonts w:hint="eastAsia"/>
              </w:rPr>
              <w:t>采集细胞，并将唾液送到指定公司进行检测。</w:t>
            </w:r>
          </w:p>
        </w:tc>
      </w:tr>
      <w:tr w:rsidR="00C86F4D" w14:paraId="62A5DC69" w14:textId="77777777" w:rsidTr="00E4743A">
        <w:tc>
          <w:tcPr>
            <w:tcW w:w="0" w:type="auto"/>
          </w:tcPr>
          <w:p w14:paraId="6B388F6B" w14:textId="77777777" w:rsidR="00C86F4D" w:rsidRDefault="00000000">
            <w:pPr>
              <w:pStyle w:val="Compact"/>
            </w:pPr>
            <w:r>
              <w:t xml:space="preserve">All tests require a </w:t>
            </w:r>
            <w:r w:rsidRPr="006A67F5">
              <w:rPr>
                <w:highlight w:val="yellow"/>
              </w:rPr>
              <w:t>potential candidate</w:t>
            </w:r>
            <w:r>
              <w:t xml:space="preserve"> with whom to compare DNA.,,</w:t>
            </w:r>
          </w:p>
        </w:tc>
        <w:tc>
          <w:tcPr>
            <w:tcW w:w="0" w:type="auto"/>
          </w:tcPr>
          <w:p w14:paraId="73E2E631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所有的检测都需要一位</w:t>
            </w:r>
            <w:r w:rsidRPr="006A67F5">
              <w:rPr>
                <w:rFonts w:hint="eastAsia"/>
                <w:highlight w:val="yellow"/>
              </w:rPr>
              <w:t>潜在对照者</w:t>
            </w:r>
            <w:r>
              <w:rPr>
                <w:rFonts w:hint="eastAsia"/>
              </w:rPr>
              <w:t>，以便进行</w:t>
            </w:r>
            <w:r>
              <w:t xml:space="preserve"> DNA </w:t>
            </w:r>
            <w:r>
              <w:rPr>
                <w:rFonts w:hint="eastAsia"/>
              </w:rPr>
              <w:t>比对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</w:tbl>
    <w:p w14:paraId="100596AB" w14:textId="77777777" w:rsidR="00C86F4D" w:rsidRDefault="00000000">
      <w:r>
        <w:pict w14:anchorId="077D79B3">
          <v:rect id="_x0000_i1028" style="width:0;height:1.5pt" o:hralign="center" o:hrstd="t" o:hr="t"/>
        </w:pict>
      </w:r>
    </w:p>
    <w:p w14:paraId="4171CE86" w14:textId="77777777" w:rsidR="00C86F4D" w:rsidRDefault="00000000">
      <w:pPr>
        <w:pStyle w:val="2"/>
      </w:pPr>
      <w:bookmarkStart w:id="7" w:name="段落-5"/>
      <w:bookmarkEnd w:id="6"/>
      <w:r>
        <w:rPr>
          <w:rFonts w:hint="eastAsia"/>
        </w:rPr>
        <w:t>段落</w:t>
      </w:r>
      <w:r>
        <w:t xml:space="preserve"> 5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292"/>
        <w:gridCol w:w="3564"/>
      </w:tblGrid>
      <w:tr w:rsidR="00C86F4D" w14:paraId="6F080346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60CD18E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74D01D7C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12B0539E" w14:textId="77777777" w:rsidTr="00E4743A">
        <w:tc>
          <w:tcPr>
            <w:tcW w:w="0" w:type="auto"/>
          </w:tcPr>
          <w:p w14:paraId="21727D8E" w14:textId="77777777" w:rsidR="00C86F4D" w:rsidRDefault="00000000">
            <w:pPr>
              <w:pStyle w:val="Compact"/>
            </w:pPr>
            <w:r>
              <w:t xml:space="preserve">But some observers are </w:t>
            </w:r>
            <w:r>
              <w:rPr>
                <w:b/>
                <w:bCs/>
              </w:rPr>
              <w:t>skeptical</w:t>
            </w:r>
            <w:r>
              <w:t>.,</w:t>
            </w:r>
          </w:p>
        </w:tc>
        <w:tc>
          <w:tcPr>
            <w:tcW w:w="0" w:type="auto"/>
          </w:tcPr>
          <w:p w14:paraId="4047846E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但一些观察家持</w:t>
            </w:r>
            <w:r>
              <w:rPr>
                <w:rFonts w:hint="eastAsia"/>
                <w:b/>
                <w:bCs/>
              </w:rPr>
              <w:t>怀疑态度</w:t>
            </w:r>
            <w:r>
              <w:t>。</w:t>
            </w:r>
          </w:p>
        </w:tc>
      </w:tr>
      <w:tr w:rsidR="00C86F4D" w14:paraId="0D4ADF2B" w14:textId="77777777" w:rsidTr="00E4743A">
        <w:tc>
          <w:tcPr>
            <w:tcW w:w="0" w:type="auto"/>
          </w:tcPr>
          <w:p w14:paraId="11849E35" w14:textId="77777777" w:rsidR="00C86F4D" w:rsidRDefault="00000000">
            <w:pPr>
              <w:pStyle w:val="Compact"/>
            </w:pPr>
            <w:r>
              <w:t>"</w:t>
            </w:r>
            <w:r w:rsidRPr="006A67F5">
              <w:rPr>
                <w:color w:val="0070C0"/>
              </w:rPr>
              <w:t xml:space="preserve">There’s a kind of </w:t>
            </w:r>
            <w:r w:rsidRPr="006A67F5">
              <w:rPr>
                <w:b/>
                <w:bCs/>
                <w:color w:val="0070C0"/>
              </w:rPr>
              <w:t xml:space="preserve">false </w:t>
            </w:r>
            <w:r w:rsidRPr="006A67F5">
              <w:rPr>
                <w:b/>
                <w:bCs/>
                <w:color w:val="0070C0"/>
                <w:highlight w:val="yellow"/>
              </w:rPr>
              <w:t>precision</w:t>
            </w:r>
            <w:r w:rsidRPr="006A67F5">
              <w:rPr>
                <w:color w:val="0070C0"/>
              </w:rPr>
              <w:t xml:space="preserve"> being </w:t>
            </w:r>
            <w:r w:rsidRPr="006A67F5">
              <w:rPr>
                <w:color w:val="0070C0"/>
                <w:highlight w:val="green"/>
              </w:rPr>
              <w:t>hawk</w:t>
            </w:r>
            <w:r w:rsidRPr="006A67F5">
              <w:rPr>
                <w:color w:val="0070C0"/>
              </w:rPr>
              <w:t xml:space="preserve">ed by people </w:t>
            </w:r>
            <w:r w:rsidRPr="00590EA5">
              <w:rPr>
                <w:color w:val="0070C0"/>
                <w:highlight w:val="magenta"/>
              </w:rPr>
              <w:t>claim</w:t>
            </w:r>
            <w:r w:rsidRPr="006A67F5">
              <w:rPr>
                <w:color w:val="0070C0"/>
              </w:rPr>
              <w:t xml:space="preserve">ing they are doing </w:t>
            </w:r>
            <w:r w:rsidRPr="006A67F5">
              <w:rPr>
                <w:color w:val="0070C0"/>
                <w:highlight w:val="cyan"/>
              </w:rPr>
              <w:t>ancestry</w:t>
            </w:r>
            <w:r w:rsidRPr="006A67F5">
              <w:rPr>
                <w:color w:val="0070C0"/>
              </w:rPr>
              <w:t xml:space="preserve"> testing</w:t>
            </w:r>
            <w:r>
              <w:t xml:space="preserve">," says Troy Duster, a New York University </w:t>
            </w:r>
            <w:proofErr w:type="gramStart"/>
            <w:r>
              <w:t>sociologist.,,</w:t>
            </w:r>
            <w:proofErr w:type="gramEnd"/>
          </w:p>
        </w:tc>
        <w:tc>
          <w:tcPr>
            <w:tcW w:w="0" w:type="auto"/>
          </w:tcPr>
          <w:p w14:paraId="27B60782" w14:textId="5313E71D" w:rsidR="00C86F4D" w:rsidRDefault="00000000">
            <w:pPr>
              <w:pStyle w:val="Compact"/>
            </w:pPr>
            <w:r>
              <w:rPr>
                <w:rFonts w:hint="eastAsia"/>
              </w:rPr>
              <w:t>纽约大学社会学家特洛伊·达斯特说，“</w:t>
            </w:r>
            <w:r w:rsidRPr="002A5072">
              <w:rPr>
                <w:rFonts w:hint="eastAsia"/>
                <w:color w:val="3A7C22" w:themeColor="accent6" w:themeShade="BF"/>
              </w:rPr>
              <w:t>那些</w:t>
            </w:r>
            <w:r w:rsidRPr="002A5072">
              <w:rPr>
                <w:rFonts w:hint="eastAsia"/>
                <w:color w:val="3A7C22" w:themeColor="accent6" w:themeShade="BF"/>
                <w:highlight w:val="magenta"/>
              </w:rPr>
              <w:t>声称</w:t>
            </w:r>
            <w:r w:rsidRPr="002A5072">
              <w:rPr>
                <w:rFonts w:hint="eastAsia"/>
                <w:color w:val="3A7C22" w:themeColor="accent6" w:themeShade="BF"/>
              </w:rPr>
              <w:t>自己在做</w:t>
            </w:r>
            <w:r w:rsidRPr="002A5072">
              <w:rPr>
                <w:rFonts w:hint="eastAsia"/>
                <w:color w:val="3A7C22" w:themeColor="accent6" w:themeShade="BF"/>
                <w:highlight w:val="cyan"/>
              </w:rPr>
              <w:t>家谱</w:t>
            </w:r>
            <w:r w:rsidR="006A67F5" w:rsidRPr="002A5072">
              <w:rPr>
                <w:rFonts w:hint="eastAsia"/>
                <w:color w:val="3A7C22" w:themeColor="accent6" w:themeShade="BF"/>
                <w:highlight w:val="cyan"/>
              </w:rPr>
              <w:t>（</w:t>
            </w:r>
            <w:r w:rsidR="006A67F5" w:rsidRPr="002A5072">
              <w:rPr>
                <w:color w:val="3A7C22" w:themeColor="accent6" w:themeShade="BF"/>
                <w:highlight w:val="cyan"/>
              </w:rPr>
              <w:t>祖先；血统</w:t>
            </w:r>
            <w:r w:rsidR="006A67F5" w:rsidRPr="002A5072">
              <w:rPr>
                <w:rFonts w:hint="eastAsia"/>
                <w:color w:val="3A7C22" w:themeColor="accent6" w:themeShade="BF"/>
                <w:highlight w:val="cyan"/>
              </w:rPr>
              <w:t>）</w:t>
            </w:r>
            <w:r w:rsidRPr="002A5072">
              <w:rPr>
                <w:rFonts w:hint="eastAsia"/>
                <w:color w:val="3A7C22" w:themeColor="accent6" w:themeShade="BF"/>
              </w:rPr>
              <w:t>检测的人所</w:t>
            </w:r>
            <w:r w:rsidRPr="002A5072">
              <w:rPr>
                <w:rFonts w:hint="eastAsia"/>
                <w:color w:val="3A7C22" w:themeColor="accent6" w:themeShade="BF"/>
                <w:highlight w:val="green"/>
              </w:rPr>
              <w:t>宣扬</w:t>
            </w:r>
            <w:r w:rsidRPr="002A5072">
              <w:rPr>
                <w:rFonts w:hint="eastAsia"/>
                <w:color w:val="3A7C22" w:themeColor="accent6" w:themeShade="BF"/>
              </w:rPr>
              <w:t>的是一种</w:t>
            </w:r>
            <w:r w:rsidRPr="002A5072">
              <w:rPr>
                <w:rFonts w:hint="eastAsia"/>
                <w:b/>
                <w:bCs/>
                <w:color w:val="3A7C22" w:themeColor="accent6" w:themeShade="BF"/>
              </w:rPr>
              <w:t>伪</w:t>
            </w:r>
            <w:r w:rsidRPr="002A5072">
              <w:rPr>
                <w:rFonts w:hint="eastAsia"/>
                <w:b/>
                <w:bCs/>
                <w:color w:val="3A7C22" w:themeColor="accent6" w:themeShade="BF"/>
                <w:highlight w:val="yellow"/>
              </w:rPr>
              <w:t>精确</w:t>
            </w:r>
            <w:r w:rsidR="006A67F5" w:rsidRPr="002A5072">
              <w:rPr>
                <w:rFonts w:hint="eastAsia"/>
                <w:b/>
                <w:bCs/>
                <w:color w:val="3A7C22" w:themeColor="accent6" w:themeShade="BF"/>
                <w:highlight w:val="yellow"/>
              </w:rPr>
              <w:t>(</w:t>
            </w:r>
            <w:r w:rsidR="006A67F5" w:rsidRPr="002A5072">
              <w:rPr>
                <w:rFonts w:hint="eastAsia"/>
                <w:b/>
                <w:bCs/>
                <w:color w:val="3A7C22" w:themeColor="accent6" w:themeShade="BF"/>
                <w:highlight w:val="yellow"/>
              </w:rPr>
              <w:t>度</w:t>
            </w:r>
            <w:r w:rsidR="006A67F5" w:rsidRPr="002A5072">
              <w:rPr>
                <w:rFonts w:hint="eastAsia"/>
                <w:b/>
                <w:bCs/>
                <w:color w:val="3A7C22" w:themeColor="accent6" w:themeShade="BF"/>
                <w:highlight w:val="yellow"/>
              </w:rPr>
              <w:t>)</w:t>
            </w:r>
            <w:r>
              <w:t>”,</w:t>
            </w:r>
            <w:r>
              <w:t>。</w:t>
            </w:r>
          </w:p>
        </w:tc>
      </w:tr>
      <w:tr w:rsidR="00C86F4D" w14:paraId="6A20217F" w14:textId="77777777" w:rsidTr="00E4743A">
        <w:tc>
          <w:tcPr>
            <w:tcW w:w="0" w:type="auto"/>
          </w:tcPr>
          <w:p w14:paraId="0C603F67" w14:textId="77777777" w:rsidR="00C86F4D" w:rsidRDefault="00000000">
            <w:pPr>
              <w:pStyle w:val="Compact"/>
            </w:pPr>
            <w:r>
              <w:t>He notes that each individual has many ancestors—</w:t>
            </w:r>
            <w:r w:rsidRPr="007934C6">
              <w:rPr>
                <w:highlight w:val="yellow"/>
              </w:rPr>
              <w:t>numbering in the hundreds</w:t>
            </w:r>
            <w:r>
              <w:t xml:space="preserve"> just </w:t>
            </w:r>
            <w:r w:rsidRPr="007934C6">
              <w:rPr>
                <w:highlight w:val="green"/>
              </w:rPr>
              <w:t>a few centuries back</w:t>
            </w:r>
            <w:r>
              <w:t>.,,</w:t>
            </w:r>
          </w:p>
        </w:tc>
        <w:tc>
          <w:tcPr>
            <w:tcW w:w="0" w:type="auto"/>
          </w:tcPr>
          <w:p w14:paraId="636D1088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他指出，每个人都有许多位祖先——仅</w:t>
            </w:r>
            <w:r w:rsidRPr="007934C6">
              <w:rPr>
                <w:rFonts w:hint="eastAsia"/>
                <w:highlight w:val="green"/>
              </w:rPr>
              <w:t>上溯几百年</w:t>
            </w:r>
            <w:r>
              <w:rPr>
                <w:rFonts w:hint="eastAsia"/>
              </w:rPr>
              <w:t>就</w:t>
            </w:r>
            <w:r w:rsidRPr="007934C6">
              <w:rPr>
                <w:rFonts w:hint="eastAsia"/>
                <w:highlight w:val="yellow"/>
              </w:rPr>
              <w:t>数以百计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7E0CB833" w14:textId="77777777" w:rsidTr="00E4743A">
        <w:tc>
          <w:tcPr>
            <w:tcW w:w="0" w:type="auto"/>
          </w:tcPr>
          <w:p w14:paraId="6DB1FB25" w14:textId="7BE96BD7" w:rsidR="00C86F4D" w:rsidRDefault="00000000">
            <w:pPr>
              <w:pStyle w:val="Compact"/>
            </w:pPr>
            <w:r>
              <w:t xml:space="preserve">Yet most ancestry testing </w:t>
            </w:r>
            <w:r>
              <w:rPr>
                <w:b/>
                <w:bCs/>
              </w:rPr>
              <w:t xml:space="preserve">only considers a single </w:t>
            </w:r>
            <w:r w:rsidRPr="005D05C2">
              <w:rPr>
                <w:b/>
                <w:bCs/>
                <w:highlight w:val="yellow"/>
              </w:rPr>
              <w:t>lineage</w:t>
            </w:r>
            <w:r>
              <w:t xml:space="preserve">, </w:t>
            </w:r>
            <w:r w:rsidRPr="005D05C2">
              <w:rPr>
                <w:highlight w:val="green"/>
              </w:rPr>
              <w:t>either</w:t>
            </w:r>
            <w:r w:rsidR="005D05C2">
              <w:rPr>
                <w:rStyle w:val="af6"/>
                <w:highlight w:val="green"/>
              </w:rPr>
              <w:endnoteReference w:id="2"/>
            </w:r>
            <w:r>
              <w:t xml:space="preserve"> the Y chromosome </w:t>
            </w:r>
            <w:r w:rsidRPr="005D05C2">
              <w:rPr>
                <w:highlight w:val="cyan"/>
              </w:rPr>
              <w:t>inherited</w:t>
            </w:r>
            <w:r>
              <w:t xml:space="preserve"> through men in a father’s line or </w:t>
            </w:r>
            <w:r w:rsidRPr="005D05C2">
              <w:rPr>
                <w:highlight w:val="magenta"/>
              </w:rPr>
              <w:t>mitochondrial DNA</w:t>
            </w:r>
            <w:r>
              <w:t xml:space="preserve">, which is passed down only from </w:t>
            </w:r>
            <w:proofErr w:type="gramStart"/>
            <w:r>
              <w:t>mothers.,,</w:t>
            </w:r>
            <w:proofErr w:type="gramEnd"/>
          </w:p>
        </w:tc>
        <w:tc>
          <w:tcPr>
            <w:tcW w:w="0" w:type="auto"/>
          </w:tcPr>
          <w:p w14:paraId="5FFCBDDD" w14:textId="4EB0BDD8" w:rsidR="00C86F4D" w:rsidRDefault="00000000">
            <w:pPr>
              <w:pStyle w:val="Compact"/>
            </w:pPr>
            <w:r>
              <w:rPr>
                <w:rFonts w:hint="eastAsia"/>
              </w:rPr>
              <w:t>然而大部分家谱检测</w:t>
            </w:r>
            <w:r>
              <w:rPr>
                <w:rFonts w:hint="eastAsia"/>
                <w:b/>
                <w:bCs/>
              </w:rPr>
              <w:t>只考虑单一的</w:t>
            </w:r>
            <w:r w:rsidRPr="005D05C2">
              <w:rPr>
                <w:rFonts w:hint="eastAsia"/>
                <w:b/>
                <w:bCs/>
                <w:highlight w:val="yellow"/>
              </w:rPr>
              <w:t>谱系</w:t>
            </w:r>
            <w:r w:rsidR="005D05C2">
              <w:rPr>
                <w:rFonts w:hint="eastAsia"/>
                <w:b/>
                <w:bCs/>
                <w:highlight w:val="yellow"/>
              </w:rPr>
              <w:t>（血统）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，</w:t>
            </w:r>
            <w:r w:rsidRPr="005D05C2">
              <w:rPr>
                <w:rFonts w:hint="eastAsia"/>
                <w:highlight w:val="green"/>
              </w:rPr>
              <w:t>或者</w:t>
            </w:r>
            <w:r>
              <w:rPr>
                <w:rFonts w:hint="eastAsia"/>
              </w:rPr>
              <w:t>是同一父系男性</w:t>
            </w:r>
            <w:r w:rsidRPr="005D05C2">
              <w:rPr>
                <w:rFonts w:hint="eastAsia"/>
                <w:highlight w:val="cyan"/>
              </w:rPr>
              <w:t>遗传的</w:t>
            </w:r>
            <w:r>
              <w:t xml:space="preserve"> Y </w:t>
            </w:r>
            <w:r>
              <w:rPr>
                <w:rFonts w:hint="eastAsia"/>
              </w:rPr>
              <w:t>染色体，或者是仅通过母亲传递（给子女）的</w:t>
            </w:r>
            <w:r w:rsidRPr="005D05C2">
              <w:rPr>
                <w:rFonts w:hint="eastAsia"/>
                <w:highlight w:val="magenta"/>
              </w:rPr>
              <w:t>线粒体</w:t>
            </w:r>
            <w:r w:rsidRPr="005D05C2">
              <w:rPr>
                <w:highlight w:val="magenta"/>
              </w:rPr>
              <w:t xml:space="preserve"> DNA</w:t>
            </w:r>
            <w:r>
              <w:t>。</w:t>
            </w:r>
          </w:p>
        </w:tc>
      </w:tr>
      <w:tr w:rsidR="00C86F4D" w14:paraId="6F839F6A" w14:textId="77777777" w:rsidTr="00E4743A">
        <w:tc>
          <w:tcPr>
            <w:tcW w:w="0" w:type="auto"/>
          </w:tcPr>
          <w:p w14:paraId="49037277" w14:textId="77777777" w:rsidR="00C86F4D" w:rsidRDefault="00000000">
            <w:pPr>
              <w:pStyle w:val="Compact"/>
            </w:pPr>
            <w:r>
              <w:lastRenderedPageBreak/>
              <w:t xml:space="preserve">This DNA can </w:t>
            </w:r>
            <w:r w:rsidRPr="005D05C2">
              <w:rPr>
                <w:highlight w:val="yellow"/>
              </w:rPr>
              <w:t>reveal</w:t>
            </w:r>
            <w:r>
              <w:t xml:space="preserve"> genetic information about </w:t>
            </w:r>
            <w:r>
              <w:rPr>
                <w:b/>
                <w:bCs/>
              </w:rPr>
              <w:t>only one or two ancestors</w:t>
            </w:r>
            <w:r>
              <w:t xml:space="preserve">, even though, for example, just three </w:t>
            </w:r>
            <w:r w:rsidRPr="005D05C2">
              <w:rPr>
                <w:highlight w:val="green"/>
              </w:rPr>
              <w:t>generation</w:t>
            </w:r>
            <w:r>
              <w:t>s back people also have six other great-grandparents or, four generations back, 14 other great-great-grandparents.,,</w:t>
            </w:r>
          </w:p>
        </w:tc>
        <w:tc>
          <w:tcPr>
            <w:tcW w:w="0" w:type="auto"/>
          </w:tcPr>
          <w:p w14:paraId="244B157A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这种</w:t>
            </w:r>
            <w:r>
              <w:t xml:space="preserve"> DNA </w:t>
            </w:r>
            <w:r>
              <w:rPr>
                <w:rFonts w:hint="eastAsia"/>
                <w:b/>
                <w:bCs/>
              </w:rPr>
              <w:t>只能</w:t>
            </w:r>
            <w:r w:rsidRPr="005D05C2">
              <w:rPr>
                <w:rFonts w:hint="eastAsia"/>
                <w:b/>
                <w:bCs/>
                <w:highlight w:val="yellow"/>
              </w:rPr>
              <w:t>揭示</w:t>
            </w:r>
            <w:r>
              <w:rPr>
                <w:rFonts w:hint="eastAsia"/>
                <w:b/>
                <w:bCs/>
              </w:rPr>
              <w:t>一两位祖先的基因信息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，尽管，譬如，仅上溯三</w:t>
            </w:r>
            <w:r w:rsidRPr="005D05C2">
              <w:rPr>
                <w:rFonts w:hint="eastAsia"/>
                <w:highlight w:val="green"/>
              </w:rPr>
              <w:t>代</w:t>
            </w:r>
            <w:r>
              <w:rPr>
                <w:rFonts w:hint="eastAsia"/>
              </w:rPr>
              <w:t>，每个人还有另外六位曾祖。</w:t>
            </w:r>
          </w:p>
        </w:tc>
      </w:tr>
    </w:tbl>
    <w:p w14:paraId="2787AB42" w14:textId="77777777" w:rsidR="00C86F4D" w:rsidRDefault="00000000">
      <w:pPr>
        <w:pStyle w:val="3"/>
      </w:pPr>
      <w:bookmarkStart w:id="8" w:name="问题-28-question-28"/>
      <w:r>
        <w:rPr>
          <w:rFonts w:hint="eastAsia"/>
        </w:rPr>
        <w:t>问题</w:t>
      </w:r>
      <w:r>
        <w:t xml:space="preserve"> 28 (Question 28)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140"/>
        <w:gridCol w:w="3716"/>
      </w:tblGrid>
      <w:tr w:rsidR="00C86F4D" w14:paraId="14A1410E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C1BF4C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15D4828E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3AA9E55B" w14:textId="77777777" w:rsidTr="00E4743A">
        <w:tc>
          <w:tcPr>
            <w:tcW w:w="0" w:type="auto"/>
          </w:tcPr>
          <w:p w14:paraId="094963CC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>28. Skeptical observers believe that ancestry testing fails to</w:t>
            </w:r>
            <w:r>
              <w:t>,</w:t>
            </w:r>
          </w:p>
        </w:tc>
        <w:tc>
          <w:tcPr>
            <w:tcW w:w="0" w:type="auto"/>
          </w:tcPr>
          <w:p w14:paraId="5F8634F1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 xml:space="preserve">28. </w:t>
            </w:r>
            <w:r>
              <w:rPr>
                <w:rFonts w:hint="eastAsia"/>
                <w:b/>
                <w:bCs/>
              </w:rPr>
              <w:t>持怀疑态度的观察家认为家谱检测未能</w:t>
            </w:r>
          </w:p>
        </w:tc>
      </w:tr>
      <w:tr w:rsidR="00C86F4D" w14:paraId="68F64F85" w14:textId="77777777" w:rsidTr="00E4743A">
        <w:tc>
          <w:tcPr>
            <w:tcW w:w="0" w:type="auto"/>
          </w:tcPr>
          <w:p w14:paraId="22D0ABCD" w14:textId="77777777" w:rsidR="00C86F4D" w:rsidRDefault="00000000">
            <w:pPr>
              <w:pStyle w:val="Compact"/>
            </w:pPr>
            <w:r>
              <w:t>A] trace distant ancestors</w:t>
            </w:r>
          </w:p>
        </w:tc>
        <w:tc>
          <w:tcPr>
            <w:tcW w:w="0" w:type="auto"/>
          </w:tcPr>
          <w:p w14:paraId="3A5BA5D9" w14:textId="77777777" w:rsidR="00C86F4D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</w:rPr>
              <w:t>追溯年代久远的祖先</w:t>
            </w:r>
            <w:r>
              <w:rPr>
                <w:rFonts w:hint="eastAsia"/>
              </w:rPr>
              <w:t>,</w:t>
            </w:r>
          </w:p>
        </w:tc>
      </w:tr>
      <w:tr w:rsidR="00C86F4D" w14:paraId="0566898F" w14:textId="77777777" w:rsidTr="00E4743A">
        <w:tc>
          <w:tcPr>
            <w:tcW w:w="0" w:type="auto"/>
          </w:tcPr>
          <w:p w14:paraId="4C558B6A" w14:textId="77777777" w:rsidR="00C86F4D" w:rsidRDefault="00000000">
            <w:pPr>
              <w:pStyle w:val="Compact"/>
            </w:pPr>
            <w:r>
              <w:t>B] rebuild reliable bloodlines</w:t>
            </w:r>
          </w:p>
        </w:tc>
        <w:tc>
          <w:tcPr>
            <w:tcW w:w="0" w:type="auto"/>
          </w:tcPr>
          <w:p w14:paraId="08D24325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重建可靠的血统谱系</w:t>
            </w:r>
            <w:r>
              <w:rPr>
                <w:rFonts w:hint="eastAsia"/>
              </w:rPr>
              <w:t>,</w:t>
            </w:r>
          </w:p>
        </w:tc>
      </w:tr>
      <w:tr w:rsidR="00C86F4D" w14:paraId="0ACF0FBD" w14:textId="77777777" w:rsidTr="00E4743A">
        <w:tc>
          <w:tcPr>
            <w:tcW w:w="0" w:type="auto"/>
          </w:tcPr>
          <w:p w14:paraId="49B7DF62" w14:textId="77777777" w:rsidR="00C86F4D" w:rsidRDefault="00000000">
            <w:pPr>
              <w:pStyle w:val="Compact"/>
            </w:pPr>
            <w:r>
              <w:t>C] fully use genetic information</w:t>
            </w:r>
          </w:p>
        </w:tc>
        <w:tc>
          <w:tcPr>
            <w:tcW w:w="0" w:type="auto"/>
          </w:tcPr>
          <w:p w14:paraId="2E01816D" w14:textId="77777777" w:rsidR="00C86F4D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充分利用基因信息</w:t>
            </w:r>
            <w:r>
              <w:rPr>
                <w:rFonts w:hint="eastAsia"/>
              </w:rPr>
              <w:t>,</w:t>
            </w:r>
          </w:p>
        </w:tc>
      </w:tr>
      <w:tr w:rsidR="00C86F4D" w14:paraId="5F5DC2B5" w14:textId="77777777" w:rsidTr="00E4743A">
        <w:tc>
          <w:tcPr>
            <w:tcW w:w="0" w:type="auto"/>
          </w:tcPr>
          <w:p w14:paraId="449B70AB" w14:textId="77777777" w:rsidR="00C86F4D" w:rsidRDefault="00000000">
            <w:pPr>
              <w:pStyle w:val="Compact"/>
            </w:pPr>
            <w:r>
              <w:t xml:space="preserve">D] </w:t>
            </w:r>
            <w:r>
              <w:rPr>
                <w:b/>
                <w:bCs/>
              </w:rPr>
              <w:t>achieve the claimed accuracy</w:t>
            </w:r>
          </w:p>
        </w:tc>
        <w:tc>
          <w:tcPr>
            <w:tcW w:w="0" w:type="auto"/>
          </w:tcPr>
          <w:p w14:paraId="1A3E3401" w14:textId="77777777" w:rsidR="00C86F4D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  <w:b/>
                <w:bCs/>
              </w:rPr>
              <w:t>达到（检测者）所宣称的精确度</w:t>
            </w:r>
          </w:p>
        </w:tc>
      </w:tr>
    </w:tbl>
    <w:p w14:paraId="2B038A5F" w14:textId="77777777" w:rsidR="00C86F4D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D</w:t>
      </w:r>
    </w:p>
    <w:p w14:paraId="41E03893" w14:textId="77777777" w:rsidR="00C86F4D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本题询问持怀疑态度的观察家认为家谱检测的缺陷。</w:t>
      </w:r>
    </w:p>
    <w:p w14:paraId="51E745FA" w14:textId="77777777" w:rsidR="00C86F4D" w:rsidRDefault="00000000">
      <w:pPr>
        <w:numPr>
          <w:ilvl w:val="0"/>
          <w:numId w:val="4"/>
        </w:numPr>
      </w:pPr>
      <w:r>
        <w:rPr>
          <w:rFonts w:hint="eastAsia"/>
        </w:rPr>
        <w:t>第五段引用社会学家的观点，指出家谱检测宣扬的是“</w:t>
      </w:r>
      <w:r>
        <w:rPr>
          <w:b/>
          <w:bCs/>
        </w:rPr>
        <w:t>false precision</w:t>
      </w:r>
      <w:r>
        <w:rPr>
          <w:rFonts w:hint="eastAsia"/>
        </w:rPr>
        <w:t>”（伪精确）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30747B36" w14:textId="77777777" w:rsidR="00C86F4D" w:rsidRDefault="00000000">
      <w:pPr>
        <w:numPr>
          <w:ilvl w:val="0"/>
          <w:numId w:val="4"/>
        </w:numPr>
      </w:pPr>
      <w:r>
        <w:rPr>
          <w:rFonts w:hint="eastAsia"/>
        </w:rPr>
        <w:t>怀疑的原因是：检测只考虑单一谱系，只能揭示一两位祖先的信息，无法涵盖全部祖先</w:t>
      </w:r>
      <w:r>
        <w:rPr>
          <w:rFonts w:hint="eastAsia"/>
        </w:rPr>
        <w:t>,</w:t>
      </w:r>
      <w:r>
        <w:rPr>
          <w:rFonts w:hint="eastAsia"/>
        </w:rPr>
        <w:t>。</w:t>
      </w:r>
    </w:p>
    <w:p w14:paraId="7FA795F6" w14:textId="77777777" w:rsidR="00C86F4D" w:rsidRDefault="00000000">
      <w:pPr>
        <w:numPr>
          <w:ilvl w:val="0"/>
          <w:numId w:val="4"/>
        </w:numPr>
      </w:pPr>
      <w:r>
        <w:rPr>
          <w:rFonts w:hint="eastAsia"/>
        </w:rPr>
        <w:t>因此，家谱检测未能做到</w:t>
      </w:r>
      <w:r>
        <w:rPr>
          <w:rFonts w:hint="eastAsia"/>
          <w:b/>
          <w:bCs/>
        </w:rPr>
        <w:t>达到所宣称的精确度</w:t>
      </w:r>
      <w:r>
        <w:rPr>
          <w:b/>
          <w:bCs/>
        </w:rPr>
        <w:t xml:space="preserve"> (achieve the claimed accuracy)</w:t>
      </w:r>
      <w:r>
        <w:t>。</w:t>
      </w:r>
    </w:p>
    <w:p w14:paraId="5B310C48" w14:textId="77777777" w:rsidR="00C86F4D" w:rsidRDefault="00000000">
      <w:r>
        <w:pict w14:anchorId="73B27D73">
          <v:rect id="_x0000_i1029" style="width:0;height:1.5pt" o:hralign="center" o:hrstd="t" o:hr="t"/>
        </w:pict>
      </w:r>
    </w:p>
    <w:p w14:paraId="03B10133" w14:textId="77777777" w:rsidR="00C86F4D" w:rsidRDefault="00000000">
      <w:pPr>
        <w:pStyle w:val="2"/>
      </w:pPr>
      <w:bookmarkStart w:id="9" w:name="段落-6"/>
      <w:bookmarkEnd w:id="7"/>
      <w:bookmarkEnd w:id="8"/>
      <w:r>
        <w:rPr>
          <w:rFonts w:hint="eastAsia"/>
        </w:rPr>
        <w:t>段落</w:t>
      </w:r>
      <w:r>
        <w:t xml:space="preserve"> 6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4748"/>
        <w:gridCol w:w="4108"/>
      </w:tblGrid>
      <w:tr w:rsidR="00C86F4D" w14:paraId="589376D3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887A93D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47746D5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3CE23A9F" w14:textId="77777777" w:rsidTr="00E4743A">
        <w:tc>
          <w:tcPr>
            <w:tcW w:w="0" w:type="auto"/>
          </w:tcPr>
          <w:p w14:paraId="2C425CC9" w14:textId="77777777" w:rsidR="00C86F4D" w:rsidRDefault="00000000">
            <w:pPr>
              <w:pStyle w:val="Compact"/>
            </w:pPr>
            <w:r>
              <w:t xml:space="preserve">Critics also argue that </w:t>
            </w:r>
            <w:r w:rsidRPr="00CE7418">
              <w:rPr>
                <w:highlight w:val="yellow"/>
              </w:rPr>
              <w:t>commercial</w:t>
            </w:r>
            <w:r>
              <w:t xml:space="preserve"> </w:t>
            </w:r>
            <w:r w:rsidRPr="005153EE">
              <w:rPr>
                <w:color w:val="0070C0"/>
              </w:rPr>
              <w:t xml:space="preserve">genetic testing is only as good as the </w:t>
            </w:r>
            <w:r w:rsidRPr="005153EE">
              <w:rPr>
                <w:b/>
                <w:bCs/>
                <w:color w:val="0070C0"/>
                <w:highlight w:val="green"/>
              </w:rPr>
              <w:t>reference collections</w:t>
            </w:r>
            <w:r w:rsidRPr="005153EE">
              <w:rPr>
                <w:color w:val="0070C0"/>
              </w:rPr>
              <w:t xml:space="preserve"> to which a sample is </w:t>
            </w:r>
            <w:proofErr w:type="gramStart"/>
            <w:r w:rsidRPr="005153EE">
              <w:rPr>
                <w:color w:val="0070C0"/>
              </w:rPr>
              <w:t>compared.,,</w:t>
            </w:r>
            <w:proofErr w:type="gramEnd"/>
          </w:p>
        </w:tc>
        <w:tc>
          <w:tcPr>
            <w:tcW w:w="0" w:type="auto"/>
          </w:tcPr>
          <w:p w14:paraId="08EE6696" w14:textId="396361EE" w:rsidR="00C86F4D" w:rsidRDefault="00000000">
            <w:pPr>
              <w:pStyle w:val="Compact"/>
            </w:pPr>
            <w:r>
              <w:rPr>
                <w:rFonts w:hint="eastAsia"/>
              </w:rPr>
              <w:t>批评者还指出，</w:t>
            </w:r>
            <w:r w:rsidRPr="00CE7418">
              <w:rPr>
                <w:rFonts w:hint="eastAsia"/>
                <w:highlight w:val="yellow"/>
              </w:rPr>
              <w:t>商业</w:t>
            </w:r>
            <w:r w:rsidR="00CE7418" w:rsidRPr="00CE7418">
              <w:rPr>
                <w:rFonts w:hint="eastAsia"/>
                <w:highlight w:val="yellow"/>
              </w:rPr>
              <w:t>（的）</w:t>
            </w:r>
            <w:r w:rsidRPr="005153EE">
              <w:rPr>
                <w:rFonts w:hint="eastAsia"/>
                <w:color w:val="FF0000"/>
              </w:rPr>
              <w:t>基因检测的好坏只取决于用于样本比对的</w:t>
            </w:r>
            <w:r w:rsidRPr="005153EE">
              <w:rPr>
                <w:rFonts w:hint="eastAsia"/>
                <w:b/>
                <w:bCs/>
                <w:color w:val="FF0000"/>
                <w:highlight w:val="green"/>
              </w:rPr>
              <w:t>参考数据库</w:t>
            </w:r>
            <w:r>
              <w:t>,</w:t>
            </w:r>
            <w:r>
              <w:t>。</w:t>
            </w:r>
          </w:p>
        </w:tc>
      </w:tr>
      <w:tr w:rsidR="00C86F4D" w14:paraId="177C83CC" w14:textId="77777777" w:rsidTr="00E4743A">
        <w:tc>
          <w:tcPr>
            <w:tcW w:w="0" w:type="auto"/>
          </w:tcPr>
          <w:p w14:paraId="4DEFAD18" w14:textId="77777777" w:rsidR="00C86F4D" w:rsidRDefault="00000000">
            <w:pPr>
              <w:pStyle w:val="Compact"/>
            </w:pPr>
            <w:r>
              <w:t xml:space="preserve">Databases used by some companies </w:t>
            </w:r>
            <w:r>
              <w:rPr>
                <w:b/>
                <w:bCs/>
              </w:rPr>
              <w:t xml:space="preserve">don’t </w:t>
            </w:r>
            <w:r>
              <w:rPr>
                <w:b/>
                <w:bCs/>
              </w:rPr>
              <w:lastRenderedPageBreak/>
              <w:t xml:space="preserve">rely on data collected systematically but rather </w:t>
            </w:r>
            <w:r w:rsidRPr="00634DC9">
              <w:rPr>
                <w:b/>
                <w:bCs/>
                <w:highlight w:val="yellow"/>
              </w:rPr>
              <w:t>lump together information</w:t>
            </w:r>
            <w:r>
              <w:t xml:space="preserve"> from different research projects.,,</w:t>
            </w:r>
          </w:p>
        </w:tc>
        <w:tc>
          <w:tcPr>
            <w:tcW w:w="0" w:type="auto"/>
          </w:tcPr>
          <w:p w14:paraId="7ED0488F" w14:textId="77777777" w:rsidR="00C86F4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很多公司使用的数据库并未</w:t>
            </w:r>
            <w:r>
              <w:rPr>
                <w:rFonts w:hint="eastAsia"/>
                <w:b/>
                <w:bCs/>
              </w:rPr>
              <w:t>系统地收</w:t>
            </w:r>
            <w:r>
              <w:rPr>
                <w:rFonts w:hint="eastAsia"/>
                <w:b/>
                <w:bCs/>
              </w:rPr>
              <w:lastRenderedPageBreak/>
              <w:t>集数据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，而是</w:t>
            </w:r>
            <w:r w:rsidRPr="00634DC9">
              <w:rPr>
                <w:rFonts w:hint="eastAsia"/>
                <w:highlight w:val="yellow"/>
              </w:rPr>
              <w:t>将</w:t>
            </w:r>
            <w:r>
              <w:rPr>
                <w:rFonts w:hint="eastAsia"/>
              </w:rPr>
              <w:t>不同研究项目的</w:t>
            </w:r>
            <w:r w:rsidRPr="00634DC9">
              <w:rPr>
                <w:rFonts w:hint="eastAsia"/>
                <w:highlight w:val="yellow"/>
              </w:rPr>
              <w:t>信息</w:t>
            </w:r>
            <w:r w:rsidRPr="00634DC9">
              <w:rPr>
                <w:rFonts w:hint="eastAsia"/>
                <w:b/>
                <w:bCs/>
                <w:highlight w:val="yellow"/>
              </w:rPr>
              <w:t>混杂合并</w:t>
            </w:r>
            <w:r w:rsidRPr="00634DC9">
              <w:rPr>
                <w:rFonts w:hint="eastAsia"/>
                <w:highlight w:val="yellow"/>
              </w:rPr>
              <w:t>在一起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6B93B477" w14:textId="77777777" w:rsidTr="00E4743A">
        <w:tc>
          <w:tcPr>
            <w:tcW w:w="0" w:type="auto"/>
          </w:tcPr>
          <w:p w14:paraId="1ED8E7AD" w14:textId="77777777" w:rsidR="00C86F4D" w:rsidRDefault="00000000">
            <w:pPr>
              <w:pStyle w:val="Compact"/>
            </w:pPr>
            <w:r>
              <w:lastRenderedPageBreak/>
              <w:t xml:space="preserve">This means that a DNA database may have a lot of data from some regions and not others, so </w:t>
            </w:r>
            <w:r w:rsidRPr="00634DC9">
              <w:rPr>
                <w:color w:val="0070C0"/>
              </w:rPr>
              <w:t xml:space="preserve">a person’s test results may differ depending on the company that </w:t>
            </w:r>
            <w:r w:rsidRPr="00634DC9">
              <w:rPr>
                <w:color w:val="0070C0"/>
                <w:highlight w:val="yellow"/>
              </w:rPr>
              <w:t xml:space="preserve">processes the </w:t>
            </w:r>
            <w:proofErr w:type="gramStart"/>
            <w:r w:rsidRPr="00634DC9">
              <w:rPr>
                <w:color w:val="0070C0"/>
                <w:highlight w:val="yellow"/>
              </w:rPr>
              <w:t>results</w:t>
            </w:r>
            <w:r>
              <w:t>.,,</w:t>
            </w:r>
            <w:proofErr w:type="gramEnd"/>
          </w:p>
        </w:tc>
        <w:tc>
          <w:tcPr>
            <w:tcW w:w="0" w:type="auto"/>
          </w:tcPr>
          <w:p w14:paraId="023CA50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这意味着某个</w:t>
            </w:r>
            <w:r>
              <w:t xml:space="preserve"> DNA </w:t>
            </w:r>
            <w:r>
              <w:rPr>
                <w:rFonts w:hint="eastAsia"/>
              </w:rPr>
              <w:t>数据库可能有来自某些地区的大量数据，但缺乏其他地区的数据，因此同</w:t>
            </w:r>
            <w:r w:rsidRPr="00634DC9">
              <w:rPr>
                <w:rFonts w:hint="eastAsia"/>
                <w:color w:val="FF0000"/>
              </w:rPr>
              <w:t>一个人的检测结果会随着</w:t>
            </w:r>
            <w:r w:rsidRPr="00634DC9">
              <w:rPr>
                <w:rFonts w:hint="eastAsia"/>
                <w:color w:val="FF0000"/>
                <w:highlight w:val="yellow"/>
              </w:rPr>
              <w:t>处理</w:t>
            </w:r>
            <w:r w:rsidRPr="00634DC9">
              <w:rPr>
                <w:rFonts w:hint="eastAsia"/>
                <w:color w:val="FF0000"/>
              </w:rPr>
              <w:t>研究</w:t>
            </w:r>
            <w:r w:rsidRPr="00634DC9">
              <w:rPr>
                <w:rFonts w:hint="eastAsia"/>
                <w:color w:val="FF0000"/>
                <w:highlight w:val="yellow"/>
              </w:rPr>
              <w:t>结果</w:t>
            </w:r>
            <w:r w:rsidRPr="00634DC9">
              <w:rPr>
                <w:rFonts w:hint="eastAsia"/>
                <w:color w:val="FF0000"/>
              </w:rPr>
              <w:t>的公司不同而存在差异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  <w:tr w:rsidR="00C86F4D" w14:paraId="10A65A32" w14:textId="77777777" w:rsidTr="00E4743A">
        <w:tc>
          <w:tcPr>
            <w:tcW w:w="0" w:type="auto"/>
          </w:tcPr>
          <w:p w14:paraId="1C7F188B" w14:textId="77777777" w:rsidR="00C86F4D" w:rsidRDefault="00000000">
            <w:pPr>
              <w:pStyle w:val="Compact"/>
            </w:pPr>
            <w:r w:rsidRPr="00634DC9">
              <w:rPr>
                <w:highlight w:val="yellow"/>
              </w:rPr>
              <w:t>In addition</w:t>
            </w:r>
            <w:r>
              <w:t xml:space="preserve">, the computer </w:t>
            </w:r>
            <w:r w:rsidRPr="00785769">
              <w:rPr>
                <w:highlight w:val="green"/>
              </w:rPr>
              <w:t>program</w:t>
            </w:r>
            <w:r>
              <w:t xml:space="preserve">s a company uses to </w:t>
            </w:r>
            <w:r w:rsidRPr="00785769">
              <w:rPr>
                <w:highlight w:val="cyan"/>
              </w:rPr>
              <w:t>estimate</w:t>
            </w:r>
            <w:r>
              <w:t xml:space="preserve"> relationships may be </w:t>
            </w:r>
            <w:r w:rsidRPr="00785769">
              <w:rPr>
                <w:b/>
                <w:bCs/>
                <w:highlight w:val="magenta"/>
              </w:rPr>
              <w:t>patent</w:t>
            </w:r>
            <w:r>
              <w:rPr>
                <w:b/>
                <w:bCs/>
              </w:rPr>
              <w:t xml:space="preserve">ed and not </w:t>
            </w:r>
            <w:r w:rsidRPr="00785769">
              <w:rPr>
                <w:b/>
                <w:bCs/>
                <w:highlight w:val="red"/>
              </w:rPr>
              <w:t>subject to peer review</w:t>
            </w:r>
            <w:r>
              <w:rPr>
                <w:b/>
                <w:bCs/>
              </w:rPr>
              <w:t xml:space="preserve"> or outside </w:t>
            </w:r>
            <w:r w:rsidRPr="00785769">
              <w:rPr>
                <w:b/>
                <w:bCs/>
                <w:highlight w:val="darkCyan"/>
              </w:rPr>
              <w:t>evaluation</w:t>
            </w:r>
            <w:r>
              <w:t>.,,</w:t>
            </w:r>
          </w:p>
        </w:tc>
        <w:tc>
          <w:tcPr>
            <w:tcW w:w="0" w:type="auto"/>
          </w:tcPr>
          <w:p w14:paraId="52DD58D9" w14:textId="5B3EC43A" w:rsidR="00C86F4D" w:rsidRDefault="00000000">
            <w:pPr>
              <w:pStyle w:val="Compact"/>
            </w:pPr>
            <w:r w:rsidRPr="00634DC9">
              <w:rPr>
                <w:rFonts w:hint="eastAsia"/>
                <w:highlight w:val="yellow"/>
              </w:rPr>
              <w:t>另外</w:t>
            </w:r>
            <w:r>
              <w:rPr>
                <w:rFonts w:hint="eastAsia"/>
              </w:rPr>
              <w:t>，公司用于</w:t>
            </w:r>
            <w:r w:rsidRPr="00785769">
              <w:rPr>
                <w:rFonts w:hint="eastAsia"/>
                <w:highlight w:val="cyan"/>
              </w:rPr>
              <w:t>判定</w:t>
            </w:r>
            <w:r w:rsidR="00785769">
              <w:rPr>
                <w:rFonts w:hint="eastAsia"/>
                <w:highlight w:val="cyan"/>
              </w:rPr>
              <w:t>（估计）</w:t>
            </w:r>
            <w:r>
              <w:rPr>
                <w:rFonts w:hint="eastAsia"/>
              </w:rPr>
              <w:t>亲属关系的计算机</w:t>
            </w:r>
            <w:r w:rsidRPr="00785769">
              <w:rPr>
                <w:rFonts w:hint="eastAsia"/>
                <w:highlight w:val="green"/>
              </w:rPr>
              <w:t>程序</w:t>
            </w:r>
            <w:r>
              <w:rPr>
                <w:rFonts w:hint="eastAsia"/>
              </w:rPr>
              <w:t>可能申请了</w:t>
            </w:r>
            <w:r w:rsidRPr="00785769">
              <w:rPr>
                <w:rFonts w:hint="eastAsia"/>
                <w:highlight w:val="magenta"/>
              </w:rPr>
              <w:t>专利</w:t>
            </w:r>
            <w:r>
              <w:rPr>
                <w:rFonts w:hint="eastAsia"/>
              </w:rPr>
              <w:t>，从而不</w:t>
            </w:r>
            <w:r w:rsidRPr="00785769">
              <w:rPr>
                <w:rFonts w:hint="eastAsia"/>
                <w:highlight w:val="red"/>
              </w:rPr>
              <w:t>接受同行评审</w:t>
            </w:r>
            <w:r>
              <w:rPr>
                <w:rFonts w:hint="eastAsia"/>
              </w:rPr>
              <w:t>或外界</w:t>
            </w:r>
            <w:r w:rsidRPr="00785769">
              <w:rPr>
                <w:rFonts w:hint="eastAsia"/>
                <w:highlight w:val="darkCyan"/>
              </w:rPr>
              <w:t>评估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。</w:t>
            </w:r>
          </w:p>
        </w:tc>
      </w:tr>
    </w:tbl>
    <w:p w14:paraId="58DEF014" w14:textId="77777777" w:rsidR="00C86F4D" w:rsidRDefault="00000000">
      <w:pPr>
        <w:pStyle w:val="3"/>
      </w:pPr>
      <w:bookmarkStart w:id="10" w:name="问题-29-question-29"/>
      <w:r>
        <w:rPr>
          <w:rFonts w:hint="eastAsia"/>
        </w:rPr>
        <w:t>问题</w:t>
      </w:r>
      <w:r>
        <w:t xml:space="preserve"> 29 (Question 29)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271"/>
        <w:gridCol w:w="3585"/>
      </w:tblGrid>
      <w:tr w:rsidR="00C86F4D" w14:paraId="2807CF8A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AD06C7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37EA067E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39816D1B" w14:textId="77777777" w:rsidTr="00E4743A">
        <w:tc>
          <w:tcPr>
            <w:tcW w:w="0" w:type="auto"/>
          </w:tcPr>
          <w:p w14:paraId="4EB1AAB6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>29. In the last paragraph, a problem commercial genetic testing faces is</w:t>
            </w:r>
            <w:r>
              <w:t>,</w:t>
            </w:r>
          </w:p>
        </w:tc>
        <w:tc>
          <w:tcPr>
            <w:tcW w:w="0" w:type="auto"/>
          </w:tcPr>
          <w:p w14:paraId="10EEF032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 xml:space="preserve">29. </w:t>
            </w:r>
            <w:r>
              <w:rPr>
                <w:rFonts w:hint="eastAsia"/>
                <w:b/>
                <w:bCs/>
              </w:rPr>
              <w:t>末段指出，商业基因检测面临的一个问题是</w:t>
            </w:r>
          </w:p>
        </w:tc>
      </w:tr>
      <w:tr w:rsidR="00C86F4D" w14:paraId="2CC432D4" w14:textId="77777777" w:rsidTr="00E4743A">
        <w:tc>
          <w:tcPr>
            <w:tcW w:w="0" w:type="auto"/>
          </w:tcPr>
          <w:p w14:paraId="35436E77" w14:textId="77777777" w:rsidR="00C86F4D" w:rsidRDefault="00000000">
            <w:pPr>
              <w:pStyle w:val="Compact"/>
            </w:pPr>
            <w:r>
              <w:t xml:space="preserve">A] </w:t>
            </w:r>
            <w:r w:rsidRPr="0089305C">
              <w:rPr>
                <w:b/>
                <w:bCs/>
                <w:highlight w:val="yellow"/>
              </w:rPr>
              <w:t>disorganize</w:t>
            </w:r>
            <w:r>
              <w:rPr>
                <w:b/>
                <w:bCs/>
              </w:rPr>
              <w:t>d data collection</w:t>
            </w:r>
          </w:p>
        </w:tc>
        <w:tc>
          <w:tcPr>
            <w:tcW w:w="0" w:type="auto"/>
          </w:tcPr>
          <w:p w14:paraId="76F193E8" w14:textId="77777777" w:rsidR="00C86F4D" w:rsidRDefault="00000000">
            <w:pPr>
              <w:pStyle w:val="Compact"/>
            </w:pPr>
            <w:r>
              <w:t xml:space="preserve">A] </w:t>
            </w:r>
            <w:r>
              <w:rPr>
                <w:rFonts w:hint="eastAsia"/>
                <w:b/>
                <w:bCs/>
              </w:rPr>
              <w:t>数据收集</w:t>
            </w:r>
            <w:r w:rsidRPr="0089305C">
              <w:rPr>
                <w:rFonts w:hint="eastAsia"/>
                <w:b/>
                <w:bCs/>
                <w:highlight w:val="yellow"/>
              </w:rPr>
              <w:t>杂乱无章</w:t>
            </w:r>
          </w:p>
        </w:tc>
      </w:tr>
      <w:tr w:rsidR="00C86F4D" w14:paraId="50AC12C8" w14:textId="77777777" w:rsidTr="00E4743A">
        <w:tc>
          <w:tcPr>
            <w:tcW w:w="0" w:type="auto"/>
          </w:tcPr>
          <w:p w14:paraId="7DDEB91E" w14:textId="77777777" w:rsidR="00C86F4D" w:rsidRDefault="00000000">
            <w:pPr>
              <w:pStyle w:val="Compact"/>
            </w:pPr>
            <w:r>
              <w:t xml:space="preserve">B] </w:t>
            </w:r>
            <w:r w:rsidRPr="0089305C">
              <w:rPr>
                <w:highlight w:val="yellow"/>
              </w:rPr>
              <w:t>overlap</w:t>
            </w:r>
            <w:r>
              <w:t>ping database building</w:t>
            </w:r>
          </w:p>
        </w:tc>
        <w:tc>
          <w:tcPr>
            <w:tcW w:w="0" w:type="auto"/>
          </w:tcPr>
          <w:p w14:paraId="6470A663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rFonts w:hint="eastAsia"/>
              </w:rPr>
              <w:t>数据库</w:t>
            </w:r>
            <w:r w:rsidRPr="0089305C">
              <w:rPr>
                <w:rFonts w:hint="eastAsia"/>
                <w:highlight w:val="yellow"/>
              </w:rPr>
              <w:t>重复</w:t>
            </w:r>
            <w:r>
              <w:rPr>
                <w:rFonts w:hint="eastAsia"/>
              </w:rPr>
              <w:t>建设</w:t>
            </w:r>
            <w:r>
              <w:rPr>
                <w:rFonts w:hint="eastAsia"/>
              </w:rPr>
              <w:t>,</w:t>
            </w:r>
          </w:p>
        </w:tc>
      </w:tr>
      <w:tr w:rsidR="00C86F4D" w14:paraId="3C13D979" w14:textId="77777777" w:rsidTr="00E4743A">
        <w:tc>
          <w:tcPr>
            <w:tcW w:w="0" w:type="auto"/>
          </w:tcPr>
          <w:p w14:paraId="7459754B" w14:textId="77777777" w:rsidR="00C86F4D" w:rsidRDefault="00000000">
            <w:pPr>
              <w:pStyle w:val="Compact"/>
            </w:pPr>
            <w:r>
              <w:t xml:space="preserve">C] </w:t>
            </w:r>
            <w:r w:rsidRPr="0089305C">
              <w:rPr>
                <w:highlight w:val="yellow"/>
              </w:rPr>
              <w:t>excessive</w:t>
            </w:r>
            <w:r>
              <w:t xml:space="preserve"> sample comparison</w:t>
            </w:r>
          </w:p>
        </w:tc>
        <w:tc>
          <w:tcPr>
            <w:tcW w:w="0" w:type="auto"/>
          </w:tcPr>
          <w:p w14:paraId="26F5BB01" w14:textId="76B607F8" w:rsidR="00C86F4D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样本比对</w:t>
            </w:r>
            <w:r w:rsidRPr="0089305C">
              <w:rPr>
                <w:rFonts w:hint="eastAsia"/>
                <w:highlight w:val="yellow"/>
              </w:rPr>
              <w:t>过多</w:t>
            </w:r>
            <w:r w:rsidR="0089305C">
              <w:rPr>
                <w:rFonts w:hint="eastAsia"/>
                <w:highlight w:val="yellow"/>
              </w:rPr>
              <w:t>（的）</w:t>
            </w:r>
            <w:r>
              <w:rPr>
                <w:rFonts w:hint="eastAsia"/>
              </w:rPr>
              <w:t>,</w:t>
            </w:r>
          </w:p>
        </w:tc>
      </w:tr>
      <w:tr w:rsidR="00C86F4D" w14:paraId="70DAACD0" w14:textId="77777777" w:rsidTr="00E4743A">
        <w:tc>
          <w:tcPr>
            <w:tcW w:w="0" w:type="auto"/>
          </w:tcPr>
          <w:p w14:paraId="608AD511" w14:textId="77777777" w:rsidR="00C86F4D" w:rsidRDefault="00000000">
            <w:pPr>
              <w:pStyle w:val="Compact"/>
            </w:pPr>
            <w:r>
              <w:t>D] lack of patent evaluation</w:t>
            </w:r>
          </w:p>
        </w:tc>
        <w:tc>
          <w:tcPr>
            <w:tcW w:w="0" w:type="auto"/>
          </w:tcPr>
          <w:p w14:paraId="491CCC69" w14:textId="77777777" w:rsidR="00C86F4D" w:rsidRDefault="00000000">
            <w:pPr>
              <w:pStyle w:val="Compact"/>
            </w:pPr>
            <w:r>
              <w:t xml:space="preserve">D] </w:t>
            </w:r>
            <w:r>
              <w:rPr>
                <w:rFonts w:hint="eastAsia"/>
              </w:rPr>
              <w:t>缺乏专利评估</w:t>
            </w:r>
            <w:r>
              <w:rPr>
                <w:rFonts w:hint="eastAsia"/>
              </w:rPr>
              <w:t>,</w:t>
            </w:r>
          </w:p>
        </w:tc>
      </w:tr>
    </w:tbl>
    <w:p w14:paraId="10248B25" w14:textId="77777777" w:rsidR="00C86F4D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A</w:t>
      </w:r>
    </w:p>
    <w:p w14:paraId="64FACD5A" w14:textId="77777777" w:rsidR="00C86F4D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本题询问末段指出商业基因检测面临的一个问题。</w:t>
      </w:r>
    </w:p>
    <w:p w14:paraId="04A4D768" w14:textId="77777777" w:rsidR="00C86F4D" w:rsidRDefault="00000000">
      <w:pPr>
        <w:numPr>
          <w:ilvl w:val="0"/>
          <w:numId w:val="5"/>
        </w:numPr>
      </w:pPr>
      <w:r>
        <w:rPr>
          <w:rFonts w:hint="eastAsia"/>
        </w:rPr>
        <w:t>末段第二句明确批评一些公司使用的数据库</w:t>
      </w:r>
      <w:r>
        <w:rPr>
          <w:rFonts w:hint="eastAsia"/>
          <w:b/>
          <w:bCs/>
        </w:rPr>
        <w:t>并未系统地收集数据</w:t>
      </w:r>
      <w:r>
        <w:rPr>
          <w:b/>
          <w:bCs/>
        </w:rPr>
        <w:t xml:space="preserve"> (don’t rely on data collected systematically)</w:t>
      </w:r>
      <w:r>
        <w:rPr>
          <w:rFonts w:hint="eastAsia"/>
        </w:rPr>
        <w:t>,</w:t>
      </w:r>
      <w:r>
        <w:rPr>
          <w:rFonts w:hint="eastAsia"/>
        </w:rPr>
        <w:t>，而是将信息</w:t>
      </w:r>
      <w:r>
        <w:rPr>
          <w:rFonts w:hint="eastAsia"/>
          <w:b/>
          <w:bCs/>
        </w:rPr>
        <w:t>混杂合并</w:t>
      </w:r>
      <w:r>
        <w:rPr>
          <w:b/>
          <w:bCs/>
        </w:rPr>
        <w:t xml:space="preserve"> (lump together information)</w:t>
      </w:r>
      <w:r>
        <w:t>,</w:t>
      </w:r>
      <w:r>
        <w:t>。</w:t>
      </w:r>
    </w:p>
    <w:p w14:paraId="42E85EDD" w14:textId="77777777" w:rsidR="00C86F4D" w:rsidRDefault="00000000">
      <w:pPr>
        <w:numPr>
          <w:ilvl w:val="0"/>
          <w:numId w:val="5"/>
        </w:numPr>
      </w:pPr>
      <w:r>
        <w:rPr>
          <w:rFonts w:hint="eastAsia"/>
        </w:rPr>
        <w:t>选项</w:t>
      </w:r>
      <w:r>
        <w:t xml:space="preserve"> [A] </w:t>
      </w:r>
      <w:r>
        <w:rPr>
          <w:rFonts w:hint="eastAsia"/>
          <w:b/>
          <w:bCs/>
        </w:rPr>
        <w:t>数据收集杂乱无章</w:t>
      </w:r>
      <w:r>
        <w:rPr>
          <w:b/>
          <w:bCs/>
        </w:rPr>
        <w:t xml:space="preserve"> (disorganized data collection)</w:t>
      </w:r>
      <w:r>
        <w:t xml:space="preserve"> </w:t>
      </w:r>
      <w:r>
        <w:rPr>
          <w:rFonts w:hint="eastAsia"/>
        </w:rPr>
        <w:t>正是对这种“非系统性收集”的直接总结。</w:t>
      </w:r>
    </w:p>
    <w:p w14:paraId="678C12F5" w14:textId="77777777" w:rsidR="00C86F4D" w:rsidRDefault="00000000">
      <w:r>
        <w:pict w14:anchorId="2183922D">
          <v:rect id="_x0000_i1030" style="width:0;height:1.5pt" o:hralign="center" o:hrstd="t" o:hr="t"/>
        </w:pict>
      </w:r>
    </w:p>
    <w:p w14:paraId="03C03692" w14:textId="77777777" w:rsidR="00C86F4D" w:rsidRDefault="00000000">
      <w:pPr>
        <w:pStyle w:val="3"/>
      </w:pPr>
      <w:bookmarkStart w:id="11" w:name="问题-30-question-30"/>
      <w:bookmarkEnd w:id="10"/>
      <w:r>
        <w:rPr>
          <w:rFonts w:hint="eastAsia"/>
        </w:rPr>
        <w:t>问题</w:t>
      </w:r>
      <w:r>
        <w:t xml:space="preserve"> 30 (Question 30)</w:t>
      </w:r>
    </w:p>
    <w:tbl>
      <w:tblPr>
        <w:tblStyle w:val="1-1"/>
        <w:tblW w:w="0" w:type="auto"/>
        <w:tblLook w:val="0020" w:firstRow="1" w:lastRow="0" w:firstColumn="0" w:lastColumn="0" w:noHBand="0" w:noVBand="0"/>
      </w:tblPr>
      <w:tblGrid>
        <w:gridCol w:w="5543"/>
        <w:gridCol w:w="3313"/>
      </w:tblGrid>
      <w:tr w:rsidR="00C86F4D" w14:paraId="023A6CEC" w14:textId="77777777" w:rsidTr="00E4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FFA3249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英文原文</w:t>
            </w:r>
            <w:r>
              <w:t xml:space="preserve"> (English Text)</w:t>
            </w:r>
          </w:p>
        </w:tc>
        <w:tc>
          <w:tcPr>
            <w:tcW w:w="0" w:type="auto"/>
          </w:tcPr>
          <w:p w14:paraId="3C682403" w14:textId="77777777" w:rsidR="00C86F4D" w:rsidRDefault="00000000">
            <w:pPr>
              <w:pStyle w:val="Compact"/>
            </w:pPr>
            <w:r>
              <w:rPr>
                <w:rFonts w:hint="eastAsia"/>
              </w:rPr>
              <w:t>中文翻译</w:t>
            </w:r>
            <w:r>
              <w:t xml:space="preserve"> (Chinese Translation)</w:t>
            </w:r>
          </w:p>
        </w:tc>
      </w:tr>
      <w:tr w:rsidR="00C86F4D" w14:paraId="18E747B2" w14:textId="77777777" w:rsidTr="00E4743A">
        <w:tc>
          <w:tcPr>
            <w:tcW w:w="0" w:type="auto"/>
          </w:tcPr>
          <w:p w14:paraId="16714772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30. An appropriate title for the text is most likely to be</w:t>
            </w:r>
            <w:r>
              <w:t>,</w:t>
            </w:r>
          </w:p>
        </w:tc>
        <w:tc>
          <w:tcPr>
            <w:tcW w:w="0" w:type="auto"/>
          </w:tcPr>
          <w:p w14:paraId="12CE8C41" w14:textId="77777777" w:rsidR="00C86F4D" w:rsidRDefault="00000000">
            <w:pPr>
              <w:pStyle w:val="Compact"/>
            </w:pPr>
            <w:r>
              <w:rPr>
                <w:b/>
                <w:bCs/>
              </w:rPr>
              <w:t xml:space="preserve">30. </w:t>
            </w:r>
            <w:r>
              <w:rPr>
                <w:rFonts w:hint="eastAsia"/>
                <w:b/>
                <w:bCs/>
              </w:rPr>
              <w:t>本文恰当的题目可能是</w:t>
            </w:r>
          </w:p>
        </w:tc>
      </w:tr>
      <w:tr w:rsidR="00C86F4D" w14:paraId="376A2687" w14:textId="77777777" w:rsidTr="00E4743A">
        <w:tc>
          <w:tcPr>
            <w:tcW w:w="0" w:type="auto"/>
          </w:tcPr>
          <w:p w14:paraId="7BB64656" w14:textId="77777777" w:rsidR="00C86F4D" w:rsidRDefault="00000000">
            <w:pPr>
              <w:pStyle w:val="Compact"/>
            </w:pPr>
            <w:r>
              <w:t>A] Fors and Againsts of DNA Testing</w:t>
            </w:r>
          </w:p>
        </w:tc>
        <w:tc>
          <w:tcPr>
            <w:tcW w:w="0" w:type="auto"/>
          </w:tcPr>
          <w:p w14:paraId="1AB546CF" w14:textId="77777777" w:rsidR="00C86F4D" w:rsidRDefault="00000000">
            <w:pPr>
              <w:pStyle w:val="Compact"/>
            </w:pPr>
            <w:r>
              <w:t xml:space="preserve">A] DNA </w:t>
            </w:r>
            <w:r>
              <w:rPr>
                <w:rFonts w:hint="eastAsia"/>
              </w:rPr>
              <w:t>检测的利弊</w:t>
            </w:r>
            <w:r>
              <w:rPr>
                <w:rFonts w:hint="eastAsia"/>
              </w:rPr>
              <w:t>,</w:t>
            </w:r>
          </w:p>
        </w:tc>
      </w:tr>
      <w:tr w:rsidR="00C86F4D" w14:paraId="4F7584A6" w14:textId="77777777" w:rsidTr="00E4743A">
        <w:tc>
          <w:tcPr>
            <w:tcW w:w="0" w:type="auto"/>
          </w:tcPr>
          <w:p w14:paraId="7E54CCC6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b/>
                <w:bCs/>
              </w:rPr>
              <w:t>DNA Testing and Its Problems</w:t>
            </w:r>
          </w:p>
        </w:tc>
        <w:tc>
          <w:tcPr>
            <w:tcW w:w="0" w:type="auto"/>
          </w:tcPr>
          <w:p w14:paraId="1640CFED" w14:textId="77777777" w:rsidR="00C86F4D" w:rsidRDefault="00000000">
            <w:pPr>
              <w:pStyle w:val="Compact"/>
            </w:pPr>
            <w:r>
              <w:t xml:space="preserve">B] </w:t>
            </w:r>
            <w:r>
              <w:rPr>
                <w:b/>
                <w:bCs/>
              </w:rPr>
              <w:t xml:space="preserve">DNA </w:t>
            </w:r>
            <w:r>
              <w:rPr>
                <w:rFonts w:hint="eastAsia"/>
                <w:b/>
                <w:bCs/>
              </w:rPr>
              <w:t>检测及其存在的问题</w:t>
            </w:r>
          </w:p>
        </w:tc>
      </w:tr>
      <w:tr w:rsidR="00C86F4D" w14:paraId="55A12F08" w14:textId="77777777" w:rsidTr="00E4743A">
        <w:tc>
          <w:tcPr>
            <w:tcW w:w="0" w:type="auto"/>
          </w:tcPr>
          <w:p w14:paraId="6A6EAE11" w14:textId="77777777" w:rsidR="00C86F4D" w:rsidRDefault="00000000">
            <w:pPr>
              <w:pStyle w:val="Compact"/>
            </w:pPr>
            <w:r>
              <w:t>C] DNA Testing Outside the Lab</w:t>
            </w:r>
          </w:p>
        </w:tc>
        <w:tc>
          <w:tcPr>
            <w:tcW w:w="0" w:type="auto"/>
          </w:tcPr>
          <w:p w14:paraId="3318B33E" w14:textId="77777777" w:rsidR="00C86F4D" w:rsidRDefault="00000000">
            <w:pPr>
              <w:pStyle w:val="Compact"/>
            </w:pPr>
            <w:r>
              <w:t xml:space="preserve">C] </w:t>
            </w:r>
            <w:r>
              <w:rPr>
                <w:rFonts w:hint="eastAsia"/>
              </w:rPr>
              <w:t>实验室外的</w:t>
            </w:r>
            <w:r>
              <w:t xml:space="preserve"> DNA </w:t>
            </w:r>
            <w:r>
              <w:rPr>
                <w:rFonts w:hint="eastAsia"/>
              </w:rPr>
              <w:t>检测</w:t>
            </w:r>
            <w:r>
              <w:rPr>
                <w:rFonts w:hint="eastAsia"/>
              </w:rPr>
              <w:t>,</w:t>
            </w:r>
          </w:p>
        </w:tc>
      </w:tr>
      <w:tr w:rsidR="00C86F4D" w14:paraId="2776165B" w14:textId="77777777" w:rsidTr="00E4743A">
        <w:tc>
          <w:tcPr>
            <w:tcW w:w="0" w:type="auto"/>
          </w:tcPr>
          <w:p w14:paraId="23963A1F" w14:textId="77777777" w:rsidR="00C86F4D" w:rsidRDefault="00000000">
            <w:pPr>
              <w:pStyle w:val="Compact"/>
            </w:pPr>
            <w:r>
              <w:t>D] Lies Behind DNA Testing</w:t>
            </w:r>
          </w:p>
        </w:tc>
        <w:tc>
          <w:tcPr>
            <w:tcW w:w="0" w:type="auto"/>
          </w:tcPr>
          <w:p w14:paraId="55408689" w14:textId="77777777" w:rsidR="00C86F4D" w:rsidRDefault="00000000">
            <w:pPr>
              <w:pStyle w:val="Compact"/>
            </w:pPr>
            <w:r>
              <w:t xml:space="preserve">D] DNA </w:t>
            </w:r>
            <w:r>
              <w:rPr>
                <w:rFonts w:hint="eastAsia"/>
              </w:rPr>
              <w:t>检测背后的谎言</w:t>
            </w:r>
            <w:r>
              <w:rPr>
                <w:rFonts w:hint="eastAsia"/>
              </w:rPr>
              <w:t>,</w:t>
            </w:r>
          </w:p>
        </w:tc>
      </w:tr>
    </w:tbl>
    <w:p w14:paraId="784459B4" w14:textId="77777777" w:rsidR="00C86F4D" w:rsidRDefault="00000000">
      <w:pPr>
        <w:pStyle w:val="a0"/>
      </w:pPr>
      <w:r>
        <w:rPr>
          <w:rFonts w:hint="eastAsia"/>
          <w:b/>
          <w:bCs/>
        </w:rPr>
        <w:t>【正确答案】</w:t>
      </w:r>
      <w:r>
        <w:rPr>
          <w:rFonts w:hint="eastAsia"/>
          <w:b/>
          <w:bCs/>
        </w:rPr>
        <w:t>B</w:t>
      </w:r>
    </w:p>
    <w:p w14:paraId="71323484" w14:textId="77777777" w:rsidR="00C86F4D" w:rsidRDefault="00000000">
      <w:pPr>
        <w:pStyle w:val="a0"/>
      </w:pPr>
      <w:r>
        <w:rPr>
          <w:rFonts w:hint="eastAsia"/>
          <w:b/>
          <w:bCs/>
        </w:rPr>
        <w:t>【题目讲解】</w:t>
      </w:r>
      <w:r>
        <w:br/>
      </w:r>
      <w:r>
        <w:rPr>
          <w:rFonts w:hint="eastAsia"/>
        </w:rPr>
        <w:t>本题要求选择文章最恰当的标题。</w:t>
      </w:r>
    </w:p>
    <w:p w14:paraId="2E159BF9" w14:textId="77777777" w:rsidR="00C86F4D" w:rsidRDefault="00000000">
      <w:pPr>
        <w:numPr>
          <w:ilvl w:val="0"/>
          <w:numId w:val="6"/>
        </w:numPr>
      </w:pPr>
      <w:r>
        <w:rPr>
          <w:rFonts w:hint="eastAsia"/>
        </w:rPr>
        <w:t>文章前半部分（第</w:t>
      </w:r>
      <w:r>
        <w:t xml:space="preserve"> 1-4 </w:t>
      </w:r>
      <w:r>
        <w:rPr>
          <w:rFonts w:hint="eastAsia"/>
        </w:rPr>
        <w:t>段）介绍了</w:t>
      </w:r>
      <w:r>
        <w:t xml:space="preserve"> PTK </w:t>
      </w:r>
      <w:r>
        <w:rPr>
          <w:rFonts w:hint="eastAsia"/>
        </w:rPr>
        <w:t>的</w:t>
      </w:r>
      <w:r>
        <w:rPr>
          <w:rFonts w:hint="eastAsia"/>
          <w:b/>
          <w:bCs/>
        </w:rPr>
        <w:t>便捷性、普及性及多种用途</w:t>
      </w:r>
      <w:r>
        <w:t>。</w:t>
      </w:r>
    </w:p>
    <w:p w14:paraId="0E0D6837" w14:textId="77777777" w:rsidR="00C86F4D" w:rsidRDefault="00000000">
      <w:pPr>
        <w:numPr>
          <w:ilvl w:val="0"/>
          <w:numId w:val="6"/>
        </w:numPr>
      </w:pPr>
      <w:r>
        <w:rPr>
          <w:rFonts w:hint="eastAsia"/>
        </w:rPr>
        <w:t>文章后半部分（第</w:t>
      </w:r>
      <w:r>
        <w:t xml:space="preserve"> 5-6 </w:t>
      </w:r>
      <w:r>
        <w:rPr>
          <w:rFonts w:hint="eastAsia"/>
        </w:rPr>
        <w:t>段）则集中讨论了基因检测在“伪精确性”和“数据库系统”等方面的</w:t>
      </w:r>
      <w:r>
        <w:rPr>
          <w:rFonts w:hint="eastAsia"/>
          <w:b/>
          <w:bCs/>
        </w:rPr>
        <w:t>质疑和问题</w:t>
      </w:r>
      <w:r>
        <w:t>。</w:t>
      </w:r>
    </w:p>
    <w:p w14:paraId="3363C7C5" w14:textId="77777777" w:rsidR="00C86F4D" w:rsidRDefault="00000000">
      <w:pPr>
        <w:numPr>
          <w:ilvl w:val="0"/>
          <w:numId w:val="6"/>
        </w:numPr>
      </w:pPr>
      <w:r>
        <w:rPr>
          <w:rFonts w:hint="eastAsia"/>
        </w:rPr>
        <w:t>因此，一个合适的标题必须包含这两方面的内容。选项</w:t>
      </w:r>
      <w:r>
        <w:t xml:space="preserve"> [B] </w:t>
      </w:r>
      <w:r>
        <w:rPr>
          <w:b/>
          <w:bCs/>
        </w:rPr>
        <w:t xml:space="preserve">DNA </w:t>
      </w:r>
      <w:r>
        <w:rPr>
          <w:rFonts w:hint="eastAsia"/>
          <w:b/>
          <w:bCs/>
        </w:rPr>
        <w:t>检测及其存在的问题</w:t>
      </w:r>
      <w:r>
        <w:rPr>
          <w:b/>
          <w:bCs/>
        </w:rPr>
        <w:t xml:space="preserve"> (DNA Testing and Its Problems)</w:t>
      </w:r>
      <w:r>
        <w:t xml:space="preserve"> </w:t>
      </w:r>
      <w:r>
        <w:rPr>
          <w:rFonts w:hint="eastAsia"/>
        </w:rPr>
        <w:t>涵盖了文章对该技术的介绍和对其问题的批判，最为全面。</w:t>
      </w:r>
      <w:bookmarkEnd w:id="0"/>
      <w:bookmarkEnd w:id="9"/>
      <w:bookmarkEnd w:id="11"/>
    </w:p>
    <w:sectPr w:rsidR="00C86F4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91657" w14:textId="77777777" w:rsidR="002F12D9" w:rsidRDefault="002F12D9" w:rsidP="00E4743A">
      <w:pPr>
        <w:spacing w:after="0"/>
      </w:pPr>
      <w:r>
        <w:separator/>
      </w:r>
    </w:p>
  </w:endnote>
  <w:endnote w:type="continuationSeparator" w:id="0">
    <w:p w14:paraId="6F3664DC" w14:textId="77777777" w:rsidR="002F12D9" w:rsidRDefault="002F12D9" w:rsidP="00E4743A">
      <w:pPr>
        <w:spacing w:after="0"/>
      </w:pPr>
      <w:r>
        <w:continuationSeparator/>
      </w:r>
    </w:p>
  </w:endnote>
  <w:endnote w:id="1">
    <w:p w14:paraId="4443D414" w14:textId="2058B9CF" w:rsidR="002919CB" w:rsidRDefault="002919CB">
      <w:pPr>
        <w:pStyle w:val="af4"/>
      </w:pPr>
      <w:r>
        <w:rPr>
          <w:rStyle w:val="af6"/>
        </w:rPr>
        <w:endnoteRef/>
      </w:r>
      <w:r>
        <w:t xml:space="preserve"> </w:t>
      </w:r>
    </w:p>
    <w:p w14:paraId="6634C4E5" w14:textId="7338C963" w:rsidR="002919CB" w:rsidRDefault="002919CB">
      <w:pPr>
        <w:pStyle w:val="af4"/>
      </w:pPr>
      <w:r>
        <w:rPr>
          <w:noProof/>
        </w:rPr>
        <w:drawing>
          <wp:inline distT="0" distB="0" distL="0" distR="0" wp14:anchorId="6492D5D8" wp14:editId="4B1DBD87">
            <wp:extent cx="2111542" cy="135317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17949" cy="13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  <w:endnote w:id="2">
    <w:p w14:paraId="44DB131D" w14:textId="759BE2E4" w:rsidR="005D05C2" w:rsidRDefault="005D05C2">
      <w:pPr>
        <w:pStyle w:val="af4"/>
      </w:pPr>
      <w:r>
        <w:rPr>
          <w:rStyle w:val="af6"/>
        </w:rPr>
        <w:endnoteRef/>
      </w:r>
      <w:r>
        <w:t xml:space="preserve"> </w:t>
      </w:r>
    </w:p>
    <w:p w14:paraId="071052D0" w14:textId="2CC5EEDE" w:rsidR="005D05C2" w:rsidRDefault="005D05C2">
      <w:pPr>
        <w:pStyle w:val="af4"/>
      </w:pPr>
      <w:r>
        <w:rPr>
          <w:noProof/>
        </w:rPr>
        <w:drawing>
          <wp:inline distT="0" distB="0" distL="0" distR="0" wp14:anchorId="40698F2B" wp14:editId="2CA63A44">
            <wp:extent cx="3219048" cy="1819048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B419E" w14:textId="77777777" w:rsidR="002F12D9" w:rsidRDefault="002F12D9" w:rsidP="00E4743A">
      <w:pPr>
        <w:spacing w:after="0"/>
      </w:pPr>
      <w:r>
        <w:separator/>
      </w:r>
    </w:p>
  </w:footnote>
  <w:footnote w:type="continuationSeparator" w:id="0">
    <w:p w14:paraId="30E2759A" w14:textId="77777777" w:rsidR="002F12D9" w:rsidRDefault="002F12D9" w:rsidP="00E474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0E066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508A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10354885">
    <w:abstractNumId w:val="0"/>
  </w:num>
  <w:num w:numId="2" w16cid:durableId="1192955945">
    <w:abstractNumId w:val="1"/>
  </w:num>
  <w:num w:numId="3" w16cid:durableId="1679312669">
    <w:abstractNumId w:val="1"/>
  </w:num>
  <w:num w:numId="4" w16cid:durableId="913004034">
    <w:abstractNumId w:val="1"/>
  </w:num>
  <w:num w:numId="5" w16cid:durableId="123038381">
    <w:abstractNumId w:val="1"/>
  </w:num>
  <w:num w:numId="6" w16cid:durableId="90433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F4D"/>
    <w:rsid w:val="000B73A1"/>
    <w:rsid w:val="00116199"/>
    <w:rsid w:val="00122250"/>
    <w:rsid w:val="00123585"/>
    <w:rsid w:val="002919CB"/>
    <w:rsid w:val="00293624"/>
    <w:rsid w:val="002A5072"/>
    <w:rsid w:val="002C7C16"/>
    <w:rsid w:val="002F12D9"/>
    <w:rsid w:val="005153EE"/>
    <w:rsid w:val="00550C37"/>
    <w:rsid w:val="00590EA5"/>
    <w:rsid w:val="005D05C2"/>
    <w:rsid w:val="005D5AB7"/>
    <w:rsid w:val="00634DC9"/>
    <w:rsid w:val="00690D8F"/>
    <w:rsid w:val="006A67F5"/>
    <w:rsid w:val="006D0384"/>
    <w:rsid w:val="007217F6"/>
    <w:rsid w:val="00785769"/>
    <w:rsid w:val="007934C6"/>
    <w:rsid w:val="007F69A0"/>
    <w:rsid w:val="00854FE1"/>
    <w:rsid w:val="0089305C"/>
    <w:rsid w:val="00A21AAE"/>
    <w:rsid w:val="00A72892"/>
    <w:rsid w:val="00AC42F1"/>
    <w:rsid w:val="00C86F4D"/>
    <w:rsid w:val="00CB2832"/>
    <w:rsid w:val="00CE7418"/>
    <w:rsid w:val="00D32298"/>
    <w:rsid w:val="00DF05D1"/>
    <w:rsid w:val="00E4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426B1"/>
  <w15:docId w15:val="{49FE9DA1-9475-4374-8FF3-6C0AF22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47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4743A"/>
    <w:rPr>
      <w:sz w:val="18"/>
      <w:szCs w:val="18"/>
    </w:rPr>
  </w:style>
  <w:style w:type="paragraph" w:styleId="af2">
    <w:name w:val="footer"/>
    <w:basedOn w:val="a"/>
    <w:link w:val="af3"/>
    <w:rsid w:val="00E4743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4743A"/>
    <w:rPr>
      <w:sz w:val="18"/>
      <w:szCs w:val="18"/>
    </w:rPr>
  </w:style>
  <w:style w:type="table" w:styleId="1-4">
    <w:name w:val="Grid Table 1 Light Accent 4"/>
    <w:basedOn w:val="a2"/>
    <w:uiPriority w:val="46"/>
    <w:rsid w:val="00E4743A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2"/>
    <w:uiPriority w:val="46"/>
    <w:rsid w:val="00E4743A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4">
    <w:name w:val="endnote text"/>
    <w:basedOn w:val="a"/>
    <w:link w:val="af5"/>
    <w:rsid w:val="002919CB"/>
    <w:pPr>
      <w:snapToGrid w:val="0"/>
    </w:pPr>
  </w:style>
  <w:style w:type="character" w:customStyle="1" w:styleId="af5">
    <w:name w:val="尾注文本 字符"/>
    <w:basedOn w:val="a1"/>
    <w:link w:val="af4"/>
    <w:rsid w:val="002919CB"/>
  </w:style>
  <w:style w:type="character" w:styleId="af6">
    <w:name w:val="endnote reference"/>
    <w:basedOn w:val="a1"/>
    <w:rsid w:val="002919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F0018-4BA3-483C-B92C-302D12EA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8</cp:revision>
  <dcterms:created xsi:type="dcterms:W3CDTF">2025-12-06T02:12:00Z</dcterms:created>
  <dcterms:modified xsi:type="dcterms:W3CDTF">2025-12-10T00:43:00Z</dcterms:modified>
</cp:coreProperties>
</file>