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16" w:rsidRDefault="00312667" w:rsidP="004B65C2">
      <w:pPr>
        <w:pStyle w:val="a3"/>
      </w:pPr>
      <w:r>
        <w:rPr>
          <w:rFonts w:hint="eastAsia"/>
        </w:rPr>
        <w:t>自适应</w:t>
      </w:r>
      <w:r>
        <w:t>响应式</w:t>
      </w:r>
    </w:p>
    <w:p w:rsidR="00312667" w:rsidRDefault="00312667"/>
    <w:p w:rsidR="00312667" w:rsidRDefault="00312667">
      <w:r>
        <w:rPr>
          <w:rFonts w:hint="eastAsia"/>
        </w:rPr>
        <w:t>1.</w:t>
      </w:r>
      <w:r>
        <w:rPr>
          <w:rFonts w:hint="eastAsia"/>
        </w:rPr>
        <w:t>通过</w:t>
      </w:r>
      <w:r>
        <w:t>自适应</w:t>
      </w:r>
      <w:r>
        <w:t>+</w:t>
      </w:r>
      <w:r>
        <w:t>响应式的方式让页面无论是在</w:t>
      </w:r>
      <w:r>
        <w:t>pc pad</w:t>
      </w:r>
      <w:r>
        <w:rPr>
          <w:rFonts w:hint="eastAsia"/>
        </w:rPr>
        <w:t>或者</w:t>
      </w:r>
      <w:r>
        <w:t>手机端都能实现全屏填充展现</w:t>
      </w:r>
    </w:p>
    <w:p w:rsidR="000650E7" w:rsidRDefault="000650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重要</w:t>
      </w:r>
      <w:r>
        <w:t>属性</w:t>
      </w:r>
      <w:r w:rsidRPr="000650E7">
        <w:t>*{ box-sizing:border-box}</w:t>
      </w:r>
    </w:p>
    <w:p w:rsidR="00312667" w:rsidRDefault="000650E7" w:rsidP="00A84D1C">
      <w:pPr>
        <w:pStyle w:val="2"/>
      </w:pPr>
      <w:r>
        <w:t>3</w:t>
      </w:r>
      <w:r w:rsidR="00312667">
        <w:t>.</w:t>
      </w:r>
      <w:r w:rsidR="00312667">
        <w:rPr>
          <w:rFonts w:hint="eastAsia"/>
        </w:rPr>
        <w:t>核心</w:t>
      </w:r>
      <w:r w:rsidR="00312667">
        <w:t>代码：</w:t>
      </w:r>
    </w:p>
    <w:p w:rsidR="00312667" w:rsidRDefault="00312667">
      <w:r w:rsidRPr="004B65C2">
        <w:rPr>
          <w:rFonts w:hint="eastAsia"/>
          <w:highlight w:val="red"/>
        </w:rPr>
        <w:t>css</w:t>
      </w:r>
      <w:r w:rsidRPr="004B65C2">
        <w:rPr>
          <w:rFonts w:hint="eastAsia"/>
          <w:highlight w:val="red"/>
        </w:rPr>
        <w:t>部分</w:t>
      </w:r>
    </w:p>
    <w:p w:rsidR="00312667" w:rsidRDefault="00312667" w:rsidP="00312667">
      <w:pPr>
        <w:rPr>
          <w:rFonts w:hint="eastAsia"/>
        </w:rPr>
      </w:pPr>
      <w:r>
        <w:rPr>
          <w:rFonts w:hint="eastAsia"/>
        </w:rPr>
        <w:t>/*********************</w:t>
      </w:r>
      <w:r>
        <w:rPr>
          <w:rFonts w:hint="eastAsia"/>
        </w:rPr>
        <w:t>页面布局</w:t>
      </w:r>
      <w:r>
        <w:rPr>
          <w:rFonts w:hint="eastAsia"/>
        </w:rPr>
        <w:t>*************************/</w:t>
      </w:r>
    </w:p>
    <w:p w:rsidR="00312667" w:rsidRDefault="00312667" w:rsidP="0031266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布局最后一层存放内容</w:t>
      </w:r>
      <w:r>
        <w:rPr>
          <w:rFonts w:hint="eastAsia"/>
        </w:rPr>
        <w:t>*/</w:t>
      </w:r>
    </w:p>
    <w:p w:rsidR="00312667" w:rsidRDefault="00312667" w:rsidP="00312667">
      <w:r>
        <w:t>.grid-layout{ width:100%; height:100%;}</w:t>
      </w:r>
    </w:p>
    <w:p w:rsidR="00312667" w:rsidRDefault="00312667" w:rsidP="00312667">
      <w:r>
        <w:t>.grid-cell{  width:100%; height:100%; padding:1%;}</w:t>
      </w:r>
    </w:p>
    <w:p w:rsidR="00312667" w:rsidRDefault="00312667" w:rsidP="00312667">
      <w:r>
        <w:t>.cell-content{width:100%; height:100%; background:#3f99ff;}</w:t>
      </w:r>
    </w:p>
    <w:p w:rsidR="00312667" w:rsidRDefault="00312667" w:rsidP="0031266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横向布局</w:t>
      </w:r>
      <w:r>
        <w:rPr>
          <w:rFonts w:hint="eastAsia"/>
        </w:rPr>
        <w:t>*/</w:t>
      </w:r>
    </w:p>
    <w:p w:rsidR="00312667" w:rsidRDefault="00312667" w:rsidP="00312667">
      <w:r>
        <w:t>.row-grid1{height:100%; width:8.33%; float:left; }</w:t>
      </w:r>
    </w:p>
    <w:p w:rsidR="00312667" w:rsidRDefault="00312667" w:rsidP="00312667">
      <w:r>
        <w:t>.row-grid2{height:100%; width:16.66%; float:left; }</w:t>
      </w:r>
    </w:p>
    <w:p w:rsidR="00312667" w:rsidRDefault="00312667" w:rsidP="00312667">
      <w:r>
        <w:t>.row-grid3{height:100%; width:25%; float:left; }</w:t>
      </w:r>
    </w:p>
    <w:p w:rsidR="00312667" w:rsidRDefault="00312667" w:rsidP="00312667">
      <w:r>
        <w:t>.row-grid4{height:100%; width:33.33%; float:left; }</w:t>
      </w:r>
    </w:p>
    <w:p w:rsidR="00312667" w:rsidRDefault="00312667" w:rsidP="00312667">
      <w:r>
        <w:t>.row-grid5{height:100%; width:41.66%; float:left; }</w:t>
      </w:r>
    </w:p>
    <w:p w:rsidR="00312667" w:rsidRDefault="00312667" w:rsidP="00312667">
      <w:r>
        <w:t>.row-grid6{height:100%; width:50%; float:left; }</w:t>
      </w:r>
    </w:p>
    <w:p w:rsidR="00312667" w:rsidRDefault="00312667" w:rsidP="00312667">
      <w:r>
        <w:t>.row-grid7{height:100%; width:58.33%; float:left; }</w:t>
      </w:r>
    </w:p>
    <w:p w:rsidR="00312667" w:rsidRDefault="00312667" w:rsidP="00312667">
      <w:r>
        <w:t>.row-grid8{height:100%; width:66.66%; float:left; }</w:t>
      </w:r>
    </w:p>
    <w:p w:rsidR="00312667" w:rsidRDefault="00312667" w:rsidP="00312667">
      <w:r>
        <w:t>.row-grid9{height:100%; width:75%; float:left; }</w:t>
      </w:r>
    </w:p>
    <w:p w:rsidR="00312667" w:rsidRDefault="00312667" w:rsidP="00312667">
      <w:r>
        <w:t>.row-grid10{height:100%; width:83.33%; float:left; }</w:t>
      </w:r>
    </w:p>
    <w:p w:rsidR="00312667" w:rsidRDefault="00312667" w:rsidP="00312667">
      <w:r>
        <w:t>.row-grid11{height:100%; width:91.66%; float:left; }</w:t>
      </w:r>
    </w:p>
    <w:p w:rsidR="00312667" w:rsidRDefault="00312667" w:rsidP="00312667">
      <w:r>
        <w:t>.row-grid12{height:100%; width:100%; float:left; }</w:t>
      </w:r>
    </w:p>
    <w:p w:rsidR="00312667" w:rsidRDefault="00312667" w:rsidP="00312667"/>
    <w:p w:rsidR="00312667" w:rsidRDefault="00312667" w:rsidP="0031266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纵向布局</w:t>
      </w:r>
      <w:r>
        <w:rPr>
          <w:rFonts w:hint="eastAsia"/>
        </w:rPr>
        <w:t>*/</w:t>
      </w:r>
    </w:p>
    <w:p w:rsidR="00312667" w:rsidRDefault="00312667" w:rsidP="00312667">
      <w:r>
        <w:t>.col-grid1{width:100%; height:8.33%; float:left; }</w:t>
      </w:r>
    </w:p>
    <w:p w:rsidR="00312667" w:rsidRDefault="00312667" w:rsidP="00312667">
      <w:r>
        <w:t>.col-grid2{width:100%; height:16.66%; float:left; }</w:t>
      </w:r>
    </w:p>
    <w:p w:rsidR="00312667" w:rsidRDefault="00312667" w:rsidP="00312667">
      <w:r>
        <w:t>.col-grid3{width:100%; height:25%; float:left; }</w:t>
      </w:r>
    </w:p>
    <w:p w:rsidR="00312667" w:rsidRDefault="00312667" w:rsidP="00312667">
      <w:r>
        <w:t>.col-grid4{width:100%; height:33.33%; float:left; }</w:t>
      </w:r>
    </w:p>
    <w:p w:rsidR="00312667" w:rsidRDefault="00312667" w:rsidP="00312667">
      <w:r>
        <w:t>.col-grid5{width:100%; height:41.66%; float:left; }</w:t>
      </w:r>
    </w:p>
    <w:p w:rsidR="00312667" w:rsidRDefault="00312667" w:rsidP="00312667">
      <w:r>
        <w:t>.col-grid6{width:100%; height:50%; float:left; }</w:t>
      </w:r>
    </w:p>
    <w:p w:rsidR="00312667" w:rsidRDefault="00312667" w:rsidP="00312667">
      <w:r>
        <w:t>.col-grid7{width:100%; height:58.33%; float:left; }</w:t>
      </w:r>
    </w:p>
    <w:p w:rsidR="00312667" w:rsidRDefault="00312667" w:rsidP="00312667">
      <w:r>
        <w:t>.col-grid8{width:100%; height:66.66%; float:left; }</w:t>
      </w:r>
    </w:p>
    <w:p w:rsidR="00312667" w:rsidRDefault="00312667" w:rsidP="00312667">
      <w:r>
        <w:t>.col-grid9{width:100%; height:75%; float:left; }</w:t>
      </w:r>
    </w:p>
    <w:p w:rsidR="00312667" w:rsidRDefault="00312667" w:rsidP="00312667">
      <w:r>
        <w:t>.col-grid10{width:100%; height:83.33%; float:left; }</w:t>
      </w:r>
    </w:p>
    <w:p w:rsidR="00312667" w:rsidRDefault="00312667" w:rsidP="00312667">
      <w:r>
        <w:t>.col-grid11{width:100%; height:91.66%; float:left; }</w:t>
      </w:r>
    </w:p>
    <w:p w:rsidR="00312667" w:rsidRDefault="00312667" w:rsidP="00312667">
      <w:r>
        <w:t>.col-grid12{width:100%; height:100%; float:left; }</w:t>
      </w:r>
    </w:p>
    <w:p w:rsidR="00312667" w:rsidRDefault="00312667" w:rsidP="00312667">
      <w:r>
        <w:rPr>
          <w:rFonts w:hint="eastAsia"/>
        </w:rPr>
        <w:t>/*********************</w:t>
      </w:r>
      <w:r>
        <w:rPr>
          <w:rFonts w:hint="eastAsia"/>
        </w:rPr>
        <w:t>页面布局</w:t>
      </w:r>
      <w:r>
        <w:rPr>
          <w:rFonts w:hint="eastAsia"/>
        </w:rPr>
        <w:t>*************************/</w:t>
      </w:r>
    </w:p>
    <w:p w:rsidR="004B65C2" w:rsidRDefault="004B65C2" w:rsidP="00312667"/>
    <w:p w:rsidR="004B65C2" w:rsidRDefault="004B65C2" w:rsidP="00312667">
      <w:pPr>
        <w:rPr>
          <w:rFonts w:hint="eastAsia"/>
        </w:rPr>
      </w:pPr>
      <w:r>
        <w:rPr>
          <w:rFonts w:hint="eastAsia"/>
        </w:rPr>
        <w:lastRenderedPageBreak/>
        <w:t>/</w:t>
      </w:r>
      <w:r>
        <w:t>*</w:t>
      </w:r>
      <w:r>
        <w:rPr>
          <w:rFonts w:hint="eastAsia"/>
        </w:rPr>
        <w:t>以上布局</w:t>
      </w:r>
      <w:r>
        <w:t>不够</w:t>
      </w:r>
      <w:r>
        <w:rPr>
          <w:rFonts w:hint="eastAsia"/>
        </w:rPr>
        <w:t>时</w:t>
      </w:r>
      <w:r>
        <w:t>可自定义，格式参考上面</w:t>
      </w:r>
      <w:r>
        <w:t>*</w:t>
      </w:r>
      <w:r>
        <w:rPr>
          <w:rFonts w:hint="eastAsia"/>
        </w:rPr>
        <w:t>/</w:t>
      </w:r>
    </w:p>
    <w:p w:rsidR="000650E7" w:rsidRDefault="000650E7" w:rsidP="00312667"/>
    <w:p w:rsidR="000650E7" w:rsidRDefault="000650E7" w:rsidP="000650E7"/>
    <w:p w:rsidR="000650E7" w:rsidRDefault="000650E7" w:rsidP="000650E7"/>
    <w:p w:rsidR="000650E7" w:rsidRDefault="000650E7" w:rsidP="000650E7"/>
    <w:p w:rsidR="000650E7" w:rsidRDefault="000650E7" w:rsidP="000650E7"/>
    <w:p w:rsidR="000650E7" w:rsidRDefault="000650E7" w:rsidP="000650E7"/>
    <w:p w:rsidR="000650E7" w:rsidRDefault="000650E7" w:rsidP="000650E7"/>
    <w:p w:rsidR="000650E7" w:rsidRDefault="000650E7" w:rsidP="000650E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响应代码</w:t>
      </w:r>
      <w:r>
        <w:rPr>
          <w:rFonts w:hint="eastAsia"/>
        </w:rPr>
        <w:t>-</w:t>
      </w:r>
      <w:r>
        <w:t>--</w:t>
      </w:r>
      <w:r>
        <w:t>根据页面实际需要做响应</w:t>
      </w:r>
      <w:r>
        <w:rPr>
          <w:rFonts w:hint="eastAsia"/>
        </w:rPr>
        <w:t>*/</w:t>
      </w:r>
    </w:p>
    <w:p w:rsidR="000650E7" w:rsidRDefault="000650E7" w:rsidP="000650E7">
      <w:pPr>
        <w:rPr>
          <w:rFonts w:hint="eastAsia"/>
        </w:rPr>
      </w:pPr>
      <w:r>
        <w:t>@media only s</w:t>
      </w:r>
      <w:r>
        <w:t>creen and (max-width: 1599px) {}</w:t>
      </w:r>
    </w:p>
    <w:p w:rsidR="000650E7" w:rsidRDefault="000650E7" w:rsidP="000650E7">
      <w:r>
        <w:t>@media only screen and (max-width: 1365px) {}</w:t>
      </w:r>
    </w:p>
    <w:p w:rsidR="000650E7" w:rsidRDefault="000650E7" w:rsidP="000650E7">
      <w:r>
        <w:t>@media only screen and (max-width: 1199px) {}</w:t>
      </w:r>
    </w:p>
    <w:p w:rsidR="000650E7" w:rsidRDefault="000650E7" w:rsidP="000650E7">
      <w:r>
        <w:t>@media only screen and (max-width: 7</w:t>
      </w:r>
      <w:r w:rsidR="003202FE">
        <w:t>9</w:t>
      </w:r>
      <w:r>
        <w:t>9px) {</w:t>
      </w:r>
      <w:bookmarkStart w:id="0" w:name="_GoBack"/>
      <w:bookmarkEnd w:id="0"/>
    </w:p>
    <w:p w:rsidR="000650E7" w:rsidRDefault="000650E7" w:rsidP="000650E7">
      <w:r>
        <w:t>.row-grid6{ width:100%;}</w:t>
      </w:r>
    </w:p>
    <w:p w:rsidR="000650E7" w:rsidRDefault="000650E7" w:rsidP="000650E7">
      <w:pPr>
        <w:rPr>
          <w:rFonts w:hint="eastAsia"/>
        </w:rPr>
      </w:pPr>
      <w:r>
        <w:t>}</w:t>
      </w:r>
    </w:p>
    <w:p w:rsidR="000650E7" w:rsidRDefault="000650E7" w:rsidP="000650E7">
      <w:r>
        <w:t>@media only screen and (max-width: 4</w:t>
      </w:r>
      <w:r w:rsidR="00443EE4">
        <w:t>7</w:t>
      </w:r>
      <w:r>
        <w:t>9px) {}</w:t>
      </w:r>
    </w:p>
    <w:p w:rsidR="000650E7" w:rsidRDefault="000650E7" w:rsidP="000650E7"/>
    <w:p w:rsidR="000650E7" w:rsidRPr="004B65C2" w:rsidRDefault="000650E7" w:rsidP="000650E7">
      <w:pPr>
        <w:rPr>
          <w:color w:val="000000" w:themeColor="text1"/>
        </w:rPr>
      </w:pPr>
      <w:r w:rsidRPr="004B65C2">
        <w:rPr>
          <w:color w:val="000000" w:themeColor="text1"/>
          <w:highlight w:val="red"/>
        </w:rPr>
        <w:t>html</w:t>
      </w:r>
      <w:r w:rsidRPr="004B65C2">
        <w:rPr>
          <w:rFonts w:hint="eastAsia"/>
          <w:color w:val="000000" w:themeColor="text1"/>
          <w:highlight w:val="red"/>
        </w:rPr>
        <w:t>结构</w:t>
      </w:r>
      <w:r w:rsidRPr="004B65C2">
        <w:rPr>
          <w:color w:val="000000" w:themeColor="text1"/>
          <w:highlight w:val="red"/>
        </w:rPr>
        <w:t>：</w:t>
      </w:r>
      <w:r w:rsidR="004B65C2">
        <w:rPr>
          <w:rFonts w:hint="eastAsia"/>
          <w:color w:val="000000" w:themeColor="text1"/>
        </w:rPr>
        <w:t>（选取</w:t>
      </w:r>
      <w:r w:rsidR="004B65C2">
        <w:rPr>
          <w:color w:val="000000" w:themeColor="text1"/>
        </w:rPr>
        <w:t>不同的</w:t>
      </w:r>
      <w:r w:rsidR="00FC2AA4">
        <w:rPr>
          <w:rFonts w:hint="eastAsia"/>
          <w:color w:val="000000" w:themeColor="text1"/>
        </w:rPr>
        <w:t>布局</w:t>
      </w:r>
      <w:r w:rsidR="00FC2AA4">
        <w:rPr>
          <w:color w:val="000000" w:themeColor="text1"/>
        </w:rPr>
        <w:t>时，</w:t>
      </w:r>
      <w:r w:rsidR="00FC2AA4">
        <w:rPr>
          <w:rFonts w:hint="eastAsia"/>
          <w:color w:val="000000" w:themeColor="text1"/>
        </w:rPr>
        <w:t>通过</w:t>
      </w:r>
      <w:r w:rsidR="00FC2AA4">
        <w:rPr>
          <w:color w:val="000000" w:themeColor="text1"/>
        </w:rPr>
        <w:t>调整高亮部分代码即可</w:t>
      </w:r>
      <w:r w:rsidR="004B65C2">
        <w:rPr>
          <w:rFonts w:hint="eastAsia"/>
          <w:color w:val="000000" w:themeColor="text1"/>
        </w:rPr>
        <w:t>）</w:t>
      </w:r>
    </w:p>
    <w:p w:rsidR="0095076A" w:rsidRPr="004B65C2" w:rsidRDefault="0095076A" w:rsidP="000650E7">
      <w:pPr>
        <w:rPr>
          <w:rFonts w:hint="eastAsia"/>
        </w:rPr>
      </w:pPr>
      <w:r w:rsidRPr="004B65C2">
        <w:rPr>
          <w:rFonts w:hint="eastAsia"/>
        </w:rPr>
        <w:t>一层布局</w:t>
      </w:r>
    </w:p>
    <w:p w:rsidR="000650E7" w:rsidRPr="004B65C2" w:rsidRDefault="000650E7" w:rsidP="000650E7">
      <w:pPr>
        <w:ind w:left="420" w:firstLine="420"/>
        <w:rPr>
          <w:highlight w:val="yellow"/>
        </w:rPr>
      </w:pPr>
      <w:r w:rsidRPr="004B65C2">
        <w:rPr>
          <w:highlight w:val="yellow"/>
        </w:rPr>
        <w:t>&lt;div class="</w:t>
      </w:r>
      <w:r w:rsidRPr="004B65C2">
        <w:rPr>
          <w:highlight w:val="magenta"/>
        </w:rPr>
        <w:t>col-grid6</w:t>
      </w:r>
      <w:r w:rsidRPr="004B65C2">
        <w:rPr>
          <w:highlight w:val="yellow"/>
        </w:rPr>
        <w:t xml:space="preserve"> grid-wrap"&gt;</w:t>
      </w:r>
    </w:p>
    <w:p w:rsidR="000650E7" w:rsidRPr="004B65C2" w:rsidRDefault="000650E7" w:rsidP="000650E7">
      <w:pPr>
        <w:rPr>
          <w:highlight w:val="yellow"/>
        </w:rPr>
      </w:pPr>
      <w:r w:rsidRPr="004B65C2">
        <w:rPr>
          <w:highlight w:val="yellow"/>
        </w:rPr>
        <w:t xml:space="preserve">            &lt;div class="grid-cell"&gt;</w:t>
      </w:r>
    </w:p>
    <w:p w:rsidR="000650E7" w:rsidRPr="004B65C2" w:rsidRDefault="000650E7" w:rsidP="000650E7">
      <w:pPr>
        <w:rPr>
          <w:highlight w:val="yellow"/>
        </w:rPr>
      </w:pPr>
      <w:r w:rsidRPr="004B65C2">
        <w:rPr>
          <w:highlight w:val="yellow"/>
        </w:rPr>
        <w:t xml:space="preserve">                &lt;div class="cell-content"&gt;</w:t>
      </w:r>
      <w:r w:rsidRPr="004B65C2">
        <w:rPr>
          <w:rFonts w:hint="eastAsia"/>
          <w:highlight w:val="yellow"/>
        </w:rPr>
        <w:t>具体</w:t>
      </w:r>
      <w:r w:rsidRPr="004B65C2">
        <w:rPr>
          <w:highlight w:val="yellow"/>
        </w:rPr>
        <w:t>内容，</w:t>
      </w:r>
      <w:r w:rsidRPr="004B65C2">
        <w:rPr>
          <w:highlight w:val="yellow"/>
        </w:rPr>
        <w:t>padding</w:t>
      </w:r>
      <w:r w:rsidRPr="004B65C2">
        <w:rPr>
          <w:highlight w:val="yellow"/>
        </w:rPr>
        <w:t>已经</w:t>
      </w:r>
      <w:r w:rsidRPr="004B65C2">
        <w:rPr>
          <w:rFonts w:hint="eastAsia"/>
          <w:highlight w:val="yellow"/>
        </w:rPr>
        <w:t>预留</w:t>
      </w:r>
      <w:r w:rsidRPr="004B65C2">
        <w:rPr>
          <w:highlight w:val="yellow"/>
        </w:rPr>
        <w:t>，实际页面开发只需将内容填入</w:t>
      </w:r>
      <w:r w:rsidRPr="004B65C2">
        <w:rPr>
          <w:highlight w:val="yellow"/>
        </w:rPr>
        <w:t>&lt;/div&gt;</w:t>
      </w:r>
    </w:p>
    <w:p w:rsidR="000650E7" w:rsidRPr="004B65C2" w:rsidRDefault="000650E7" w:rsidP="000650E7">
      <w:pPr>
        <w:rPr>
          <w:highlight w:val="yellow"/>
        </w:rPr>
      </w:pPr>
      <w:r w:rsidRPr="004B65C2">
        <w:rPr>
          <w:highlight w:val="yellow"/>
        </w:rPr>
        <w:t xml:space="preserve">            &lt;/div&gt;</w:t>
      </w:r>
    </w:p>
    <w:p w:rsidR="000650E7" w:rsidRPr="004B65C2" w:rsidRDefault="000650E7" w:rsidP="000650E7">
      <w:r w:rsidRPr="004B65C2">
        <w:rPr>
          <w:highlight w:val="yellow"/>
        </w:rPr>
        <w:t xml:space="preserve">        &lt;/div&gt;</w:t>
      </w:r>
    </w:p>
    <w:p w:rsidR="0095076A" w:rsidRDefault="0095076A" w:rsidP="000650E7"/>
    <w:p w:rsidR="000650E7" w:rsidRPr="004B65C2" w:rsidRDefault="000650E7" w:rsidP="000650E7">
      <w:r w:rsidRPr="004B65C2">
        <w:rPr>
          <w:rFonts w:hint="eastAsia"/>
        </w:rPr>
        <w:t>布局可</w:t>
      </w:r>
      <w:r w:rsidRPr="004B65C2">
        <w:t>嵌套：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>&lt;div class="</w:t>
      </w:r>
      <w:r w:rsidRPr="004B65C2">
        <w:rPr>
          <w:highlight w:val="magenta"/>
        </w:rPr>
        <w:t>row-grid6</w:t>
      </w:r>
      <w:r w:rsidRPr="004B65C2">
        <w:rPr>
          <w:highlight w:val="yellow"/>
        </w:rPr>
        <w:t xml:space="preserve"> grid-wrap"&gt;</w:t>
      </w:r>
    </w:p>
    <w:p w:rsidR="000650E7" w:rsidRPr="004B65C2" w:rsidRDefault="000650E7" w:rsidP="004B65C2">
      <w:pPr>
        <w:ind w:leftChars="300" w:left="630"/>
        <w:rPr>
          <w:rFonts w:hint="eastAsia"/>
          <w:highlight w:val="yellow"/>
        </w:rPr>
      </w:pPr>
      <w:r w:rsidRPr="004B65C2">
        <w:rPr>
          <w:rFonts w:hint="eastAsia"/>
          <w:highlight w:val="yellow"/>
        </w:rPr>
        <w:t xml:space="preserve">    </w:t>
      </w:r>
      <w:r w:rsidRPr="004B65C2">
        <w:rPr>
          <w:rFonts w:hint="eastAsia"/>
          <w:highlight w:val="yellow"/>
        </w:rPr>
        <w:tab/>
        <w:t>&lt;!--</w:t>
      </w:r>
      <w:r w:rsidRPr="004B65C2">
        <w:rPr>
          <w:rFonts w:hint="eastAsia"/>
          <w:highlight w:val="yellow"/>
        </w:rPr>
        <w:t>纵向</w:t>
      </w:r>
      <w:r w:rsidRPr="004B65C2">
        <w:rPr>
          <w:rFonts w:hint="eastAsia"/>
          <w:highlight w:val="yellow"/>
        </w:rPr>
        <w:t>--&gt;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&lt;div class="</w:t>
      </w:r>
      <w:r w:rsidRPr="004B65C2">
        <w:rPr>
          <w:highlight w:val="magenta"/>
        </w:rPr>
        <w:t>col-grid6</w:t>
      </w:r>
      <w:r w:rsidRPr="004B65C2">
        <w:rPr>
          <w:highlight w:val="yellow"/>
        </w:rPr>
        <w:t xml:space="preserve"> grid-wrap"&gt;</w:t>
      </w:r>
    </w:p>
    <w:p w:rsidR="0095076A" w:rsidRPr="004B65C2" w:rsidRDefault="004B65C2" w:rsidP="004B65C2">
      <w:pPr>
        <w:ind w:leftChars="300" w:left="630"/>
        <w:rPr>
          <w:rFonts w:hint="eastAsia"/>
          <w:highlight w:val="yellow"/>
        </w:rPr>
      </w:pPr>
      <w:r w:rsidRPr="004B65C2">
        <w:rPr>
          <w:highlight w:val="yellow"/>
        </w:rPr>
        <w:tab/>
      </w:r>
      <w:r w:rsidRPr="004B65C2">
        <w:rPr>
          <w:highlight w:val="yellow"/>
        </w:rPr>
        <w:tab/>
        <w:t>&lt;!—</w:t>
      </w:r>
      <w:r w:rsidRPr="004B65C2">
        <w:rPr>
          <w:rFonts w:hint="eastAsia"/>
          <w:highlight w:val="yellow"/>
        </w:rPr>
        <w:t>此段</w:t>
      </w:r>
      <w:r w:rsidRPr="004B65C2">
        <w:rPr>
          <w:highlight w:val="yellow"/>
        </w:rPr>
        <w:t>代码写在最后一层布局里</w:t>
      </w:r>
      <w:r w:rsidRPr="004B65C2">
        <w:rPr>
          <w:highlight w:val="yellow"/>
        </w:rPr>
        <w:t>--&gt;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    &lt;div class="grid-cell"&gt;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        &lt;div class="cell-content"&gt;&lt;/div&gt;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    &lt;/div&gt;</w:t>
      </w:r>
    </w:p>
    <w:p w:rsidR="004B65C2" w:rsidRPr="004B65C2" w:rsidRDefault="004B65C2" w:rsidP="004B65C2">
      <w:pPr>
        <w:ind w:leftChars="500" w:left="1050" w:firstLine="420"/>
        <w:rPr>
          <w:highlight w:val="yellow"/>
        </w:rPr>
      </w:pPr>
      <w:r w:rsidRPr="004B65C2">
        <w:rPr>
          <w:highlight w:val="yellow"/>
        </w:rPr>
        <w:t>&lt;!—</w:t>
      </w:r>
      <w:r w:rsidRPr="004B65C2">
        <w:rPr>
          <w:rFonts w:hint="eastAsia"/>
          <w:highlight w:val="yellow"/>
        </w:rPr>
        <w:t>此段</w:t>
      </w:r>
      <w:r w:rsidRPr="004B65C2">
        <w:rPr>
          <w:highlight w:val="yellow"/>
        </w:rPr>
        <w:t>代码写在最后一层布局里</w:t>
      </w:r>
      <w:r w:rsidRPr="004B65C2">
        <w:rPr>
          <w:highlight w:val="yellow"/>
        </w:rPr>
        <w:t>--&gt;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&lt;/div&gt;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&lt;div class="</w:t>
      </w:r>
      <w:r w:rsidRPr="004B65C2">
        <w:rPr>
          <w:highlight w:val="magenta"/>
        </w:rPr>
        <w:t>col-grid6</w:t>
      </w:r>
      <w:r w:rsidRPr="004B65C2">
        <w:rPr>
          <w:highlight w:val="yellow"/>
        </w:rPr>
        <w:t xml:space="preserve"> grid-wrap"&gt;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    &lt;div class="grid-cell"&gt;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        &lt;div class="cell-content"&gt;&lt;/div&gt;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    &lt;/div&gt;</w:t>
      </w:r>
    </w:p>
    <w:p w:rsidR="000650E7" w:rsidRPr="004B65C2" w:rsidRDefault="000650E7" w:rsidP="004B65C2">
      <w:pPr>
        <w:ind w:leftChars="300" w:left="630"/>
        <w:rPr>
          <w:highlight w:val="yellow"/>
        </w:rPr>
      </w:pPr>
      <w:r w:rsidRPr="004B65C2">
        <w:rPr>
          <w:highlight w:val="yellow"/>
        </w:rPr>
        <w:t xml:space="preserve">        &lt;/div&gt;</w:t>
      </w:r>
    </w:p>
    <w:p w:rsidR="000650E7" w:rsidRPr="004B65C2" w:rsidRDefault="000650E7" w:rsidP="004B65C2">
      <w:pPr>
        <w:ind w:leftChars="300" w:left="630"/>
        <w:rPr>
          <w:rFonts w:hint="eastAsia"/>
          <w:highlight w:val="yellow"/>
        </w:rPr>
      </w:pPr>
      <w:r w:rsidRPr="004B65C2">
        <w:rPr>
          <w:rFonts w:hint="eastAsia"/>
          <w:highlight w:val="yellow"/>
        </w:rPr>
        <w:t xml:space="preserve">        &lt;!--</w:t>
      </w:r>
      <w:r w:rsidRPr="004B65C2">
        <w:rPr>
          <w:rFonts w:hint="eastAsia"/>
          <w:highlight w:val="yellow"/>
        </w:rPr>
        <w:t>纵向</w:t>
      </w:r>
      <w:r w:rsidRPr="004B65C2">
        <w:rPr>
          <w:rFonts w:hint="eastAsia"/>
          <w:highlight w:val="yellow"/>
        </w:rPr>
        <w:t>--&gt;</w:t>
      </w:r>
    </w:p>
    <w:p w:rsidR="000650E7" w:rsidRDefault="000650E7" w:rsidP="004B65C2">
      <w:pPr>
        <w:ind w:leftChars="300" w:left="630"/>
        <w:rPr>
          <w:rFonts w:hint="eastAsia"/>
        </w:rPr>
      </w:pPr>
      <w:r w:rsidRPr="004B65C2">
        <w:rPr>
          <w:highlight w:val="yellow"/>
        </w:rPr>
        <w:t xml:space="preserve">    &lt;/div&gt;</w:t>
      </w:r>
    </w:p>
    <w:p w:rsidR="00FC2AA4" w:rsidRDefault="00FC2AA4"/>
    <w:p w:rsidR="00FC2AA4" w:rsidRDefault="00FC2AA4"/>
    <w:p w:rsidR="00FC2AA4" w:rsidRDefault="00FC2AA4"/>
    <w:p w:rsidR="00312667" w:rsidRDefault="00FC2AA4" w:rsidP="00A84D1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优点</w:t>
      </w:r>
    </w:p>
    <w:p w:rsidR="00FC2AA4" w:rsidRDefault="00FC2AA4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 w:rsidR="002F4D90">
        <w:t>css+html</w:t>
      </w:r>
      <w:r>
        <w:rPr>
          <w:rFonts w:hint="eastAsia"/>
        </w:rPr>
        <w:t>代码</w:t>
      </w:r>
      <w:r>
        <w:t>量少，</w:t>
      </w:r>
      <w:r w:rsidR="002F4D90">
        <w:rPr>
          <w:rFonts w:hint="eastAsia"/>
        </w:rPr>
        <w:t>操作</w:t>
      </w:r>
      <w:r w:rsidR="002F4D90">
        <w:t>简单</w:t>
      </w:r>
      <w:r w:rsidR="002F4D90">
        <w:rPr>
          <w:rFonts w:hint="eastAsia"/>
        </w:rPr>
        <w:t>，</w:t>
      </w:r>
      <w:r w:rsidR="002F4D90">
        <w:t>通俗易懂</w:t>
      </w:r>
    </w:p>
    <w:p w:rsidR="002F4D90" w:rsidRDefault="002F4D9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采用</w:t>
      </w:r>
      <w:r>
        <w:t>横向</w:t>
      </w:r>
      <w:r>
        <w:t>+</w:t>
      </w:r>
      <w:r>
        <w:t>纵向的</w:t>
      </w:r>
      <w:r>
        <w:rPr>
          <w:rFonts w:hint="eastAsia"/>
        </w:rPr>
        <w:t>组合</w:t>
      </w:r>
      <w:r>
        <w:t>方式，使布局</w:t>
      </w:r>
      <w:r>
        <w:rPr>
          <w:rFonts w:hint="eastAsia"/>
        </w:rPr>
        <w:t>多样</w:t>
      </w:r>
      <w:r>
        <w:t>化</w:t>
      </w:r>
    </w:p>
    <w:p w:rsidR="002F4D90" w:rsidRDefault="002F4D90">
      <w:r>
        <w:t>c.</w:t>
      </w:r>
      <w:r>
        <w:rPr>
          <w:rFonts w:hint="eastAsia"/>
        </w:rPr>
        <w:t>边距</w:t>
      </w:r>
      <w:r>
        <w:rPr>
          <w:rFonts w:hint="eastAsia"/>
        </w:rPr>
        <w:t>padding</w:t>
      </w:r>
      <w:r>
        <w:t>采用</w:t>
      </w:r>
      <w:r>
        <w:rPr>
          <w:rFonts w:hint="eastAsia"/>
        </w:rPr>
        <w:t>百分比</w:t>
      </w:r>
      <w:r>
        <w:t>的方式，</w:t>
      </w:r>
      <w:r>
        <w:rPr>
          <w:rFonts w:hint="eastAsia"/>
        </w:rPr>
        <w:t>使</w:t>
      </w:r>
      <w:r>
        <w:t>块面</w:t>
      </w:r>
      <w:r>
        <w:rPr>
          <w:rFonts w:hint="eastAsia"/>
        </w:rPr>
        <w:t>的</w:t>
      </w:r>
      <w:r>
        <w:t>间距</w:t>
      </w:r>
      <w:r>
        <w:rPr>
          <w:rFonts w:hint="eastAsia"/>
        </w:rPr>
        <w:t>随</w:t>
      </w:r>
      <w:r>
        <w:t>不</w:t>
      </w:r>
      <w:r>
        <w:rPr>
          <w:rFonts w:hint="eastAsia"/>
        </w:rPr>
        <w:t>同</w:t>
      </w:r>
      <w:r>
        <w:t>尺寸</w:t>
      </w:r>
      <w:r>
        <w:t>屏幕</w:t>
      </w:r>
      <w:r>
        <w:rPr>
          <w:rFonts w:hint="eastAsia"/>
        </w:rPr>
        <w:t>而</w:t>
      </w:r>
      <w:r>
        <w:t>变化</w:t>
      </w:r>
      <w:r>
        <w:rPr>
          <w:rFonts w:hint="eastAsia"/>
        </w:rPr>
        <w:t>（缺点</w:t>
      </w:r>
      <w:r>
        <w:t>是块面不能过小</w:t>
      </w:r>
      <w:r>
        <w:rPr>
          <w:rFonts w:hint="eastAsia"/>
        </w:rPr>
        <w:t>）</w:t>
      </w:r>
    </w:p>
    <w:p w:rsidR="002F4D90" w:rsidRDefault="00A84D1C">
      <w:r>
        <w:rPr>
          <w:rFonts w:hint="eastAsia"/>
        </w:rPr>
        <w:t>d</w:t>
      </w:r>
      <w:r>
        <w:t>.</w:t>
      </w:r>
      <w:r>
        <w:rPr>
          <w:rFonts w:hint="eastAsia"/>
        </w:rPr>
        <w:t>后期</w:t>
      </w:r>
      <w:r>
        <w:t>代码维护方便</w:t>
      </w:r>
      <w:r>
        <w:rPr>
          <w:rFonts w:hint="eastAsia"/>
        </w:rPr>
        <w:t>，</w:t>
      </w:r>
      <w:r>
        <w:t>改动量小</w:t>
      </w:r>
    </w:p>
    <w:p w:rsidR="00A84D1C" w:rsidRPr="00A84D1C" w:rsidRDefault="00A84D1C">
      <w:pPr>
        <w:rPr>
          <w:rFonts w:hint="eastAsia"/>
        </w:rPr>
      </w:pPr>
    </w:p>
    <w:sectPr w:rsidR="00A84D1C" w:rsidRPr="00A84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16"/>
    <w:rsid w:val="000650E7"/>
    <w:rsid w:val="002F4D90"/>
    <w:rsid w:val="00312667"/>
    <w:rsid w:val="003202FE"/>
    <w:rsid w:val="00443B16"/>
    <w:rsid w:val="00443EE4"/>
    <w:rsid w:val="004B65C2"/>
    <w:rsid w:val="00612A16"/>
    <w:rsid w:val="0095076A"/>
    <w:rsid w:val="00A84D1C"/>
    <w:rsid w:val="00F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8C191-A3D2-49D5-9852-F34A38AA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4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6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6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4D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</dc:creator>
  <cp:keywords/>
  <dc:description/>
  <cp:lastModifiedBy>newland</cp:lastModifiedBy>
  <cp:revision>5</cp:revision>
  <dcterms:created xsi:type="dcterms:W3CDTF">2016-10-17T04:09:00Z</dcterms:created>
  <dcterms:modified xsi:type="dcterms:W3CDTF">2016-10-17T08:26:00Z</dcterms:modified>
</cp:coreProperties>
</file>